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EE" w:rsidRDefault="00507FE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6B5F21" w:rsidRDefault="006B5F21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B5F21" w:rsidRDefault="00E9227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B5F21">
        <w:rPr>
          <w:rFonts w:ascii="Times New Roman" w:hAnsi="Times New Roman"/>
          <w:b/>
          <w:sz w:val="72"/>
          <w:szCs w:val="72"/>
        </w:rPr>
        <w:t>Сводный годовой доклад</w:t>
      </w:r>
    </w:p>
    <w:p w:rsidR="006B5F21" w:rsidRDefault="00E9227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B5F21">
        <w:rPr>
          <w:rFonts w:ascii="Times New Roman" w:hAnsi="Times New Roman"/>
          <w:b/>
          <w:sz w:val="72"/>
          <w:szCs w:val="72"/>
        </w:rPr>
        <w:t xml:space="preserve"> о ходе реализации и оценке эффективности муниципальных программ</w:t>
      </w:r>
    </w:p>
    <w:p w:rsidR="006B5F21" w:rsidRDefault="00E9227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B5F21">
        <w:rPr>
          <w:rFonts w:ascii="Times New Roman" w:hAnsi="Times New Roman"/>
          <w:b/>
          <w:sz w:val="72"/>
          <w:szCs w:val="72"/>
        </w:rPr>
        <w:t xml:space="preserve"> Брасовского района</w:t>
      </w:r>
    </w:p>
    <w:p w:rsidR="00FB50A3" w:rsidRPr="008352D2" w:rsidRDefault="00E9227E" w:rsidP="00FB50A3">
      <w:pPr>
        <w:jc w:val="center"/>
        <w:rPr>
          <w:rFonts w:ascii="Times New Roman" w:hAnsi="Times New Roman"/>
          <w:b/>
          <w:sz w:val="16"/>
          <w:szCs w:val="16"/>
        </w:rPr>
      </w:pPr>
      <w:r w:rsidRPr="008352D2">
        <w:rPr>
          <w:rFonts w:ascii="Times New Roman" w:hAnsi="Times New Roman"/>
          <w:b/>
          <w:sz w:val="72"/>
          <w:szCs w:val="72"/>
        </w:rPr>
        <w:t xml:space="preserve"> в 20</w:t>
      </w:r>
      <w:r w:rsidR="001B1DDB" w:rsidRPr="008352D2">
        <w:rPr>
          <w:rFonts w:ascii="Times New Roman" w:hAnsi="Times New Roman"/>
          <w:b/>
          <w:sz w:val="72"/>
          <w:szCs w:val="72"/>
        </w:rPr>
        <w:t>2</w:t>
      </w:r>
      <w:r w:rsidR="00A46EF8" w:rsidRPr="008352D2">
        <w:rPr>
          <w:rFonts w:ascii="Times New Roman" w:hAnsi="Times New Roman"/>
          <w:b/>
          <w:sz w:val="72"/>
          <w:szCs w:val="72"/>
        </w:rPr>
        <w:t>1</w:t>
      </w:r>
      <w:r w:rsidRPr="008352D2">
        <w:rPr>
          <w:rFonts w:ascii="Times New Roman" w:hAnsi="Times New Roman"/>
          <w:b/>
          <w:sz w:val="72"/>
          <w:szCs w:val="72"/>
        </w:rPr>
        <w:t xml:space="preserve"> году</w:t>
      </w:r>
      <w:r w:rsidR="00FB50A3" w:rsidRPr="008352D2">
        <w:rPr>
          <w:rFonts w:ascii="Times New Roman" w:hAnsi="Times New Roman"/>
          <w:b/>
          <w:sz w:val="16"/>
          <w:szCs w:val="16"/>
        </w:rPr>
        <w:t xml:space="preserve"> </w:t>
      </w: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B06F50" w:rsidRDefault="00FB50A3" w:rsidP="00B06F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50A3">
        <w:rPr>
          <w:rFonts w:ascii="Times New Roman" w:hAnsi="Times New Roman"/>
          <w:b/>
          <w:sz w:val="28"/>
          <w:szCs w:val="28"/>
        </w:rPr>
        <w:lastRenderedPageBreak/>
        <w:t xml:space="preserve">Сводный годовой доклад </w:t>
      </w:r>
      <w:r w:rsidR="00231E62">
        <w:rPr>
          <w:rFonts w:ascii="Times New Roman" w:hAnsi="Times New Roman"/>
          <w:b/>
          <w:sz w:val="28"/>
          <w:szCs w:val="28"/>
        </w:rPr>
        <w:t xml:space="preserve">за 2021 год </w:t>
      </w:r>
      <w:r w:rsidRPr="00FB50A3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FB50A3" w:rsidRDefault="00FB50A3" w:rsidP="00B06F50">
      <w:pPr>
        <w:jc w:val="center"/>
        <w:rPr>
          <w:rFonts w:ascii="Times New Roman" w:hAnsi="Times New Roman"/>
          <w:b/>
          <w:sz w:val="28"/>
          <w:szCs w:val="28"/>
        </w:rPr>
      </w:pPr>
      <w:r w:rsidRPr="00FB50A3">
        <w:rPr>
          <w:rFonts w:ascii="Times New Roman" w:hAnsi="Times New Roman"/>
          <w:b/>
          <w:sz w:val="28"/>
          <w:szCs w:val="28"/>
        </w:rPr>
        <w:t xml:space="preserve"> «Развитие образования Брасовского района» </w:t>
      </w:r>
    </w:p>
    <w:tbl>
      <w:tblPr>
        <w:tblW w:w="18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2904"/>
        <w:gridCol w:w="851"/>
        <w:gridCol w:w="2551"/>
        <w:gridCol w:w="709"/>
        <w:gridCol w:w="142"/>
        <w:gridCol w:w="1134"/>
        <w:gridCol w:w="141"/>
        <w:gridCol w:w="1276"/>
        <w:gridCol w:w="1276"/>
        <w:gridCol w:w="1276"/>
        <w:gridCol w:w="141"/>
        <w:gridCol w:w="124"/>
        <w:gridCol w:w="869"/>
        <w:gridCol w:w="141"/>
        <w:gridCol w:w="124"/>
        <w:gridCol w:w="18"/>
        <w:gridCol w:w="283"/>
        <w:gridCol w:w="821"/>
        <w:gridCol w:w="17"/>
        <w:gridCol w:w="13"/>
        <w:gridCol w:w="8"/>
        <w:gridCol w:w="22"/>
        <w:gridCol w:w="11"/>
        <w:gridCol w:w="25"/>
        <w:gridCol w:w="367"/>
        <w:gridCol w:w="55"/>
        <w:gridCol w:w="9"/>
        <w:gridCol w:w="592"/>
        <w:gridCol w:w="216"/>
        <w:gridCol w:w="11"/>
        <w:gridCol w:w="113"/>
        <w:gridCol w:w="38"/>
        <w:gridCol w:w="17"/>
        <w:gridCol w:w="9"/>
        <w:gridCol w:w="1193"/>
      </w:tblGrid>
      <w:tr w:rsidR="00B06F50" w:rsidRPr="00B06F50" w:rsidTr="00B06F50">
        <w:trPr>
          <w:gridAfter w:val="6"/>
          <w:wAfter w:w="1381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04" w:type="dxa"/>
            <w:vMerge w:val="restart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229" w:type="dxa"/>
            <w:gridSpan w:val="7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857" w:type="dxa"/>
            <w:gridSpan w:val="13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Объем бюджетных расходов, тыс. рублей</w:t>
            </w: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B06F50">
        <w:trPr>
          <w:gridAfter w:val="3"/>
          <w:wAfter w:w="1219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417" w:type="dxa"/>
            <w:gridSpan w:val="3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Фактичес-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кое значение</w:t>
            </w:r>
          </w:p>
        </w:tc>
        <w:tc>
          <w:tcPr>
            <w:tcW w:w="1458" w:type="dxa"/>
            <w:gridSpan w:val="10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(-/+,%)</w:t>
            </w:r>
          </w:p>
        </w:tc>
        <w:tc>
          <w:tcPr>
            <w:tcW w:w="456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B06F50" w:rsidRPr="00B06F50" w:rsidTr="00B06F50">
        <w:trPr>
          <w:gridAfter w:val="3"/>
          <w:wAfter w:w="1219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  <w:gridSpan w:val="10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06F50" w:rsidRPr="00B06F50" w:rsidTr="00B06F50">
        <w:trPr>
          <w:gridAfter w:val="5"/>
          <w:wAfter w:w="1370" w:type="dxa"/>
        </w:trPr>
        <w:tc>
          <w:tcPr>
            <w:tcW w:w="14142" w:type="dxa"/>
            <w:gridSpan w:val="14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458" w:type="dxa"/>
            <w:gridSpan w:val="10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8601F8">
        <w:trPr>
          <w:gridAfter w:val="4"/>
          <w:wAfter w:w="1257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обеспечения качественного общего, дошкольного и дополнительного образования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A24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202</w:t>
            </w:r>
            <w:r w:rsidR="00A24D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школьников, обучающихся по федеральным образовательным стандартам, в общей численности школьников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201BE1" w:rsidRDefault="00863BF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201BE1" w:rsidRDefault="00863BF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B06F50" w:rsidRPr="00201BE1" w:rsidRDefault="00863BF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8" w:type="dxa"/>
            <w:gridSpan w:val="14"/>
            <w:tcBorders>
              <w:right w:val="single" w:sz="4" w:space="0" w:color="auto"/>
            </w:tcBorders>
            <w:vAlign w:val="center"/>
          </w:tcPr>
          <w:p w:rsidR="00B06F50" w:rsidRPr="00A43E34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8601F8">
        <w:trPr>
          <w:gridAfter w:val="2"/>
          <w:wAfter w:w="1202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условий для внедрения государственных образовательных стандартов нового поколения и новых федеральных государственных требований основной общеобразовательной программы дошкольного образования (уч. расходы)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соотношения количества компьютеров, приходящихся на количество обучающихся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gridSpan w:val="9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8" w:type="dxa"/>
            <w:gridSpan w:val="4"/>
            <w:tcBorders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8601F8">
        <w:trPr>
          <w:gridAfter w:val="4"/>
          <w:wAfter w:w="1257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Прохождение курсовой подготовки участников освоения новых образовательных стандартов, требований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учителей и руководителей образовательных учреждений, прошедших повышение квалификации для работы в соответствии с федеральными государственными стандартами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201BE1" w:rsidRDefault="00B06F50" w:rsidP="00B14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</w:t>
            </w:r>
            <w:r w:rsidR="00B1408F" w:rsidRPr="00201BE1">
              <w:rPr>
                <w:rFonts w:ascii="Times New Roman" w:hAnsi="Times New Roman"/>
                <w:sz w:val="24"/>
                <w:szCs w:val="24"/>
              </w:rPr>
              <w:t>4</w:t>
            </w:r>
            <w:r w:rsidRPr="00201B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201BE1" w:rsidRDefault="00B06F50" w:rsidP="00B14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</w:t>
            </w:r>
            <w:r w:rsidR="00B1408F" w:rsidRPr="00201BE1">
              <w:rPr>
                <w:rFonts w:ascii="Times New Roman" w:hAnsi="Times New Roman"/>
                <w:sz w:val="24"/>
                <w:szCs w:val="24"/>
              </w:rPr>
              <w:t>5</w:t>
            </w:r>
            <w:r w:rsidRPr="00201B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+1%</w:t>
            </w:r>
          </w:p>
        </w:tc>
        <w:tc>
          <w:tcPr>
            <w:tcW w:w="3827" w:type="dxa"/>
            <w:gridSpan w:val="11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3" w:type="dxa"/>
            <w:gridSpan w:val="5"/>
            <w:tcBorders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8601F8">
        <w:trPr>
          <w:gridAfter w:val="1"/>
          <w:wAfter w:w="1193" w:type="dxa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учебников и учебно-методических комплектов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 как необходимое условие обновления содержания образования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698000,00</w:t>
            </w:r>
          </w:p>
        </w:tc>
        <w:tc>
          <w:tcPr>
            <w:tcW w:w="1417" w:type="dxa"/>
            <w:gridSpan w:val="2"/>
            <w:vAlign w:val="center"/>
          </w:tcPr>
          <w:p w:rsidR="008601F8" w:rsidRPr="00B06F50" w:rsidRDefault="008601F8" w:rsidP="00860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1001717,48</w:t>
            </w:r>
          </w:p>
        </w:tc>
        <w:tc>
          <w:tcPr>
            <w:tcW w:w="1276" w:type="dxa"/>
            <w:vAlign w:val="center"/>
          </w:tcPr>
          <w:p w:rsidR="00B06F50" w:rsidRPr="00B06F50" w:rsidRDefault="008601F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+303717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698000,00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B06F50" w:rsidRPr="00B06F50" w:rsidRDefault="008601F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1001717,48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B06F50" w:rsidRPr="00B06F50" w:rsidRDefault="008601F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143,51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8601F8">
        <w:trPr>
          <w:gridAfter w:val="1"/>
          <w:wAfter w:w="1193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Управление процессами формирования нового образца педагога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статуса и авторитета учителя</w:t>
            </w:r>
          </w:p>
        </w:tc>
        <w:tc>
          <w:tcPr>
            <w:tcW w:w="709" w:type="dxa"/>
            <w:vAlign w:val="center"/>
          </w:tcPr>
          <w:p w:rsidR="00B06F50" w:rsidRPr="00F41FE2" w:rsidRDefault="002705E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F41FE2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F41FE2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06F50" w:rsidRPr="00F41FE2" w:rsidRDefault="002705E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06F50" w:rsidRPr="00F41FE2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B06F50" w:rsidRPr="00F41FE2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B06F50" w:rsidRPr="00F41FE2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8601F8">
        <w:trPr>
          <w:gridAfter w:val="1"/>
          <w:wAfter w:w="1193" w:type="dxa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Вовлечение педагогов в конкурсные движения  в целях повышения профессионального мастерства: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«Учитель года района»;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«Воспитатель года района»;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«Лучший классный руководитель»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учителей, полу</w:t>
            </w:r>
            <w:r w:rsidR="003C1B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чивших в установ</w:t>
            </w:r>
            <w:r w:rsidR="003C1B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ленном порядке первую, высшую квалификационную категорию, и подтвер</w:t>
            </w:r>
            <w:r w:rsidR="003C1B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6F50" w:rsidRPr="00B06F50" w:rsidRDefault="00B06F50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ждение занимаемой должности в общей численности учителей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7" w:type="dxa"/>
            <w:gridSpan w:val="7"/>
            <w:vMerge/>
            <w:tcBorders>
              <w:top w:val="nil"/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8601F8">
        <w:trPr>
          <w:gridAfter w:val="4"/>
          <w:wAfter w:w="1257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Участие в конкурсном отборе учителей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учреждений, воспитателей дошкольных образовательных учреждений, педагогов дополнительного образования для денежного поощрения за высокое мастерство в рамках ПНП 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учителей, получивших в установленном порядке первую, высшую квалификационную категорию и подтверждение занимаемой должности в общей численности учителей:</w:t>
            </w:r>
          </w:p>
        </w:tc>
        <w:tc>
          <w:tcPr>
            <w:tcW w:w="709" w:type="dxa"/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7" w:type="dxa"/>
            <w:gridSpan w:val="9"/>
            <w:tcBorders>
              <w:right w:val="single" w:sz="4" w:space="0" w:color="auto"/>
            </w:tcBorders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3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8601F8">
        <w:trPr>
          <w:gridAfter w:val="1"/>
          <w:wAfter w:w="1193" w:type="dxa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Торжественные мероприятия: День учителя, День воспитателя и др. Награждение работников образовательных учреждений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06F50" w:rsidRPr="00B06F50" w:rsidRDefault="002705E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8601F8">
        <w:trPr>
          <w:gridAfter w:val="1"/>
          <w:wAfter w:w="1193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Августовские педагогические конференции, награждение работников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учителей и руково</w:t>
            </w:r>
          </w:p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дителей образова</w:t>
            </w:r>
          </w:p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тельных учреждений, прошедших повыше</w:t>
            </w:r>
          </w:p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ние квалификации и профессиональную переподготовку для работы в соответствии с федеральными госу</w:t>
            </w:r>
          </w:p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дарственными обра</w:t>
            </w:r>
            <w:r w:rsidR="003C1B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6F50" w:rsidRPr="00B06F50" w:rsidRDefault="00B06F50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зовательными стандартами, в общей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учителей: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2705E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2705E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D045E" w:rsidRDefault="00930BA9" w:rsidP="007D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330C3" w:rsidRPr="00ED04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04" w:type="dxa"/>
            <w:vAlign w:val="center"/>
          </w:tcPr>
          <w:p w:rsidR="003C1B7D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среди руково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дителей образовательных учреждений на лучшую программу развития(портфолио)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796" w:type="dxa"/>
            <w:gridSpan w:val="16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B06F50" w:rsidRPr="00B06F50" w:rsidTr="00B06F50">
        <w:trPr>
          <w:gridAfter w:val="7"/>
          <w:wAfter w:w="1597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             квалификации педагогических          работников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50" w:rsidRPr="00201BE1" w:rsidRDefault="00B06F50" w:rsidP="00BD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</w:t>
            </w:r>
            <w:r w:rsidR="00BD13D9" w:rsidRPr="00201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50" w:rsidRPr="00201BE1" w:rsidRDefault="00BD13D9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50" w:rsidRPr="00201BE1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50" w:rsidRPr="00201BE1" w:rsidRDefault="001A097C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</w:t>
            </w:r>
            <w:r w:rsidR="00F17EC1" w:rsidRPr="00201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B06F50" w:rsidRPr="00201BE1" w:rsidRDefault="00F17EC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089" w:type="dxa"/>
            <w:gridSpan w:val="8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50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работы районных методических объединений педагогов: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1.Учителей русского языка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2.Учителей математики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3.Учителей физики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4.Учителей географии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5.Учителей химии, биологии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6.Учителей общественных дисциплин;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7.Учителей иностранного языка;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8.Учителей информатики;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9.Учителей физкультуры 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10.Учителей изобразительного искусства 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11.Учителей начальных классов;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12.Воспитателей МБДОУ;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13. Учителей технологии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Стимулирование инновационной активности, широкое распространение передового педагогического опыта</w:t>
            </w:r>
          </w:p>
        </w:tc>
        <w:tc>
          <w:tcPr>
            <w:tcW w:w="709" w:type="dxa"/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6F50" w:rsidRPr="006320AE" w:rsidRDefault="00AD74C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семинаров,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мастер-классов ,обобщение и распространение передового опыта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6320AE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6F50" w:rsidRPr="00B06F50" w:rsidTr="00B06F50">
        <w:trPr>
          <w:gridAfter w:val="11"/>
          <w:wAfter w:w="2620" w:type="dxa"/>
          <w:trHeight w:val="910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Развитие инфраструктуры образовательных учреждений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 в соответствии с требованиями надзорных органов, совершенствование условий для безопасного пребывания участников учебно-воспитательного процесса , приведение школьной инфраструктуры в соответствии с современными требованиями.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Создание условия для реализации федеральных образовательных стандартов и образовательных программ, поддержки талантливых детей, развитию учительского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потенциала.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доступности качественного и дополнительного образования.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93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5E29B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42233143,62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5E29B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46601831,09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5E29BD">
              <w:rPr>
                <w:rFonts w:ascii="Times New Roman" w:hAnsi="Times New Roman"/>
                <w:sz w:val="24"/>
                <w:szCs w:val="24"/>
              </w:rPr>
              <w:t>4368687,47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5E29B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42233143,62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5E29BD" w:rsidP="005E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46601831,09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5E29B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110,34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проведению капитальных и текущих ремонтов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AD1CA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7555448,38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AD1CA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4197933,3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B06F50" w:rsidRPr="00B06F50" w:rsidRDefault="00AD1CA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-3357515,08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AD1CA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7555448,38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AD1CA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4197933,3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AD1CA4" w:rsidP="00AD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-3357515,08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A85FC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1122407,5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A85FC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2843023,93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A85FC4">
              <w:rPr>
                <w:rFonts w:ascii="Times New Roman" w:hAnsi="Times New Roman"/>
                <w:sz w:val="24"/>
                <w:szCs w:val="24"/>
              </w:rPr>
              <w:t>1720616,43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A85FC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1122407,5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A85FC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2843023,93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A85FC4">
              <w:rPr>
                <w:rFonts w:ascii="Times New Roman" w:hAnsi="Times New Roman"/>
                <w:sz w:val="24"/>
                <w:szCs w:val="24"/>
              </w:rPr>
              <w:t>1720616,43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обеспечению антитеррористической безопасности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404949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122813,07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404949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398500,0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404949">
              <w:rPr>
                <w:rFonts w:ascii="Times New Roman" w:hAnsi="Times New Roman"/>
                <w:sz w:val="24"/>
                <w:szCs w:val="24"/>
              </w:rPr>
              <w:t>275686,93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404949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122813,07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404949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398500,0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404949">
              <w:rPr>
                <w:rFonts w:ascii="Times New Roman" w:hAnsi="Times New Roman"/>
                <w:sz w:val="24"/>
                <w:szCs w:val="24"/>
              </w:rPr>
              <w:t>275686,93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энергосбережению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DA59A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DA59A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06F50" w:rsidRPr="00B06F50" w:rsidRDefault="00DA59A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-375000,0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DA59A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DA59A6" w:rsidP="00DA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DA59A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-375000,0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Мероприятия по подготовке образовательных учреждений к работе в осенне-зимний период (страхование опасных объектов ,лицензирование права эксплуатации опасных объектов, приобретение тв. топлива, обучение операторов, ответственных за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 тепловых энергоустановок, газ. оборудования и др.)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CF6F0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591187,0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CF6F0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2621656,27</w:t>
            </w:r>
          </w:p>
        </w:tc>
        <w:tc>
          <w:tcPr>
            <w:tcW w:w="1276" w:type="dxa"/>
            <w:vAlign w:val="center"/>
          </w:tcPr>
          <w:p w:rsidR="00B06F50" w:rsidRPr="00B06F50" w:rsidRDefault="00CF6F0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+2030469,27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CF6F0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591187,0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CF6F0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2621656,27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CF6F0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+2030469,27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Хозрасходы по обеспечению учебно-воспитательного процесса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D65BD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370148,24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D65BD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2257055,83</w:t>
            </w:r>
          </w:p>
        </w:tc>
        <w:tc>
          <w:tcPr>
            <w:tcW w:w="1276" w:type="dxa"/>
            <w:vAlign w:val="center"/>
          </w:tcPr>
          <w:p w:rsidR="00B06F50" w:rsidRPr="00B06F50" w:rsidRDefault="00D65BD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+1886907,59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D65BD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370148,24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D65BD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2257055,83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D65BD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+1886907,59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образовательных учреждений энергоносителями (тепло, газ, электроэнергия) водой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FB2EE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15700000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FB2EE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19046867,17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FB2EE7">
              <w:rPr>
                <w:rFonts w:ascii="Times New Roman" w:hAnsi="Times New Roman"/>
                <w:sz w:val="24"/>
                <w:szCs w:val="24"/>
              </w:rPr>
              <w:t>3346867,17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</w:t>
            </w:r>
            <w:r w:rsidR="00FB2EE7">
              <w:rPr>
                <w:rFonts w:ascii="Times New Roman" w:hAnsi="Times New Roman"/>
                <w:sz w:val="24"/>
                <w:szCs w:val="24"/>
              </w:rPr>
              <w:t>5700000,0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FB2EE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19046867,17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FB2EE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+3346867,17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образовательных учреждений услугами связи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87292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87292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391992,0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872928">
              <w:rPr>
                <w:rFonts w:ascii="Times New Roman" w:hAnsi="Times New Roman"/>
                <w:sz w:val="24"/>
                <w:szCs w:val="24"/>
              </w:rPr>
              <w:t>48992,0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87292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343000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87292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391992,00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872928">
              <w:rPr>
                <w:rFonts w:ascii="Times New Roman" w:hAnsi="Times New Roman"/>
                <w:sz w:val="24"/>
                <w:szCs w:val="24"/>
              </w:rPr>
              <w:t>48992,00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Выполнение мероприятий по сан. очистке, дератизации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2E2AE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2E2AE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803159,20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2E2AE5">
              <w:rPr>
                <w:rFonts w:ascii="Times New Roman" w:hAnsi="Times New Roman"/>
                <w:sz w:val="24"/>
                <w:szCs w:val="24"/>
              </w:rPr>
              <w:t>563159,2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2E2AE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</w:t>
            </w:r>
            <w:r w:rsidR="00B06F50" w:rsidRPr="00B06F5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2E2AE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803159,20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2E2AE5">
              <w:rPr>
                <w:rFonts w:ascii="Times New Roman" w:hAnsi="Times New Roman"/>
                <w:sz w:val="24"/>
                <w:szCs w:val="24"/>
              </w:rPr>
              <w:t>563159,20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Техосмотр, диагностика школьных автобусов, автотранспорта 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0D03C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0D03C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451521,61</w:t>
            </w:r>
          </w:p>
        </w:tc>
        <w:tc>
          <w:tcPr>
            <w:tcW w:w="1276" w:type="dxa"/>
            <w:vAlign w:val="center"/>
          </w:tcPr>
          <w:p w:rsidR="00B06F50" w:rsidRPr="00B06F50" w:rsidRDefault="000D03C0" w:rsidP="000D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+ 420921,61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0D03C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0D03C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451521,61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0D03C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+420921,61</w:t>
            </w:r>
          </w:p>
        </w:tc>
      </w:tr>
      <w:tr w:rsidR="00B06F50" w:rsidRPr="00B06F50" w:rsidTr="00194833">
        <w:trPr>
          <w:gridAfter w:val="11"/>
          <w:wAfter w:w="2620" w:type="dxa"/>
          <w:trHeight w:val="836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Пред. рейсовый осмотр водителей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55DD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126213,0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55DD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154567,0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B55DD2">
              <w:rPr>
                <w:rFonts w:ascii="Times New Roman" w:hAnsi="Times New Roman"/>
                <w:sz w:val="24"/>
                <w:szCs w:val="24"/>
              </w:rPr>
              <w:t>28354,0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55DD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126213,0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55DD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154567,0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B55DD2">
              <w:rPr>
                <w:rFonts w:ascii="Times New Roman" w:hAnsi="Times New Roman"/>
                <w:sz w:val="24"/>
                <w:szCs w:val="24"/>
              </w:rPr>
              <w:t>28354,0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</w:t>
            </w:r>
            <w:r w:rsidR="00194833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</w:t>
            </w:r>
            <w:r w:rsidR="00194833">
              <w:rPr>
                <w:rFonts w:ascii="Times New Roman" w:hAnsi="Times New Roman"/>
                <w:sz w:val="24"/>
                <w:szCs w:val="24"/>
              </w:rPr>
              <w:t>30784,02</w:t>
            </w:r>
          </w:p>
        </w:tc>
        <w:tc>
          <w:tcPr>
            <w:tcW w:w="1276" w:type="dxa"/>
            <w:vAlign w:val="center"/>
          </w:tcPr>
          <w:p w:rsidR="00B06F50" w:rsidRPr="00B06F50" w:rsidRDefault="00194833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+10784,02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</w:t>
            </w:r>
            <w:r w:rsidR="00194833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194833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130784,02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194833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+10784,02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компьютеров, программ, заправка картриджей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0E1D8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298246,0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0E1D8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718159,27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0E1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D80">
              <w:rPr>
                <w:rFonts w:ascii="Times New Roman" w:hAnsi="Times New Roman"/>
                <w:sz w:val="24"/>
                <w:szCs w:val="24"/>
              </w:rPr>
              <w:lastRenderedPageBreak/>
              <w:t>419913,27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0E1D8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298246,0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0E1D8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718159,27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0E1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D80">
              <w:rPr>
                <w:rFonts w:ascii="Times New Roman" w:hAnsi="Times New Roman"/>
                <w:sz w:val="24"/>
                <w:szCs w:val="24"/>
              </w:rPr>
              <w:lastRenderedPageBreak/>
              <w:t>419913,27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Оплата договоров по срочным трудовым договорам (колка дров, обрезка деревьев и др.)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ГСМ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210A3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1757567,28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210A3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2110171,10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210A3B">
              <w:rPr>
                <w:rFonts w:ascii="Times New Roman" w:hAnsi="Times New Roman"/>
                <w:sz w:val="24"/>
                <w:szCs w:val="24"/>
              </w:rPr>
              <w:t>352603,82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210A3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1757567,28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210A3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2110171,1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210A3B">
              <w:rPr>
                <w:rFonts w:ascii="Times New Roman" w:hAnsi="Times New Roman"/>
                <w:sz w:val="24"/>
                <w:szCs w:val="24"/>
              </w:rPr>
              <w:t>352603,82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запчастей для школьных автобусов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3E3FBC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794347,26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3E3FBC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63300,0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-</w:t>
            </w:r>
            <w:r w:rsidR="003E3FBC">
              <w:rPr>
                <w:rFonts w:ascii="Times New Roman" w:hAnsi="Times New Roman"/>
                <w:sz w:val="24"/>
                <w:szCs w:val="24"/>
              </w:rPr>
              <w:t>731047,26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3E3FBC" w:rsidP="003E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794347,26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3E3FBC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63300,0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-</w:t>
            </w:r>
            <w:r w:rsidR="003E3FBC">
              <w:rPr>
                <w:rFonts w:ascii="Times New Roman" w:hAnsi="Times New Roman"/>
                <w:sz w:val="24"/>
                <w:szCs w:val="24"/>
              </w:rPr>
              <w:t>731047,26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мягкого инвентаря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7B17D3" w:rsidP="007B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7B17D3" w:rsidP="007B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7B17D3" w:rsidP="007B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7B17D3" w:rsidP="007B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Проезд пед. работников, учащихся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бланков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</w:t>
            </w:r>
            <w:r w:rsidR="00930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Налог на имущество, транспортный, прочие налоги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0B7D9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8912500,0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0B7D9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9835981,38</w:t>
            </w:r>
          </w:p>
        </w:tc>
        <w:tc>
          <w:tcPr>
            <w:tcW w:w="1276" w:type="dxa"/>
            <w:vAlign w:val="center"/>
          </w:tcPr>
          <w:p w:rsidR="00B06F50" w:rsidRPr="00B06F50" w:rsidRDefault="000B7D9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+923481,38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0B7D96" w:rsidP="000B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8912500,0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0B7D96" w:rsidP="000B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9835981,38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0B7D96" w:rsidP="000B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+923481,38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Развитие системы поддержки талантливых детей;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качества общего, дошкольного и дополнительного образования.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исследовательской работы одаренных детей во внеурочное время на базе образовательных учреждений.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93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FA52C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FA52C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31500,0</w:t>
            </w:r>
          </w:p>
        </w:tc>
        <w:tc>
          <w:tcPr>
            <w:tcW w:w="1276" w:type="dxa"/>
            <w:vAlign w:val="center"/>
          </w:tcPr>
          <w:p w:rsidR="00B06F50" w:rsidRPr="00B06F50" w:rsidRDefault="00FA52C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FA52CE" w:rsidP="00FA5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FA52C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31500,0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9300B9" w:rsidP="00FA5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81,82%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Вовлечение обучающихся ОУ в конкурсное движение в целях выявления и поддержки талантливых, одаренных детей (конкурсы сочинений рисунков, художественной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самодеятельности, чтецов, безопасное колесо, и др.)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A46D3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A46D3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A46D31" w:rsidP="00A4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-</w:t>
            </w:r>
            <w:r w:rsidR="00A46D31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Проведение районных слетов, акций (участие в областных) в рамках гражданско-патриотического воспитания (Я гражданин России, Во славу Отечества , ДЮП, школа без наркотиков)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AD38E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AD38E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-2000,0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AD38E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AD38E4" w:rsidP="00AD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AD38E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-2000,0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Проведение торжественных ,праздничных мероприятий, слетов, игровых программ для обучающихся ОУ, участие в областных (День знаний, Новогодние праздники, чествование выпускников, День защиты детей и др.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условий для индивидуального психолого –педагогического сопровождения талантливых детей.</w:t>
            </w:r>
          </w:p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функциональной грамотности и социальной  компетентности выпускников основной и средней школы.</w:t>
            </w: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-3000,00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-3000,00</w:t>
            </w:r>
          </w:p>
        </w:tc>
      </w:tr>
      <w:tr w:rsidR="00B06F50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904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Вовлечение обучающихся ОУ в конкурсное движение в рамках интеллектуального развития (предметные олимпиады ,конкурсы творческих и исследовательских работ)</w:t>
            </w:r>
          </w:p>
        </w:tc>
        <w:tc>
          <w:tcPr>
            <w:tcW w:w="851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B06F50" w:rsidRPr="00B06F50" w:rsidRDefault="00B06F50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BBE" w:rsidRPr="00B06F50" w:rsidTr="00B06F50">
        <w:trPr>
          <w:gridAfter w:val="11"/>
          <w:wAfter w:w="2620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Выплата стипендий районного Совета народных депутатов, администрации района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2BBE" w:rsidRPr="00C62BBE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C62BBE" w:rsidRPr="00C62BBE" w:rsidRDefault="00C62BBE" w:rsidP="00C6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C62BBE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31500,00</w:t>
            </w:r>
          </w:p>
        </w:tc>
        <w:tc>
          <w:tcPr>
            <w:tcW w:w="1276" w:type="dxa"/>
            <w:vAlign w:val="center"/>
          </w:tcPr>
          <w:p w:rsidR="00C62BBE" w:rsidRPr="00C62BBE" w:rsidRDefault="00C62BBE" w:rsidP="00C6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+1500,00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C62BBE" w:rsidRDefault="00C62BBE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C62BBE" w:rsidRPr="00C62BBE" w:rsidRDefault="00C62BBE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31500,00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C62BBE" w:rsidRPr="00C62BBE" w:rsidRDefault="00C62BBE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+1500,00</w:t>
            </w:r>
          </w:p>
        </w:tc>
      </w:tr>
      <w:tr w:rsidR="00C62BBE" w:rsidRPr="00B06F50" w:rsidTr="00B06F50">
        <w:trPr>
          <w:gridAfter w:val="11"/>
          <w:wAfter w:w="2620" w:type="dxa"/>
          <w:trHeight w:val="994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здоровьесберегающей среды в образовательных учреждениях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2BBE" w:rsidRPr="00B06F50" w:rsidRDefault="00C62BBE" w:rsidP="0093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2BBE" w:rsidRPr="00B06F50" w:rsidRDefault="007B714F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17785317,95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7B714F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16463975,40</w:t>
            </w:r>
          </w:p>
        </w:tc>
        <w:tc>
          <w:tcPr>
            <w:tcW w:w="1276" w:type="dxa"/>
            <w:vAlign w:val="center"/>
          </w:tcPr>
          <w:p w:rsidR="00C62BBE" w:rsidRPr="00B06F50" w:rsidRDefault="007B714F" w:rsidP="007B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-1321342,55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7B714F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17785317,95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C62BBE" w:rsidRPr="00B06F50" w:rsidRDefault="007B714F" w:rsidP="007B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16463975,40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C62BBE" w:rsidRPr="00B06F50" w:rsidRDefault="009300B9" w:rsidP="007B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92,57%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физкультурно-спортивных мероприятий в школах района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3" w:type="dxa"/>
            <w:gridSpan w:val="15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C62BBE" w:rsidRPr="00B06F50" w:rsidTr="00B06F50">
        <w:trPr>
          <w:gridAfter w:val="14"/>
          <w:wAfter w:w="2678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 развитию спорта 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в 100% образовательных учреждений условий для занятия детей физической культурой и спортом.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Сохранение здоровья обучающихся, формирование мотивации к здоровому образу жизни, снижение показателей травмотизма и уровня заболеваемости.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Обеспечение обучающихся, воспитанников полноценным питанием в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СанПиН.</w:t>
            </w:r>
          </w:p>
        </w:tc>
        <w:tc>
          <w:tcPr>
            <w:tcW w:w="709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07295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07295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-10000,0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07295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072955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-10000,0</w:t>
            </w:r>
          </w:p>
        </w:tc>
      </w:tr>
      <w:tr w:rsidR="00C62BBE" w:rsidRPr="00B06F50" w:rsidTr="00B06F50">
        <w:trPr>
          <w:gridAfter w:val="14"/>
          <w:wAfter w:w="2678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Соревнования по спортивно-оздоровительной программе «Президентские состязания»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146B48" w:rsidP="0014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146B48" w:rsidP="0014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-8000,0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146B48" w:rsidP="0014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Default="00146B4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-8000,0</w:t>
            </w:r>
          </w:p>
          <w:p w:rsidR="00146B48" w:rsidRPr="00B06F50" w:rsidRDefault="00146B48" w:rsidP="0014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BBE" w:rsidRPr="00B06F50" w:rsidTr="00B06F50">
        <w:trPr>
          <w:gridAfter w:val="14"/>
          <w:wAfter w:w="2678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Районные спартакиады школьников по видам спорта: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Лыжные гонки;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Баскетбол;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Волейбол;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Футбол;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Л/атлетика;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Весенний л/атлетический кросс;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Полиатлон 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Осенний л/атлетический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кросс;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Гиревой спорт;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146B4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  <w:tc>
          <w:tcPr>
            <w:tcW w:w="1276" w:type="dxa"/>
            <w:vAlign w:val="center"/>
          </w:tcPr>
          <w:p w:rsidR="00C62BBE" w:rsidRPr="00B06F50" w:rsidRDefault="00146B4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-8830,0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146B48" w:rsidP="0014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146B4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-8830,0</w:t>
            </w:r>
          </w:p>
        </w:tc>
      </w:tr>
      <w:tr w:rsidR="00C62BBE" w:rsidRPr="00B06F50" w:rsidTr="00B06F50">
        <w:trPr>
          <w:gridAfter w:val="14"/>
          <w:wAfter w:w="2678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Участие сборных команд школьников в областных соревнованиях ФСО «Юность России» , соревнованиях проводимых облспорткомитетом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2BBE" w:rsidRPr="00B06F50" w:rsidRDefault="00C62BBE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C62BBE" w:rsidRPr="00B06F50" w:rsidRDefault="009756B1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9756B1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9756B1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9756B1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9756B1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97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Расширение сети факультативов, спецкурсов , элективных курсов по проблемам сохранения и укрепления здоровья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Расширение образовательной среды для детей с ограниченными возможностями здоровья.</w:t>
            </w: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Совершенствование работы по созданию специальных медицинских групп для обучающихся с ослабленным здоровьем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Выполнение мероприятий по недопущению дорожно-транспортного травматизма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Прохождение медицинского осмотра работниками образовательных учреждений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62BBE" w:rsidRPr="00B06F50" w:rsidRDefault="009756B1" w:rsidP="00975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769200,0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9756B1" w:rsidP="00975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1146885,4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9756B1">
              <w:rPr>
                <w:rFonts w:ascii="Times New Roman" w:hAnsi="Times New Roman"/>
                <w:sz w:val="24"/>
                <w:szCs w:val="24"/>
              </w:rPr>
              <w:t>377685,4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9756B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769200,0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C62BBE" w:rsidRPr="00B06F50" w:rsidRDefault="009756B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1146885,4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+</w:t>
            </w:r>
            <w:r w:rsidR="009756B1">
              <w:rPr>
                <w:rFonts w:ascii="Times New Roman" w:hAnsi="Times New Roman"/>
                <w:sz w:val="24"/>
                <w:szCs w:val="24"/>
              </w:rPr>
              <w:t>377685,4</w:t>
            </w:r>
          </w:p>
        </w:tc>
      </w:tr>
      <w:tr w:rsidR="00C62BBE" w:rsidRPr="00B06F50" w:rsidTr="009756B1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медосмотров и спецдиспансеризации школьников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7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C62BBE" w:rsidRPr="00B06F50" w:rsidTr="00B06F50">
        <w:trPr>
          <w:gridAfter w:val="13"/>
          <w:wAfter w:w="265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горячего питания школьников, воспитанников детских садов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62BBE" w:rsidRPr="00B06F50" w:rsidRDefault="009756B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11070730,53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9756B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9544831,6</w:t>
            </w:r>
          </w:p>
        </w:tc>
        <w:tc>
          <w:tcPr>
            <w:tcW w:w="1276" w:type="dxa"/>
            <w:vAlign w:val="center"/>
          </w:tcPr>
          <w:p w:rsidR="00C62BBE" w:rsidRPr="00B06F50" w:rsidRDefault="009756B1" w:rsidP="00975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-1525898,93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9756B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11070730,53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62BBE" w:rsidRPr="00B06F50" w:rsidRDefault="009756B1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9544831,6</w:t>
            </w:r>
          </w:p>
        </w:tc>
        <w:tc>
          <w:tcPr>
            <w:tcW w:w="1306" w:type="dxa"/>
            <w:gridSpan w:val="8"/>
            <w:tcBorders>
              <w:right w:val="single" w:sz="4" w:space="0" w:color="auto"/>
            </w:tcBorders>
            <w:vAlign w:val="center"/>
          </w:tcPr>
          <w:p w:rsidR="00C62BBE" w:rsidRPr="00B06F50" w:rsidRDefault="009756B1" w:rsidP="00975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-1525898,93</w:t>
            </w:r>
          </w:p>
        </w:tc>
      </w:tr>
      <w:tr w:rsidR="00C62BBE" w:rsidRPr="00B06F50" w:rsidTr="00B06F50">
        <w:trPr>
          <w:gridAfter w:val="13"/>
          <w:wAfter w:w="265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медикаментов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gridSpan w:val="8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BBE" w:rsidRPr="00B06F50" w:rsidTr="00B06F50">
        <w:trPr>
          <w:gridAfter w:val="13"/>
          <w:wAfter w:w="265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Оснащение объектов спортивной ифраструктуры спортивно-технологическим оборудованием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ДЮСШ «ОЛИМП»</w:t>
            </w: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62BBE" w:rsidRPr="00B06F50" w:rsidRDefault="002207C4" w:rsidP="0022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6412236,0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2207C4" w:rsidP="00C7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224118,0</w:t>
            </w:r>
          </w:p>
        </w:tc>
        <w:tc>
          <w:tcPr>
            <w:tcW w:w="1276" w:type="dxa"/>
            <w:vAlign w:val="center"/>
          </w:tcPr>
          <w:p w:rsidR="00C62BBE" w:rsidRPr="00B06F50" w:rsidRDefault="00C77ADA" w:rsidP="00C7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07C4">
              <w:rPr>
                <w:rFonts w:ascii="Times New Roman" w:hAnsi="Times New Roman"/>
                <w:sz w:val="24"/>
                <w:szCs w:val="24"/>
              </w:rPr>
              <w:t>6188118,0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2207C4" w:rsidP="0022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6412236,0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62BBE" w:rsidRPr="00B06F50" w:rsidRDefault="002207C4" w:rsidP="00C7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224118,0</w:t>
            </w:r>
          </w:p>
        </w:tc>
        <w:tc>
          <w:tcPr>
            <w:tcW w:w="1306" w:type="dxa"/>
            <w:gridSpan w:val="8"/>
            <w:tcBorders>
              <w:right w:val="single" w:sz="4" w:space="0" w:color="auto"/>
            </w:tcBorders>
            <w:vAlign w:val="center"/>
          </w:tcPr>
          <w:p w:rsidR="00C62BBE" w:rsidRPr="00B06F50" w:rsidRDefault="00C77ADA" w:rsidP="00C7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07C4">
              <w:rPr>
                <w:rFonts w:ascii="Times New Roman" w:hAnsi="Times New Roman"/>
                <w:sz w:val="24"/>
                <w:szCs w:val="24"/>
              </w:rPr>
              <w:t>6188118,0</w:t>
            </w:r>
          </w:p>
        </w:tc>
      </w:tr>
      <w:tr w:rsidR="00C62BBE" w:rsidRPr="00B06F50" w:rsidTr="00C77ADA">
        <w:trPr>
          <w:gridAfter w:val="13"/>
          <w:wAfter w:w="2656" w:type="dxa"/>
          <w:trHeight w:val="1780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Реализация мероприятий по поэтапному внедрению Всероссийского</w:t>
            </w:r>
            <w:r w:rsidR="00C77ADA"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физкультурно-спортивного комплекса «ГТО»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62BBE" w:rsidRPr="00B06F50" w:rsidRDefault="003817B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3817B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15700,98</w:t>
            </w:r>
          </w:p>
        </w:tc>
        <w:tc>
          <w:tcPr>
            <w:tcW w:w="1276" w:type="dxa"/>
            <w:vAlign w:val="center"/>
          </w:tcPr>
          <w:p w:rsidR="00C62BBE" w:rsidRPr="00B06F50" w:rsidRDefault="003817B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-164299,02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3817B2" w:rsidP="0038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62BBE" w:rsidRPr="00B06F50" w:rsidRDefault="003817B2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15700,98</w:t>
            </w:r>
          </w:p>
        </w:tc>
        <w:tc>
          <w:tcPr>
            <w:tcW w:w="1306" w:type="dxa"/>
            <w:gridSpan w:val="8"/>
            <w:tcBorders>
              <w:right w:val="single" w:sz="4" w:space="0" w:color="auto"/>
            </w:tcBorders>
            <w:vAlign w:val="center"/>
          </w:tcPr>
          <w:p w:rsidR="00C62BBE" w:rsidRPr="00B06F50" w:rsidRDefault="003817B2" w:rsidP="0038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-164299,02</w:t>
            </w:r>
          </w:p>
        </w:tc>
      </w:tr>
      <w:tr w:rsidR="00C62BBE" w:rsidRPr="00B06F50" w:rsidTr="00B06F50">
        <w:trPr>
          <w:gridAfter w:val="13"/>
          <w:wAfter w:w="265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вместе»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ДЮСШ «ОЛИМП»</w:t>
            </w: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62BBE" w:rsidRPr="00B06F50" w:rsidRDefault="00AC654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2549269,42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AC6548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5531269,42</w:t>
            </w:r>
          </w:p>
        </w:tc>
        <w:tc>
          <w:tcPr>
            <w:tcW w:w="1276" w:type="dxa"/>
            <w:vAlign w:val="center"/>
          </w:tcPr>
          <w:p w:rsidR="00C62BBE" w:rsidRPr="00B06F50" w:rsidRDefault="00A9368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+2982000,0</w:t>
            </w:r>
          </w:p>
        </w:tc>
        <w:tc>
          <w:tcPr>
            <w:tcW w:w="1417" w:type="dxa"/>
            <w:gridSpan w:val="2"/>
            <w:vAlign w:val="center"/>
          </w:tcPr>
          <w:p w:rsidR="00C62BBE" w:rsidRPr="00B06F50" w:rsidRDefault="00A9368B" w:rsidP="00A9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2549269,42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62BBE" w:rsidRPr="00B06F50" w:rsidRDefault="00A9368B" w:rsidP="00A9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5531269,42</w:t>
            </w:r>
          </w:p>
        </w:tc>
        <w:tc>
          <w:tcPr>
            <w:tcW w:w="1306" w:type="dxa"/>
            <w:gridSpan w:val="8"/>
            <w:tcBorders>
              <w:right w:val="single" w:sz="4" w:space="0" w:color="auto"/>
            </w:tcBorders>
            <w:vAlign w:val="center"/>
          </w:tcPr>
          <w:p w:rsidR="00C62BBE" w:rsidRPr="00B06F50" w:rsidRDefault="00A9368B" w:rsidP="00A9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+2982000,0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системы государственно-общественного управления в сфере образования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взаимодействия учреждений образования с семьями обучающихся и воспитанников ,повышение активности родительской общественности в решении задач развития муниципальной системы образования.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Проведение регулярных мониторингов по оценке качества предоставления образовательных услуг  населению Брасовского района</w:t>
            </w: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Без  финансирования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Совершенствование работы управляющих советов образовательных учреждений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 финансирования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Расширение форм ,способствующих открытости образовательного учреждения перед родителями, общественностью(публичные отчеты, дни открытых дверей и др.)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 финансирования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сайтов образовательных учреждений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 финансирования</w:t>
            </w:r>
          </w:p>
        </w:tc>
      </w:tr>
      <w:tr w:rsidR="00C62BBE" w:rsidRPr="00B06F50" w:rsidTr="00B06F50">
        <w:trPr>
          <w:gridAfter w:val="16"/>
          <w:wAfter w:w="2699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Аккредитация образовательных учреждений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 финансирования</w:t>
            </w:r>
          </w:p>
        </w:tc>
      </w:tr>
      <w:tr w:rsidR="00C62BBE" w:rsidRPr="00B06F50" w:rsidTr="00B06F50"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программ, предоставление мер социальной поддержки, налоги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социальной поддержки работников образовательных учреждений</w:t>
            </w: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E81253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176795575,56</w:t>
            </w:r>
          </w:p>
        </w:tc>
        <w:tc>
          <w:tcPr>
            <w:tcW w:w="1276" w:type="dxa"/>
            <w:vAlign w:val="center"/>
          </w:tcPr>
          <w:p w:rsidR="00C62BBE" w:rsidRPr="00B06F50" w:rsidRDefault="00E81253" w:rsidP="00E81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196913305,81</w:t>
            </w:r>
          </w:p>
        </w:tc>
        <w:tc>
          <w:tcPr>
            <w:tcW w:w="1276" w:type="dxa"/>
            <w:vAlign w:val="center"/>
          </w:tcPr>
          <w:p w:rsidR="00C62BBE" w:rsidRPr="00B06F50" w:rsidRDefault="00E81253" w:rsidP="00E81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+20117730,25</w:t>
            </w:r>
          </w:p>
        </w:tc>
        <w:tc>
          <w:tcPr>
            <w:tcW w:w="1276" w:type="dxa"/>
            <w:vAlign w:val="center"/>
          </w:tcPr>
          <w:p w:rsidR="00C62BBE" w:rsidRPr="00B06F50" w:rsidRDefault="00E81253" w:rsidP="00E81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176795575,56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E81253" w:rsidP="00E81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196913305,81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E81253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111,38</w:t>
            </w:r>
            <w:r w:rsidR="00C62BBE"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6" w:type="dxa"/>
            <w:gridSpan w:val="10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118086,3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Социальная поддержка по оплате жилых помещений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Развитие кадрового потенциала, обеспечение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 квалифицированными кадрами.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роста заработной платы педагогических работников.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материальной поддержки родителей детей посещающих МБДОУ.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доступности дошкольного образования.</w:t>
            </w: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EA35B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4663200,0</w:t>
            </w:r>
          </w:p>
        </w:tc>
        <w:tc>
          <w:tcPr>
            <w:tcW w:w="1276" w:type="dxa"/>
            <w:vAlign w:val="center"/>
          </w:tcPr>
          <w:p w:rsidR="00C62BBE" w:rsidRPr="00B06F50" w:rsidRDefault="00EA35B4" w:rsidP="00EA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4587400,0</w:t>
            </w:r>
          </w:p>
        </w:tc>
        <w:tc>
          <w:tcPr>
            <w:tcW w:w="1276" w:type="dxa"/>
            <w:vAlign w:val="center"/>
          </w:tcPr>
          <w:p w:rsidR="00C62BBE" w:rsidRPr="00B06F50" w:rsidRDefault="00EA35B4" w:rsidP="00EA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-75800,0</w:t>
            </w:r>
          </w:p>
        </w:tc>
        <w:tc>
          <w:tcPr>
            <w:tcW w:w="1276" w:type="dxa"/>
            <w:vAlign w:val="center"/>
          </w:tcPr>
          <w:p w:rsidR="00C62BBE" w:rsidRPr="00B06F50" w:rsidRDefault="00EA35B4" w:rsidP="00EA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4663200,0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EA35B4" w:rsidP="00EA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4587400,0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EA35B4" w:rsidRPr="00B06F50" w:rsidRDefault="00EA35B4" w:rsidP="00EA3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-75800,0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ED43BA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169623088,0</w:t>
            </w:r>
          </w:p>
        </w:tc>
        <w:tc>
          <w:tcPr>
            <w:tcW w:w="1276" w:type="dxa"/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189765830,98</w:t>
            </w:r>
          </w:p>
        </w:tc>
        <w:tc>
          <w:tcPr>
            <w:tcW w:w="1276" w:type="dxa"/>
            <w:vAlign w:val="center"/>
          </w:tcPr>
          <w:p w:rsidR="00C62BBE" w:rsidRPr="00B06F50" w:rsidRDefault="00ED43BA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+20142742,98</w:t>
            </w:r>
          </w:p>
        </w:tc>
        <w:tc>
          <w:tcPr>
            <w:tcW w:w="1276" w:type="dxa"/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169623088,0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ED43BA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189765830,98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+20172742,98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Заработная плата, начисления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169623088,0</w:t>
            </w:r>
          </w:p>
        </w:tc>
        <w:tc>
          <w:tcPr>
            <w:tcW w:w="1276" w:type="dxa"/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189765830,98</w:t>
            </w:r>
          </w:p>
        </w:tc>
        <w:tc>
          <w:tcPr>
            <w:tcW w:w="1276" w:type="dxa"/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+20142742,98</w:t>
            </w:r>
          </w:p>
        </w:tc>
        <w:tc>
          <w:tcPr>
            <w:tcW w:w="1276" w:type="dxa"/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169623088,0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189765830,98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ED43BA" w:rsidP="00E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+20172742,98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Возмещение расходов родительских средств(детские сады)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AC20AB" w:rsidP="00AC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1133261,0</w:t>
            </w:r>
          </w:p>
        </w:tc>
        <w:tc>
          <w:tcPr>
            <w:tcW w:w="1276" w:type="dxa"/>
            <w:vAlign w:val="center"/>
          </w:tcPr>
          <w:p w:rsidR="00C62BBE" w:rsidRPr="00B06F50" w:rsidRDefault="00AC20AB" w:rsidP="00AC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848497,06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-</w:t>
            </w:r>
            <w:r w:rsidR="00AC20AB">
              <w:rPr>
                <w:rFonts w:ascii="Times New Roman" w:hAnsi="Times New Roman"/>
                <w:sz w:val="24"/>
                <w:szCs w:val="24"/>
              </w:rPr>
              <w:t>284763,94</w:t>
            </w:r>
          </w:p>
        </w:tc>
        <w:tc>
          <w:tcPr>
            <w:tcW w:w="1276" w:type="dxa"/>
            <w:vAlign w:val="center"/>
          </w:tcPr>
          <w:p w:rsidR="00C62BBE" w:rsidRPr="00B06F50" w:rsidRDefault="00AC20AB" w:rsidP="00AC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1133261,0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AC20AB" w:rsidP="00AC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848497,06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AC20AB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-284763,94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1A241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1314000,0</w:t>
            </w:r>
          </w:p>
        </w:tc>
        <w:tc>
          <w:tcPr>
            <w:tcW w:w="1276" w:type="dxa"/>
            <w:vAlign w:val="center"/>
          </w:tcPr>
          <w:p w:rsidR="00C62BBE" w:rsidRPr="00B06F50" w:rsidRDefault="001A241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1232000,0</w:t>
            </w:r>
          </w:p>
        </w:tc>
        <w:tc>
          <w:tcPr>
            <w:tcW w:w="1276" w:type="dxa"/>
            <w:vAlign w:val="center"/>
          </w:tcPr>
          <w:p w:rsidR="00C62BBE" w:rsidRPr="00B06F50" w:rsidRDefault="001A2414" w:rsidP="001A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-82000,0</w:t>
            </w:r>
          </w:p>
        </w:tc>
        <w:tc>
          <w:tcPr>
            <w:tcW w:w="1276" w:type="dxa"/>
            <w:vAlign w:val="center"/>
          </w:tcPr>
          <w:p w:rsidR="00C62BBE" w:rsidRPr="00B06F50" w:rsidRDefault="001A2414" w:rsidP="001A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1314000,0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1A2414" w:rsidP="001A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1232000,0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1A2414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-82000,0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Проездные педработникам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466077" w:rsidP="00466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</w:t>
            </w:r>
          </w:p>
        </w:tc>
        <w:tc>
          <w:tcPr>
            <w:tcW w:w="1276" w:type="dxa"/>
            <w:vAlign w:val="center"/>
          </w:tcPr>
          <w:p w:rsidR="00C62BBE" w:rsidRPr="00B06F50" w:rsidRDefault="0046607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429577,77</w:t>
            </w:r>
          </w:p>
        </w:tc>
        <w:tc>
          <w:tcPr>
            <w:tcW w:w="1276" w:type="dxa"/>
            <w:vAlign w:val="center"/>
          </w:tcPr>
          <w:p w:rsidR="00C62BBE" w:rsidRPr="00B06F50" w:rsidRDefault="0046607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-404577,77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46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25</w:t>
            </w:r>
            <w:r w:rsidR="00466077">
              <w:rPr>
                <w:rFonts w:ascii="Times New Roman" w:hAnsi="Times New Roman"/>
                <w:sz w:val="24"/>
                <w:szCs w:val="24"/>
              </w:rPr>
              <w:t>00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46607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429577,77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466077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-404577,77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временной нетрудоспособности несовершеннолетних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A75C7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276" w:type="dxa"/>
            <w:vAlign w:val="center"/>
          </w:tcPr>
          <w:p w:rsidR="00C62BBE" w:rsidRPr="00B06F50" w:rsidRDefault="00A75C7E" w:rsidP="00A7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276" w:type="dxa"/>
            <w:vAlign w:val="center"/>
          </w:tcPr>
          <w:p w:rsidR="00C62BBE" w:rsidRPr="00B06F50" w:rsidRDefault="00A75C7E" w:rsidP="00A7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+20000,0</w:t>
            </w:r>
          </w:p>
        </w:tc>
        <w:tc>
          <w:tcPr>
            <w:tcW w:w="1276" w:type="dxa"/>
            <w:vAlign w:val="center"/>
          </w:tcPr>
          <w:p w:rsidR="00C62BBE" w:rsidRPr="00B06F50" w:rsidRDefault="00A75C7E" w:rsidP="00A7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A75C7E" w:rsidP="00A7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A75C7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+20000,0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Подъемные молодым специалистам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Выплата пособий по уходу за детьми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A56F3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7026,56</w:t>
            </w:r>
          </w:p>
        </w:tc>
        <w:tc>
          <w:tcPr>
            <w:tcW w:w="1276" w:type="dxa"/>
            <w:vAlign w:val="center"/>
          </w:tcPr>
          <w:p w:rsidR="00C62BBE" w:rsidRPr="00B06F50" w:rsidRDefault="00A56F3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A56F3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-7026,56</w:t>
            </w:r>
          </w:p>
        </w:tc>
        <w:tc>
          <w:tcPr>
            <w:tcW w:w="1276" w:type="dxa"/>
            <w:vAlign w:val="center"/>
          </w:tcPr>
          <w:p w:rsidR="00C62BBE" w:rsidRPr="00B06F50" w:rsidRDefault="00A56F3D" w:rsidP="00A5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7026,56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A56F3D" w:rsidP="00A5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A56F3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-7026,56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61529C" w:rsidP="0061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61529C" w:rsidP="0061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61529C" w:rsidP="0061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BBE" w:rsidRPr="00B06F50" w:rsidRDefault="0061529C" w:rsidP="0061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61529C" w:rsidP="0061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61529C" w:rsidP="0061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центров образования цифрового и гуманитарных профилей «Точка роста»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0A4AED" w:rsidP="000A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172699,64</w:t>
            </w:r>
          </w:p>
        </w:tc>
        <w:tc>
          <w:tcPr>
            <w:tcW w:w="1276" w:type="dxa"/>
            <w:vAlign w:val="center"/>
          </w:tcPr>
          <w:p w:rsidR="00C62BBE" w:rsidRPr="00B06F50" w:rsidRDefault="000A4AED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172699,64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62BBE" w:rsidRPr="00B06F50" w:rsidRDefault="000A4AED" w:rsidP="000A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172699,64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0A4AED" w:rsidP="000A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172699,64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цифровой образовательной среды в общеобразовательных организациях:</w:t>
            </w:r>
          </w:p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  <w:r w:rsidRPr="00B06F5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7E1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7E195A" w:rsidP="007E1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238297,87</w:t>
            </w:r>
          </w:p>
        </w:tc>
        <w:tc>
          <w:tcPr>
            <w:tcW w:w="1276" w:type="dxa"/>
            <w:vAlign w:val="center"/>
          </w:tcPr>
          <w:p w:rsidR="00C62BBE" w:rsidRPr="00B06F50" w:rsidRDefault="007E195A" w:rsidP="007E1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238297,87</w:t>
            </w:r>
          </w:p>
        </w:tc>
        <w:tc>
          <w:tcPr>
            <w:tcW w:w="1276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62BBE" w:rsidRPr="00B06F50" w:rsidRDefault="007E195A" w:rsidP="007E1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238297,87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7E195A" w:rsidP="007E1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238297,87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2BBE" w:rsidRPr="00B06F50" w:rsidTr="00B06F50">
        <w:trPr>
          <w:gridAfter w:val="15"/>
          <w:wAfter w:w="2686" w:type="dxa"/>
        </w:trPr>
        <w:tc>
          <w:tcPr>
            <w:tcW w:w="748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Обеспечение выплат ежемесячного денежного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и среднего  общего образования.</w:t>
            </w:r>
          </w:p>
        </w:tc>
        <w:tc>
          <w:tcPr>
            <w:tcW w:w="8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2BBE" w:rsidRPr="00B06F50" w:rsidRDefault="00C62BBE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BBE" w:rsidRPr="00B06F50" w:rsidRDefault="00C62BBE" w:rsidP="004E0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2BBE" w:rsidRPr="00B06F50" w:rsidRDefault="004E04E6" w:rsidP="004E0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9608760,0</w:t>
            </w:r>
          </w:p>
        </w:tc>
        <w:tc>
          <w:tcPr>
            <w:tcW w:w="1276" w:type="dxa"/>
            <w:vAlign w:val="center"/>
          </w:tcPr>
          <w:p w:rsidR="00C62BBE" w:rsidRPr="00B06F50" w:rsidRDefault="004E04E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9460556,83</w:t>
            </w:r>
          </w:p>
        </w:tc>
        <w:tc>
          <w:tcPr>
            <w:tcW w:w="1276" w:type="dxa"/>
            <w:vAlign w:val="center"/>
          </w:tcPr>
          <w:p w:rsidR="00C62BBE" w:rsidRPr="00B06F50" w:rsidRDefault="004E04E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-148203,17</w:t>
            </w:r>
          </w:p>
        </w:tc>
        <w:tc>
          <w:tcPr>
            <w:tcW w:w="1276" w:type="dxa"/>
            <w:vAlign w:val="center"/>
          </w:tcPr>
          <w:p w:rsidR="00C62BBE" w:rsidRPr="00B06F50" w:rsidRDefault="004E04E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9608760,0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C62BBE" w:rsidRPr="00B06F50" w:rsidRDefault="004E04E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9460556,83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C62BBE" w:rsidRPr="00B06F50" w:rsidRDefault="004E04E6" w:rsidP="00B0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98,46</w:t>
            </w:r>
            <w:r w:rsidR="00C62BBE"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06F50" w:rsidRDefault="00B06F50" w:rsidP="00B06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F50" w:rsidRDefault="00B06F50" w:rsidP="00B06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F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>1. Обеспечение государственных гарантий обеспечения качественного общего, дошкольного и   дополнитель</w:t>
      </w:r>
      <w:r w:rsidR="00220321">
        <w:rPr>
          <w:rFonts w:ascii="Times New Roman" w:hAnsi="Times New Roman"/>
          <w:sz w:val="24"/>
          <w:szCs w:val="24"/>
        </w:rPr>
        <w:t>ного образования  за 2021 год исполнено на 143,51</w:t>
      </w:r>
      <w:r w:rsidRPr="00B06F50">
        <w:rPr>
          <w:rFonts w:ascii="Times New Roman" w:hAnsi="Times New Roman"/>
          <w:sz w:val="24"/>
          <w:szCs w:val="24"/>
        </w:rPr>
        <w:t>% за счет увеличения субвенции областного бюджета на приобретение учебников и учебно-методических комплексов.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 xml:space="preserve">2. Мероприятие программы, управление процессами формирования нового образца педагога выполнено в </w:t>
      </w:r>
      <w:r w:rsidR="00220321">
        <w:rPr>
          <w:rFonts w:ascii="Times New Roman" w:hAnsi="Times New Roman"/>
          <w:sz w:val="24"/>
          <w:szCs w:val="24"/>
        </w:rPr>
        <w:t>2021</w:t>
      </w:r>
      <w:r w:rsidRPr="00B06F50">
        <w:rPr>
          <w:rFonts w:ascii="Times New Roman" w:hAnsi="Times New Roman"/>
          <w:sz w:val="24"/>
          <w:szCs w:val="24"/>
        </w:rPr>
        <w:t xml:space="preserve"> году на 100%.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>3. Мероприятия по развитию инфраструктуры о</w:t>
      </w:r>
      <w:r w:rsidR="00220321">
        <w:rPr>
          <w:rFonts w:ascii="Times New Roman" w:hAnsi="Times New Roman"/>
          <w:sz w:val="24"/>
          <w:szCs w:val="24"/>
        </w:rPr>
        <w:t>бразовательных учреждений в 2021  г выполнены на 110,34%  У</w:t>
      </w:r>
      <w:r w:rsidRPr="00B06F50">
        <w:rPr>
          <w:rFonts w:ascii="Times New Roman" w:hAnsi="Times New Roman"/>
          <w:sz w:val="24"/>
          <w:szCs w:val="24"/>
        </w:rPr>
        <w:t>величение произошло, за счет увеличения</w:t>
      </w:r>
      <w:r w:rsidR="00220321">
        <w:rPr>
          <w:rFonts w:ascii="Times New Roman" w:hAnsi="Times New Roman"/>
          <w:sz w:val="24"/>
          <w:szCs w:val="24"/>
        </w:rPr>
        <w:t xml:space="preserve"> стомости ГСМ, коммунальных услуг, стоимости обслуживания газового оборудования и затрат на мероприятия по обеспечению пожарной безопасности.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>4.Развитие программы по</w:t>
      </w:r>
      <w:r w:rsidR="00220321">
        <w:rPr>
          <w:rFonts w:ascii="Times New Roman" w:hAnsi="Times New Roman"/>
          <w:sz w:val="24"/>
          <w:szCs w:val="24"/>
        </w:rPr>
        <w:t>ддержки талантливых детей в 2021 году исполнено на 81,82% О</w:t>
      </w:r>
      <w:r w:rsidRPr="00B06F50">
        <w:rPr>
          <w:rFonts w:ascii="Times New Roman" w:hAnsi="Times New Roman"/>
          <w:sz w:val="24"/>
          <w:szCs w:val="24"/>
        </w:rPr>
        <w:t>тклонение в выполнении показателей муниципальной программы обус</w:t>
      </w:r>
      <w:r w:rsidR="00220321">
        <w:rPr>
          <w:rFonts w:ascii="Times New Roman" w:hAnsi="Times New Roman"/>
          <w:sz w:val="24"/>
          <w:szCs w:val="24"/>
        </w:rPr>
        <w:t>ловлено ограничительными мерами</w:t>
      </w:r>
      <w:r w:rsidRPr="00B06F50">
        <w:rPr>
          <w:rFonts w:ascii="Times New Roman" w:hAnsi="Times New Roman"/>
          <w:sz w:val="24"/>
          <w:szCs w:val="24"/>
        </w:rPr>
        <w:t xml:space="preserve"> в период пандемии коронавируса и невозможностью провести запланированные мероприятия.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>5.  Мероприятия по созданию здоровьесберегающей среды в образовательны</w:t>
      </w:r>
      <w:r w:rsidR="00220321">
        <w:rPr>
          <w:rFonts w:ascii="Times New Roman" w:hAnsi="Times New Roman"/>
          <w:sz w:val="24"/>
          <w:szCs w:val="24"/>
        </w:rPr>
        <w:t>х учреждениях выполнено на 92,57</w:t>
      </w:r>
      <w:r w:rsidRPr="00B06F50">
        <w:rPr>
          <w:rFonts w:ascii="Times New Roman" w:hAnsi="Times New Roman"/>
          <w:sz w:val="24"/>
          <w:szCs w:val="24"/>
        </w:rPr>
        <w:t>% .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 xml:space="preserve">7. Реалицация основных общеобразовательных программ, предоставление </w:t>
      </w:r>
      <w:r w:rsidR="00220321">
        <w:rPr>
          <w:rFonts w:ascii="Times New Roman" w:hAnsi="Times New Roman"/>
          <w:sz w:val="24"/>
          <w:szCs w:val="24"/>
        </w:rPr>
        <w:t>мер социальной поддержки  в 2021 году исполнено на 111,38</w:t>
      </w:r>
      <w:r w:rsidR="00174C68">
        <w:rPr>
          <w:rFonts w:ascii="Times New Roman" w:hAnsi="Times New Roman"/>
          <w:sz w:val="24"/>
          <w:szCs w:val="24"/>
        </w:rPr>
        <w:t>%  О</w:t>
      </w:r>
      <w:r w:rsidRPr="00B06F50">
        <w:rPr>
          <w:rFonts w:ascii="Times New Roman" w:hAnsi="Times New Roman"/>
          <w:sz w:val="24"/>
          <w:szCs w:val="24"/>
        </w:rPr>
        <w:t>тклонение от плановых показателей связано за счет роста заработной платы педагогических работников.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>8.  Мероприятия по созданию центров образования цифрового и гуманитарн</w:t>
      </w:r>
      <w:r w:rsidR="00174C68">
        <w:rPr>
          <w:rFonts w:ascii="Times New Roman" w:hAnsi="Times New Roman"/>
          <w:sz w:val="24"/>
          <w:szCs w:val="24"/>
        </w:rPr>
        <w:t>ых профилей «Точка роста» в 2021</w:t>
      </w:r>
      <w:r w:rsidRPr="00B06F50">
        <w:rPr>
          <w:rFonts w:ascii="Times New Roman" w:hAnsi="Times New Roman"/>
          <w:sz w:val="24"/>
          <w:szCs w:val="24"/>
        </w:rPr>
        <w:t xml:space="preserve"> исполнено на 100%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>9. Мероприятия по созданию цифровой образовательной среды в общеобр</w:t>
      </w:r>
      <w:r w:rsidR="00174C68">
        <w:rPr>
          <w:rFonts w:ascii="Times New Roman" w:hAnsi="Times New Roman"/>
          <w:sz w:val="24"/>
          <w:szCs w:val="24"/>
        </w:rPr>
        <w:t>азовательных организациях в 2021</w:t>
      </w:r>
      <w:r w:rsidRPr="00B06F50">
        <w:rPr>
          <w:rFonts w:ascii="Times New Roman" w:hAnsi="Times New Roman"/>
          <w:sz w:val="24"/>
          <w:szCs w:val="24"/>
        </w:rPr>
        <w:t xml:space="preserve"> году выполнено на 100%</w:t>
      </w:r>
      <w:r>
        <w:rPr>
          <w:rFonts w:ascii="Times New Roman" w:hAnsi="Times New Roman"/>
          <w:sz w:val="24"/>
          <w:szCs w:val="24"/>
        </w:rPr>
        <w:t>.</w:t>
      </w:r>
    </w:p>
    <w:p w:rsidR="00B06F50" w:rsidRPr="00B06F50" w:rsidRDefault="00B06F50" w:rsidP="00B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50">
        <w:rPr>
          <w:rFonts w:ascii="Times New Roman" w:hAnsi="Times New Roman"/>
          <w:sz w:val="24"/>
          <w:szCs w:val="24"/>
        </w:rPr>
        <w:t>10. Мероприятия по обеспечению выплат ежемесячного денежного вознаграждения за классное руководство п</w:t>
      </w:r>
      <w:r w:rsidR="00174C68">
        <w:rPr>
          <w:rFonts w:ascii="Times New Roman" w:hAnsi="Times New Roman"/>
          <w:sz w:val="24"/>
          <w:szCs w:val="24"/>
        </w:rPr>
        <w:t>едагогическим работникам исполнено на 98,46</w:t>
      </w:r>
      <w:r w:rsidRPr="00B06F50">
        <w:rPr>
          <w:rFonts w:ascii="Times New Roman" w:hAnsi="Times New Roman"/>
          <w:sz w:val="24"/>
          <w:szCs w:val="24"/>
        </w:rPr>
        <w:t>%</w:t>
      </w:r>
      <w:r w:rsidR="00174C68">
        <w:rPr>
          <w:rFonts w:ascii="Times New Roman" w:hAnsi="Times New Roman"/>
          <w:sz w:val="24"/>
          <w:szCs w:val="24"/>
        </w:rPr>
        <w:t xml:space="preserve">  О</w:t>
      </w:r>
      <w:r w:rsidRPr="00B06F50">
        <w:rPr>
          <w:rFonts w:ascii="Times New Roman" w:hAnsi="Times New Roman"/>
          <w:sz w:val="24"/>
          <w:szCs w:val="24"/>
        </w:rPr>
        <w:t>тклонение от плановых показателей обусловлено уме</w:t>
      </w:r>
      <w:r w:rsidR="00174C68">
        <w:rPr>
          <w:rFonts w:ascii="Times New Roman" w:hAnsi="Times New Roman"/>
          <w:sz w:val="24"/>
          <w:szCs w:val="24"/>
        </w:rPr>
        <w:t>ньшением классокомплектов в 2021</w:t>
      </w:r>
      <w:r w:rsidRPr="00B06F50">
        <w:rPr>
          <w:rFonts w:ascii="Times New Roman" w:hAnsi="Times New Roman"/>
          <w:sz w:val="24"/>
          <w:szCs w:val="24"/>
        </w:rPr>
        <w:t xml:space="preserve"> году.</w:t>
      </w:r>
    </w:p>
    <w:p w:rsidR="002355F3" w:rsidRPr="001B1DDB" w:rsidRDefault="002355F3" w:rsidP="00235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DB">
        <w:rPr>
          <w:rFonts w:ascii="Times New Roman" w:hAnsi="Times New Roman"/>
          <w:b/>
          <w:sz w:val="28"/>
          <w:szCs w:val="28"/>
        </w:rPr>
        <w:t>Сводный годовой доклад за 20</w:t>
      </w:r>
      <w:r w:rsidR="001B1DDB" w:rsidRPr="001B1DDB">
        <w:rPr>
          <w:rFonts w:ascii="Times New Roman" w:hAnsi="Times New Roman"/>
          <w:b/>
          <w:sz w:val="28"/>
          <w:szCs w:val="28"/>
        </w:rPr>
        <w:t>2</w:t>
      </w:r>
      <w:r w:rsidR="008352D2">
        <w:rPr>
          <w:rFonts w:ascii="Times New Roman" w:hAnsi="Times New Roman"/>
          <w:b/>
          <w:sz w:val="28"/>
          <w:szCs w:val="28"/>
        </w:rPr>
        <w:t>1</w:t>
      </w:r>
      <w:r w:rsidRPr="001B1DD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6F50" w:rsidRDefault="002355F3" w:rsidP="0023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DB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2355F3" w:rsidRDefault="002355F3" w:rsidP="0023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DB">
        <w:rPr>
          <w:rFonts w:ascii="Times New Roman" w:hAnsi="Times New Roman"/>
          <w:b/>
          <w:sz w:val="28"/>
          <w:szCs w:val="28"/>
        </w:rPr>
        <w:t xml:space="preserve"> «Реализация полномочий</w:t>
      </w:r>
      <w:r w:rsidR="00B06F50">
        <w:rPr>
          <w:rFonts w:ascii="Times New Roman" w:hAnsi="Times New Roman"/>
          <w:b/>
          <w:sz w:val="28"/>
          <w:szCs w:val="28"/>
        </w:rPr>
        <w:t xml:space="preserve"> </w:t>
      </w:r>
      <w:r w:rsidRPr="001B1DDB">
        <w:rPr>
          <w:rFonts w:ascii="Times New Roman" w:hAnsi="Times New Roman"/>
          <w:b/>
          <w:sz w:val="28"/>
          <w:szCs w:val="28"/>
        </w:rPr>
        <w:t>администрации Брасовского муниципального района» (20</w:t>
      </w:r>
      <w:r w:rsidR="008352D2">
        <w:rPr>
          <w:rFonts w:ascii="Times New Roman" w:hAnsi="Times New Roman"/>
          <w:b/>
          <w:sz w:val="28"/>
          <w:szCs w:val="28"/>
        </w:rPr>
        <w:t>2</w:t>
      </w:r>
      <w:r w:rsidRPr="001B1DDB">
        <w:rPr>
          <w:rFonts w:ascii="Times New Roman" w:hAnsi="Times New Roman"/>
          <w:b/>
          <w:sz w:val="28"/>
          <w:szCs w:val="28"/>
        </w:rPr>
        <w:t>1-202</w:t>
      </w:r>
      <w:r w:rsidR="008352D2">
        <w:rPr>
          <w:rFonts w:ascii="Times New Roman" w:hAnsi="Times New Roman"/>
          <w:b/>
          <w:sz w:val="28"/>
          <w:szCs w:val="28"/>
        </w:rPr>
        <w:t>5</w:t>
      </w:r>
      <w:r w:rsidRPr="001B1DDB">
        <w:rPr>
          <w:rFonts w:ascii="Times New Roman" w:hAnsi="Times New Roman"/>
          <w:b/>
          <w:sz w:val="28"/>
          <w:szCs w:val="28"/>
        </w:rPr>
        <w:t xml:space="preserve"> годы)</w:t>
      </w:r>
    </w:p>
    <w:p w:rsidR="002355F3" w:rsidRDefault="002355F3" w:rsidP="0023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5F3" w:rsidRPr="003C1B7D" w:rsidRDefault="002355F3" w:rsidP="0023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B7D">
        <w:rPr>
          <w:rFonts w:ascii="Times New Roman" w:hAnsi="Times New Roman"/>
          <w:sz w:val="28"/>
          <w:szCs w:val="28"/>
        </w:rPr>
        <w:lastRenderedPageBreak/>
        <w:t>(сектор по делам семьи, охране материнства и детства, демографии администрации Брасовского района)</w:t>
      </w:r>
    </w:p>
    <w:p w:rsidR="00EB232C" w:rsidRPr="003C1B7D" w:rsidRDefault="00EB232C" w:rsidP="0023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2315"/>
        <w:gridCol w:w="1066"/>
        <w:gridCol w:w="2090"/>
        <w:gridCol w:w="924"/>
        <w:gridCol w:w="955"/>
        <w:gridCol w:w="1290"/>
        <w:gridCol w:w="967"/>
        <w:gridCol w:w="2057"/>
        <w:gridCol w:w="1760"/>
        <w:gridCol w:w="1683"/>
      </w:tblGrid>
      <w:tr w:rsidR="00EB232C" w:rsidRPr="00EB232C" w:rsidTr="004D5BB7">
        <w:trPr>
          <w:trHeight w:val="465"/>
        </w:trPr>
        <w:tc>
          <w:tcPr>
            <w:tcW w:w="1166" w:type="dxa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15" w:type="dxa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066" w:type="dxa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Испол-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6226" w:type="dxa"/>
            <w:gridSpan w:val="5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             Целевые индикаторы (показатели)</w:t>
            </w:r>
          </w:p>
        </w:tc>
        <w:tc>
          <w:tcPr>
            <w:tcW w:w="5500" w:type="dxa"/>
            <w:gridSpan w:val="3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Объём бюджетных расходов, рублей</w:t>
            </w:r>
          </w:p>
        </w:tc>
      </w:tr>
      <w:tr w:rsidR="00EB232C" w:rsidRPr="00EB232C" w:rsidTr="004D5BB7">
        <w:trPr>
          <w:trHeight w:val="322"/>
        </w:trPr>
        <w:tc>
          <w:tcPr>
            <w:tcW w:w="11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Индикатора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(показателя)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изме-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Пла-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новое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Зна-чение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Факти-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Ческое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(-/+,%)</w:t>
            </w:r>
          </w:p>
        </w:tc>
        <w:tc>
          <w:tcPr>
            <w:tcW w:w="5500" w:type="dxa"/>
            <w:gridSpan w:val="3"/>
            <w:vMerge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2C" w:rsidRPr="00EB232C" w:rsidTr="004D5BB7">
        <w:trPr>
          <w:trHeight w:val="255"/>
        </w:trPr>
        <w:tc>
          <w:tcPr>
            <w:tcW w:w="11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(-/+,%)</w:t>
            </w:r>
          </w:p>
        </w:tc>
      </w:tr>
      <w:tr w:rsidR="00EB232C" w:rsidRPr="00EB232C" w:rsidTr="004D5BB7">
        <w:tc>
          <w:tcPr>
            <w:tcW w:w="1166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066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B232C" w:rsidRPr="00EB232C" w:rsidTr="004D5BB7">
        <w:tc>
          <w:tcPr>
            <w:tcW w:w="16273" w:type="dxa"/>
            <w:gridSpan w:val="11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</w:tr>
      <w:tr w:rsidR="00EB232C" w:rsidRPr="00EB232C" w:rsidTr="004D5BB7">
        <w:trPr>
          <w:trHeight w:val="300"/>
        </w:trPr>
        <w:tc>
          <w:tcPr>
            <w:tcW w:w="1166" w:type="dxa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32C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Мероприятия по профилактике социального сиротства, оказанию помощи детям –сиротам  и детям, оставшимся без  попечения родителей лицам из числа , замещающим семьям  по предоставлению жилья</w:t>
            </w:r>
          </w:p>
        </w:tc>
        <w:tc>
          <w:tcPr>
            <w:tcW w:w="1066" w:type="dxa"/>
            <w:vMerge w:val="restart"/>
          </w:tcPr>
          <w:p w:rsidR="00EB232C" w:rsidRPr="00EB232C" w:rsidRDefault="00EB232C" w:rsidP="003C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202</w:t>
            </w:r>
            <w:r w:rsidR="003C1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Сокращение численности детей-сирот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EB232C" w:rsidRPr="00EB232C" w:rsidRDefault="00491131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B232C" w:rsidRPr="00EB232C" w:rsidRDefault="00491131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232C" w:rsidRPr="00EB232C" w:rsidTr="004D5BB7">
        <w:trPr>
          <w:trHeight w:val="1816"/>
        </w:trPr>
        <w:tc>
          <w:tcPr>
            <w:tcW w:w="11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Индикатор 2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Увеличение доли детей-сирот и детей , оставшихся без попечения родителей в семьи граждан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491131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491131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232C" w:rsidRPr="00EB232C" w:rsidTr="004D5BB7">
        <w:trPr>
          <w:trHeight w:val="225"/>
        </w:trPr>
        <w:tc>
          <w:tcPr>
            <w:tcW w:w="11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Индикатор3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Сокращение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Численности детей-сирот направленных в детские дома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232C" w:rsidRPr="00EB232C" w:rsidTr="004D5BB7">
        <w:trPr>
          <w:trHeight w:val="165"/>
        </w:trPr>
        <w:tc>
          <w:tcPr>
            <w:tcW w:w="11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2C" w:rsidRPr="00EB232C" w:rsidTr="004D5BB7">
        <w:tc>
          <w:tcPr>
            <w:tcW w:w="1166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5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32C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обеспечению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жилыми помещениями детей-сирот</w:t>
            </w:r>
          </w:p>
        </w:tc>
        <w:tc>
          <w:tcPr>
            <w:tcW w:w="1066" w:type="dxa"/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491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Индикатор 1 Обеспечение жильем  детей-сирот</w:t>
            </w:r>
          </w:p>
        </w:tc>
        <w:tc>
          <w:tcPr>
            <w:tcW w:w="924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EB232C" w:rsidRPr="00EB232C" w:rsidRDefault="00491131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2250496</w:t>
            </w:r>
            <w:r w:rsidR="00EB232C" w:rsidRPr="00EB23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</w:t>
            </w:r>
            <w:r w:rsidR="00491131">
              <w:rPr>
                <w:rFonts w:ascii="Times New Roman" w:hAnsi="Times New Roman"/>
                <w:sz w:val="24"/>
                <w:szCs w:val="24"/>
              </w:rPr>
              <w:t>134250</w:t>
            </w:r>
            <w:r w:rsidRPr="00EB23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91131" w:rsidRDefault="00491131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- 116246.00</w:t>
            </w:r>
          </w:p>
          <w:p w:rsidR="00EB232C" w:rsidRPr="00EB232C" w:rsidRDefault="00491131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(94,8%)</w:t>
            </w:r>
          </w:p>
        </w:tc>
      </w:tr>
      <w:tr w:rsidR="00EB232C" w:rsidRPr="00EB232C" w:rsidTr="004D5BB7">
        <w:trPr>
          <w:trHeight w:val="270"/>
        </w:trPr>
        <w:tc>
          <w:tcPr>
            <w:tcW w:w="1166" w:type="dxa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5" w:type="dxa"/>
            <w:vMerge w:val="restart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32C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полномочий по выплате единовременного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1066" w:type="dxa"/>
            <w:vMerge w:val="restart"/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202</w:t>
            </w:r>
            <w:r w:rsidR="00491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Реализация права ребёнка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Жить в семье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EB232C" w:rsidRPr="00EB232C" w:rsidRDefault="00491131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B232C" w:rsidRPr="00EB232C" w:rsidRDefault="00491131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EB232C" w:rsidRPr="00EB232C" w:rsidRDefault="00491131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200965,84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B232C" w:rsidRPr="00EB232C" w:rsidRDefault="00491131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200965,84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232C" w:rsidRPr="00EB232C" w:rsidTr="004D5BB7">
        <w:trPr>
          <w:trHeight w:val="105"/>
        </w:trPr>
        <w:tc>
          <w:tcPr>
            <w:tcW w:w="11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2C" w:rsidRPr="00EB232C" w:rsidTr="004D5BB7">
        <w:trPr>
          <w:trHeight w:val="135"/>
        </w:trPr>
        <w:tc>
          <w:tcPr>
            <w:tcW w:w="11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2C" w:rsidRPr="00EB232C" w:rsidTr="004D5BB7">
        <w:tc>
          <w:tcPr>
            <w:tcW w:w="1166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32C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полномочий по обеспечению сохранности жилых помещений, закрепленных за детьми-сиротами</w:t>
            </w:r>
          </w:p>
        </w:tc>
        <w:tc>
          <w:tcPr>
            <w:tcW w:w="1066" w:type="dxa"/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202</w:t>
            </w:r>
            <w:r w:rsidR="00491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Осуществление сохранности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жилых помещений, закреплённых за детьми-сиротами</w:t>
            </w:r>
          </w:p>
        </w:tc>
        <w:tc>
          <w:tcPr>
            <w:tcW w:w="924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5</w:t>
            </w:r>
            <w:r w:rsidR="00491131">
              <w:rPr>
                <w:rFonts w:ascii="Times New Roman" w:hAnsi="Times New Roman"/>
                <w:sz w:val="24"/>
                <w:szCs w:val="24"/>
              </w:rPr>
              <w:t>96</w:t>
            </w:r>
            <w:r w:rsidRPr="00EB232C">
              <w:rPr>
                <w:rFonts w:ascii="Times New Roman" w:hAnsi="Times New Roman"/>
                <w:sz w:val="24"/>
                <w:szCs w:val="24"/>
              </w:rPr>
              <w:t>00</w:t>
            </w:r>
            <w:r w:rsidR="004911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491131">
              <w:rPr>
                <w:rFonts w:ascii="Times New Roman" w:hAnsi="Times New Roman"/>
                <w:sz w:val="24"/>
                <w:szCs w:val="24"/>
              </w:rPr>
              <w:t>36</w:t>
            </w:r>
            <w:r w:rsidRPr="00EB232C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EB232C" w:rsidRPr="00EB232C" w:rsidRDefault="00491131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="00EB232C" w:rsidRPr="00EB232C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(</w:t>
            </w:r>
            <w:r w:rsidR="00491131">
              <w:rPr>
                <w:rFonts w:ascii="Times New Roman" w:hAnsi="Times New Roman"/>
                <w:sz w:val="24"/>
                <w:szCs w:val="24"/>
              </w:rPr>
              <w:t>89,9</w:t>
            </w:r>
            <w:r w:rsidRPr="00EB232C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2C" w:rsidRPr="00EB232C" w:rsidTr="004D5BB7">
        <w:trPr>
          <w:trHeight w:val="4545"/>
        </w:trPr>
        <w:tc>
          <w:tcPr>
            <w:tcW w:w="1166" w:type="dxa"/>
            <w:tcBorders>
              <w:bottom w:val="single" w:sz="4" w:space="0" w:color="auto"/>
              <w:right w:val="nil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nil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32C">
              <w:rPr>
                <w:rFonts w:ascii="Times New Roman" w:hAnsi="Times New Roman"/>
                <w:b/>
                <w:sz w:val="24"/>
                <w:szCs w:val="24"/>
              </w:rPr>
              <w:t>Мероприятие 5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полномочий по обеспечению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ежемесячных денежных средств на содержание  ребёнка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переданного на воспитание в приёмную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семью, опекуна, а так же вознаграждению 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приёмному родителей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202</w:t>
            </w:r>
            <w:r w:rsidR="00491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Индикатор 2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Сокращение доли детей-сирот, путем создания  финансовых условий для осознанного приёма в семью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5</w:t>
            </w:r>
            <w:r w:rsidR="00491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  <w:r w:rsidR="004911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EB232C" w:rsidRPr="00EB232C" w:rsidRDefault="00491131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5900064,00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B232C" w:rsidRPr="00EB232C" w:rsidRDefault="00EB232C" w:rsidP="0049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91131">
              <w:rPr>
                <w:rFonts w:ascii="Times New Roman" w:hAnsi="Times New Roman"/>
                <w:sz w:val="24"/>
                <w:szCs w:val="24"/>
              </w:rPr>
              <w:t>3337606,10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:rsidR="00EB232C" w:rsidRDefault="00491131" w:rsidP="00CC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52DC">
              <w:rPr>
                <w:rFonts w:ascii="Times New Roman" w:hAnsi="Times New Roman"/>
                <w:sz w:val="24"/>
                <w:szCs w:val="24"/>
              </w:rPr>
              <w:t>2562457.90</w:t>
            </w:r>
          </w:p>
          <w:p w:rsidR="00CC52DC" w:rsidRPr="00EB232C" w:rsidRDefault="00CC52DC" w:rsidP="00CC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(56%)</w:t>
            </w:r>
          </w:p>
        </w:tc>
      </w:tr>
      <w:tr w:rsidR="00EB232C" w:rsidRPr="00EB232C" w:rsidTr="004D5BB7">
        <w:trPr>
          <w:trHeight w:val="315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32C">
              <w:rPr>
                <w:rFonts w:ascii="Times New Roman" w:hAnsi="Times New Roman"/>
                <w:b/>
                <w:sz w:val="24"/>
                <w:szCs w:val="24"/>
              </w:rPr>
              <w:t>Мероприятие 6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полномочий по осуществлению деятельности по опеке и попечительству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Профилактика социального сиротства на территории района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B232C" w:rsidRPr="00EB232C" w:rsidRDefault="00CC52D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955536.00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C" w:rsidRPr="00EB232C" w:rsidRDefault="00CC52D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955536.00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32C" w:rsidRPr="00EB232C" w:rsidRDefault="00EB232C" w:rsidP="00EB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B06F50" w:rsidRDefault="00B06F50" w:rsidP="00EB2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F50" w:rsidRDefault="00B06F50" w:rsidP="00EB2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F50" w:rsidRDefault="00B06F50" w:rsidP="00EB2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F50" w:rsidRDefault="00B06F50" w:rsidP="00EB2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6EA" w:rsidRDefault="00EB232C" w:rsidP="00EB2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C52D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546EA" w:rsidRDefault="00D546EA" w:rsidP="00EB2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355F3" w:rsidRDefault="002355F3" w:rsidP="002355F3">
      <w:pPr>
        <w:pStyle w:val="a4"/>
        <w:rPr>
          <w:rFonts w:ascii="Times New Roman" w:hAnsi="Times New Roman"/>
        </w:rPr>
      </w:pPr>
    </w:p>
    <w:p w:rsidR="004D5BB7" w:rsidRPr="004D5BB7" w:rsidRDefault="004D5BB7" w:rsidP="004D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BB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D5BB7" w:rsidRPr="00EB232C" w:rsidRDefault="004D5BB7" w:rsidP="004D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BB7" w:rsidRPr="00EB232C" w:rsidRDefault="004D5BB7" w:rsidP="004D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32C"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обеспечению жилыми помещениями детей-сирот.</w:t>
      </w:r>
    </w:p>
    <w:p w:rsidR="004D5BB7" w:rsidRPr="00EB232C" w:rsidRDefault="004D5BB7" w:rsidP="0023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sz w:val="24"/>
          <w:szCs w:val="24"/>
        </w:rPr>
        <w:t>Объем фи</w:t>
      </w:r>
      <w:r>
        <w:rPr>
          <w:rFonts w:ascii="Times New Roman" w:hAnsi="Times New Roman"/>
          <w:sz w:val="24"/>
          <w:szCs w:val="24"/>
        </w:rPr>
        <w:t>нансирования мероприятия на 2021</w:t>
      </w:r>
      <w:r w:rsidRPr="00EB232C">
        <w:rPr>
          <w:rFonts w:ascii="Times New Roman" w:hAnsi="Times New Roman"/>
          <w:sz w:val="24"/>
          <w:szCs w:val="24"/>
        </w:rPr>
        <w:t xml:space="preserve">год утвержден в сумме </w:t>
      </w:r>
      <w:r>
        <w:rPr>
          <w:rFonts w:ascii="Times New Roman" w:hAnsi="Times New Roman"/>
          <w:sz w:val="24"/>
          <w:szCs w:val="24"/>
        </w:rPr>
        <w:t xml:space="preserve">2250496,00 рублей, </w:t>
      </w:r>
      <w:r w:rsidRPr="00EB232C">
        <w:rPr>
          <w:rFonts w:ascii="Times New Roman" w:hAnsi="Times New Roman"/>
          <w:sz w:val="24"/>
          <w:szCs w:val="24"/>
        </w:rPr>
        <w:t>фактически исполнено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32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94,8</w:t>
      </w:r>
      <w:r w:rsidRPr="00EB232C">
        <w:rPr>
          <w:rFonts w:ascii="Times New Roman" w:hAnsi="Times New Roman"/>
          <w:sz w:val="24"/>
          <w:szCs w:val="24"/>
        </w:rPr>
        <w:t>%.</w:t>
      </w:r>
      <w:r w:rsidRPr="00CD6980">
        <w:rPr>
          <w:rFonts w:ascii="Times New Roman" w:hAnsi="Times New Roman"/>
          <w:sz w:val="24"/>
          <w:szCs w:val="24"/>
        </w:rPr>
        <w:t xml:space="preserve"> </w:t>
      </w:r>
      <w:r w:rsidRPr="00EB232C">
        <w:rPr>
          <w:rFonts w:ascii="Times New Roman" w:hAnsi="Times New Roman"/>
          <w:sz w:val="24"/>
          <w:szCs w:val="24"/>
        </w:rPr>
        <w:t xml:space="preserve">Отклонения в выполнении показателей муниципальной программы обусловлены </w:t>
      </w:r>
      <w:r>
        <w:rPr>
          <w:rFonts w:ascii="Times New Roman" w:hAnsi="Times New Roman"/>
          <w:sz w:val="24"/>
          <w:szCs w:val="24"/>
        </w:rPr>
        <w:t xml:space="preserve">экономией от проведения конкурентных процедур (торгов). </w:t>
      </w:r>
    </w:p>
    <w:p w:rsidR="004D5BB7" w:rsidRPr="00EB232C" w:rsidRDefault="004D5BB7" w:rsidP="004D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выплате единовременного пособия</w:t>
      </w:r>
      <w:r w:rsidRPr="00EB232C">
        <w:rPr>
          <w:rFonts w:ascii="Times New Roman" w:hAnsi="Times New Roman"/>
          <w:sz w:val="24"/>
          <w:szCs w:val="24"/>
        </w:rPr>
        <w:t>.</w:t>
      </w:r>
    </w:p>
    <w:p w:rsidR="004D5BB7" w:rsidRPr="00EB232C" w:rsidRDefault="004D5BB7" w:rsidP="004D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sz w:val="24"/>
          <w:szCs w:val="24"/>
        </w:rPr>
        <w:t>Объем фи</w:t>
      </w:r>
      <w:r>
        <w:rPr>
          <w:rFonts w:ascii="Times New Roman" w:hAnsi="Times New Roman"/>
          <w:sz w:val="24"/>
          <w:szCs w:val="24"/>
        </w:rPr>
        <w:t>нансирования мероприятия на 2021</w:t>
      </w:r>
      <w:r w:rsidRPr="00EB232C">
        <w:rPr>
          <w:rFonts w:ascii="Times New Roman" w:hAnsi="Times New Roman"/>
          <w:sz w:val="24"/>
          <w:szCs w:val="24"/>
        </w:rPr>
        <w:t xml:space="preserve"> год утвержден в сумме </w:t>
      </w:r>
      <w:r>
        <w:rPr>
          <w:rFonts w:ascii="Times New Roman" w:hAnsi="Times New Roman"/>
          <w:sz w:val="24"/>
          <w:szCs w:val="24"/>
        </w:rPr>
        <w:t>200965,84</w:t>
      </w:r>
      <w:r w:rsidRPr="00EB232C">
        <w:rPr>
          <w:rFonts w:ascii="Times New Roman" w:hAnsi="Times New Roman"/>
          <w:sz w:val="24"/>
          <w:szCs w:val="24"/>
        </w:rPr>
        <w:t xml:space="preserve"> руб., фактически исполнено на </w:t>
      </w:r>
      <w:r>
        <w:rPr>
          <w:rFonts w:ascii="Times New Roman" w:hAnsi="Times New Roman"/>
          <w:sz w:val="24"/>
          <w:szCs w:val="24"/>
        </w:rPr>
        <w:t>100</w:t>
      </w:r>
      <w:r w:rsidRPr="00EB232C">
        <w:rPr>
          <w:rFonts w:ascii="Times New Roman" w:hAnsi="Times New Roman"/>
          <w:sz w:val="24"/>
          <w:szCs w:val="24"/>
        </w:rPr>
        <w:t xml:space="preserve"> %. </w:t>
      </w:r>
      <w:r>
        <w:rPr>
          <w:rFonts w:ascii="Times New Roman" w:hAnsi="Times New Roman"/>
          <w:sz w:val="24"/>
          <w:szCs w:val="24"/>
        </w:rPr>
        <w:t>В 2021</w:t>
      </w:r>
      <w:r w:rsidRPr="00EB232C">
        <w:rPr>
          <w:rFonts w:ascii="Times New Roman" w:hAnsi="Times New Roman"/>
          <w:sz w:val="24"/>
          <w:szCs w:val="24"/>
        </w:rPr>
        <w:t xml:space="preserve"> году в сектор семьи охране материнства и детства администраци</w:t>
      </w:r>
      <w:r>
        <w:rPr>
          <w:rFonts w:ascii="Times New Roman" w:hAnsi="Times New Roman"/>
          <w:sz w:val="24"/>
          <w:szCs w:val="24"/>
        </w:rPr>
        <w:t>и Брасовского района поступило 3</w:t>
      </w:r>
      <w:r w:rsidRPr="00EB232C">
        <w:rPr>
          <w:rFonts w:ascii="Times New Roman" w:hAnsi="Times New Roman"/>
          <w:sz w:val="24"/>
          <w:szCs w:val="24"/>
        </w:rPr>
        <w:t xml:space="preserve"> зая</w:t>
      </w:r>
      <w:r>
        <w:rPr>
          <w:rFonts w:ascii="Times New Roman" w:hAnsi="Times New Roman"/>
          <w:sz w:val="24"/>
          <w:szCs w:val="24"/>
        </w:rPr>
        <w:t>вления</w:t>
      </w:r>
      <w:r w:rsidRPr="00EB232C">
        <w:rPr>
          <w:rFonts w:ascii="Times New Roman" w:hAnsi="Times New Roman"/>
          <w:sz w:val="24"/>
          <w:szCs w:val="24"/>
        </w:rPr>
        <w:t xml:space="preserve"> от граждан РФ, проживающих на территории Брасовского района и принявших на воспитание </w:t>
      </w:r>
      <w:r>
        <w:rPr>
          <w:rFonts w:ascii="Times New Roman" w:hAnsi="Times New Roman"/>
          <w:sz w:val="24"/>
          <w:szCs w:val="24"/>
        </w:rPr>
        <w:t xml:space="preserve">в семью </w:t>
      </w:r>
      <w:r w:rsidRPr="00EB232C">
        <w:rPr>
          <w:rFonts w:ascii="Times New Roman" w:hAnsi="Times New Roman"/>
          <w:sz w:val="24"/>
          <w:szCs w:val="24"/>
        </w:rPr>
        <w:t>ребенка.</w:t>
      </w:r>
    </w:p>
    <w:p w:rsidR="004D5BB7" w:rsidRPr="00EB232C" w:rsidRDefault="004D5BB7" w:rsidP="004D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обеспечению сохранности жилых помещений, закрепленных за детьми-сиротами.</w:t>
      </w:r>
    </w:p>
    <w:p w:rsidR="004D5BB7" w:rsidRPr="00EB232C" w:rsidRDefault="004D5BB7" w:rsidP="004D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sz w:val="24"/>
          <w:szCs w:val="24"/>
        </w:rPr>
        <w:t>Объем финансирования</w:t>
      </w:r>
      <w:r>
        <w:rPr>
          <w:rFonts w:ascii="Times New Roman" w:hAnsi="Times New Roman"/>
          <w:sz w:val="24"/>
          <w:szCs w:val="24"/>
        </w:rPr>
        <w:t xml:space="preserve"> мероприятия на 2021</w:t>
      </w:r>
      <w:r w:rsidRPr="00EB232C">
        <w:rPr>
          <w:rFonts w:ascii="Times New Roman" w:hAnsi="Times New Roman"/>
          <w:sz w:val="24"/>
          <w:szCs w:val="24"/>
        </w:rPr>
        <w:t xml:space="preserve"> год утвержден в сумме </w:t>
      </w:r>
      <w:r>
        <w:rPr>
          <w:rFonts w:ascii="Times New Roman" w:hAnsi="Times New Roman"/>
          <w:sz w:val="24"/>
          <w:szCs w:val="24"/>
        </w:rPr>
        <w:t>59600,00</w:t>
      </w:r>
      <w:r w:rsidRPr="00EB232C">
        <w:rPr>
          <w:rFonts w:ascii="Times New Roman" w:hAnsi="Times New Roman"/>
          <w:sz w:val="24"/>
          <w:szCs w:val="24"/>
        </w:rPr>
        <w:t xml:space="preserve"> рублей, фактически исполнено </w:t>
      </w:r>
      <w:r>
        <w:rPr>
          <w:rFonts w:ascii="Times New Roman" w:hAnsi="Times New Roman"/>
          <w:sz w:val="24"/>
          <w:szCs w:val="24"/>
        </w:rPr>
        <w:t>89.9</w:t>
      </w:r>
      <w:r w:rsidRPr="00EB232C">
        <w:rPr>
          <w:rFonts w:ascii="Times New Roman" w:hAnsi="Times New Roman"/>
          <w:sz w:val="24"/>
          <w:szCs w:val="24"/>
        </w:rPr>
        <w:t xml:space="preserve">%. Отклонения в выполнении показателей муниципальной программы обусловлены тем, что фактически осуществляется сохранность </w:t>
      </w:r>
      <w:r>
        <w:rPr>
          <w:rFonts w:ascii="Times New Roman" w:hAnsi="Times New Roman"/>
          <w:sz w:val="24"/>
          <w:szCs w:val="24"/>
        </w:rPr>
        <w:t>трех</w:t>
      </w:r>
      <w:r w:rsidRPr="00EB232C">
        <w:rPr>
          <w:rFonts w:ascii="Times New Roman" w:hAnsi="Times New Roman"/>
          <w:sz w:val="24"/>
          <w:szCs w:val="24"/>
        </w:rPr>
        <w:t xml:space="preserve"> жилых помещений, закрепленных за </w:t>
      </w:r>
      <w:r>
        <w:rPr>
          <w:rFonts w:ascii="Times New Roman" w:hAnsi="Times New Roman"/>
          <w:sz w:val="24"/>
          <w:szCs w:val="24"/>
        </w:rPr>
        <w:t>4</w:t>
      </w:r>
      <w:r w:rsidRPr="00EB232C">
        <w:rPr>
          <w:rFonts w:ascii="Times New Roman" w:hAnsi="Times New Roman"/>
          <w:sz w:val="24"/>
          <w:szCs w:val="24"/>
        </w:rPr>
        <w:t xml:space="preserve"> детьми-сиротами. 4 жилых помещения подлежат оплате коммунальных услуг. В связи с тем, что выплаты, связанные с осуществлением сохранности жилых помещений, закрепленных за детьми –сиротами и детьми, оставшимися без попечения родителей нос</w:t>
      </w:r>
      <w:r>
        <w:rPr>
          <w:rFonts w:ascii="Times New Roman" w:hAnsi="Times New Roman"/>
          <w:sz w:val="24"/>
          <w:szCs w:val="24"/>
        </w:rPr>
        <w:t>ят заявительный характер, в 2021</w:t>
      </w:r>
      <w:r w:rsidRPr="00EB232C">
        <w:rPr>
          <w:rFonts w:ascii="Times New Roman" w:hAnsi="Times New Roman"/>
          <w:sz w:val="24"/>
          <w:szCs w:val="24"/>
        </w:rPr>
        <w:t xml:space="preserve"> году поступило </w:t>
      </w:r>
      <w:r>
        <w:rPr>
          <w:rFonts w:ascii="Times New Roman" w:hAnsi="Times New Roman"/>
          <w:sz w:val="24"/>
          <w:szCs w:val="24"/>
        </w:rPr>
        <w:t>1</w:t>
      </w:r>
      <w:r w:rsidRPr="00EB232C">
        <w:rPr>
          <w:rFonts w:ascii="Times New Roman" w:hAnsi="Times New Roman"/>
          <w:sz w:val="24"/>
          <w:szCs w:val="24"/>
        </w:rPr>
        <w:t xml:space="preserve"> заявления на осуществление ремонта в закрепленных жилых помещениях, а заявлений на оформление жилых помещений в собственность детей-сирот не поступало.</w:t>
      </w:r>
    </w:p>
    <w:p w:rsidR="004D5BB7" w:rsidRPr="00EB232C" w:rsidRDefault="004D5BB7" w:rsidP="004D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обеспечению ежемесячных денежных средств на содержание ребенка, переданного на воспитание в приемную семью, семью опекуна, а также вознаграждение приемному родителю.</w:t>
      </w:r>
    </w:p>
    <w:p w:rsidR="004D5BB7" w:rsidRPr="00EB232C" w:rsidRDefault="004D5BB7" w:rsidP="004D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sz w:val="24"/>
          <w:szCs w:val="24"/>
        </w:rPr>
        <w:t>Объем фи</w:t>
      </w:r>
      <w:r>
        <w:rPr>
          <w:rFonts w:ascii="Times New Roman" w:hAnsi="Times New Roman"/>
          <w:sz w:val="24"/>
          <w:szCs w:val="24"/>
        </w:rPr>
        <w:t>нансирования мероприятия на 2021</w:t>
      </w:r>
      <w:r w:rsidRPr="00EB232C">
        <w:rPr>
          <w:rFonts w:ascii="Times New Roman" w:hAnsi="Times New Roman"/>
          <w:sz w:val="24"/>
          <w:szCs w:val="24"/>
        </w:rPr>
        <w:t xml:space="preserve"> год утвержден в сумме </w:t>
      </w:r>
      <w:r>
        <w:rPr>
          <w:rFonts w:ascii="Times New Roman" w:hAnsi="Times New Roman"/>
          <w:sz w:val="24"/>
          <w:szCs w:val="24"/>
        </w:rPr>
        <w:t>5900064</w:t>
      </w:r>
      <w:r w:rsidRPr="00EB232C">
        <w:rPr>
          <w:rFonts w:ascii="Times New Roman" w:hAnsi="Times New Roman"/>
          <w:sz w:val="24"/>
          <w:szCs w:val="24"/>
        </w:rPr>
        <w:t xml:space="preserve">,00 рублей, фактически исполнено </w:t>
      </w:r>
      <w:r>
        <w:rPr>
          <w:rFonts w:ascii="Times New Roman" w:hAnsi="Times New Roman"/>
          <w:sz w:val="24"/>
          <w:szCs w:val="24"/>
        </w:rPr>
        <w:t>56,6</w:t>
      </w:r>
      <w:r w:rsidRPr="00EB232C">
        <w:rPr>
          <w:rFonts w:ascii="Times New Roman" w:hAnsi="Times New Roman"/>
          <w:sz w:val="24"/>
          <w:szCs w:val="24"/>
        </w:rPr>
        <w:t>%. Отклонения в выполнении показателей муниципальной программы обусловлены тем, что расходы по организации мероприятий обеспечиваются лимитами Департаментом семьи, социальной и демографической политики Брянской области и доводятся до муниципальных образований из расчета: норматив на содержание одного ребенка, в зависимости от возраста * численность детей (по возрастам).</w:t>
      </w:r>
    </w:p>
    <w:p w:rsidR="004D5BB7" w:rsidRPr="00EB232C" w:rsidRDefault="004D5BB7" w:rsidP="004D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осуществлению деятельности по опеке и попечительству.</w:t>
      </w:r>
    </w:p>
    <w:p w:rsidR="004D5BB7" w:rsidRPr="00EB232C" w:rsidRDefault="004D5BB7" w:rsidP="004D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32C">
        <w:rPr>
          <w:rFonts w:ascii="Times New Roman" w:hAnsi="Times New Roman"/>
          <w:sz w:val="24"/>
          <w:szCs w:val="24"/>
        </w:rPr>
        <w:t>Объем финансирования мероприятия на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EB232C">
        <w:rPr>
          <w:rFonts w:ascii="Times New Roman" w:hAnsi="Times New Roman"/>
          <w:sz w:val="24"/>
          <w:szCs w:val="24"/>
        </w:rPr>
        <w:t xml:space="preserve"> год утвержден в сумме </w:t>
      </w:r>
      <w:r>
        <w:rPr>
          <w:rFonts w:ascii="Times New Roman" w:hAnsi="Times New Roman"/>
          <w:sz w:val="24"/>
          <w:szCs w:val="24"/>
        </w:rPr>
        <w:t>955536</w:t>
      </w:r>
      <w:r w:rsidRPr="00EB232C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32C">
        <w:rPr>
          <w:rFonts w:ascii="Times New Roman" w:hAnsi="Times New Roman"/>
          <w:sz w:val="24"/>
          <w:szCs w:val="24"/>
        </w:rPr>
        <w:t>рублей, фактически исполнено на 100%.</w:t>
      </w:r>
    </w:p>
    <w:p w:rsidR="004D5BB7" w:rsidRDefault="004D5BB7" w:rsidP="004D5BB7">
      <w:pPr>
        <w:pStyle w:val="a4"/>
        <w:rPr>
          <w:rFonts w:ascii="Times New Roman" w:hAnsi="Times New Roman"/>
        </w:rPr>
      </w:pPr>
    </w:p>
    <w:p w:rsidR="004D5BB7" w:rsidRPr="00AA2C56" w:rsidRDefault="004D5BB7" w:rsidP="004D5BB7"/>
    <w:p w:rsidR="00795836" w:rsidRDefault="00795836" w:rsidP="00557943">
      <w:pPr>
        <w:jc w:val="center"/>
        <w:rPr>
          <w:rFonts w:ascii="Times New Roman" w:hAnsi="Times New Roman"/>
          <w:sz w:val="28"/>
          <w:szCs w:val="28"/>
        </w:rPr>
      </w:pPr>
    </w:p>
    <w:p w:rsidR="004D5BB7" w:rsidRDefault="004D5BB7" w:rsidP="008352D2">
      <w:pPr>
        <w:jc w:val="center"/>
        <w:rPr>
          <w:rFonts w:ascii="Times New Roman" w:hAnsi="Times New Roman"/>
          <w:sz w:val="28"/>
          <w:szCs w:val="28"/>
        </w:rPr>
      </w:pPr>
    </w:p>
    <w:p w:rsidR="008352D2" w:rsidRPr="008352D2" w:rsidRDefault="008352D2" w:rsidP="008352D2">
      <w:pPr>
        <w:jc w:val="center"/>
        <w:rPr>
          <w:rFonts w:ascii="Times New Roman" w:hAnsi="Times New Roman"/>
          <w:sz w:val="28"/>
          <w:szCs w:val="28"/>
        </w:rPr>
      </w:pPr>
      <w:r w:rsidRPr="008352D2">
        <w:rPr>
          <w:rFonts w:ascii="Times New Roman" w:hAnsi="Times New Roman"/>
          <w:sz w:val="28"/>
          <w:szCs w:val="28"/>
        </w:rPr>
        <w:lastRenderedPageBreak/>
        <w:t>(Отдел культуры, молодёжной политики и спорта администрации Брасовского района)</w:t>
      </w:r>
    </w:p>
    <w:tbl>
      <w:tblPr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681"/>
        <w:gridCol w:w="305"/>
        <w:gridCol w:w="1090"/>
        <w:gridCol w:w="1682"/>
        <w:gridCol w:w="1268"/>
        <w:gridCol w:w="213"/>
        <w:gridCol w:w="969"/>
        <w:gridCol w:w="165"/>
        <w:gridCol w:w="1345"/>
        <w:gridCol w:w="1064"/>
        <w:gridCol w:w="358"/>
        <w:gridCol w:w="1182"/>
        <w:gridCol w:w="20"/>
        <w:gridCol w:w="1417"/>
        <w:gridCol w:w="142"/>
        <w:gridCol w:w="1195"/>
      </w:tblGrid>
      <w:tr w:rsidR="008352D2" w:rsidRPr="003C17A9" w:rsidTr="008352D2">
        <w:tc>
          <w:tcPr>
            <w:tcW w:w="53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81" w:type="dxa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Наимено-вание мероприятия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Сроки исполне-ния</w:t>
            </w:r>
          </w:p>
        </w:tc>
        <w:tc>
          <w:tcPr>
            <w:tcW w:w="7064" w:type="dxa"/>
            <w:gridSpan w:val="8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956" w:type="dxa"/>
            <w:gridSpan w:val="5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8352D2" w:rsidRPr="003C17A9" w:rsidTr="008352D2">
        <w:tc>
          <w:tcPr>
            <w:tcW w:w="53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Наименова-ние индикатора (показателя</w:t>
            </w:r>
          </w:p>
        </w:tc>
        <w:tc>
          <w:tcPr>
            <w:tcW w:w="1268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82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510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422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18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437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337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8352D2" w:rsidRPr="003C17A9" w:rsidTr="008352D2">
        <w:tc>
          <w:tcPr>
            <w:tcW w:w="53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352D2" w:rsidRPr="003C17A9" w:rsidTr="008352D2">
        <w:tc>
          <w:tcPr>
            <w:tcW w:w="14628" w:type="dxa"/>
            <w:gridSpan w:val="17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</w:tr>
      <w:tr w:rsidR="008352D2" w:rsidRPr="00732312" w:rsidTr="008352D2">
        <w:trPr>
          <w:trHeight w:val="1513"/>
        </w:trPr>
        <w:tc>
          <w:tcPr>
            <w:tcW w:w="532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Мероприятия по работе с детьми и молодежью</w:t>
            </w:r>
          </w:p>
        </w:tc>
        <w:tc>
          <w:tcPr>
            <w:tcW w:w="1090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23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Успешное выполнение мероприятий программы позволит обеспечить  реализацию  молодежной политики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2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323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95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52D2" w:rsidRPr="00732312" w:rsidTr="008352D2">
        <w:trPr>
          <w:trHeight w:val="470"/>
        </w:trPr>
        <w:tc>
          <w:tcPr>
            <w:tcW w:w="532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</w:t>
            </w:r>
            <w:r w:rsidRPr="007323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2D2" w:rsidRPr="00732312" w:rsidTr="008352D2">
        <w:trPr>
          <w:trHeight w:val="812"/>
        </w:trPr>
        <w:tc>
          <w:tcPr>
            <w:tcW w:w="532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8352D2" w:rsidRPr="00FF3E9C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9C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злоупотребления </w:t>
            </w:r>
            <w:r w:rsidRPr="00FF3E9C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наркотическими средствами</w:t>
            </w:r>
          </w:p>
        </w:tc>
        <w:tc>
          <w:tcPr>
            <w:tcW w:w="1090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23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Обеспечение условий для приостановле</w:t>
            </w: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роста злоупотребления наркомании 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>Кол-во мероприятий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195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52D2" w:rsidRPr="00732312" w:rsidTr="008352D2">
        <w:trPr>
          <w:trHeight w:val="970"/>
        </w:trPr>
        <w:tc>
          <w:tcPr>
            <w:tcW w:w="532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2D2" w:rsidRPr="00732312" w:rsidTr="008352D2">
        <w:trPr>
          <w:trHeight w:val="660"/>
        </w:trPr>
        <w:tc>
          <w:tcPr>
            <w:tcW w:w="532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6" w:type="dxa"/>
            <w:gridSpan w:val="2"/>
            <w:vAlign w:val="center"/>
          </w:tcPr>
          <w:p w:rsidR="008352D2" w:rsidRPr="00FF3E9C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9C">
              <w:rPr>
                <w:rFonts w:ascii="Times New Roman" w:hAnsi="Times New Roman"/>
                <w:sz w:val="24"/>
                <w:szCs w:val="24"/>
              </w:rPr>
              <w:t>Мероприятия по совершенствованию системы профилактики правонарушений и усилению борьбы с преступностью на территории Брасовского муниципального района</w:t>
            </w:r>
          </w:p>
        </w:tc>
        <w:tc>
          <w:tcPr>
            <w:tcW w:w="1090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23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и безопасности позволит снизить уровень преступности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gridSpan w:val="2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95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52D2" w:rsidRPr="00732312" w:rsidTr="008352D2">
        <w:trPr>
          <w:trHeight w:val="660"/>
        </w:trPr>
        <w:tc>
          <w:tcPr>
            <w:tcW w:w="532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gridSpan w:val="2"/>
            <w:vAlign w:val="center"/>
          </w:tcPr>
          <w:p w:rsidR="008352D2" w:rsidRPr="00FF3E9C" w:rsidRDefault="008352D2" w:rsidP="008352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E9C">
              <w:rPr>
                <w:rFonts w:ascii="Times New Roman" w:hAnsi="Times New Roman"/>
                <w:bCs/>
                <w:sz w:val="24"/>
                <w:szCs w:val="24"/>
              </w:rPr>
              <w:t>Мероприятия по предоставлению социальных выплат молодым семьям на приобретение жилья</w:t>
            </w:r>
          </w:p>
        </w:tc>
        <w:tc>
          <w:tcPr>
            <w:tcW w:w="1090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23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 xml:space="preserve">Успешное выполнение мероприятий позволит обеспечить жильем  молодые семьи, нуждающихся в улучшении жилищных </w:t>
            </w: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967 491</w:t>
            </w:r>
          </w:p>
        </w:tc>
        <w:tc>
          <w:tcPr>
            <w:tcW w:w="1559" w:type="dxa"/>
            <w:gridSpan w:val="2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967 491</w:t>
            </w:r>
          </w:p>
        </w:tc>
        <w:tc>
          <w:tcPr>
            <w:tcW w:w="1195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52D2" w:rsidRPr="003C17A9" w:rsidTr="008352D2">
        <w:trPr>
          <w:trHeight w:val="1853"/>
        </w:trPr>
        <w:tc>
          <w:tcPr>
            <w:tcW w:w="532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6" w:type="dxa"/>
            <w:gridSpan w:val="2"/>
            <w:vAlign w:val="center"/>
          </w:tcPr>
          <w:p w:rsidR="008352D2" w:rsidRPr="00FF3E9C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9C">
              <w:rPr>
                <w:rFonts w:ascii="Times New Roman" w:hAnsi="Times New Roman"/>
                <w:sz w:val="24"/>
                <w:szCs w:val="24"/>
              </w:rPr>
              <w:t>Мероприятия по обеспечению условий для развития физической культуры и массового спорта</w:t>
            </w:r>
          </w:p>
        </w:tc>
        <w:tc>
          <w:tcPr>
            <w:tcW w:w="1090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17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 граждан на занятия физической культурой и спортом</w:t>
            </w:r>
          </w:p>
        </w:tc>
        <w:tc>
          <w:tcPr>
            <w:tcW w:w="1481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5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4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559" w:type="dxa"/>
            <w:gridSpan w:val="2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195" w:type="dxa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52D2" w:rsidRPr="003C17A9" w:rsidTr="008352D2">
        <w:trPr>
          <w:trHeight w:val="2528"/>
        </w:trPr>
        <w:tc>
          <w:tcPr>
            <w:tcW w:w="532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библиотечного дела, сохранности и комплектованию библиотечных </w:t>
            </w: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>фондов. Поддержка туризма и туристической деятельности.</w:t>
            </w:r>
          </w:p>
        </w:tc>
        <w:tc>
          <w:tcPr>
            <w:tcW w:w="1090" w:type="dxa"/>
            <w:vMerge w:val="restart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682" w:type="dxa"/>
            <w:vMerge w:val="restart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 xml:space="preserve">Обновляемость фонда библиотек. Увеличение количества посещений библиотек на </w:t>
            </w: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>1 жителя в год. Увеличение доли библиотек, обеспеченных доступом к сети Интернет. Создание благоприятных условий для развития внутреннего и въездного туризма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мероприятий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+34 %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8729476,28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8729476,28</w:t>
            </w:r>
          </w:p>
        </w:tc>
        <w:tc>
          <w:tcPr>
            <w:tcW w:w="1195" w:type="dxa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7A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352D2" w:rsidRPr="003C17A9" w:rsidTr="008352D2">
        <w:trPr>
          <w:trHeight w:val="4086"/>
        </w:trPr>
        <w:tc>
          <w:tcPr>
            <w:tcW w:w="532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Кол-во мероприятий (кол-во посещений)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198000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197114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- 1 %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2D2" w:rsidRPr="003C17A9" w:rsidTr="008352D2">
        <w:trPr>
          <w:trHeight w:val="3216"/>
        </w:trPr>
        <w:tc>
          <w:tcPr>
            <w:tcW w:w="532" w:type="dxa"/>
            <w:vMerge w:val="restart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народного творчества, культурно-досуговой, выставочной и просветительной деятельности. Обеспечение </w:t>
            </w: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>сохранности музейных фондов.</w:t>
            </w:r>
          </w:p>
        </w:tc>
        <w:tc>
          <w:tcPr>
            <w:tcW w:w="1090" w:type="dxa"/>
            <w:vMerge w:val="restart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682" w:type="dxa"/>
            <w:vMerge w:val="restart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Повышение качества проведения культурно-досуговых мероприятий. Увеличение количества посещений культурно-</w:t>
            </w: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>досуговых учреждений и музея на одного жителя района в год. Средняя численность участников клубных формирований в расчете на 1 тыс. человек (в муниципальных домах культуры)</w:t>
            </w:r>
          </w:p>
        </w:tc>
        <w:tc>
          <w:tcPr>
            <w:tcW w:w="1481" w:type="dxa"/>
            <w:gridSpan w:val="2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lastRenderedPageBreak/>
              <w:t>Кол-во мероприятий</w:t>
            </w:r>
          </w:p>
        </w:tc>
        <w:tc>
          <w:tcPr>
            <w:tcW w:w="1134" w:type="dxa"/>
            <w:gridSpan w:val="2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3702</w:t>
            </w:r>
          </w:p>
        </w:tc>
        <w:tc>
          <w:tcPr>
            <w:tcW w:w="1345" w:type="dxa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2693</w:t>
            </w:r>
          </w:p>
        </w:tc>
        <w:tc>
          <w:tcPr>
            <w:tcW w:w="1064" w:type="dxa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- 27 %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23034646,29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23022262,41</w:t>
            </w:r>
          </w:p>
        </w:tc>
        <w:tc>
          <w:tcPr>
            <w:tcW w:w="1195" w:type="dxa"/>
            <w:vMerge w:val="restart"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  <w:r w:rsidRPr="003C17A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352D2" w:rsidRPr="003C17A9" w:rsidTr="008352D2">
        <w:trPr>
          <w:trHeight w:val="1853"/>
        </w:trPr>
        <w:tc>
          <w:tcPr>
            <w:tcW w:w="532" w:type="dxa"/>
            <w:vMerge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Кол-во мероприятий (кол-во посещений)</w:t>
            </w:r>
          </w:p>
        </w:tc>
        <w:tc>
          <w:tcPr>
            <w:tcW w:w="1134" w:type="dxa"/>
            <w:gridSpan w:val="2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266000</w:t>
            </w:r>
          </w:p>
        </w:tc>
        <w:tc>
          <w:tcPr>
            <w:tcW w:w="1345" w:type="dxa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266264</w:t>
            </w:r>
          </w:p>
        </w:tc>
        <w:tc>
          <w:tcPr>
            <w:tcW w:w="1064" w:type="dxa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Pr="002026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8352D2" w:rsidRPr="003C17A9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2D2" w:rsidRPr="00202617" w:rsidTr="008352D2">
        <w:trPr>
          <w:trHeight w:val="1853"/>
        </w:trPr>
        <w:tc>
          <w:tcPr>
            <w:tcW w:w="532" w:type="dxa"/>
            <w:vAlign w:val="center"/>
          </w:tcPr>
          <w:p w:rsidR="008352D2" w:rsidRPr="00732312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986" w:type="dxa"/>
            <w:gridSpan w:val="2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Мероприятия социальной поддержки по оплате жилья и коммунальных услуг отдельным категориям граждан, работающим в учреждениях культуры</w:t>
            </w:r>
          </w:p>
        </w:tc>
        <w:tc>
          <w:tcPr>
            <w:tcW w:w="1090" w:type="dxa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82" w:type="dxa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Меры социальной поддержки специалистов, работающих в отрасли культуры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Кол-во (человек, получающих меру)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gridSpan w:val="3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152100</w:t>
            </w:r>
          </w:p>
        </w:tc>
        <w:tc>
          <w:tcPr>
            <w:tcW w:w="1559" w:type="dxa"/>
            <w:gridSpan w:val="2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152100</w:t>
            </w:r>
          </w:p>
        </w:tc>
        <w:tc>
          <w:tcPr>
            <w:tcW w:w="1195" w:type="dxa"/>
            <w:vAlign w:val="center"/>
          </w:tcPr>
          <w:p w:rsidR="008352D2" w:rsidRPr="00202617" w:rsidRDefault="008352D2" w:rsidP="00835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8352D2" w:rsidRPr="00732312" w:rsidRDefault="008352D2" w:rsidP="00835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31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312">
        <w:rPr>
          <w:rFonts w:ascii="Times New Roman" w:hAnsi="Times New Roman"/>
          <w:b/>
          <w:sz w:val="24"/>
          <w:szCs w:val="24"/>
        </w:rPr>
        <w:t>1. Мероприятие по работе с детьми и молодежью.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12">
        <w:rPr>
          <w:rFonts w:ascii="Times New Roman" w:hAnsi="Times New Roman"/>
          <w:sz w:val="24"/>
          <w:szCs w:val="24"/>
        </w:rPr>
        <w:t xml:space="preserve">Объем финансирования мероприятия на 2021 год утвержден в сумме 20 тыс. руб. (муниципальный бюджет). Фактически исполнено на 100 %. Отклонения в выполнении показателей муниципальной программы обусловлены ограничительными мерами, действующими в период пандемии коронавируса и невозможностью провести запланированные мероприятия в полном объеме.  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312">
        <w:rPr>
          <w:rFonts w:ascii="Times New Roman" w:hAnsi="Times New Roman"/>
          <w:b/>
          <w:sz w:val="24"/>
          <w:szCs w:val="24"/>
        </w:rPr>
        <w:t>2. Мероприятия по профилактике злоупотребления наркотическими средствами.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12">
        <w:rPr>
          <w:rFonts w:ascii="Times New Roman" w:hAnsi="Times New Roman"/>
          <w:sz w:val="24"/>
          <w:szCs w:val="24"/>
        </w:rPr>
        <w:t>Объем финансирования мероприятия на 2021 год утвержден в сумме 10 тыс. руб. (муниципальный бюджет). Исполнено на 100%.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312">
        <w:rPr>
          <w:rFonts w:ascii="Times New Roman" w:hAnsi="Times New Roman"/>
          <w:b/>
          <w:sz w:val="24"/>
          <w:szCs w:val="24"/>
        </w:rPr>
        <w:t>3. Мероприятия по совершенствованию системы профилактики правонарушений и усилению борьбы с преступностью.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12">
        <w:rPr>
          <w:rFonts w:ascii="Times New Roman" w:hAnsi="Times New Roman"/>
          <w:sz w:val="24"/>
          <w:szCs w:val="24"/>
        </w:rPr>
        <w:t xml:space="preserve">Объем финансирования мероприятия на 2021 год утвержден в сумме 20 тыс. руб. (муниципальный бюджет). Фактически исполнено на 100%. Отклонения в выполнении показателей муниципальной программы обусловлены ограничительными мерами, действующими в период пандемии коронавируса и невозможностью провести запланированные мероприятия в полном объеме. 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2312">
        <w:rPr>
          <w:rFonts w:ascii="Times New Roman" w:hAnsi="Times New Roman"/>
          <w:b/>
          <w:sz w:val="24"/>
          <w:szCs w:val="24"/>
        </w:rPr>
        <w:t xml:space="preserve">4. </w:t>
      </w:r>
      <w:r w:rsidRPr="00732312">
        <w:rPr>
          <w:rFonts w:ascii="Times New Roman" w:hAnsi="Times New Roman"/>
          <w:b/>
          <w:bCs/>
          <w:sz w:val="24"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области».</w:t>
      </w:r>
    </w:p>
    <w:p w:rsidR="008352D2" w:rsidRPr="00732312" w:rsidRDefault="008352D2" w:rsidP="0083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12">
        <w:rPr>
          <w:rFonts w:ascii="Times New Roman" w:hAnsi="Times New Roman"/>
          <w:sz w:val="24"/>
          <w:szCs w:val="24"/>
        </w:rPr>
        <w:t>Объем финансирования мероприятия на 2021 год утвержден в сумме 967 491 руб. (муниципальный бюджет). Фактически исполнено на 100%.</w:t>
      </w:r>
    </w:p>
    <w:p w:rsidR="008352D2" w:rsidRPr="00BC634F" w:rsidRDefault="008352D2" w:rsidP="00835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312">
        <w:rPr>
          <w:rFonts w:ascii="Times New Roman" w:hAnsi="Times New Roman"/>
          <w:b/>
          <w:sz w:val="24"/>
          <w:szCs w:val="24"/>
        </w:rPr>
        <w:t>5.</w:t>
      </w:r>
      <w:r w:rsidRPr="007323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2312">
        <w:rPr>
          <w:rFonts w:ascii="Times New Roman" w:hAnsi="Times New Roman"/>
          <w:b/>
          <w:sz w:val="24"/>
          <w:szCs w:val="24"/>
        </w:rPr>
        <w:t>Мероприятия</w:t>
      </w:r>
      <w:r w:rsidRPr="00BC634F">
        <w:rPr>
          <w:rFonts w:ascii="Times New Roman" w:hAnsi="Times New Roman"/>
          <w:b/>
          <w:sz w:val="24"/>
          <w:szCs w:val="24"/>
        </w:rPr>
        <w:t xml:space="preserve"> по обеспечению условий для развития физической культуры и массового спорта.</w:t>
      </w:r>
    </w:p>
    <w:p w:rsidR="008352D2" w:rsidRPr="00BC634F" w:rsidRDefault="008352D2" w:rsidP="0083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4F">
        <w:rPr>
          <w:rFonts w:ascii="Times New Roman" w:hAnsi="Times New Roman"/>
          <w:sz w:val="24"/>
          <w:szCs w:val="24"/>
        </w:rPr>
        <w:t>Объем финансирования мероприятия на 202</w:t>
      </w:r>
      <w:r>
        <w:rPr>
          <w:rFonts w:ascii="Times New Roman" w:hAnsi="Times New Roman"/>
          <w:sz w:val="24"/>
          <w:szCs w:val="24"/>
        </w:rPr>
        <w:t>1</w:t>
      </w:r>
      <w:r w:rsidRPr="00BC634F">
        <w:rPr>
          <w:rFonts w:ascii="Times New Roman" w:hAnsi="Times New Roman"/>
          <w:sz w:val="24"/>
          <w:szCs w:val="24"/>
        </w:rPr>
        <w:t xml:space="preserve"> год утвержден в сумме </w:t>
      </w:r>
      <w:r>
        <w:rPr>
          <w:rFonts w:ascii="Times New Roman" w:hAnsi="Times New Roman"/>
          <w:sz w:val="24"/>
          <w:szCs w:val="24"/>
        </w:rPr>
        <w:t>80000 руб.</w:t>
      </w:r>
      <w:r w:rsidRPr="00BC634F">
        <w:rPr>
          <w:rFonts w:ascii="Times New Roman" w:hAnsi="Times New Roman"/>
          <w:sz w:val="24"/>
          <w:szCs w:val="24"/>
        </w:rPr>
        <w:t xml:space="preserve"> (муниципальный бюджет). Фактически исполнено на 100%.</w:t>
      </w:r>
    </w:p>
    <w:p w:rsidR="008352D2" w:rsidRPr="00BC634F" w:rsidRDefault="008352D2" w:rsidP="00835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4F">
        <w:rPr>
          <w:rFonts w:ascii="Times New Roman" w:hAnsi="Times New Roman"/>
          <w:b/>
          <w:sz w:val="24"/>
          <w:szCs w:val="24"/>
        </w:rPr>
        <w:t>6. Мероприятия по развитию библиотечного дела, сохранности и комплектованию библиотечных фондов. Поддержка туризма и туристской деятельности.</w:t>
      </w:r>
    </w:p>
    <w:p w:rsidR="008352D2" w:rsidRPr="00BC634F" w:rsidRDefault="008352D2" w:rsidP="0083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4F">
        <w:rPr>
          <w:rFonts w:ascii="Times New Roman" w:hAnsi="Times New Roman"/>
          <w:sz w:val="24"/>
          <w:szCs w:val="24"/>
        </w:rPr>
        <w:t>Объем финансирования мероприятия на 202</w:t>
      </w:r>
      <w:r>
        <w:rPr>
          <w:rFonts w:ascii="Times New Roman" w:hAnsi="Times New Roman"/>
          <w:sz w:val="24"/>
          <w:szCs w:val="24"/>
        </w:rPr>
        <w:t>1</w:t>
      </w:r>
      <w:r w:rsidRPr="00BC634F">
        <w:rPr>
          <w:rFonts w:ascii="Times New Roman" w:hAnsi="Times New Roman"/>
          <w:sz w:val="24"/>
          <w:szCs w:val="24"/>
        </w:rPr>
        <w:t xml:space="preserve"> год утвержден в сумме </w:t>
      </w:r>
      <w:r>
        <w:rPr>
          <w:rFonts w:ascii="Times New Roman" w:hAnsi="Times New Roman"/>
          <w:sz w:val="24"/>
          <w:szCs w:val="24"/>
        </w:rPr>
        <w:t>8729476,28</w:t>
      </w:r>
      <w:r w:rsidRPr="00BC634F">
        <w:rPr>
          <w:rFonts w:ascii="Times New Roman" w:hAnsi="Times New Roman"/>
          <w:sz w:val="24"/>
          <w:szCs w:val="24"/>
        </w:rPr>
        <w:t xml:space="preserve"> руб. (муниципальный бюджет). Фактически исполнено на 100%.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34F">
        <w:rPr>
          <w:rFonts w:ascii="Times New Roman" w:hAnsi="Times New Roman"/>
          <w:sz w:val="24"/>
          <w:szCs w:val="24"/>
        </w:rPr>
        <w:t>Отклонение целевых индикаторов от плановых значений связано с действием ограничительных мер в период пандемии коронавируса.</w:t>
      </w:r>
    </w:p>
    <w:p w:rsidR="008352D2" w:rsidRPr="00BC634F" w:rsidRDefault="008352D2" w:rsidP="00835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4F">
        <w:rPr>
          <w:rFonts w:ascii="Times New Roman" w:hAnsi="Times New Roman"/>
          <w:b/>
          <w:sz w:val="24"/>
          <w:szCs w:val="24"/>
        </w:rPr>
        <w:t>7. Мероприятия по развитию народного творчества, культурно-досуговой, выставочной и просветительской деятельности. Обеспечение сохранности музейных фондов.</w:t>
      </w:r>
    </w:p>
    <w:p w:rsidR="008352D2" w:rsidRPr="00BC634F" w:rsidRDefault="008352D2" w:rsidP="0083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4F">
        <w:rPr>
          <w:rFonts w:ascii="Times New Roman" w:hAnsi="Times New Roman"/>
          <w:sz w:val="24"/>
          <w:szCs w:val="24"/>
        </w:rPr>
        <w:t>Объем финансирования мероприятия на 202</w:t>
      </w:r>
      <w:r>
        <w:rPr>
          <w:rFonts w:ascii="Times New Roman" w:hAnsi="Times New Roman"/>
          <w:sz w:val="24"/>
          <w:szCs w:val="24"/>
        </w:rPr>
        <w:t>1</w:t>
      </w:r>
      <w:r w:rsidRPr="00BC634F">
        <w:rPr>
          <w:rFonts w:ascii="Times New Roman" w:hAnsi="Times New Roman"/>
          <w:sz w:val="24"/>
          <w:szCs w:val="24"/>
        </w:rPr>
        <w:t xml:space="preserve"> год утвержден в сумме </w:t>
      </w:r>
      <w:r>
        <w:rPr>
          <w:rFonts w:ascii="Times New Roman" w:hAnsi="Times New Roman"/>
          <w:sz w:val="24"/>
          <w:szCs w:val="24"/>
        </w:rPr>
        <w:t>23034646,29</w:t>
      </w:r>
      <w:r w:rsidRPr="00BC634F">
        <w:rPr>
          <w:rFonts w:ascii="Times New Roman" w:hAnsi="Times New Roman"/>
          <w:sz w:val="24"/>
          <w:szCs w:val="24"/>
        </w:rPr>
        <w:t xml:space="preserve"> (муниципальный бюджет). Фактически исполнено на </w:t>
      </w:r>
      <w:r>
        <w:rPr>
          <w:rFonts w:ascii="Times New Roman" w:hAnsi="Times New Roman"/>
          <w:sz w:val="24"/>
          <w:szCs w:val="24"/>
        </w:rPr>
        <w:t>99,9</w:t>
      </w:r>
      <w:r w:rsidRPr="00BC634F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34F">
        <w:rPr>
          <w:rFonts w:ascii="Times New Roman" w:hAnsi="Times New Roman"/>
          <w:sz w:val="24"/>
          <w:szCs w:val="24"/>
        </w:rPr>
        <w:t>Отклонение целевых индикаторов от плановых значений связано с действием ограничительных мер в период пандемии коронавируса.</w:t>
      </w:r>
    </w:p>
    <w:p w:rsidR="008352D2" w:rsidRPr="00BC634F" w:rsidRDefault="008352D2" w:rsidP="00835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4F">
        <w:rPr>
          <w:rFonts w:ascii="Times New Roman" w:hAnsi="Times New Roman"/>
          <w:b/>
          <w:sz w:val="24"/>
          <w:szCs w:val="24"/>
        </w:rPr>
        <w:t>8. Мероприятия социальной поддержки по оплате жилья и коммунальных услуг отдельным категориям граждан, работающим в учреждениях культуры.</w:t>
      </w:r>
    </w:p>
    <w:p w:rsidR="008352D2" w:rsidRDefault="008352D2" w:rsidP="008352D2">
      <w:pPr>
        <w:spacing w:after="0" w:line="240" w:lineRule="auto"/>
        <w:jc w:val="both"/>
      </w:pPr>
      <w:r w:rsidRPr="00BC634F">
        <w:rPr>
          <w:rFonts w:ascii="Times New Roman" w:hAnsi="Times New Roman"/>
          <w:sz w:val="24"/>
          <w:szCs w:val="24"/>
        </w:rPr>
        <w:t>Объем финансирования мероприятия на 202</w:t>
      </w:r>
      <w:r>
        <w:rPr>
          <w:rFonts w:ascii="Times New Roman" w:hAnsi="Times New Roman"/>
          <w:sz w:val="24"/>
          <w:szCs w:val="24"/>
        </w:rPr>
        <w:t>1</w:t>
      </w:r>
      <w:r w:rsidRPr="00BC634F">
        <w:rPr>
          <w:rFonts w:ascii="Times New Roman" w:hAnsi="Times New Roman"/>
          <w:sz w:val="24"/>
          <w:szCs w:val="24"/>
        </w:rPr>
        <w:t xml:space="preserve"> год утвержден в сумме </w:t>
      </w:r>
      <w:r w:rsidRPr="00202617">
        <w:rPr>
          <w:rFonts w:ascii="Times New Roman" w:hAnsi="Times New Roman"/>
          <w:sz w:val="24"/>
          <w:szCs w:val="24"/>
        </w:rPr>
        <w:t>152100</w:t>
      </w:r>
      <w:r w:rsidRPr="00BC634F">
        <w:rPr>
          <w:rFonts w:ascii="Times New Roman" w:hAnsi="Times New Roman"/>
          <w:sz w:val="24"/>
          <w:szCs w:val="24"/>
        </w:rPr>
        <w:t xml:space="preserve"> руб. (муниципальный бюджет). Фактически исполнено на 100%.</w:t>
      </w:r>
    </w:p>
    <w:p w:rsidR="008352D2" w:rsidRDefault="008352D2" w:rsidP="00557943">
      <w:pPr>
        <w:jc w:val="center"/>
        <w:rPr>
          <w:rFonts w:ascii="Times New Roman" w:hAnsi="Times New Roman"/>
          <w:sz w:val="28"/>
          <w:szCs w:val="28"/>
        </w:rPr>
      </w:pPr>
    </w:p>
    <w:p w:rsidR="008352D2" w:rsidRDefault="008352D2" w:rsidP="00557943">
      <w:pPr>
        <w:jc w:val="center"/>
        <w:rPr>
          <w:rFonts w:ascii="Times New Roman" w:hAnsi="Times New Roman"/>
          <w:sz w:val="28"/>
          <w:szCs w:val="28"/>
        </w:rPr>
      </w:pPr>
    </w:p>
    <w:p w:rsidR="00EC593A" w:rsidRDefault="008352D2" w:rsidP="00EC593A">
      <w:pPr>
        <w:jc w:val="center"/>
        <w:rPr>
          <w:rFonts w:ascii="Times New Roman" w:hAnsi="Times New Roman"/>
          <w:sz w:val="28"/>
          <w:szCs w:val="28"/>
        </w:rPr>
      </w:pPr>
      <w:r w:rsidRPr="00EB62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593A">
        <w:rPr>
          <w:rFonts w:ascii="Times New Roman" w:hAnsi="Times New Roman"/>
          <w:sz w:val="28"/>
          <w:szCs w:val="28"/>
        </w:rPr>
        <w:t>(Отдел управления муниципальным имуществом администрации Брасовского района)</w:t>
      </w: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8"/>
        <w:gridCol w:w="850"/>
        <w:gridCol w:w="1984"/>
        <w:gridCol w:w="851"/>
        <w:gridCol w:w="1842"/>
        <w:gridCol w:w="1984"/>
        <w:gridCol w:w="850"/>
        <w:gridCol w:w="7"/>
        <w:gridCol w:w="1411"/>
        <w:gridCol w:w="1276"/>
        <w:gridCol w:w="854"/>
        <w:gridCol w:w="7"/>
        <w:gridCol w:w="28"/>
      </w:tblGrid>
      <w:tr w:rsidR="00EC593A" w:rsidRPr="00316EB5" w:rsidTr="003C1B7D">
        <w:trPr>
          <w:gridAfter w:val="1"/>
          <w:wAfter w:w="28" w:type="dxa"/>
          <w:trHeight w:val="550"/>
        </w:trPr>
        <w:tc>
          <w:tcPr>
            <w:tcW w:w="675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8" w:type="dxa"/>
            <w:vMerge w:val="restart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7518" w:type="dxa"/>
            <w:gridSpan w:val="6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548" w:type="dxa"/>
            <w:gridSpan w:val="4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тыс. рублей</w:t>
            </w:r>
          </w:p>
        </w:tc>
      </w:tr>
      <w:tr w:rsidR="00EC593A" w:rsidRPr="00316EB5" w:rsidTr="003C1B7D">
        <w:trPr>
          <w:gridAfter w:val="2"/>
          <w:wAfter w:w="35" w:type="dxa"/>
          <w:trHeight w:val="985"/>
        </w:trPr>
        <w:tc>
          <w:tcPr>
            <w:tcW w:w="675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вое значение</w:t>
            </w:r>
          </w:p>
        </w:tc>
        <w:tc>
          <w:tcPr>
            <w:tcW w:w="1984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кое значение</w:t>
            </w:r>
          </w:p>
        </w:tc>
        <w:tc>
          <w:tcPr>
            <w:tcW w:w="850" w:type="dxa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418" w:type="dxa"/>
            <w:gridSpan w:val="2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276" w:type="dxa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кое значение</w:t>
            </w:r>
          </w:p>
        </w:tc>
        <w:tc>
          <w:tcPr>
            <w:tcW w:w="854" w:type="dxa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EC593A" w:rsidRPr="00316EB5" w:rsidTr="003C1B7D">
        <w:trPr>
          <w:gridAfter w:val="2"/>
          <w:wAfter w:w="35" w:type="dxa"/>
        </w:trPr>
        <w:tc>
          <w:tcPr>
            <w:tcW w:w="675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C593A" w:rsidRPr="00316EB5" w:rsidTr="003C1B7D">
        <w:tc>
          <w:tcPr>
            <w:tcW w:w="14747" w:type="dxa"/>
            <w:gridSpan w:val="14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</w:tr>
      <w:tr w:rsidR="00EC593A" w:rsidRPr="00316EB5" w:rsidTr="003C1B7D">
        <w:trPr>
          <w:gridAfter w:val="2"/>
          <w:wAfter w:w="35" w:type="dxa"/>
        </w:trPr>
        <w:tc>
          <w:tcPr>
            <w:tcW w:w="675" w:type="dxa"/>
            <w:vAlign w:val="center"/>
          </w:tcPr>
          <w:p w:rsidR="00EC593A" w:rsidRPr="00C62330" w:rsidRDefault="00EC593A" w:rsidP="00B1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E8">
              <w:rPr>
                <w:rFonts w:ascii="Times New Roman" w:hAnsi="Times New Roman"/>
                <w:sz w:val="24"/>
                <w:szCs w:val="24"/>
              </w:rPr>
              <w:t>Мероприятия по оценке недвижимости, признанию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EC593A" w:rsidRDefault="00EC593A" w:rsidP="003C1B7D">
            <w:pPr>
              <w:pStyle w:val="formattext"/>
            </w:pPr>
            <w:r>
              <w:t>1. Количество объектов недвижимого имущества, права собственности на которые зарегистрированы.</w:t>
            </w:r>
          </w:p>
          <w:p w:rsidR="00EC593A" w:rsidRDefault="00EC593A" w:rsidP="003C1B7D">
            <w:pPr>
              <w:pStyle w:val="formattext"/>
            </w:pPr>
            <w:r>
              <w:t>2. Количество объектов недвижимости, прошедших техническую инвентаризацию.</w:t>
            </w:r>
          </w:p>
          <w:p w:rsidR="00EC593A" w:rsidRDefault="00EC593A" w:rsidP="003C1B7D">
            <w:pPr>
              <w:pStyle w:val="formattext"/>
            </w:pPr>
            <w:r>
              <w:t xml:space="preserve">3. Количество земельных участков, </w:t>
            </w:r>
            <w:r>
              <w:lastRenderedPageBreak/>
              <w:t>поставленных на государственный кадастровый учет.</w:t>
            </w:r>
          </w:p>
          <w:p w:rsidR="00EC593A" w:rsidRDefault="00EC593A" w:rsidP="003C1B7D">
            <w:pPr>
              <w:pStyle w:val="formattext"/>
            </w:pPr>
            <w:r>
              <w:t xml:space="preserve">4. Количество зарегистрированных земельных участков в собственность </w:t>
            </w:r>
          </w:p>
          <w:p w:rsidR="00EC593A" w:rsidRDefault="00EC593A" w:rsidP="003C1B7D">
            <w:pPr>
              <w:pStyle w:val="formattext"/>
            </w:pPr>
            <w:r>
              <w:t>5. Количество объектов недвижимости, подлежащих проведению государственной кадастровой оценки.</w:t>
            </w:r>
          </w:p>
          <w:p w:rsidR="00EC593A" w:rsidRPr="00C62330" w:rsidRDefault="00EC593A" w:rsidP="003C1B7D">
            <w:pPr>
              <w:pStyle w:val="formattext"/>
            </w:pPr>
            <w:r>
              <w:t xml:space="preserve">6. Количество земельных участков, поставленных на государственный кадастровый учет с целью предоставления семьям, имеющим трех и более детей </w:t>
            </w:r>
          </w:p>
        </w:tc>
        <w:tc>
          <w:tcPr>
            <w:tcW w:w="851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шт. </w:t>
            </w:r>
          </w:p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593A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земельными участками семьи, имеющие 3-х и более детей в соответствии с Законом Брянгской области 77-З;</w:t>
            </w:r>
          </w:p>
          <w:p w:rsidR="00EC593A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произвести инвентаризацию объектов газификации для последующей передачи в собственность Брянской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области;</w:t>
            </w:r>
          </w:p>
          <w:p w:rsidR="00EC593A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Pr="00C62330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оценку движимого и недвижимого имущества для  предоставления в собственность/ аренду/ на торгах.</w:t>
            </w:r>
          </w:p>
        </w:tc>
        <w:tc>
          <w:tcPr>
            <w:tcW w:w="1984" w:type="dxa"/>
            <w:vAlign w:val="center"/>
          </w:tcPr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Предоставлено 2 земельных участка многодетным семьям;</w:t>
            </w:r>
          </w:p>
          <w:p w:rsidR="00EC593A" w:rsidRPr="0031391C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инвентаризация 11 объектов газификации; 6 КТП</w:t>
            </w:r>
          </w:p>
          <w:p w:rsidR="00EC593A" w:rsidRPr="0031391C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оформлено в муниципальную собственность 31 объект водоснабжения;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 автомобильных дорог; 5 квартир;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Сформировано и зарегистрировано на праве постоянного (бессрочного) пользования 26 земельных участков;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Поставлено на учет в качестве бесхозяйного имущества:                           2 объекта газификации, 1 автомобильная дорога, 6 памятников, 3 тепловые сети, 4 канализационные сети, 6 КТП;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оценка: 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 для реализации;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предоставлено по договорам найма 2 квартиры;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приватизировано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квартир;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предоставлено с торгов земельных участков в собственность   19 участков</w:t>
            </w:r>
          </w:p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аренду 17 участков</w:t>
            </w:r>
          </w:p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593A" w:rsidRPr="007367E8" w:rsidRDefault="00EC593A" w:rsidP="003C1B7D">
            <w:pPr>
              <w:jc w:val="center"/>
              <w:rPr>
                <w:rFonts w:ascii="Times New Roman" w:hAnsi="Times New Roman"/>
              </w:rPr>
            </w:pPr>
            <w:r w:rsidRPr="007367E8">
              <w:rPr>
                <w:rFonts w:ascii="Times New Roman" w:hAnsi="Times New Roman"/>
              </w:rPr>
              <w:t>1055800</w:t>
            </w:r>
          </w:p>
        </w:tc>
        <w:tc>
          <w:tcPr>
            <w:tcW w:w="1276" w:type="dxa"/>
            <w:vAlign w:val="center"/>
          </w:tcPr>
          <w:p w:rsidR="00EC593A" w:rsidRPr="007367E8" w:rsidRDefault="00EC593A" w:rsidP="003C1B7D">
            <w:pPr>
              <w:jc w:val="center"/>
              <w:rPr>
                <w:rFonts w:ascii="Times New Roman" w:hAnsi="Times New Roman"/>
              </w:rPr>
            </w:pPr>
            <w:r w:rsidRPr="007367E8">
              <w:rPr>
                <w:rFonts w:ascii="Times New Roman" w:hAnsi="Times New Roman"/>
              </w:rPr>
              <w:t>1055800</w:t>
            </w:r>
          </w:p>
        </w:tc>
        <w:tc>
          <w:tcPr>
            <w:tcW w:w="854" w:type="dxa"/>
            <w:vAlign w:val="center"/>
          </w:tcPr>
          <w:p w:rsidR="00EC593A" w:rsidRPr="007367E8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593A" w:rsidRPr="00316EB5" w:rsidTr="003C1B7D">
        <w:trPr>
          <w:gridAfter w:val="2"/>
          <w:wAfter w:w="35" w:type="dxa"/>
        </w:trPr>
        <w:tc>
          <w:tcPr>
            <w:tcW w:w="675" w:type="dxa"/>
            <w:vAlign w:val="center"/>
          </w:tcPr>
          <w:p w:rsidR="00EC593A" w:rsidRDefault="00B147E6" w:rsidP="00B1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8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E8">
              <w:rPr>
                <w:rFonts w:ascii="Times New Roman" w:hAnsi="Times New Roman"/>
                <w:sz w:val="24"/>
                <w:szCs w:val="24"/>
              </w:rPr>
              <w:t>Мероприятия по подготовке картографических материалов в электронном виде (на цифровом и бумажном носителях)</w:t>
            </w:r>
          </w:p>
        </w:tc>
        <w:tc>
          <w:tcPr>
            <w:tcW w:w="850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vAlign w:val="center"/>
          </w:tcPr>
          <w:p w:rsidR="00EC593A" w:rsidRDefault="00EC593A" w:rsidP="003C1B7D">
            <w:pPr>
              <w:pStyle w:val="formattext"/>
            </w:pPr>
            <w:r>
              <w:t>Количество картографического материала</w:t>
            </w:r>
          </w:p>
        </w:tc>
        <w:tc>
          <w:tcPr>
            <w:tcW w:w="851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842" w:type="dxa"/>
            <w:vAlign w:val="center"/>
          </w:tcPr>
          <w:p w:rsidR="00EC593A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Исполнить поручение Губернатора Брянской области в части инвентаризации земель сх назначения</w:t>
            </w:r>
          </w:p>
        </w:tc>
        <w:tc>
          <w:tcPr>
            <w:tcW w:w="1984" w:type="dxa"/>
            <w:vAlign w:val="center"/>
          </w:tcPr>
          <w:p w:rsidR="00EC593A" w:rsidRDefault="00EC593A" w:rsidP="003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</w:t>
            </w:r>
            <w:r w:rsidRPr="007367E8">
              <w:rPr>
                <w:rFonts w:ascii="Times New Roman" w:hAnsi="Times New Roman"/>
                <w:sz w:val="24"/>
                <w:szCs w:val="24"/>
              </w:rPr>
              <w:t xml:space="preserve"> картографически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е материалы</w:t>
            </w:r>
            <w:r w:rsidRPr="007367E8">
              <w:rPr>
                <w:rFonts w:ascii="Times New Roman" w:hAnsi="Times New Roman"/>
                <w:sz w:val="24"/>
                <w:szCs w:val="24"/>
              </w:rPr>
              <w:t xml:space="preserve"> в электронном виде (на цифровом и бумажном носителях)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17 шт земель сельскохозяйственного назначения</w:t>
            </w:r>
          </w:p>
        </w:tc>
        <w:tc>
          <w:tcPr>
            <w:tcW w:w="850" w:type="dxa"/>
            <w:vAlign w:val="center"/>
          </w:tcPr>
          <w:p w:rsidR="00EC593A" w:rsidRPr="00C62330" w:rsidRDefault="00EC593A" w:rsidP="003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593A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</w:t>
            </w:r>
          </w:p>
        </w:tc>
        <w:tc>
          <w:tcPr>
            <w:tcW w:w="1276" w:type="dxa"/>
            <w:vAlign w:val="center"/>
          </w:tcPr>
          <w:p w:rsidR="00EC593A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</w:t>
            </w:r>
          </w:p>
        </w:tc>
        <w:tc>
          <w:tcPr>
            <w:tcW w:w="854" w:type="dxa"/>
            <w:vAlign w:val="center"/>
          </w:tcPr>
          <w:p w:rsidR="00EC593A" w:rsidRPr="00C62330" w:rsidRDefault="00EC593A" w:rsidP="003C1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C593A" w:rsidRDefault="00EC593A" w:rsidP="00EC5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93A" w:rsidRPr="00EC593A" w:rsidRDefault="00EC593A" w:rsidP="00EC593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593A">
        <w:rPr>
          <w:rFonts w:ascii="Times New Roman" w:hAnsi="Times New Roman"/>
          <w:sz w:val="24"/>
          <w:szCs w:val="24"/>
        </w:rPr>
        <w:t xml:space="preserve">         </w:t>
      </w:r>
      <w:r w:rsidRPr="00EC593A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 xml:space="preserve">      В отчетном году в части исполнения Мероприятия по оценке недвижимости, признанию прав и урегулирование отношений по государственной и муниципальной собственности Муниципальной программы «Реализация полномочий администрации Брасовского муниципального района» плановые показатели выполнены на 100%.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предоставлено 2 земельных участка многодетным семьям;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проведена инвентаризация 11 объектов газификации;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установлена охранная зона 9 объектов газификации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оформлено в муниципальную собственность 31 объект водоснабжения, 15 автомобильных дорог; 5 квартир;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поставлено на учет в качестве бесхозяйного имущества 22 объекта: 2 объекта газификации, 1 автомобильная дорога; 6 памятников, 3 тепловые сети, 4 канализационные сети, 6 КТП;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 xml:space="preserve">- заключены договоры на проведение межевых работ на 71 объект водо- и теплоснабжения для постановки на учет в качестве бесхозяйного имущества с последующей регистрацией в муниципальную собственность  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сформировано и зарегистрировано на праве постоянного (бессрочного) пользования 26 земельных участков;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 xml:space="preserve">- реализовано с торгов 18 земельных участков для с/х использования и 1 земельный участок для жилищного строительства, 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проведено 17 торгов по предоставлению в аренду земельных участков;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в рамках муниципального земельного контроля проведено 7 плановых проверок, составлены акты;</w:t>
      </w:r>
    </w:p>
    <w:p w:rsidR="00EC593A" w:rsidRPr="00EC593A" w:rsidRDefault="00EC593A" w:rsidP="00EC59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593A">
        <w:rPr>
          <w:rFonts w:ascii="Times New Roman" w:eastAsia="Calibri" w:hAnsi="Times New Roman"/>
          <w:sz w:val="24"/>
          <w:szCs w:val="24"/>
          <w:lang w:eastAsia="en-US"/>
        </w:rPr>
        <w:t>- передано в порядке приватизации 9 муниципальных квартир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C593A" w:rsidRDefault="00EC593A" w:rsidP="0090334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3B45" w:rsidRDefault="00A204DC" w:rsidP="00C623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6A44">
        <w:rPr>
          <w:rFonts w:ascii="Times New Roman" w:hAnsi="Times New Roman"/>
          <w:sz w:val="28"/>
          <w:szCs w:val="28"/>
        </w:rPr>
        <w:t>(</w:t>
      </w:r>
      <w:r w:rsidR="00330E57">
        <w:rPr>
          <w:rFonts w:ascii="Times New Roman" w:hAnsi="Times New Roman"/>
          <w:sz w:val="28"/>
          <w:szCs w:val="28"/>
        </w:rPr>
        <w:t>Отдел экономи</w:t>
      </w:r>
      <w:r w:rsidR="001F0E23">
        <w:rPr>
          <w:rFonts w:ascii="Times New Roman" w:hAnsi="Times New Roman"/>
          <w:sz w:val="28"/>
          <w:szCs w:val="28"/>
        </w:rPr>
        <w:t>ческого развития</w:t>
      </w:r>
      <w:r w:rsidR="00330E57">
        <w:rPr>
          <w:rFonts w:ascii="Times New Roman" w:hAnsi="Times New Roman"/>
          <w:sz w:val="28"/>
          <w:szCs w:val="28"/>
        </w:rPr>
        <w:t xml:space="preserve"> администрации Брасовского района)</w:t>
      </w:r>
    </w:p>
    <w:p w:rsidR="0036704E" w:rsidRDefault="0036704E" w:rsidP="00C62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850"/>
        <w:gridCol w:w="1134"/>
        <w:gridCol w:w="1134"/>
        <w:gridCol w:w="1021"/>
        <w:gridCol w:w="1389"/>
        <w:gridCol w:w="1417"/>
        <w:gridCol w:w="1070"/>
      </w:tblGrid>
      <w:tr w:rsidR="00330E57" w:rsidRPr="003B3571" w:rsidTr="001F0E23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исполне-ния</w:t>
            </w:r>
          </w:p>
        </w:tc>
        <w:tc>
          <w:tcPr>
            <w:tcW w:w="6407" w:type="dxa"/>
            <w:gridSpan w:val="5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876" w:type="dxa"/>
            <w:gridSpan w:val="3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30E57" w:rsidRPr="003B3571" w:rsidTr="001F0E23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Наименова-ние индикатора (показателя)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02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389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07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30E57" w:rsidRPr="003B3571" w:rsidTr="001F0E23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0E57" w:rsidRPr="003B3571" w:rsidTr="001F0E23">
        <w:tc>
          <w:tcPr>
            <w:tcW w:w="532" w:type="dxa"/>
            <w:vAlign w:val="center"/>
          </w:tcPr>
          <w:p w:rsidR="00330E57" w:rsidRPr="00C62330" w:rsidRDefault="004A21FE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Мероприятия в сфере осуществления отдельных государственных полномочий в области охраны труда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A4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 w:rsidR="001F0E23">
              <w:rPr>
                <w:rFonts w:ascii="Times New Roman" w:hAnsi="Times New Roman"/>
                <w:sz w:val="24"/>
                <w:szCs w:val="24"/>
              </w:rPr>
              <w:t>2</w:t>
            </w:r>
            <w:r w:rsidR="00A46EF8">
              <w:rPr>
                <w:rFonts w:ascii="Times New Roman" w:hAnsi="Times New Roman"/>
                <w:sz w:val="24"/>
                <w:szCs w:val="24"/>
              </w:rPr>
              <w:t>1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Улучшение состояния условий и охраны труда в организациях, учреждениях и предприятиях Брасовского района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F0E23" w:rsidRPr="008352D2" w:rsidRDefault="001F0E23" w:rsidP="001F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D2">
              <w:rPr>
                <w:rFonts w:ascii="Times New Roman" w:hAnsi="Times New Roman"/>
                <w:sz w:val="24"/>
                <w:szCs w:val="24"/>
              </w:rPr>
              <w:t>2</w:t>
            </w:r>
            <w:r w:rsidR="00A46EF8" w:rsidRPr="008352D2">
              <w:rPr>
                <w:rFonts w:ascii="Times New Roman" w:hAnsi="Times New Roman"/>
                <w:sz w:val="24"/>
                <w:szCs w:val="24"/>
              </w:rPr>
              <w:t>38884</w:t>
            </w:r>
            <w:r w:rsidRPr="008352D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30E57" w:rsidRPr="008352D2" w:rsidRDefault="00330E57" w:rsidP="00A2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0E23" w:rsidRPr="008352D2" w:rsidRDefault="00A46EF8" w:rsidP="001F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D2">
              <w:rPr>
                <w:rFonts w:ascii="Times New Roman" w:hAnsi="Times New Roman"/>
                <w:sz w:val="24"/>
                <w:szCs w:val="24"/>
              </w:rPr>
              <w:t>238884</w:t>
            </w:r>
            <w:r w:rsidR="001F0E23" w:rsidRPr="008352D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30E57" w:rsidRPr="008352D2" w:rsidRDefault="00330E57" w:rsidP="00A2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330E57" w:rsidRPr="00C62330" w:rsidRDefault="001F0E23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F0E23" w:rsidRDefault="001F0E23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CC52DC" w:rsidRDefault="00CC52DC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CC52DC" w:rsidRDefault="00CC52DC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CC52DC" w:rsidRDefault="00CC52DC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CC52DC" w:rsidRDefault="00CC52DC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1D0657" w:rsidRDefault="00330E57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  <w:r w:rsidRPr="00294F34">
        <w:rPr>
          <w:rFonts w:ascii="Times New Roman" w:hAnsi="Times New Roman"/>
          <w:sz w:val="28"/>
          <w:szCs w:val="28"/>
        </w:rPr>
        <w:t xml:space="preserve">(Административная комиссия муниципального образования «Брасовский </w:t>
      </w:r>
      <w:r w:rsidR="004A21FE">
        <w:rPr>
          <w:rFonts w:ascii="Times New Roman" w:hAnsi="Times New Roman"/>
          <w:sz w:val="28"/>
          <w:szCs w:val="28"/>
        </w:rPr>
        <w:t xml:space="preserve">муниципальный </w:t>
      </w:r>
      <w:r w:rsidRPr="00294F34">
        <w:rPr>
          <w:rFonts w:ascii="Times New Roman" w:hAnsi="Times New Roman"/>
          <w:sz w:val="28"/>
          <w:szCs w:val="28"/>
        </w:rPr>
        <w:t>район</w:t>
      </w:r>
      <w:r w:rsidR="004A21FE">
        <w:rPr>
          <w:rFonts w:ascii="Times New Roman" w:hAnsi="Times New Roman"/>
          <w:sz w:val="28"/>
          <w:szCs w:val="28"/>
        </w:rPr>
        <w:t xml:space="preserve"> Брянской области</w:t>
      </w:r>
      <w:r w:rsidRPr="00294F34">
        <w:rPr>
          <w:rFonts w:ascii="Times New Roman" w:hAnsi="Times New Roman"/>
          <w:sz w:val="28"/>
          <w:szCs w:val="28"/>
        </w:rPr>
        <w:t>»)</w:t>
      </w:r>
      <w:r w:rsidR="001D0657" w:rsidRPr="001D0657">
        <w:rPr>
          <w:rFonts w:ascii="Times New Roman" w:hAnsi="Times New Roman"/>
          <w:sz w:val="28"/>
          <w:szCs w:val="28"/>
        </w:rPr>
        <w:t xml:space="preserve"> </w:t>
      </w:r>
    </w:p>
    <w:p w:rsidR="004717BD" w:rsidRDefault="004717BD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1417"/>
        <w:gridCol w:w="851"/>
        <w:gridCol w:w="850"/>
        <w:gridCol w:w="1134"/>
        <w:gridCol w:w="1276"/>
        <w:gridCol w:w="1417"/>
        <w:gridCol w:w="1070"/>
      </w:tblGrid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20" w:type="dxa"/>
            <w:gridSpan w:val="5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763" w:type="dxa"/>
            <w:gridSpan w:val="3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4717BD" w:rsidRPr="004717BD" w:rsidTr="00B06F50">
        <w:trPr>
          <w:trHeight w:val="1366"/>
        </w:trPr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Мероприятия в сфере осуществления отдельных государственных полномочий по организации деятельности административной комиссии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FE47D3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20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2</w:t>
            </w:r>
            <w:r w:rsidR="00FE47D3">
              <w:rPr>
                <w:rFonts w:ascii="Times New Roman" w:hAnsi="Times New Roman"/>
                <w:sz w:val="24"/>
                <w:szCs w:val="24"/>
              </w:rPr>
              <w:t>1</w:t>
            </w:r>
            <w:r w:rsidRPr="004717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Реализация административного законодательства на территории Брасовского муниципального района, предупреждение административных правонарушений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17BD" w:rsidRPr="004717BD" w:rsidRDefault="00DD6BE1" w:rsidP="00FE47D3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47D3">
              <w:rPr>
                <w:rFonts w:ascii="Times New Roman" w:hAnsi="Times New Roman"/>
                <w:sz w:val="24"/>
                <w:szCs w:val="24"/>
              </w:rPr>
              <w:t>77768</w:t>
            </w:r>
            <w:r w:rsidR="004717BD" w:rsidRPr="004717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717BD" w:rsidRPr="004717BD" w:rsidRDefault="00FE47D3" w:rsidP="00DD6BE1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7D3">
              <w:rPr>
                <w:rFonts w:ascii="Times New Roman" w:hAnsi="Times New Roman"/>
                <w:sz w:val="24"/>
                <w:szCs w:val="24"/>
              </w:rPr>
              <w:t>477768,0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 xml:space="preserve">Мероприятия по осуществлению отдельных государственных полномочий Брянской области по определению перечня должностных, уполномоченных составлять протоколы об административных правонарушениях 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FE47D3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20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2</w:t>
            </w:r>
            <w:r w:rsidR="00FE47D3">
              <w:rPr>
                <w:rFonts w:ascii="Times New Roman" w:hAnsi="Times New Roman"/>
                <w:sz w:val="24"/>
                <w:szCs w:val="24"/>
              </w:rPr>
              <w:t>1</w:t>
            </w:r>
            <w:r w:rsidRPr="004717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17BD" w:rsidRDefault="004717BD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CC52DC" w:rsidRDefault="00CC52DC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007D03" w:rsidRPr="00566590" w:rsidRDefault="001D0657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  <w:r w:rsidRPr="00566590">
        <w:rPr>
          <w:rFonts w:ascii="Times New Roman" w:hAnsi="Times New Roman"/>
          <w:sz w:val="28"/>
          <w:szCs w:val="28"/>
        </w:rPr>
        <w:t>(Комиссия по делам несовершеннолетних и защите их прав при администрации Брасовского района)</w:t>
      </w:r>
    </w:p>
    <w:p w:rsidR="00FA1046" w:rsidRPr="00566590" w:rsidRDefault="00FA1046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1417"/>
        <w:gridCol w:w="851"/>
        <w:gridCol w:w="850"/>
        <w:gridCol w:w="1134"/>
        <w:gridCol w:w="1276"/>
        <w:gridCol w:w="1417"/>
        <w:gridCol w:w="1070"/>
      </w:tblGrid>
      <w:tr w:rsidR="00330E57" w:rsidRPr="003B3571" w:rsidTr="00DD6BE1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20" w:type="dxa"/>
            <w:gridSpan w:val="5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763" w:type="dxa"/>
            <w:gridSpan w:val="3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30E57" w:rsidRPr="003B3571" w:rsidTr="00DD6BE1">
        <w:trPr>
          <w:trHeight w:val="1366"/>
        </w:trPr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51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070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30E57" w:rsidRPr="003B3571" w:rsidTr="00DD6BE1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0E57" w:rsidRPr="003B3571" w:rsidTr="00DD6BE1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DD6BE1" w:rsidRPr="00DD6BE1" w:rsidRDefault="00DD6BE1" w:rsidP="00DD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E1">
              <w:rPr>
                <w:rFonts w:ascii="Times New Roman" w:hAnsi="Times New Roman"/>
                <w:sz w:val="24"/>
                <w:szCs w:val="24"/>
              </w:rPr>
              <w:t>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</w:t>
            </w:r>
          </w:p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56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2</w:t>
            </w:r>
            <w:r w:rsidR="00566590">
              <w:rPr>
                <w:rFonts w:ascii="Times New Roman" w:hAnsi="Times New Roman"/>
                <w:sz w:val="24"/>
                <w:szCs w:val="24"/>
              </w:rPr>
              <w:t>1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330E57" w:rsidRPr="00C62330" w:rsidRDefault="00DD6BE1" w:rsidP="00DD6BE1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DD6BE1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Брасовского района, субъекты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0E57" w:rsidRPr="00C62330" w:rsidRDefault="00566590" w:rsidP="0056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716652</w:t>
            </w:r>
            <w:r w:rsidR="00DD6B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30E57" w:rsidRPr="00C62330" w:rsidRDefault="00566590" w:rsidP="00DD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716652,0</w:t>
            </w:r>
          </w:p>
        </w:tc>
        <w:tc>
          <w:tcPr>
            <w:tcW w:w="1070" w:type="dxa"/>
            <w:vAlign w:val="center"/>
          </w:tcPr>
          <w:p w:rsidR="00330E57" w:rsidRPr="00C62330" w:rsidRDefault="00FA1046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00E1" w:rsidRDefault="00D400E1" w:rsidP="00C62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95A" w:rsidRDefault="00330E57" w:rsidP="00C62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DB5">
        <w:rPr>
          <w:rFonts w:ascii="Times New Roman" w:hAnsi="Times New Roman"/>
          <w:sz w:val="28"/>
          <w:szCs w:val="28"/>
        </w:rPr>
        <w:t>(ГКУ «Брасовское районное управление сельского хозяйства»)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1134"/>
        <w:gridCol w:w="1134"/>
        <w:gridCol w:w="992"/>
        <w:gridCol w:w="992"/>
        <w:gridCol w:w="1276"/>
        <w:gridCol w:w="1134"/>
        <w:gridCol w:w="1353"/>
      </w:tblGrid>
      <w:tr w:rsidR="00330E57" w:rsidRPr="003B3571" w:rsidTr="00315D2B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20" w:type="dxa"/>
            <w:gridSpan w:val="5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763" w:type="dxa"/>
            <w:gridSpan w:val="3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30E57" w:rsidRPr="003B3571" w:rsidTr="004A0ADF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Един. измерения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План. значе-ние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Факт. значе-ние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Факти-ческое значени</w:t>
            </w:r>
            <w:r w:rsidRPr="007A5100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35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lastRenderedPageBreak/>
              <w:t>Отклонение (-/+,%)</w:t>
            </w:r>
          </w:p>
        </w:tc>
      </w:tr>
      <w:tr w:rsidR="00330E57" w:rsidRPr="003B3571" w:rsidTr="004A0ADF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0E57" w:rsidRPr="00126DB5" w:rsidTr="004A0ADF">
        <w:tc>
          <w:tcPr>
            <w:tcW w:w="532" w:type="dxa"/>
            <w:vAlign w:val="center"/>
          </w:tcPr>
          <w:p w:rsidR="00330E57" w:rsidRPr="007A5100" w:rsidRDefault="00717BF0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30E57" w:rsidRPr="007A5100" w:rsidRDefault="00330E57" w:rsidP="0055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550A2E">
              <w:rPr>
                <w:rFonts w:ascii="Times New Roman" w:hAnsi="Times New Roman"/>
                <w:sz w:val="24"/>
                <w:szCs w:val="24"/>
              </w:rPr>
              <w:t>по проведению Всероссийской переписи населения</w:t>
            </w:r>
          </w:p>
        </w:tc>
        <w:tc>
          <w:tcPr>
            <w:tcW w:w="1134" w:type="dxa"/>
            <w:vAlign w:val="center"/>
          </w:tcPr>
          <w:p w:rsidR="00330E57" w:rsidRPr="007A5100" w:rsidRDefault="008104BA" w:rsidP="00550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2</w:t>
            </w:r>
            <w:r w:rsidR="00550A2E">
              <w:rPr>
                <w:rFonts w:ascii="Times New Roman" w:hAnsi="Times New Roman"/>
                <w:sz w:val="24"/>
                <w:szCs w:val="24"/>
              </w:rPr>
              <w:t>1</w:t>
            </w:r>
            <w:r w:rsidR="00FA10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330E57" w:rsidRPr="007A5100" w:rsidRDefault="00330E57" w:rsidP="007A5100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создание условий для развития сельскохозяйствен-ного производства в поселениях, расширения рынка сельскохозяйствен-ной продукции, сырья и продо-вольствия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04DC" w:rsidRDefault="00A204DC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4DC" w:rsidRDefault="00A204DC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4DC" w:rsidRDefault="00A204DC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2C1FF6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263578.00</w:t>
            </w: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0F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4DC" w:rsidRDefault="00A204DC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4DC" w:rsidRDefault="00A204DC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4DC" w:rsidRDefault="00A204DC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2C1FF6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133930,50</w:t>
            </w: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0F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2C1FF6" w:rsidRDefault="000F1E8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1FF6">
              <w:rPr>
                <w:rFonts w:ascii="Times New Roman" w:hAnsi="Times New Roman"/>
                <w:sz w:val="24"/>
                <w:szCs w:val="24"/>
              </w:rPr>
              <w:t>129647,50</w:t>
            </w:r>
          </w:p>
          <w:p w:rsidR="00330E57" w:rsidRDefault="002C1FF6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(50,81%)</w:t>
            </w:r>
          </w:p>
          <w:p w:rsidR="000F1E84" w:rsidRPr="007A5100" w:rsidRDefault="000F1E8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57" w:rsidRPr="007A5100" w:rsidRDefault="00330E57" w:rsidP="000F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2DC" w:rsidRDefault="00CC52DC" w:rsidP="00D5541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D5815" w:rsidRPr="002C1FF6" w:rsidRDefault="00291F5A" w:rsidP="00D5541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467A1C">
        <w:rPr>
          <w:rFonts w:ascii="Times New Roman" w:hAnsi="Times New Roman"/>
          <w:sz w:val="28"/>
          <w:szCs w:val="28"/>
        </w:rPr>
        <w:t>(Отдел строительства, архитектуры, транспорта и ЖКХ)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992"/>
        <w:gridCol w:w="992"/>
        <w:gridCol w:w="992"/>
        <w:gridCol w:w="993"/>
        <w:gridCol w:w="1588"/>
        <w:gridCol w:w="1559"/>
        <w:gridCol w:w="1135"/>
      </w:tblGrid>
      <w:tr w:rsidR="00291F5A" w:rsidRPr="00C62330" w:rsidTr="00BE3D0F">
        <w:tc>
          <w:tcPr>
            <w:tcW w:w="53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237" w:type="dxa"/>
            <w:gridSpan w:val="5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282" w:type="dxa"/>
            <w:gridSpan w:val="3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291F5A" w:rsidRPr="00C62330" w:rsidTr="00467A1C">
        <w:trPr>
          <w:trHeight w:val="1366"/>
        </w:trPr>
        <w:tc>
          <w:tcPr>
            <w:tcW w:w="53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vAlign w:val="center"/>
          </w:tcPr>
          <w:p w:rsidR="00BE3D0F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</w:t>
            </w:r>
          </w:p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вое значение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BE3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3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588" w:type="dxa"/>
            <w:vAlign w:val="center"/>
          </w:tcPr>
          <w:p w:rsidR="00291F5A" w:rsidRPr="00C62330" w:rsidRDefault="00291F5A" w:rsidP="00717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717BF0" w:rsidRDefault="00291F5A" w:rsidP="00717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</w:t>
            </w:r>
          </w:p>
          <w:p w:rsidR="00291F5A" w:rsidRPr="00C62330" w:rsidRDefault="00717BF0" w:rsidP="00717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91F5A" w:rsidRPr="00C62330">
              <w:rPr>
                <w:rFonts w:ascii="Times New Roman" w:hAnsi="Times New Roman"/>
                <w:sz w:val="24"/>
                <w:szCs w:val="24"/>
              </w:rPr>
              <w:t>ое значение</w:t>
            </w:r>
          </w:p>
        </w:tc>
        <w:tc>
          <w:tcPr>
            <w:tcW w:w="1135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291F5A" w:rsidRPr="00C62330" w:rsidTr="00467A1C">
        <w:tc>
          <w:tcPr>
            <w:tcW w:w="53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1F5A" w:rsidRPr="00C62330" w:rsidTr="00467A1C">
        <w:tc>
          <w:tcPr>
            <w:tcW w:w="532" w:type="dxa"/>
            <w:vAlign w:val="center"/>
          </w:tcPr>
          <w:p w:rsidR="00291F5A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291F5A" w:rsidRPr="00C62330" w:rsidRDefault="00291F5A" w:rsidP="00E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D0F" w:rsidRPr="00BE3D0F">
              <w:rPr>
                <w:rFonts w:ascii="Times New Roman" w:hAnsi="Times New Roman"/>
                <w:sz w:val="24"/>
                <w:szCs w:val="24"/>
              </w:rPr>
              <w:t>Мероприятия по улучшению газоснабжения и водоснабжения в сельской местности в рамках ФЦП «Устойчивое развитие сельских территорий</w:t>
            </w:r>
            <w:r w:rsidR="00EC09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91F5A" w:rsidRPr="00C62330" w:rsidRDefault="00291F5A" w:rsidP="00D54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 w:rsidR="00795836">
              <w:rPr>
                <w:rFonts w:ascii="Times New Roman" w:hAnsi="Times New Roman"/>
                <w:sz w:val="24"/>
                <w:szCs w:val="24"/>
              </w:rPr>
              <w:t>2</w:t>
            </w:r>
            <w:r w:rsidR="00D546EA">
              <w:rPr>
                <w:rFonts w:ascii="Times New Roman" w:hAnsi="Times New Roman"/>
                <w:sz w:val="24"/>
                <w:szCs w:val="24"/>
              </w:rPr>
              <w:t>1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291F5A" w:rsidRPr="00C62330" w:rsidRDefault="00717BF0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 xml:space="preserve">создание условий закрепления молодых специалистов в агропромышленном комплексе и социальной сфере села, а также приостановление </w:t>
            </w:r>
            <w:r w:rsidRPr="00717BF0">
              <w:rPr>
                <w:rFonts w:ascii="Times New Roman" w:hAnsi="Times New Roman"/>
                <w:sz w:val="24"/>
                <w:szCs w:val="24"/>
              </w:rPr>
              <w:lastRenderedPageBreak/>
              <w:t>миграции сельской молодежи, улучшение демографической ситуации, повышение качества жизни населения в сельской местности Брасовского района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91F5A" w:rsidRPr="00C62330" w:rsidRDefault="003D7A86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67A1C">
              <w:rPr>
                <w:rFonts w:ascii="Times New Roman" w:hAnsi="Times New Roman"/>
                <w:sz w:val="24"/>
                <w:szCs w:val="24"/>
              </w:rPr>
              <w:t>697191,64</w:t>
            </w:r>
          </w:p>
        </w:tc>
        <w:tc>
          <w:tcPr>
            <w:tcW w:w="1559" w:type="dxa"/>
            <w:vAlign w:val="center"/>
          </w:tcPr>
          <w:p w:rsidR="00291F5A" w:rsidRPr="00C62330" w:rsidRDefault="00467A1C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11647453,12</w:t>
            </w:r>
          </w:p>
        </w:tc>
        <w:tc>
          <w:tcPr>
            <w:tcW w:w="1135" w:type="dxa"/>
            <w:vAlign w:val="center"/>
          </w:tcPr>
          <w:p w:rsidR="00291F5A" w:rsidRPr="00C62330" w:rsidRDefault="00467A1C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99,57%</w:t>
            </w:r>
          </w:p>
        </w:tc>
      </w:tr>
      <w:tr w:rsidR="00291F5A" w:rsidTr="00467A1C">
        <w:tc>
          <w:tcPr>
            <w:tcW w:w="532" w:type="dxa"/>
            <w:vAlign w:val="center"/>
          </w:tcPr>
          <w:p w:rsidR="00291F5A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7" w:type="dxa"/>
            <w:vAlign w:val="center"/>
          </w:tcPr>
          <w:p w:rsidR="00291F5A" w:rsidRPr="00FA1046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>Мероприятия по организации регулярных пассажирских перевозок</w:t>
            </w:r>
          </w:p>
        </w:tc>
        <w:tc>
          <w:tcPr>
            <w:tcW w:w="1134" w:type="dxa"/>
            <w:vAlign w:val="center"/>
          </w:tcPr>
          <w:p w:rsidR="00291F5A" w:rsidRPr="00C62330" w:rsidRDefault="00291F5A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5836">
              <w:rPr>
                <w:rFonts w:ascii="Times New Roman" w:hAnsi="Times New Roman"/>
                <w:sz w:val="24"/>
                <w:szCs w:val="24"/>
              </w:rPr>
              <w:t>2</w:t>
            </w:r>
            <w:r w:rsidR="00F053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291F5A" w:rsidRPr="00C62330" w:rsidRDefault="00717BF0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>Выполнение данных мероприятий позволит обеспечить транспортное обслуживание района в пределах утвержденных маршрутов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91F5A" w:rsidRDefault="00B257DE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53FB">
              <w:rPr>
                <w:rFonts w:ascii="Times New Roman" w:hAnsi="Times New Roman"/>
                <w:sz w:val="24"/>
                <w:szCs w:val="24"/>
              </w:rPr>
              <w:t>590660,68</w:t>
            </w:r>
          </w:p>
        </w:tc>
        <w:tc>
          <w:tcPr>
            <w:tcW w:w="1559" w:type="dxa"/>
            <w:vAlign w:val="center"/>
          </w:tcPr>
          <w:p w:rsidR="00291F5A" w:rsidRDefault="00F053FB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2590460,68</w:t>
            </w:r>
          </w:p>
        </w:tc>
        <w:tc>
          <w:tcPr>
            <w:tcW w:w="1135" w:type="dxa"/>
            <w:vAlign w:val="center"/>
          </w:tcPr>
          <w:p w:rsidR="00291F5A" w:rsidRDefault="00F053FB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99,99%</w:t>
            </w:r>
          </w:p>
        </w:tc>
      </w:tr>
      <w:tr w:rsidR="00717BF0" w:rsidTr="00467A1C">
        <w:tc>
          <w:tcPr>
            <w:tcW w:w="532" w:type="dxa"/>
            <w:vAlign w:val="center"/>
          </w:tcPr>
          <w:p w:rsidR="00717BF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vAlign w:val="center"/>
          </w:tcPr>
          <w:p w:rsidR="00717BF0" w:rsidRPr="00717BF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>Мероприятия по обеспечению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134" w:type="dxa"/>
            <w:vAlign w:val="center"/>
          </w:tcPr>
          <w:p w:rsidR="00717BF0" w:rsidRDefault="00717BF0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257DE">
              <w:rPr>
                <w:rFonts w:ascii="Times New Roman" w:hAnsi="Times New Roman"/>
                <w:sz w:val="24"/>
                <w:szCs w:val="24"/>
              </w:rPr>
              <w:t>2</w:t>
            </w:r>
            <w:r w:rsidR="00F053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17BF0" w:rsidRPr="00717BF0" w:rsidRDefault="00F053FB" w:rsidP="00F053F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>Выполнение данных мероприятий позволит обеспечит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17BF0">
              <w:rPr>
                <w:rFonts w:ascii="Times New Roman" w:hAnsi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17BF0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местного значения и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17BF0">
              <w:rPr>
                <w:rFonts w:ascii="Times New Roman" w:hAnsi="Times New Roman"/>
                <w:sz w:val="24"/>
                <w:szCs w:val="24"/>
              </w:rPr>
              <w:t xml:space="preserve"> безопасного движения по ним </w:t>
            </w:r>
          </w:p>
        </w:tc>
        <w:tc>
          <w:tcPr>
            <w:tcW w:w="992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717BF0" w:rsidRDefault="00F053FB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7299764,05</w:t>
            </w:r>
          </w:p>
        </w:tc>
        <w:tc>
          <w:tcPr>
            <w:tcW w:w="1559" w:type="dxa"/>
            <w:vAlign w:val="center"/>
          </w:tcPr>
          <w:p w:rsidR="00717BF0" w:rsidRDefault="00F053FB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7299764,05</w:t>
            </w:r>
          </w:p>
        </w:tc>
        <w:tc>
          <w:tcPr>
            <w:tcW w:w="1135" w:type="dxa"/>
            <w:vAlign w:val="center"/>
          </w:tcPr>
          <w:p w:rsidR="009E5F4D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5F4D" w:rsidTr="00467A1C">
        <w:tc>
          <w:tcPr>
            <w:tcW w:w="532" w:type="dxa"/>
            <w:vAlign w:val="center"/>
          </w:tcPr>
          <w:p w:rsidR="009E5F4D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vAlign w:val="center"/>
          </w:tcPr>
          <w:p w:rsidR="009E5F4D" w:rsidRPr="00717BF0" w:rsidRDefault="009E5F4D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развитию жилищного хозяйства</w:t>
            </w:r>
          </w:p>
        </w:tc>
        <w:tc>
          <w:tcPr>
            <w:tcW w:w="1134" w:type="dxa"/>
            <w:vAlign w:val="center"/>
          </w:tcPr>
          <w:p w:rsidR="009E5F4D" w:rsidRDefault="009E5F4D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257DE">
              <w:rPr>
                <w:rFonts w:ascii="Times New Roman" w:hAnsi="Times New Roman"/>
                <w:sz w:val="24"/>
                <w:szCs w:val="24"/>
              </w:rPr>
              <w:t>2</w:t>
            </w:r>
            <w:r w:rsidR="00467A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9E5F4D" w:rsidRPr="00717BF0" w:rsidRDefault="009E5F4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9E5F4D">
              <w:rPr>
                <w:rFonts w:ascii="Times New Roman" w:hAnsi="Times New Roman"/>
                <w:sz w:val="24"/>
                <w:szCs w:val="24"/>
              </w:rPr>
              <w:t xml:space="preserve">Взносы на капитальный ремонт, направляемые  в  Фонд капитального ремонта и используемые в дальнейшем на </w:t>
            </w:r>
            <w:r w:rsidRPr="009E5F4D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общего имущества в многоквартирных домах</w:t>
            </w:r>
          </w:p>
        </w:tc>
        <w:tc>
          <w:tcPr>
            <w:tcW w:w="992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E5F4D" w:rsidRDefault="00467A1C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57DE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5F4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E5F4D" w:rsidRDefault="00467A1C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23500,00</w:t>
            </w:r>
          </w:p>
        </w:tc>
        <w:tc>
          <w:tcPr>
            <w:tcW w:w="1135" w:type="dxa"/>
            <w:vAlign w:val="center"/>
          </w:tcPr>
          <w:p w:rsidR="009E5F4D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7DE" w:rsidTr="00467A1C">
        <w:tc>
          <w:tcPr>
            <w:tcW w:w="532" w:type="dxa"/>
            <w:vAlign w:val="center"/>
          </w:tcPr>
          <w:p w:rsidR="00B257DE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7" w:type="dxa"/>
            <w:vAlign w:val="center"/>
          </w:tcPr>
          <w:p w:rsidR="00B257DE" w:rsidRDefault="00B257DE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E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B257DE" w:rsidRDefault="00B257DE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053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B257DE" w:rsidRPr="009E5F4D" w:rsidRDefault="00B257DE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B257DE">
              <w:rPr>
                <w:rFonts w:ascii="Times New Roman" w:hAnsi="Times New Roman"/>
                <w:sz w:val="24"/>
                <w:szCs w:val="24"/>
              </w:rPr>
              <w:t>Расходы по содержанию в чистоте территории</w:t>
            </w: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B257DE" w:rsidRDefault="00F053FB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76557,60</w:t>
            </w:r>
          </w:p>
        </w:tc>
        <w:tc>
          <w:tcPr>
            <w:tcW w:w="1559" w:type="dxa"/>
            <w:vAlign w:val="center"/>
          </w:tcPr>
          <w:p w:rsidR="00B257DE" w:rsidRDefault="00F053FB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76557,60</w:t>
            </w:r>
          </w:p>
        </w:tc>
        <w:tc>
          <w:tcPr>
            <w:tcW w:w="1135" w:type="dxa"/>
            <w:vAlign w:val="center"/>
          </w:tcPr>
          <w:p w:rsidR="00B257DE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7DE" w:rsidTr="00467A1C">
        <w:tc>
          <w:tcPr>
            <w:tcW w:w="532" w:type="dxa"/>
            <w:vAlign w:val="center"/>
          </w:tcPr>
          <w:p w:rsidR="00B257DE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7" w:type="dxa"/>
            <w:vAlign w:val="center"/>
          </w:tcPr>
          <w:p w:rsidR="00B257DE" w:rsidRPr="00B257DE" w:rsidRDefault="00EC095A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техники для ЖКХ</w:t>
            </w:r>
          </w:p>
        </w:tc>
        <w:tc>
          <w:tcPr>
            <w:tcW w:w="1134" w:type="dxa"/>
            <w:vAlign w:val="center"/>
          </w:tcPr>
          <w:p w:rsidR="00B257DE" w:rsidRDefault="00B257DE" w:rsidP="00E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C09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B257DE" w:rsidRPr="00B257DE" w:rsidRDefault="00EC095A" w:rsidP="00EC095A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 благоустройства населенных пунктов района</w:t>
            </w: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B257DE" w:rsidRDefault="00EC095A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904980,00</w:t>
            </w:r>
          </w:p>
        </w:tc>
        <w:tc>
          <w:tcPr>
            <w:tcW w:w="1559" w:type="dxa"/>
            <w:vAlign w:val="center"/>
          </w:tcPr>
          <w:p w:rsidR="00B257DE" w:rsidRDefault="00EC095A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A">
              <w:rPr>
                <w:rFonts w:ascii="Times New Roman" w:hAnsi="Times New Roman"/>
                <w:sz w:val="24"/>
                <w:szCs w:val="24"/>
              </w:rPr>
              <w:t>904980,00</w:t>
            </w:r>
          </w:p>
        </w:tc>
        <w:tc>
          <w:tcPr>
            <w:tcW w:w="1135" w:type="dxa"/>
            <w:vAlign w:val="center"/>
          </w:tcPr>
          <w:p w:rsidR="00B257DE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ACD" w:rsidTr="00467A1C">
        <w:tc>
          <w:tcPr>
            <w:tcW w:w="532" w:type="dxa"/>
            <w:vAlign w:val="center"/>
          </w:tcPr>
          <w:p w:rsidR="000E6ACD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7" w:type="dxa"/>
            <w:vAlign w:val="center"/>
          </w:tcPr>
          <w:p w:rsidR="000E6ACD" w:rsidRPr="00B257DE" w:rsidRDefault="00EC095A" w:rsidP="00E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A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сохранени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>, популяризаци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и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наследия, находящихся в муниципальной собственности, в рамках подпрограммы "Охрана и сохранение историко-культурного наследия Брянской области" государственной программы "Развитие культуры и туризма в Брянской области"</w:t>
            </w:r>
          </w:p>
        </w:tc>
        <w:tc>
          <w:tcPr>
            <w:tcW w:w="1134" w:type="dxa"/>
            <w:vAlign w:val="center"/>
          </w:tcPr>
          <w:p w:rsidR="000E6ACD" w:rsidRDefault="000E6ACD" w:rsidP="00E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C09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0E6ACD" w:rsidRPr="00B257DE" w:rsidRDefault="00EC095A" w:rsidP="00EC095A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>охранение, использование, популяризаци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и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наследия, находящихся в муниципальной собственности, в рамках подпрограммы "Охрана и сохранение историко-культурного наследия Брянской области" государственной программы "Развитие культуры и туризма в </w:t>
            </w:r>
            <w:r w:rsidRPr="00EC095A">
              <w:rPr>
                <w:rFonts w:ascii="Times New Roman" w:hAnsi="Times New Roman"/>
                <w:sz w:val="24"/>
                <w:szCs w:val="24"/>
              </w:rPr>
              <w:lastRenderedPageBreak/>
              <w:t>Брянской области"</w:t>
            </w: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0E6ACD" w:rsidRDefault="00EC095A" w:rsidP="00E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366223,00</w:t>
            </w:r>
          </w:p>
        </w:tc>
        <w:tc>
          <w:tcPr>
            <w:tcW w:w="1559" w:type="dxa"/>
            <w:vAlign w:val="center"/>
          </w:tcPr>
          <w:p w:rsidR="000E6ACD" w:rsidRDefault="00EC095A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A">
              <w:rPr>
                <w:rFonts w:ascii="Times New Roman" w:hAnsi="Times New Roman"/>
                <w:sz w:val="24"/>
                <w:szCs w:val="24"/>
              </w:rPr>
              <w:t>366223,00</w:t>
            </w:r>
          </w:p>
        </w:tc>
        <w:tc>
          <w:tcPr>
            <w:tcW w:w="1135" w:type="dxa"/>
            <w:vAlign w:val="center"/>
          </w:tcPr>
          <w:p w:rsidR="000E6ACD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ACD" w:rsidTr="00467A1C">
        <w:tc>
          <w:tcPr>
            <w:tcW w:w="532" w:type="dxa"/>
            <w:vAlign w:val="center"/>
          </w:tcPr>
          <w:p w:rsidR="000E6ACD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7" w:type="dxa"/>
            <w:vAlign w:val="center"/>
          </w:tcPr>
          <w:p w:rsidR="000E6ACD" w:rsidRPr="000E6ACD" w:rsidRDefault="000E6ACD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ACD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болезней животных</w:t>
            </w:r>
          </w:p>
        </w:tc>
        <w:tc>
          <w:tcPr>
            <w:tcW w:w="1134" w:type="dxa"/>
            <w:vAlign w:val="center"/>
          </w:tcPr>
          <w:p w:rsidR="000E6ACD" w:rsidRDefault="000E6ACD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67A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0E6ACD" w:rsidRPr="00B257DE" w:rsidRDefault="000E6AC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0E6ACD" w:rsidRDefault="000E6ACD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7A1C">
              <w:rPr>
                <w:rFonts w:ascii="Times New Roman" w:hAnsi="Times New Roman"/>
                <w:sz w:val="24"/>
                <w:szCs w:val="24"/>
              </w:rPr>
              <w:t>8547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67A1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0E6ACD" w:rsidRDefault="00467A1C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31129.60</w:t>
            </w:r>
          </w:p>
        </w:tc>
        <w:tc>
          <w:tcPr>
            <w:tcW w:w="1135" w:type="dxa"/>
            <w:vAlign w:val="center"/>
          </w:tcPr>
          <w:p w:rsidR="000E6ACD" w:rsidRDefault="00467A1C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39.63%</w:t>
            </w:r>
          </w:p>
        </w:tc>
      </w:tr>
      <w:tr w:rsidR="000E6ACD" w:rsidTr="00467A1C">
        <w:tc>
          <w:tcPr>
            <w:tcW w:w="532" w:type="dxa"/>
            <w:vAlign w:val="center"/>
          </w:tcPr>
          <w:p w:rsidR="000E6ACD" w:rsidRDefault="005C398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7" w:type="dxa"/>
            <w:vAlign w:val="center"/>
          </w:tcPr>
          <w:p w:rsidR="000E6ACD" w:rsidRPr="000E6ACD" w:rsidRDefault="005C3986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86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0E6ACD" w:rsidRDefault="005C3986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053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0E6ACD" w:rsidRPr="00B257DE" w:rsidRDefault="000E6AC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0E6ACD" w:rsidRDefault="00F053FB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77000,00</w:t>
            </w:r>
          </w:p>
        </w:tc>
        <w:tc>
          <w:tcPr>
            <w:tcW w:w="1559" w:type="dxa"/>
            <w:vAlign w:val="center"/>
          </w:tcPr>
          <w:p w:rsidR="000E6ACD" w:rsidRDefault="00F053FB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76867,00</w:t>
            </w:r>
          </w:p>
        </w:tc>
        <w:tc>
          <w:tcPr>
            <w:tcW w:w="1135" w:type="dxa"/>
            <w:vAlign w:val="center"/>
          </w:tcPr>
          <w:p w:rsidR="000E6ACD" w:rsidRDefault="00F053FB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99,83%</w:t>
            </w:r>
          </w:p>
        </w:tc>
      </w:tr>
      <w:tr w:rsidR="00EC095A" w:rsidTr="00467A1C">
        <w:tc>
          <w:tcPr>
            <w:tcW w:w="532" w:type="dxa"/>
            <w:vAlign w:val="center"/>
          </w:tcPr>
          <w:p w:rsidR="00EC095A" w:rsidRDefault="00EC09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7" w:type="dxa"/>
            <w:vAlign w:val="center"/>
          </w:tcPr>
          <w:p w:rsidR="00EC095A" w:rsidRPr="005C3986" w:rsidRDefault="00EC095A" w:rsidP="00B1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A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транспортной инфраструктуры на сельских территориях в рамках ведомственного проекта "Развитие транспортной инфраструктуры  на сельских территориях"</w:t>
            </w:r>
          </w:p>
        </w:tc>
        <w:tc>
          <w:tcPr>
            <w:tcW w:w="1134" w:type="dxa"/>
            <w:vAlign w:val="center"/>
          </w:tcPr>
          <w:p w:rsidR="00EC095A" w:rsidRDefault="00B147E6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vAlign w:val="center"/>
          </w:tcPr>
          <w:p w:rsidR="00B147E6" w:rsidRPr="00B147E6" w:rsidRDefault="00B147E6" w:rsidP="00B147E6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B147E6">
              <w:rPr>
                <w:rFonts w:ascii="Times New Roman" w:hAnsi="Times New Roman"/>
                <w:sz w:val="24"/>
                <w:szCs w:val="24"/>
              </w:rPr>
              <w:t>"Строительство подъездной дороги к молочно-</w:t>
            </w:r>
          </w:p>
          <w:p w:rsidR="00B147E6" w:rsidRPr="00B147E6" w:rsidRDefault="00B147E6" w:rsidP="00B147E6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B147E6">
              <w:rPr>
                <w:rFonts w:ascii="Times New Roman" w:hAnsi="Times New Roman"/>
                <w:sz w:val="24"/>
                <w:szCs w:val="24"/>
              </w:rPr>
              <w:t>товарной ферме на 3600 голов, расположенной по</w:t>
            </w:r>
          </w:p>
          <w:p w:rsidR="00B147E6" w:rsidRPr="00B147E6" w:rsidRDefault="00B147E6" w:rsidP="00B147E6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B147E6">
              <w:rPr>
                <w:rFonts w:ascii="Times New Roman" w:hAnsi="Times New Roman"/>
                <w:sz w:val="24"/>
                <w:szCs w:val="24"/>
              </w:rPr>
              <w:t xml:space="preserve">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нп </w:t>
            </w:r>
            <w:r w:rsidRPr="00B147E6">
              <w:rPr>
                <w:rFonts w:ascii="Times New Roman" w:hAnsi="Times New Roman"/>
                <w:sz w:val="24"/>
                <w:szCs w:val="24"/>
              </w:rPr>
              <w:t>Брасово,Брасовского района</w:t>
            </w:r>
          </w:p>
          <w:p w:rsidR="00EC095A" w:rsidRPr="00B257DE" w:rsidRDefault="00B147E6" w:rsidP="00B147E6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B147E6">
              <w:rPr>
                <w:rFonts w:ascii="Times New Roman" w:hAnsi="Times New Roman"/>
                <w:sz w:val="24"/>
                <w:szCs w:val="24"/>
              </w:rPr>
              <w:t>Брянской области"</w:t>
            </w:r>
          </w:p>
        </w:tc>
        <w:tc>
          <w:tcPr>
            <w:tcW w:w="992" w:type="dxa"/>
            <w:vAlign w:val="center"/>
          </w:tcPr>
          <w:p w:rsidR="00EC095A" w:rsidRPr="00C62330" w:rsidRDefault="00EC09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95A" w:rsidRPr="00C62330" w:rsidRDefault="00EC09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95A" w:rsidRPr="00C62330" w:rsidRDefault="00EC09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095A" w:rsidRPr="00C62330" w:rsidRDefault="00EC09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095A" w:rsidRDefault="00B147E6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99977714,00</w:t>
            </w:r>
          </w:p>
        </w:tc>
        <w:tc>
          <w:tcPr>
            <w:tcW w:w="1559" w:type="dxa"/>
            <w:vAlign w:val="center"/>
          </w:tcPr>
          <w:p w:rsidR="00EC095A" w:rsidRDefault="00B147E6" w:rsidP="00B1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E6">
              <w:rPr>
                <w:rFonts w:ascii="Times New Roman" w:hAnsi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/>
                <w:sz w:val="24"/>
                <w:szCs w:val="24"/>
              </w:rPr>
              <w:t>55889</w:t>
            </w:r>
            <w:r w:rsidRPr="00B147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vAlign w:val="center"/>
          </w:tcPr>
          <w:p w:rsidR="00EC095A" w:rsidRDefault="00B147E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99,98%</w:t>
            </w:r>
          </w:p>
        </w:tc>
      </w:tr>
    </w:tbl>
    <w:p w:rsidR="00906A44" w:rsidRDefault="00906A44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5B63" w:rsidRDefault="00B73754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(Отдел организационно-контрольной и кадровой работы)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992"/>
        <w:gridCol w:w="992"/>
        <w:gridCol w:w="992"/>
        <w:gridCol w:w="596"/>
        <w:gridCol w:w="1559"/>
        <w:gridCol w:w="1560"/>
        <w:gridCol w:w="1560"/>
      </w:tblGrid>
      <w:tr w:rsidR="00465B63" w:rsidRPr="00C62330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840" w:type="dxa"/>
            <w:gridSpan w:val="5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679" w:type="dxa"/>
            <w:gridSpan w:val="3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465B63" w:rsidRPr="00C62330" w:rsidTr="002C1FF6">
        <w:trPr>
          <w:trHeight w:val="1366"/>
        </w:trPr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vAlign w:val="center"/>
          </w:tcPr>
          <w:p w:rsidR="00465B63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</w:t>
            </w:r>
          </w:p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вое значение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559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60" w:type="dxa"/>
            <w:vAlign w:val="center"/>
          </w:tcPr>
          <w:p w:rsidR="00465B63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</w:t>
            </w:r>
          </w:p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ое значение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465B63" w:rsidRPr="00C62330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65B63" w:rsidRPr="00C62330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465B63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материально-техническому и финансовому обеспечению деятельности главы администрации Брасовского района, его заместителей, аппарата администрации Брасовского района</w:t>
            </w:r>
          </w:p>
        </w:tc>
        <w:tc>
          <w:tcPr>
            <w:tcW w:w="1134" w:type="dxa"/>
            <w:vAlign w:val="center"/>
          </w:tcPr>
          <w:p w:rsidR="00465B63" w:rsidRPr="00C62330" w:rsidRDefault="00465B63" w:rsidP="002C1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257DE">
              <w:rPr>
                <w:rFonts w:ascii="Times New Roman" w:hAnsi="Times New Roman"/>
                <w:sz w:val="24"/>
                <w:szCs w:val="24"/>
              </w:rPr>
              <w:t>2</w:t>
            </w:r>
            <w:r w:rsidR="002C1FF6">
              <w:rPr>
                <w:rFonts w:ascii="Times New Roman" w:hAnsi="Times New Roman"/>
                <w:sz w:val="24"/>
                <w:szCs w:val="24"/>
              </w:rPr>
              <w:t>1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65B63">
              <w:rPr>
                <w:rFonts w:ascii="Times New Roman" w:hAnsi="Times New Roman"/>
                <w:sz w:val="24"/>
                <w:szCs w:val="24"/>
              </w:rPr>
              <w:lastRenderedPageBreak/>
              <w:t>оптимальных условий для повышения эффективности реализации полномочий администрации Брасовского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B63" w:rsidRPr="00C62330" w:rsidRDefault="007422E2" w:rsidP="002C1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FF6">
              <w:rPr>
                <w:rFonts w:ascii="Times New Roman" w:hAnsi="Times New Roman"/>
                <w:sz w:val="24"/>
                <w:szCs w:val="24"/>
              </w:rPr>
              <w:t>5946404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C1F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465B63" w:rsidRPr="00C62330" w:rsidRDefault="007422E2" w:rsidP="002C1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FF6">
              <w:rPr>
                <w:rFonts w:ascii="Times New Roman" w:hAnsi="Times New Roman"/>
                <w:sz w:val="24"/>
                <w:szCs w:val="24"/>
              </w:rPr>
              <w:t>5903333,10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C4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2BBA">
              <w:rPr>
                <w:rFonts w:ascii="Times New Roman" w:hAnsi="Times New Roman"/>
                <w:sz w:val="24"/>
                <w:szCs w:val="24"/>
              </w:rPr>
              <w:t>43070</w:t>
            </w:r>
            <w:r w:rsidR="002C1FF6">
              <w:rPr>
                <w:rFonts w:ascii="Times New Roman" w:hAnsi="Times New Roman"/>
                <w:sz w:val="24"/>
                <w:szCs w:val="24"/>
              </w:rPr>
              <w:t>,</w:t>
            </w:r>
            <w:r w:rsidR="00C42BBA">
              <w:rPr>
                <w:rFonts w:ascii="Times New Roman" w:hAnsi="Times New Roman"/>
                <w:sz w:val="24"/>
                <w:szCs w:val="24"/>
              </w:rPr>
              <w:t>9</w:t>
            </w:r>
            <w:r w:rsidR="002C1FF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C1FF6">
              <w:rPr>
                <w:rFonts w:ascii="Times New Roman" w:hAnsi="Times New Roman"/>
                <w:sz w:val="24"/>
                <w:szCs w:val="24"/>
              </w:rPr>
              <w:lastRenderedPageBreak/>
              <w:t>(99,83%)</w:t>
            </w:r>
          </w:p>
        </w:tc>
      </w:tr>
      <w:tr w:rsidR="00465B63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7" w:type="dxa"/>
            <w:vAlign w:val="center"/>
          </w:tcPr>
          <w:p w:rsidR="00465B63" w:rsidRPr="00FA1046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>Мероприятия по выплате пенсий за выслугу лет лицам, замещавшим должности муниципальной службы в органах местного самоуправления Брасовского муниципального района</w:t>
            </w:r>
          </w:p>
        </w:tc>
        <w:tc>
          <w:tcPr>
            <w:tcW w:w="1134" w:type="dxa"/>
            <w:vAlign w:val="center"/>
          </w:tcPr>
          <w:p w:rsidR="00465B63" w:rsidRPr="00C62330" w:rsidRDefault="00465B63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22E2">
              <w:rPr>
                <w:rFonts w:ascii="Times New Roman" w:hAnsi="Times New Roman"/>
                <w:sz w:val="24"/>
                <w:szCs w:val="24"/>
              </w:rPr>
              <w:t>2</w:t>
            </w:r>
            <w:r w:rsidR="00E926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Брасовского  муниципального района, заработка (дохода), утраченного в связи с прекращением муниципальной </w:t>
            </w:r>
            <w:r w:rsidRPr="00465B63">
              <w:rPr>
                <w:rFonts w:ascii="Times New Roman" w:hAnsi="Times New Roman"/>
                <w:sz w:val="24"/>
                <w:szCs w:val="24"/>
              </w:rPr>
              <w:lastRenderedPageBreak/>
              <w:t>службы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B63" w:rsidRDefault="00E92633" w:rsidP="0074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1734915,0</w:t>
            </w:r>
          </w:p>
        </w:tc>
        <w:tc>
          <w:tcPr>
            <w:tcW w:w="1560" w:type="dxa"/>
            <w:vAlign w:val="center"/>
          </w:tcPr>
          <w:p w:rsidR="00465B63" w:rsidRDefault="00E92633" w:rsidP="0074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1734915,0</w:t>
            </w:r>
          </w:p>
        </w:tc>
        <w:tc>
          <w:tcPr>
            <w:tcW w:w="1560" w:type="dxa"/>
            <w:vAlign w:val="center"/>
          </w:tcPr>
          <w:p w:rsidR="00465B63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B63" w:rsidTr="002C1FF6">
        <w:tc>
          <w:tcPr>
            <w:tcW w:w="532" w:type="dxa"/>
            <w:vAlign w:val="center"/>
          </w:tcPr>
          <w:p w:rsidR="00465B63" w:rsidRDefault="00E92633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7" w:type="dxa"/>
            <w:vAlign w:val="center"/>
          </w:tcPr>
          <w:p w:rsidR="00465B63" w:rsidRPr="00717BF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Мероприятия по составлению списков кандидатов в присяжные заседатели федеральных судов общей юрисдикции в Российской Федерации в рамках реализации функции государственной судебной власти</w:t>
            </w:r>
          </w:p>
        </w:tc>
        <w:tc>
          <w:tcPr>
            <w:tcW w:w="1134" w:type="dxa"/>
            <w:vAlign w:val="center"/>
          </w:tcPr>
          <w:p w:rsidR="00465B63" w:rsidRDefault="00465B63" w:rsidP="002C1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22E2">
              <w:rPr>
                <w:rFonts w:ascii="Times New Roman" w:hAnsi="Times New Roman"/>
                <w:sz w:val="24"/>
                <w:szCs w:val="24"/>
              </w:rPr>
              <w:t>2</w:t>
            </w:r>
            <w:r w:rsidR="002C1F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717BF0" w:rsidRDefault="006B433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Составление (внесение изменений в списки) списков кандидатов в присяжные заседатели федеральных судов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B63" w:rsidRDefault="002C1FF6" w:rsidP="002C1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14155</w:t>
            </w:r>
            <w:r w:rsidR="00465B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65B63" w:rsidRDefault="007422E2" w:rsidP="0074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65B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465B63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1FF6">
              <w:rPr>
                <w:rFonts w:ascii="Times New Roman" w:hAnsi="Times New Roman"/>
                <w:sz w:val="24"/>
                <w:szCs w:val="24"/>
              </w:rPr>
              <w:t>14155</w:t>
            </w:r>
            <w:r w:rsidR="00E9263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C1FF6" w:rsidRDefault="002C1FF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  <w:tr w:rsidR="00465B63" w:rsidTr="002C1FF6">
        <w:tc>
          <w:tcPr>
            <w:tcW w:w="532" w:type="dxa"/>
            <w:vAlign w:val="center"/>
          </w:tcPr>
          <w:p w:rsidR="00465B63" w:rsidRDefault="00E92633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vAlign w:val="center"/>
          </w:tcPr>
          <w:p w:rsidR="00465B63" w:rsidRPr="009E5F4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465B63" w:rsidRDefault="006B433D" w:rsidP="002C1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22E2">
              <w:rPr>
                <w:rFonts w:ascii="Times New Roman" w:hAnsi="Times New Roman"/>
                <w:sz w:val="24"/>
                <w:szCs w:val="24"/>
              </w:rPr>
              <w:t>2</w:t>
            </w:r>
            <w:r w:rsidR="002C1F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9E5F4D" w:rsidRDefault="006B433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Выполнение мероприятий позволит улучшить качество работ по медицинскому обследованию призывников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433D" w:rsidRPr="006B433D" w:rsidRDefault="002C1FF6" w:rsidP="006B43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454670</w:t>
            </w:r>
            <w:r w:rsidR="006B433D" w:rsidRPr="006B433D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465B63" w:rsidRPr="006B433D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5B63" w:rsidRPr="006B433D" w:rsidRDefault="00E92633" w:rsidP="00E92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454670</w:t>
            </w:r>
            <w:r w:rsidRPr="006B433D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465B63" w:rsidRPr="006B433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33D" w:rsidTr="002C1FF6">
        <w:tc>
          <w:tcPr>
            <w:tcW w:w="532" w:type="dxa"/>
            <w:vAlign w:val="center"/>
          </w:tcPr>
          <w:p w:rsidR="006B433D" w:rsidRDefault="00E92633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vAlign w:val="center"/>
          </w:tcPr>
          <w:p w:rsidR="006B433D" w:rsidRPr="006B433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Мероприятия по информационному обеспечению 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6B433D" w:rsidRDefault="006B433D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3986">
              <w:rPr>
                <w:rFonts w:ascii="Times New Roman" w:hAnsi="Times New Roman"/>
                <w:sz w:val="24"/>
                <w:szCs w:val="24"/>
              </w:rPr>
              <w:t>2</w:t>
            </w:r>
            <w:r w:rsidR="00E926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6B433D" w:rsidRPr="006B433D" w:rsidRDefault="006B433D" w:rsidP="006B433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 xml:space="preserve">Публицация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433D">
              <w:rPr>
                <w:rFonts w:ascii="Times New Roman" w:hAnsi="Times New Roman"/>
                <w:sz w:val="24"/>
                <w:szCs w:val="24"/>
              </w:rPr>
              <w:t xml:space="preserve"> СМИ в целях официального обнародования документов муниципальной власти</w:t>
            </w:r>
          </w:p>
        </w:tc>
        <w:tc>
          <w:tcPr>
            <w:tcW w:w="992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433D" w:rsidRPr="006B433D" w:rsidRDefault="00E92633" w:rsidP="00E926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184400</w:t>
            </w:r>
            <w:r w:rsidR="006B43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C39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6B433D" w:rsidRPr="006B433D" w:rsidRDefault="00E92633" w:rsidP="005C39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633">
              <w:rPr>
                <w:rFonts w:ascii="Times New Roman" w:hAnsi="Times New Roman"/>
                <w:bCs/>
                <w:sz w:val="24"/>
                <w:szCs w:val="24"/>
              </w:rPr>
              <w:t>184400,0</w:t>
            </w:r>
          </w:p>
        </w:tc>
        <w:tc>
          <w:tcPr>
            <w:tcW w:w="1560" w:type="dxa"/>
            <w:vAlign w:val="center"/>
          </w:tcPr>
          <w:p w:rsidR="006B433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73754" w:rsidRDefault="00B73754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7713" w:rsidRPr="00267713" w:rsidRDefault="00267713" w:rsidP="002677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7713">
        <w:rPr>
          <w:rFonts w:ascii="Times New Roman" w:hAnsi="Times New Roman"/>
          <w:sz w:val="28"/>
          <w:szCs w:val="28"/>
        </w:rPr>
        <w:t>(МБУ «МФЦ» Брасовского района)</w:t>
      </w:r>
    </w:p>
    <w:p w:rsidR="00267713" w:rsidRPr="00267713" w:rsidRDefault="00267713" w:rsidP="002677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850"/>
        <w:gridCol w:w="1134"/>
        <w:gridCol w:w="851"/>
        <w:gridCol w:w="992"/>
        <w:gridCol w:w="1417"/>
        <w:gridCol w:w="1418"/>
        <w:gridCol w:w="1353"/>
      </w:tblGrid>
      <w:tr w:rsidR="00267713" w:rsidRPr="00267713" w:rsidTr="00F41E7A">
        <w:tc>
          <w:tcPr>
            <w:tcW w:w="53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095" w:type="dxa"/>
            <w:gridSpan w:val="5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188" w:type="dxa"/>
            <w:gridSpan w:val="3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267713" w:rsidRPr="00267713" w:rsidTr="00F41E7A">
        <w:tc>
          <w:tcPr>
            <w:tcW w:w="53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Един. измерения</w:t>
            </w:r>
          </w:p>
        </w:tc>
        <w:tc>
          <w:tcPr>
            <w:tcW w:w="1134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План. значе-ние</w:t>
            </w:r>
          </w:p>
        </w:tc>
        <w:tc>
          <w:tcPr>
            <w:tcW w:w="851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Факт. значе-ние</w:t>
            </w:r>
          </w:p>
        </w:tc>
        <w:tc>
          <w:tcPr>
            <w:tcW w:w="99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417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41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Факти-ческое значение</w:t>
            </w:r>
          </w:p>
        </w:tc>
        <w:tc>
          <w:tcPr>
            <w:tcW w:w="1353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267713" w:rsidRPr="00267713" w:rsidTr="00F41E7A">
        <w:tc>
          <w:tcPr>
            <w:tcW w:w="53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1E7A" w:rsidRPr="00267713" w:rsidTr="00F41E7A">
        <w:tc>
          <w:tcPr>
            <w:tcW w:w="532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F41E7A" w:rsidRPr="00267713" w:rsidRDefault="00F41E7A" w:rsidP="00F41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 xml:space="preserve">Мероприятия по материально-техническому и финансовому обеспечению деятельности МБУ Брасовского района "МФЦ" </w:t>
            </w:r>
          </w:p>
        </w:tc>
        <w:tc>
          <w:tcPr>
            <w:tcW w:w="1134" w:type="dxa"/>
            <w:vAlign w:val="center"/>
          </w:tcPr>
          <w:p w:rsidR="00F41E7A" w:rsidRPr="00267713" w:rsidRDefault="00F41E7A" w:rsidP="00CE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202</w:t>
            </w:r>
            <w:r w:rsidR="00CE4196">
              <w:rPr>
                <w:rFonts w:ascii="Times New Roman" w:hAnsi="Times New Roman"/>
                <w:sz w:val="24"/>
                <w:szCs w:val="24"/>
              </w:rPr>
              <w:t>1</w:t>
            </w:r>
            <w:r w:rsidRPr="002677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41E7A" w:rsidRPr="00267713" w:rsidRDefault="00F41E7A" w:rsidP="00F41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повышения эффективности работы и увеличения количества граждан, обращающихся за предоставлением государственных и муниципальных услуг в МБУ "МФЦ"</w:t>
            </w:r>
          </w:p>
        </w:tc>
        <w:tc>
          <w:tcPr>
            <w:tcW w:w="850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6477030,96</w:t>
            </w: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6477030,96</w:t>
            </w: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713" w:rsidRPr="00267713" w:rsidRDefault="00267713" w:rsidP="00D554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47E6" w:rsidRDefault="00B147E6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7E6" w:rsidRDefault="00B147E6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7E6" w:rsidRDefault="00B147E6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7E6" w:rsidRDefault="00B147E6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7E6" w:rsidRDefault="00B147E6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5815" w:rsidRDefault="0036704E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6590">
        <w:rPr>
          <w:rFonts w:ascii="Times New Roman" w:hAnsi="Times New Roman"/>
          <w:sz w:val="28"/>
          <w:szCs w:val="28"/>
        </w:rPr>
        <w:t>(Единая дежурно-диспетчерская служба Брасовского района)</w:t>
      </w:r>
    </w:p>
    <w:p w:rsidR="00B147E6" w:rsidRPr="00566590" w:rsidRDefault="00B147E6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850"/>
        <w:gridCol w:w="1134"/>
        <w:gridCol w:w="851"/>
        <w:gridCol w:w="992"/>
        <w:gridCol w:w="1417"/>
        <w:gridCol w:w="1418"/>
        <w:gridCol w:w="1353"/>
      </w:tblGrid>
      <w:tr w:rsidR="0036704E" w:rsidRPr="007A5100" w:rsidTr="001B1DDB">
        <w:tc>
          <w:tcPr>
            <w:tcW w:w="53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095" w:type="dxa"/>
            <w:gridSpan w:val="5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188" w:type="dxa"/>
            <w:gridSpan w:val="3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6704E" w:rsidRPr="007A5100" w:rsidTr="001B1DDB">
        <w:tc>
          <w:tcPr>
            <w:tcW w:w="53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Един. измерения</w:t>
            </w:r>
          </w:p>
        </w:tc>
        <w:tc>
          <w:tcPr>
            <w:tcW w:w="1134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План. значе-ние</w:t>
            </w:r>
          </w:p>
        </w:tc>
        <w:tc>
          <w:tcPr>
            <w:tcW w:w="851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Факт. значе-ние</w:t>
            </w:r>
          </w:p>
        </w:tc>
        <w:tc>
          <w:tcPr>
            <w:tcW w:w="99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417" w:type="dxa"/>
            <w:vAlign w:val="center"/>
          </w:tcPr>
          <w:p w:rsidR="0036704E" w:rsidRPr="007A5100" w:rsidRDefault="0036704E" w:rsidP="0036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Факти-ческое значение</w:t>
            </w:r>
          </w:p>
        </w:tc>
        <w:tc>
          <w:tcPr>
            <w:tcW w:w="1353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6704E" w:rsidRPr="007A5100" w:rsidTr="001B1DDB">
        <w:tc>
          <w:tcPr>
            <w:tcW w:w="53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6704E" w:rsidRPr="007A5100" w:rsidTr="001B1DDB">
        <w:tc>
          <w:tcPr>
            <w:tcW w:w="53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6704E" w:rsidRPr="007A5100" w:rsidRDefault="0036704E" w:rsidP="0036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04E">
              <w:rPr>
                <w:rFonts w:ascii="Times New Roman" w:hAnsi="Times New Roman"/>
                <w:sz w:val="24"/>
                <w:szCs w:val="24"/>
              </w:rPr>
              <w:t>Мероприятия по материально-техническому и финансовому обеспечению деятельности ЕДДС Брасовского района</w:t>
            </w:r>
          </w:p>
        </w:tc>
        <w:tc>
          <w:tcPr>
            <w:tcW w:w="1134" w:type="dxa"/>
            <w:vAlign w:val="center"/>
          </w:tcPr>
          <w:p w:rsidR="0036704E" w:rsidRPr="007A5100" w:rsidRDefault="0036704E" w:rsidP="0056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20</w:t>
            </w:r>
            <w:r w:rsidR="00816F64">
              <w:rPr>
                <w:rFonts w:ascii="Times New Roman" w:hAnsi="Times New Roman"/>
                <w:sz w:val="24"/>
                <w:szCs w:val="24"/>
              </w:rPr>
              <w:t>2</w:t>
            </w:r>
            <w:r w:rsidR="005665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36704E" w:rsidRPr="007A5100" w:rsidRDefault="0036704E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36704E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повышения эффективности реализации полномочий администрации Брасовского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  <w:tc>
          <w:tcPr>
            <w:tcW w:w="850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704E" w:rsidRPr="007A5100" w:rsidRDefault="00566590" w:rsidP="0081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3564700,0</w:t>
            </w:r>
          </w:p>
        </w:tc>
        <w:tc>
          <w:tcPr>
            <w:tcW w:w="1418" w:type="dxa"/>
            <w:vAlign w:val="center"/>
          </w:tcPr>
          <w:p w:rsidR="0036704E" w:rsidRPr="007A5100" w:rsidRDefault="0056659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3564700,0</w:t>
            </w:r>
          </w:p>
        </w:tc>
        <w:tc>
          <w:tcPr>
            <w:tcW w:w="1353" w:type="dxa"/>
            <w:vAlign w:val="center"/>
          </w:tcPr>
          <w:p w:rsidR="001F01D1" w:rsidRDefault="001F01D1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1D1" w:rsidRDefault="001F01D1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A44" w:rsidRDefault="00906A44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7E6" w:rsidRDefault="00B147E6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7E6" w:rsidRDefault="00B147E6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7E6" w:rsidRDefault="00B147E6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7E6" w:rsidRDefault="00B147E6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E57" w:rsidRPr="00566590" w:rsidRDefault="00633F93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86">
        <w:rPr>
          <w:rFonts w:ascii="Times New Roman" w:hAnsi="Times New Roman"/>
          <w:b/>
          <w:sz w:val="28"/>
          <w:szCs w:val="28"/>
        </w:rPr>
        <w:t>Сводн</w:t>
      </w:r>
      <w:r w:rsidR="00330E57" w:rsidRPr="005C3986">
        <w:rPr>
          <w:rFonts w:ascii="Times New Roman" w:hAnsi="Times New Roman"/>
          <w:b/>
          <w:sz w:val="28"/>
          <w:szCs w:val="28"/>
        </w:rPr>
        <w:t>ый годовой доклад</w:t>
      </w:r>
      <w:r w:rsidR="00D55411" w:rsidRPr="005C3986">
        <w:rPr>
          <w:rFonts w:ascii="Times New Roman" w:hAnsi="Times New Roman"/>
          <w:b/>
          <w:sz w:val="28"/>
          <w:szCs w:val="28"/>
        </w:rPr>
        <w:t xml:space="preserve"> </w:t>
      </w:r>
      <w:r w:rsidR="00D55411" w:rsidRPr="00566590">
        <w:rPr>
          <w:rFonts w:ascii="Times New Roman" w:hAnsi="Times New Roman"/>
          <w:b/>
          <w:sz w:val="28"/>
          <w:szCs w:val="28"/>
        </w:rPr>
        <w:t>за 20</w:t>
      </w:r>
      <w:r w:rsidR="0065635B" w:rsidRPr="00566590">
        <w:rPr>
          <w:rFonts w:ascii="Times New Roman" w:hAnsi="Times New Roman"/>
          <w:b/>
          <w:sz w:val="28"/>
          <w:szCs w:val="28"/>
        </w:rPr>
        <w:t>2</w:t>
      </w:r>
      <w:r w:rsidR="00A46EF8" w:rsidRPr="00566590">
        <w:rPr>
          <w:rFonts w:ascii="Times New Roman" w:hAnsi="Times New Roman"/>
          <w:b/>
          <w:sz w:val="28"/>
          <w:szCs w:val="28"/>
        </w:rPr>
        <w:t>1</w:t>
      </w:r>
      <w:r w:rsidR="00D55411" w:rsidRPr="0056659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6F64" w:rsidRPr="005C3986" w:rsidRDefault="00330E57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86">
        <w:rPr>
          <w:rFonts w:ascii="Times New Roman" w:hAnsi="Times New Roman"/>
          <w:b/>
          <w:sz w:val="28"/>
          <w:szCs w:val="28"/>
        </w:rPr>
        <w:t xml:space="preserve"> о ходе реализации мероприятий муниципальной программы </w:t>
      </w:r>
    </w:p>
    <w:p w:rsidR="00330E57" w:rsidRPr="005C3986" w:rsidRDefault="00330E57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86">
        <w:rPr>
          <w:rFonts w:ascii="Times New Roman" w:hAnsi="Times New Roman"/>
          <w:b/>
          <w:sz w:val="28"/>
          <w:szCs w:val="28"/>
        </w:rPr>
        <w:t>«Управление муниципальными финансами Брасовского района» на  201</w:t>
      </w:r>
      <w:r w:rsidR="00906A44" w:rsidRPr="005C3986">
        <w:rPr>
          <w:rFonts w:ascii="Times New Roman" w:hAnsi="Times New Roman"/>
          <w:b/>
          <w:sz w:val="28"/>
          <w:szCs w:val="28"/>
        </w:rPr>
        <w:t>7</w:t>
      </w:r>
      <w:r w:rsidRPr="005C3986">
        <w:rPr>
          <w:rFonts w:ascii="Times New Roman" w:hAnsi="Times New Roman"/>
          <w:b/>
          <w:sz w:val="28"/>
          <w:szCs w:val="28"/>
        </w:rPr>
        <w:t>-20</w:t>
      </w:r>
      <w:r w:rsidR="00906A44" w:rsidRPr="005C3986">
        <w:rPr>
          <w:rFonts w:ascii="Times New Roman" w:hAnsi="Times New Roman"/>
          <w:b/>
          <w:sz w:val="28"/>
          <w:szCs w:val="28"/>
        </w:rPr>
        <w:t>21</w:t>
      </w:r>
      <w:r w:rsidRPr="005C3986">
        <w:rPr>
          <w:rFonts w:ascii="Times New Roman" w:hAnsi="Times New Roman"/>
          <w:b/>
          <w:sz w:val="28"/>
          <w:szCs w:val="28"/>
        </w:rPr>
        <w:t xml:space="preserve"> годы</w:t>
      </w:r>
      <w:r w:rsidR="00BD5815" w:rsidRPr="005C3986">
        <w:rPr>
          <w:rFonts w:ascii="Times New Roman" w:hAnsi="Times New Roman"/>
          <w:b/>
          <w:sz w:val="28"/>
          <w:szCs w:val="28"/>
        </w:rPr>
        <w:t>»</w:t>
      </w:r>
    </w:p>
    <w:p w:rsidR="00330E57" w:rsidRPr="005C3986" w:rsidRDefault="00330E57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409"/>
        <w:gridCol w:w="993"/>
        <w:gridCol w:w="1134"/>
        <w:gridCol w:w="992"/>
        <w:gridCol w:w="992"/>
        <w:gridCol w:w="1559"/>
        <w:gridCol w:w="1418"/>
        <w:gridCol w:w="786"/>
      </w:tblGrid>
      <w:tr w:rsidR="00330E57" w:rsidRPr="003B3571" w:rsidTr="00315D2B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20" w:type="dxa"/>
            <w:gridSpan w:val="5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763" w:type="dxa"/>
            <w:gridSpan w:val="3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30E57" w:rsidRPr="003B3571" w:rsidTr="00315D2B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Един. измерения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План. значе-ние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Факт. значе-ние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559" w:type="dxa"/>
            <w:vAlign w:val="center"/>
          </w:tcPr>
          <w:p w:rsidR="00330E57" w:rsidRPr="007A5100" w:rsidRDefault="00330E57" w:rsidP="0090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Факти-ческое значение</w:t>
            </w:r>
          </w:p>
        </w:tc>
        <w:tc>
          <w:tcPr>
            <w:tcW w:w="786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30E57" w:rsidRPr="003B3571" w:rsidTr="00315D2B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0E57" w:rsidRPr="003B3571" w:rsidTr="00315D2B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Мероприятия по финансированию расходов на содержание финансового отдела администрации Брасовского района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A4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20</w:t>
            </w:r>
            <w:r w:rsidR="0065635B">
              <w:rPr>
                <w:rFonts w:ascii="Times New Roman" w:hAnsi="Times New Roman"/>
                <w:sz w:val="24"/>
                <w:szCs w:val="24"/>
              </w:rPr>
              <w:t>2</w:t>
            </w:r>
            <w:r w:rsidR="00A46EF8">
              <w:rPr>
                <w:rFonts w:ascii="Times New Roman" w:hAnsi="Times New Roman"/>
                <w:sz w:val="24"/>
                <w:szCs w:val="24"/>
              </w:rPr>
              <w:t>1</w:t>
            </w:r>
            <w:r w:rsidRPr="007A51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Своевременное финансирование запланированных мероприятий по муниципальной программе</w:t>
            </w:r>
          </w:p>
        </w:tc>
        <w:tc>
          <w:tcPr>
            <w:tcW w:w="99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0E57" w:rsidRPr="007A5100" w:rsidRDefault="00A46EF8" w:rsidP="00A4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5619763</w:t>
            </w:r>
            <w:r w:rsidR="00BD58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330E57" w:rsidRPr="007A5100" w:rsidRDefault="00A46EF8" w:rsidP="0065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F8">
              <w:rPr>
                <w:rFonts w:ascii="Times New Roman" w:hAnsi="Times New Roman"/>
                <w:sz w:val="24"/>
                <w:szCs w:val="24"/>
              </w:rPr>
              <w:t>5619763,00</w:t>
            </w:r>
          </w:p>
        </w:tc>
        <w:tc>
          <w:tcPr>
            <w:tcW w:w="786" w:type="dxa"/>
            <w:vAlign w:val="center"/>
          </w:tcPr>
          <w:p w:rsidR="00330E57" w:rsidRPr="007A5100" w:rsidRDefault="00330E57" w:rsidP="0065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0E57" w:rsidRPr="003B3571" w:rsidTr="00315D2B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Мероприятия по межбюджетным отношениям с городским и сельским поселениями</w:t>
            </w:r>
          </w:p>
        </w:tc>
        <w:tc>
          <w:tcPr>
            <w:tcW w:w="1134" w:type="dxa"/>
            <w:vAlign w:val="center"/>
          </w:tcPr>
          <w:p w:rsidR="00330E57" w:rsidRPr="007A5100" w:rsidRDefault="00906A44" w:rsidP="00E2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635B">
              <w:rPr>
                <w:rFonts w:ascii="Times New Roman" w:hAnsi="Times New Roman"/>
                <w:sz w:val="24"/>
                <w:szCs w:val="24"/>
              </w:rPr>
              <w:t>2</w:t>
            </w:r>
            <w:r w:rsidR="00E260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Своевременное финансирование запланированных мероприятий по муниципальной программе</w:t>
            </w:r>
          </w:p>
        </w:tc>
        <w:tc>
          <w:tcPr>
            <w:tcW w:w="99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0E57" w:rsidRPr="007A5100" w:rsidRDefault="00A46EF8" w:rsidP="0065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13134523,00</w:t>
            </w:r>
          </w:p>
        </w:tc>
        <w:tc>
          <w:tcPr>
            <w:tcW w:w="1418" w:type="dxa"/>
            <w:vAlign w:val="center"/>
          </w:tcPr>
          <w:p w:rsidR="00330E57" w:rsidRPr="007A5100" w:rsidRDefault="00A46EF8" w:rsidP="0090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F8">
              <w:rPr>
                <w:rFonts w:ascii="Times New Roman" w:hAnsi="Times New Roman"/>
                <w:sz w:val="24"/>
                <w:szCs w:val="24"/>
              </w:rPr>
              <w:t>13134523,00</w:t>
            </w:r>
          </w:p>
        </w:tc>
        <w:tc>
          <w:tcPr>
            <w:tcW w:w="786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A44" w:rsidRPr="003B3571" w:rsidTr="00315D2B">
        <w:tc>
          <w:tcPr>
            <w:tcW w:w="532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06A44" w:rsidRDefault="00906A44" w:rsidP="00E2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47EB5">
              <w:rPr>
                <w:rFonts w:ascii="Times New Roman" w:hAnsi="Times New Roman"/>
                <w:sz w:val="24"/>
                <w:szCs w:val="24"/>
              </w:rPr>
              <w:t>2</w:t>
            </w:r>
            <w:r w:rsidR="00E260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6A44" w:rsidRDefault="00A46EF8" w:rsidP="00A4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467.00</w:t>
            </w:r>
          </w:p>
        </w:tc>
        <w:tc>
          <w:tcPr>
            <w:tcW w:w="1418" w:type="dxa"/>
            <w:vAlign w:val="center"/>
          </w:tcPr>
          <w:p w:rsidR="00906A44" w:rsidRDefault="00906A44" w:rsidP="0090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A44" w:rsidRPr="003B3571" w:rsidTr="00315D2B">
        <w:tc>
          <w:tcPr>
            <w:tcW w:w="532" w:type="dxa"/>
            <w:vAlign w:val="center"/>
          </w:tcPr>
          <w:p w:rsidR="00906A44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906A44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1134" w:type="dxa"/>
            <w:vAlign w:val="center"/>
          </w:tcPr>
          <w:p w:rsidR="00906A44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6A44" w:rsidRPr="007A5100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6A44" w:rsidRDefault="00267713" w:rsidP="00A4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F8">
              <w:rPr>
                <w:rFonts w:ascii="Times New Roman" w:hAnsi="Times New Roman"/>
                <w:sz w:val="24"/>
                <w:szCs w:val="24"/>
              </w:rPr>
              <w:t>8754753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46EF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906A44" w:rsidRDefault="00267713" w:rsidP="00E2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606E">
              <w:rPr>
                <w:rFonts w:ascii="Times New Roman" w:hAnsi="Times New Roman"/>
                <w:sz w:val="24"/>
                <w:szCs w:val="24"/>
              </w:rPr>
              <w:t>8754286,00</w:t>
            </w:r>
          </w:p>
        </w:tc>
        <w:tc>
          <w:tcPr>
            <w:tcW w:w="786" w:type="dxa"/>
            <w:vAlign w:val="center"/>
          </w:tcPr>
          <w:p w:rsidR="00906A44" w:rsidRDefault="00906A44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70EB0" w:rsidRDefault="00670EB0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F85" w:rsidRDefault="00257F85" w:rsidP="00633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F85" w:rsidRDefault="00257F85" w:rsidP="00633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F85" w:rsidRDefault="00257F85" w:rsidP="00633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7E6" w:rsidRDefault="00B147E6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F93" w:rsidRPr="00566590" w:rsidRDefault="00633F93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85">
        <w:rPr>
          <w:rFonts w:ascii="Times New Roman" w:hAnsi="Times New Roman"/>
          <w:b/>
          <w:sz w:val="28"/>
          <w:szCs w:val="28"/>
        </w:rPr>
        <w:t xml:space="preserve">Сводный годовой доклад </w:t>
      </w:r>
      <w:r w:rsidRPr="00566590">
        <w:rPr>
          <w:rFonts w:ascii="Times New Roman" w:hAnsi="Times New Roman"/>
          <w:b/>
          <w:sz w:val="28"/>
          <w:szCs w:val="28"/>
        </w:rPr>
        <w:t>за 202</w:t>
      </w:r>
      <w:r w:rsidR="00E2606E" w:rsidRPr="00566590">
        <w:rPr>
          <w:rFonts w:ascii="Times New Roman" w:hAnsi="Times New Roman"/>
          <w:b/>
          <w:sz w:val="28"/>
          <w:szCs w:val="28"/>
        </w:rPr>
        <w:t>1</w:t>
      </w:r>
      <w:r w:rsidRPr="0056659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33F93" w:rsidRPr="00257F85" w:rsidRDefault="00633F93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85">
        <w:rPr>
          <w:rFonts w:ascii="Times New Roman" w:hAnsi="Times New Roman"/>
          <w:b/>
          <w:sz w:val="28"/>
          <w:szCs w:val="28"/>
        </w:rPr>
        <w:t xml:space="preserve">о ходе реализации мероприятий муниципальной программы «Формирование современной городской среды на территории муниципального образования «Локотское городское поселение </w:t>
      </w:r>
    </w:p>
    <w:p w:rsidR="00633F93" w:rsidRPr="00257F85" w:rsidRDefault="00633F93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85">
        <w:rPr>
          <w:rFonts w:ascii="Times New Roman" w:hAnsi="Times New Roman"/>
          <w:b/>
          <w:sz w:val="28"/>
          <w:szCs w:val="28"/>
        </w:rPr>
        <w:t>Брасовского муниципального района Брянской области» на 2018-2024 годы»</w:t>
      </w:r>
    </w:p>
    <w:p w:rsidR="00633F93" w:rsidRPr="00633F93" w:rsidRDefault="00633F93" w:rsidP="00633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992"/>
        <w:gridCol w:w="992"/>
        <w:gridCol w:w="1134"/>
        <w:gridCol w:w="1021"/>
        <w:gridCol w:w="1389"/>
        <w:gridCol w:w="1417"/>
        <w:gridCol w:w="1070"/>
      </w:tblGrid>
      <w:tr w:rsidR="00633F93" w:rsidRPr="00633F93" w:rsidTr="00B06F50">
        <w:tc>
          <w:tcPr>
            <w:tcW w:w="532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Сроки исполне-ния</w:t>
            </w:r>
          </w:p>
        </w:tc>
        <w:tc>
          <w:tcPr>
            <w:tcW w:w="6407" w:type="dxa"/>
            <w:gridSpan w:val="5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876" w:type="dxa"/>
            <w:gridSpan w:val="3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633F93" w:rsidRPr="00633F93" w:rsidTr="00B06F50">
        <w:tc>
          <w:tcPr>
            <w:tcW w:w="532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Плано-вое значение</w:t>
            </w:r>
          </w:p>
        </w:tc>
        <w:tc>
          <w:tcPr>
            <w:tcW w:w="1134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021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389" w:type="dxa"/>
            <w:vAlign w:val="center"/>
          </w:tcPr>
          <w:p w:rsidR="00633F93" w:rsidRPr="00633F93" w:rsidRDefault="00633F93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Фактичес-кое значение</w:t>
            </w:r>
          </w:p>
        </w:tc>
        <w:tc>
          <w:tcPr>
            <w:tcW w:w="1070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633F93" w:rsidRPr="00633F93" w:rsidTr="00B06F50">
        <w:tc>
          <w:tcPr>
            <w:tcW w:w="532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33F93" w:rsidRPr="00633F93" w:rsidTr="00B06F50">
        <w:trPr>
          <w:trHeight w:val="2025"/>
        </w:trPr>
        <w:tc>
          <w:tcPr>
            <w:tcW w:w="532" w:type="dxa"/>
            <w:vMerge w:val="restart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Merge w:val="restart"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2018-2024 годы»</w:t>
            </w:r>
          </w:p>
        </w:tc>
        <w:tc>
          <w:tcPr>
            <w:tcW w:w="1134" w:type="dxa"/>
            <w:vMerge w:val="restart"/>
            <w:vAlign w:val="center"/>
          </w:tcPr>
          <w:p w:rsidR="00633F93" w:rsidRPr="00633F93" w:rsidRDefault="00633F93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202</w:t>
            </w:r>
            <w:r w:rsidR="00E2606E">
              <w:rPr>
                <w:rFonts w:ascii="Times New Roman" w:hAnsi="Times New Roman"/>
                <w:sz w:val="24"/>
                <w:szCs w:val="24"/>
              </w:rPr>
              <w:t>1</w:t>
            </w:r>
            <w:r w:rsidRPr="00633F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3F93" w:rsidRPr="00633F93" w:rsidRDefault="00E2606E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3F93" w:rsidRPr="00633F93" w:rsidRDefault="00E2606E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33F93" w:rsidRPr="00633F93" w:rsidRDefault="00E2606E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5852037,07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33F93" w:rsidRPr="00633F93" w:rsidRDefault="00E2606E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06E">
              <w:rPr>
                <w:rFonts w:ascii="Times New Roman" w:hAnsi="Times New Roman"/>
                <w:sz w:val="24"/>
                <w:szCs w:val="24"/>
              </w:rPr>
              <w:t>5852037,0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3F93" w:rsidRPr="00633F93" w:rsidTr="00B06F50">
        <w:trPr>
          <w:trHeight w:val="465"/>
        </w:trPr>
        <w:tc>
          <w:tcPr>
            <w:tcW w:w="532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E2606E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E2606E" w:rsidP="00E2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3F93" w:rsidRPr="00633F93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3F93" w:rsidRPr="00633F93" w:rsidTr="00B06F50">
        <w:trPr>
          <w:trHeight w:val="555"/>
        </w:trPr>
        <w:tc>
          <w:tcPr>
            <w:tcW w:w="532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633F93" w:rsidRPr="00633F93" w:rsidRDefault="00633F93" w:rsidP="0063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67713" w:rsidRDefault="00330E57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A44">
        <w:rPr>
          <w:rFonts w:ascii="Times New Roman" w:hAnsi="Times New Roman"/>
          <w:sz w:val="24"/>
          <w:szCs w:val="24"/>
        </w:rPr>
        <w:t>Начальник отдела экономи</w:t>
      </w:r>
      <w:r w:rsidR="00267713">
        <w:rPr>
          <w:rFonts w:ascii="Times New Roman" w:hAnsi="Times New Roman"/>
          <w:sz w:val="24"/>
          <w:szCs w:val="24"/>
        </w:rPr>
        <w:t>ческого</w:t>
      </w:r>
    </w:p>
    <w:p w:rsidR="00257F85" w:rsidRDefault="00267713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</w:t>
      </w:r>
      <w:r w:rsidR="00330E57" w:rsidRPr="00906A44">
        <w:rPr>
          <w:rFonts w:ascii="Times New Roman" w:hAnsi="Times New Roman"/>
          <w:sz w:val="24"/>
          <w:szCs w:val="24"/>
        </w:rPr>
        <w:t xml:space="preserve">администрации </w:t>
      </w:r>
      <w:r w:rsidR="00257F85">
        <w:rPr>
          <w:rFonts w:ascii="Times New Roman" w:hAnsi="Times New Roman"/>
          <w:sz w:val="24"/>
          <w:szCs w:val="24"/>
        </w:rPr>
        <w:t xml:space="preserve"> </w:t>
      </w:r>
      <w:r w:rsidR="00330E57" w:rsidRPr="00906A44">
        <w:rPr>
          <w:rFonts w:ascii="Times New Roman" w:hAnsi="Times New Roman"/>
          <w:sz w:val="24"/>
          <w:szCs w:val="24"/>
        </w:rPr>
        <w:t xml:space="preserve">Брасовского района                                                                                 </w:t>
      </w:r>
      <w:r w:rsidR="00670EB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57F85">
        <w:rPr>
          <w:rFonts w:ascii="Times New Roman" w:hAnsi="Times New Roman"/>
          <w:sz w:val="24"/>
          <w:szCs w:val="24"/>
        </w:rPr>
        <w:t xml:space="preserve">    </w:t>
      </w:r>
      <w:r w:rsidR="00670EB0">
        <w:rPr>
          <w:rFonts w:ascii="Times New Roman" w:hAnsi="Times New Roman"/>
          <w:sz w:val="24"/>
          <w:szCs w:val="24"/>
        </w:rPr>
        <w:t xml:space="preserve">    </w:t>
      </w:r>
      <w:r w:rsidR="00330E57" w:rsidRPr="00906A44">
        <w:rPr>
          <w:rFonts w:ascii="Times New Roman" w:hAnsi="Times New Roman"/>
          <w:sz w:val="24"/>
          <w:szCs w:val="24"/>
        </w:rPr>
        <w:t xml:space="preserve">  Н.В.Дедова</w:t>
      </w:r>
    </w:p>
    <w:p w:rsidR="00566590" w:rsidRDefault="00566590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57" w:rsidRPr="00906A44" w:rsidRDefault="00C944D9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</w:t>
      </w:r>
      <w:r w:rsidR="00330E57" w:rsidRPr="00906A44">
        <w:rPr>
          <w:rFonts w:ascii="Times New Roman" w:hAnsi="Times New Roman"/>
          <w:sz w:val="24"/>
          <w:szCs w:val="24"/>
        </w:rPr>
        <w:t>.03.20</w:t>
      </w:r>
      <w:r w:rsidR="00670E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7A5100" w:rsidRPr="00906A44">
        <w:rPr>
          <w:rFonts w:ascii="Times New Roman" w:hAnsi="Times New Roman"/>
          <w:sz w:val="24"/>
          <w:szCs w:val="24"/>
        </w:rPr>
        <w:t xml:space="preserve"> </w:t>
      </w:r>
      <w:r w:rsidR="00330E57" w:rsidRPr="00906A44">
        <w:rPr>
          <w:rFonts w:ascii="Times New Roman" w:hAnsi="Times New Roman"/>
          <w:sz w:val="24"/>
          <w:szCs w:val="24"/>
        </w:rPr>
        <w:t>года</w:t>
      </w:r>
    </w:p>
    <w:sectPr w:rsidR="00330E57" w:rsidRPr="00906A44" w:rsidSect="00D83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8D" w:rsidRDefault="00AF598D" w:rsidP="004D0BD4">
      <w:pPr>
        <w:spacing w:after="0" w:line="240" w:lineRule="auto"/>
      </w:pPr>
      <w:r>
        <w:separator/>
      </w:r>
    </w:p>
  </w:endnote>
  <w:endnote w:type="continuationSeparator" w:id="0">
    <w:p w:rsidR="00AF598D" w:rsidRDefault="00AF598D" w:rsidP="004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8D" w:rsidRDefault="00AF598D" w:rsidP="004D0BD4">
      <w:pPr>
        <w:spacing w:after="0" w:line="240" w:lineRule="auto"/>
      </w:pPr>
      <w:r>
        <w:separator/>
      </w:r>
    </w:p>
  </w:footnote>
  <w:footnote w:type="continuationSeparator" w:id="0">
    <w:p w:rsidR="00AF598D" w:rsidRDefault="00AF598D" w:rsidP="004D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CF2"/>
    <w:multiLevelType w:val="hybridMultilevel"/>
    <w:tmpl w:val="12F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2A"/>
    <w:rsid w:val="00003320"/>
    <w:rsid w:val="00007D03"/>
    <w:rsid w:val="00027CF4"/>
    <w:rsid w:val="00033168"/>
    <w:rsid w:val="000379CA"/>
    <w:rsid w:val="00050286"/>
    <w:rsid w:val="00055A43"/>
    <w:rsid w:val="00072955"/>
    <w:rsid w:val="00075C6C"/>
    <w:rsid w:val="00082844"/>
    <w:rsid w:val="00085304"/>
    <w:rsid w:val="000A2396"/>
    <w:rsid w:val="000A4AED"/>
    <w:rsid w:val="000B7D96"/>
    <w:rsid w:val="000C506B"/>
    <w:rsid w:val="000D03C0"/>
    <w:rsid w:val="000D21C7"/>
    <w:rsid w:val="000E1D80"/>
    <w:rsid w:val="000E4D65"/>
    <w:rsid w:val="000E6ACD"/>
    <w:rsid w:val="000F1E84"/>
    <w:rsid w:val="000F2D22"/>
    <w:rsid w:val="000F650F"/>
    <w:rsid w:val="00102079"/>
    <w:rsid w:val="00106404"/>
    <w:rsid w:val="00126DB5"/>
    <w:rsid w:val="00130A64"/>
    <w:rsid w:val="00144644"/>
    <w:rsid w:val="00144E9A"/>
    <w:rsid w:val="00146B48"/>
    <w:rsid w:val="001478C5"/>
    <w:rsid w:val="00151804"/>
    <w:rsid w:val="001532A9"/>
    <w:rsid w:val="0016713E"/>
    <w:rsid w:val="00171973"/>
    <w:rsid w:val="00174C68"/>
    <w:rsid w:val="00183C65"/>
    <w:rsid w:val="00183D0B"/>
    <w:rsid w:val="00194833"/>
    <w:rsid w:val="001A097C"/>
    <w:rsid w:val="001A0D5E"/>
    <w:rsid w:val="001A0DAA"/>
    <w:rsid w:val="001A2414"/>
    <w:rsid w:val="001B1DDB"/>
    <w:rsid w:val="001D0071"/>
    <w:rsid w:val="001D0657"/>
    <w:rsid w:val="001E0885"/>
    <w:rsid w:val="001E43D2"/>
    <w:rsid w:val="001F01D1"/>
    <w:rsid w:val="001F0E23"/>
    <w:rsid w:val="00201BE1"/>
    <w:rsid w:val="002030FE"/>
    <w:rsid w:val="00210A3B"/>
    <w:rsid w:val="00220321"/>
    <w:rsid w:val="002207C4"/>
    <w:rsid w:val="00221D23"/>
    <w:rsid w:val="00231E62"/>
    <w:rsid w:val="002355F3"/>
    <w:rsid w:val="00236B87"/>
    <w:rsid w:val="00242662"/>
    <w:rsid w:val="00257F85"/>
    <w:rsid w:val="00257FDA"/>
    <w:rsid w:val="00267713"/>
    <w:rsid w:val="002705ED"/>
    <w:rsid w:val="00272499"/>
    <w:rsid w:val="00286D15"/>
    <w:rsid w:val="00291C0A"/>
    <w:rsid w:val="00291F5A"/>
    <w:rsid w:val="002936F7"/>
    <w:rsid w:val="00294F34"/>
    <w:rsid w:val="00296E35"/>
    <w:rsid w:val="002A01C1"/>
    <w:rsid w:val="002C1FF6"/>
    <w:rsid w:val="002C6F19"/>
    <w:rsid w:val="002E2AE5"/>
    <w:rsid w:val="00310D1B"/>
    <w:rsid w:val="0031281F"/>
    <w:rsid w:val="003128D5"/>
    <w:rsid w:val="00315D2B"/>
    <w:rsid w:val="00316EB5"/>
    <w:rsid w:val="003216AA"/>
    <w:rsid w:val="003230DD"/>
    <w:rsid w:val="00330E57"/>
    <w:rsid w:val="0033332B"/>
    <w:rsid w:val="00336C03"/>
    <w:rsid w:val="00347EB5"/>
    <w:rsid w:val="00350457"/>
    <w:rsid w:val="00363A13"/>
    <w:rsid w:val="0036704E"/>
    <w:rsid w:val="003733BB"/>
    <w:rsid w:val="003817B2"/>
    <w:rsid w:val="0039100D"/>
    <w:rsid w:val="003A0130"/>
    <w:rsid w:val="003A56EC"/>
    <w:rsid w:val="003A6C53"/>
    <w:rsid w:val="003B3571"/>
    <w:rsid w:val="003B5E79"/>
    <w:rsid w:val="003C17A9"/>
    <w:rsid w:val="003C1B7D"/>
    <w:rsid w:val="003D44A7"/>
    <w:rsid w:val="003D7A86"/>
    <w:rsid w:val="003E3FBC"/>
    <w:rsid w:val="003E690A"/>
    <w:rsid w:val="003F5F75"/>
    <w:rsid w:val="00400EB2"/>
    <w:rsid w:val="0040330A"/>
    <w:rsid w:val="00404949"/>
    <w:rsid w:val="00406DDF"/>
    <w:rsid w:val="0042444E"/>
    <w:rsid w:val="00426842"/>
    <w:rsid w:val="00465B63"/>
    <w:rsid w:val="00466077"/>
    <w:rsid w:val="00467A1C"/>
    <w:rsid w:val="004717BD"/>
    <w:rsid w:val="0047220A"/>
    <w:rsid w:val="0048502E"/>
    <w:rsid w:val="00491131"/>
    <w:rsid w:val="004A0ADF"/>
    <w:rsid w:val="004A21FE"/>
    <w:rsid w:val="004B6C05"/>
    <w:rsid w:val="004C04ED"/>
    <w:rsid w:val="004C137E"/>
    <w:rsid w:val="004C4314"/>
    <w:rsid w:val="004D0BD4"/>
    <w:rsid w:val="004D5BB7"/>
    <w:rsid w:val="004E04E6"/>
    <w:rsid w:val="004F0BEC"/>
    <w:rsid w:val="00506886"/>
    <w:rsid w:val="00507FEE"/>
    <w:rsid w:val="00513A4E"/>
    <w:rsid w:val="0052684F"/>
    <w:rsid w:val="00536BDA"/>
    <w:rsid w:val="00537D14"/>
    <w:rsid w:val="00550A2E"/>
    <w:rsid w:val="00557943"/>
    <w:rsid w:val="00562032"/>
    <w:rsid w:val="00562806"/>
    <w:rsid w:val="005639BE"/>
    <w:rsid w:val="00566590"/>
    <w:rsid w:val="00570B5E"/>
    <w:rsid w:val="005858CE"/>
    <w:rsid w:val="00587A1C"/>
    <w:rsid w:val="00595052"/>
    <w:rsid w:val="005C3986"/>
    <w:rsid w:val="005D4F8E"/>
    <w:rsid w:val="005E29BD"/>
    <w:rsid w:val="005F11BE"/>
    <w:rsid w:val="005F4B86"/>
    <w:rsid w:val="005F68A8"/>
    <w:rsid w:val="00603702"/>
    <w:rsid w:val="00606887"/>
    <w:rsid w:val="0061529C"/>
    <w:rsid w:val="006320AE"/>
    <w:rsid w:val="00632118"/>
    <w:rsid w:val="00633F93"/>
    <w:rsid w:val="0065635B"/>
    <w:rsid w:val="00663430"/>
    <w:rsid w:val="00666A0C"/>
    <w:rsid w:val="00670EB0"/>
    <w:rsid w:val="006755A5"/>
    <w:rsid w:val="00687082"/>
    <w:rsid w:val="00687DEE"/>
    <w:rsid w:val="006A7033"/>
    <w:rsid w:val="006B433D"/>
    <w:rsid w:val="006B5F21"/>
    <w:rsid w:val="006B5F3D"/>
    <w:rsid w:val="006B7644"/>
    <w:rsid w:val="006D020C"/>
    <w:rsid w:val="006D0D8D"/>
    <w:rsid w:val="006D11BE"/>
    <w:rsid w:val="006E1703"/>
    <w:rsid w:val="006E1A98"/>
    <w:rsid w:val="006E3840"/>
    <w:rsid w:val="006F3D8B"/>
    <w:rsid w:val="006F60EB"/>
    <w:rsid w:val="006F7E52"/>
    <w:rsid w:val="007001B4"/>
    <w:rsid w:val="007050AE"/>
    <w:rsid w:val="0071563C"/>
    <w:rsid w:val="00717460"/>
    <w:rsid w:val="00717BF0"/>
    <w:rsid w:val="00727AEB"/>
    <w:rsid w:val="007409B8"/>
    <w:rsid w:val="007422E2"/>
    <w:rsid w:val="00746D1A"/>
    <w:rsid w:val="007504A8"/>
    <w:rsid w:val="00750896"/>
    <w:rsid w:val="00751F37"/>
    <w:rsid w:val="00752607"/>
    <w:rsid w:val="007534D8"/>
    <w:rsid w:val="00756C1B"/>
    <w:rsid w:val="00766DEE"/>
    <w:rsid w:val="00773D8A"/>
    <w:rsid w:val="007834AA"/>
    <w:rsid w:val="00795836"/>
    <w:rsid w:val="007A0D43"/>
    <w:rsid w:val="007A1AD9"/>
    <w:rsid w:val="007A1FCE"/>
    <w:rsid w:val="007A5100"/>
    <w:rsid w:val="007B1176"/>
    <w:rsid w:val="007B17D3"/>
    <w:rsid w:val="007B2EF0"/>
    <w:rsid w:val="007B714F"/>
    <w:rsid w:val="007B7823"/>
    <w:rsid w:val="007C3DB7"/>
    <w:rsid w:val="007C622C"/>
    <w:rsid w:val="007D35CE"/>
    <w:rsid w:val="007D6965"/>
    <w:rsid w:val="007E149C"/>
    <w:rsid w:val="007E195A"/>
    <w:rsid w:val="007E51BC"/>
    <w:rsid w:val="007E56A9"/>
    <w:rsid w:val="007F1E41"/>
    <w:rsid w:val="007F5E54"/>
    <w:rsid w:val="008104BA"/>
    <w:rsid w:val="00811915"/>
    <w:rsid w:val="00812B56"/>
    <w:rsid w:val="00816F64"/>
    <w:rsid w:val="008352D2"/>
    <w:rsid w:val="008353AA"/>
    <w:rsid w:val="00851843"/>
    <w:rsid w:val="00853061"/>
    <w:rsid w:val="008601F8"/>
    <w:rsid w:val="00863BF6"/>
    <w:rsid w:val="00865073"/>
    <w:rsid w:val="008700A1"/>
    <w:rsid w:val="00872928"/>
    <w:rsid w:val="00882D99"/>
    <w:rsid w:val="00883EAB"/>
    <w:rsid w:val="008878D4"/>
    <w:rsid w:val="008943CF"/>
    <w:rsid w:val="008949F9"/>
    <w:rsid w:val="008D2B5C"/>
    <w:rsid w:val="008D69DA"/>
    <w:rsid w:val="008F13DD"/>
    <w:rsid w:val="008F5151"/>
    <w:rsid w:val="0090096C"/>
    <w:rsid w:val="00903340"/>
    <w:rsid w:val="00906A44"/>
    <w:rsid w:val="00911601"/>
    <w:rsid w:val="00925B02"/>
    <w:rsid w:val="009300B9"/>
    <w:rsid w:val="009306D7"/>
    <w:rsid w:val="00930BA9"/>
    <w:rsid w:val="0094029A"/>
    <w:rsid w:val="00945A22"/>
    <w:rsid w:val="00960722"/>
    <w:rsid w:val="009756B1"/>
    <w:rsid w:val="00982E65"/>
    <w:rsid w:val="009C7AAC"/>
    <w:rsid w:val="009D083C"/>
    <w:rsid w:val="009E5F4D"/>
    <w:rsid w:val="009F48ED"/>
    <w:rsid w:val="00A054A6"/>
    <w:rsid w:val="00A14726"/>
    <w:rsid w:val="00A15F45"/>
    <w:rsid w:val="00A204DC"/>
    <w:rsid w:val="00A24AE0"/>
    <w:rsid w:val="00A24D8D"/>
    <w:rsid w:val="00A337BF"/>
    <w:rsid w:val="00A43E34"/>
    <w:rsid w:val="00A46D31"/>
    <w:rsid w:val="00A46EF8"/>
    <w:rsid w:val="00A52E92"/>
    <w:rsid w:val="00A56F3D"/>
    <w:rsid w:val="00A57D3D"/>
    <w:rsid w:val="00A7337E"/>
    <w:rsid w:val="00A7477E"/>
    <w:rsid w:val="00A75C7E"/>
    <w:rsid w:val="00A85FC4"/>
    <w:rsid w:val="00A9368B"/>
    <w:rsid w:val="00AB33B7"/>
    <w:rsid w:val="00AB6F1E"/>
    <w:rsid w:val="00AC20AB"/>
    <w:rsid w:val="00AC419F"/>
    <w:rsid w:val="00AC5601"/>
    <w:rsid w:val="00AC6548"/>
    <w:rsid w:val="00AD0454"/>
    <w:rsid w:val="00AD1CA4"/>
    <w:rsid w:val="00AD38E4"/>
    <w:rsid w:val="00AD74C0"/>
    <w:rsid w:val="00AE5B6E"/>
    <w:rsid w:val="00AE6925"/>
    <w:rsid w:val="00AF598D"/>
    <w:rsid w:val="00B04898"/>
    <w:rsid w:val="00B06F50"/>
    <w:rsid w:val="00B1408F"/>
    <w:rsid w:val="00B147E6"/>
    <w:rsid w:val="00B257DE"/>
    <w:rsid w:val="00B27719"/>
    <w:rsid w:val="00B27CC8"/>
    <w:rsid w:val="00B330C3"/>
    <w:rsid w:val="00B47239"/>
    <w:rsid w:val="00B5244F"/>
    <w:rsid w:val="00B55DD2"/>
    <w:rsid w:val="00B616D4"/>
    <w:rsid w:val="00B634B2"/>
    <w:rsid w:val="00B7109A"/>
    <w:rsid w:val="00B73754"/>
    <w:rsid w:val="00B848CC"/>
    <w:rsid w:val="00B84EB8"/>
    <w:rsid w:val="00B8561A"/>
    <w:rsid w:val="00B97375"/>
    <w:rsid w:val="00BA19BE"/>
    <w:rsid w:val="00BA247F"/>
    <w:rsid w:val="00BA3D92"/>
    <w:rsid w:val="00BA4E8C"/>
    <w:rsid w:val="00BB368E"/>
    <w:rsid w:val="00BC634F"/>
    <w:rsid w:val="00BD13D9"/>
    <w:rsid w:val="00BD199E"/>
    <w:rsid w:val="00BD5815"/>
    <w:rsid w:val="00BD75A4"/>
    <w:rsid w:val="00BE3A8C"/>
    <w:rsid w:val="00BE3D0F"/>
    <w:rsid w:val="00BE5771"/>
    <w:rsid w:val="00BE7566"/>
    <w:rsid w:val="00C01D2C"/>
    <w:rsid w:val="00C04D8E"/>
    <w:rsid w:val="00C0582D"/>
    <w:rsid w:val="00C2305B"/>
    <w:rsid w:val="00C25D83"/>
    <w:rsid w:val="00C270A1"/>
    <w:rsid w:val="00C30AD3"/>
    <w:rsid w:val="00C35970"/>
    <w:rsid w:val="00C4093E"/>
    <w:rsid w:val="00C42BBA"/>
    <w:rsid w:val="00C45E9E"/>
    <w:rsid w:val="00C472BD"/>
    <w:rsid w:val="00C53B3E"/>
    <w:rsid w:val="00C62330"/>
    <w:rsid w:val="00C62BBE"/>
    <w:rsid w:val="00C65354"/>
    <w:rsid w:val="00C6616C"/>
    <w:rsid w:val="00C66D7D"/>
    <w:rsid w:val="00C77ADA"/>
    <w:rsid w:val="00C82114"/>
    <w:rsid w:val="00C87063"/>
    <w:rsid w:val="00C92EE3"/>
    <w:rsid w:val="00C944D9"/>
    <w:rsid w:val="00CA70D0"/>
    <w:rsid w:val="00CA79EB"/>
    <w:rsid w:val="00CC52DC"/>
    <w:rsid w:val="00CD294F"/>
    <w:rsid w:val="00CD2A1D"/>
    <w:rsid w:val="00CE30A8"/>
    <w:rsid w:val="00CE3826"/>
    <w:rsid w:val="00CE4196"/>
    <w:rsid w:val="00CF6F0B"/>
    <w:rsid w:val="00D07416"/>
    <w:rsid w:val="00D125AB"/>
    <w:rsid w:val="00D356AF"/>
    <w:rsid w:val="00D37A97"/>
    <w:rsid w:val="00D37FF4"/>
    <w:rsid w:val="00D400E1"/>
    <w:rsid w:val="00D546EA"/>
    <w:rsid w:val="00D55411"/>
    <w:rsid w:val="00D57927"/>
    <w:rsid w:val="00D63DEB"/>
    <w:rsid w:val="00D64B88"/>
    <w:rsid w:val="00D6511B"/>
    <w:rsid w:val="00D6521E"/>
    <w:rsid w:val="00D65BDD"/>
    <w:rsid w:val="00D76872"/>
    <w:rsid w:val="00D80C74"/>
    <w:rsid w:val="00D83D2A"/>
    <w:rsid w:val="00D858EC"/>
    <w:rsid w:val="00DA206C"/>
    <w:rsid w:val="00DA59A6"/>
    <w:rsid w:val="00DA7B3E"/>
    <w:rsid w:val="00DB3DAD"/>
    <w:rsid w:val="00DC358E"/>
    <w:rsid w:val="00DD4406"/>
    <w:rsid w:val="00DD60E8"/>
    <w:rsid w:val="00DD6BE1"/>
    <w:rsid w:val="00DE363D"/>
    <w:rsid w:val="00DE36C0"/>
    <w:rsid w:val="00E11453"/>
    <w:rsid w:val="00E2606E"/>
    <w:rsid w:val="00E3527D"/>
    <w:rsid w:val="00E516B1"/>
    <w:rsid w:val="00E561A4"/>
    <w:rsid w:val="00E57F89"/>
    <w:rsid w:val="00E723FE"/>
    <w:rsid w:val="00E7728B"/>
    <w:rsid w:val="00E80B4B"/>
    <w:rsid w:val="00E81253"/>
    <w:rsid w:val="00E84BAD"/>
    <w:rsid w:val="00E87F0D"/>
    <w:rsid w:val="00E9227E"/>
    <w:rsid w:val="00E92633"/>
    <w:rsid w:val="00E97BC8"/>
    <w:rsid w:val="00EA35B4"/>
    <w:rsid w:val="00EA578D"/>
    <w:rsid w:val="00EB232C"/>
    <w:rsid w:val="00EB62A5"/>
    <w:rsid w:val="00EC095A"/>
    <w:rsid w:val="00EC593A"/>
    <w:rsid w:val="00ED045E"/>
    <w:rsid w:val="00ED43BA"/>
    <w:rsid w:val="00EE245C"/>
    <w:rsid w:val="00EF0881"/>
    <w:rsid w:val="00EF5968"/>
    <w:rsid w:val="00F053FB"/>
    <w:rsid w:val="00F066D5"/>
    <w:rsid w:val="00F1111F"/>
    <w:rsid w:val="00F13491"/>
    <w:rsid w:val="00F1637A"/>
    <w:rsid w:val="00F17EC1"/>
    <w:rsid w:val="00F41E7A"/>
    <w:rsid w:val="00F41FE2"/>
    <w:rsid w:val="00F478EB"/>
    <w:rsid w:val="00F47F21"/>
    <w:rsid w:val="00F510B5"/>
    <w:rsid w:val="00F63745"/>
    <w:rsid w:val="00F701C9"/>
    <w:rsid w:val="00F76A38"/>
    <w:rsid w:val="00F76B84"/>
    <w:rsid w:val="00F92582"/>
    <w:rsid w:val="00F965F6"/>
    <w:rsid w:val="00FA1046"/>
    <w:rsid w:val="00FA49E3"/>
    <w:rsid w:val="00FA52CE"/>
    <w:rsid w:val="00FB107F"/>
    <w:rsid w:val="00FB2EE7"/>
    <w:rsid w:val="00FB3B45"/>
    <w:rsid w:val="00FB451B"/>
    <w:rsid w:val="00FB50A3"/>
    <w:rsid w:val="00FB7DDB"/>
    <w:rsid w:val="00FC11C7"/>
    <w:rsid w:val="00FC7BF2"/>
    <w:rsid w:val="00FD24D3"/>
    <w:rsid w:val="00FE348E"/>
    <w:rsid w:val="00FE47D3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D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57943"/>
  </w:style>
  <w:style w:type="paragraph" w:styleId="a5">
    <w:name w:val="header"/>
    <w:basedOn w:val="a"/>
    <w:link w:val="a6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0BD4"/>
    <w:rPr>
      <w:rFonts w:cs="Times New Roman"/>
      <w:sz w:val="22"/>
    </w:rPr>
  </w:style>
  <w:style w:type="paragraph" w:styleId="a7">
    <w:name w:val="footer"/>
    <w:basedOn w:val="a"/>
    <w:link w:val="a8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D0BD4"/>
    <w:rPr>
      <w:rFonts w:cs="Times New Roman"/>
      <w:sz w:val="22"/>
    </w:rPr>
  </w:style>
  <w:style w:type="paragraph" w:customStyle="1" w:styleId="formattext">
    <w:name w:val="formattext"/>
    <w:basedOn w:val="a"/>
    <w:rsid w:val="009033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D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57943"/>
  </w:style>
  <w:style w:type="paragraph" w:styleId="a5">
    <w:name w:val="header"/>
    <w:basedOn w:val="a"/>
    <w:link w:val="a6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0BD4"/>
    <w:rPr>
      <w:rFonts w:cs="Times New Roman"/>
      <w:sz w:val="22"/>
    </w:rPr>
  </w:style>
  <w:style w:type="paragraph" w:styleId="a7">
    <w:name w:val="footer"/>
    <w:basedOn w:val="a"/>
    <w:link w:val="a8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D0BD4"/>
    <w:rPr>
      <w:rFonts w:cs="Times New Roman"/>
      <w:sz w:val="22"/>
    </w:rPr>
  </w:style>
  <w:style w:type="paragraph" w:customStyle="1" w:styleId="formattext">
    <w:name w:val="formattext"/>
    <w:basedOn w:val="a"/>
    <w:rsid w:val="009033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AD8D-2449-4892-B141-9C6D99E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6580</Words>
  <Characters>37511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2022-04-04T08:17:00Z</cp:lastPrinted>
  <dcterms:created xsi:type="dcterms:W3CDTF">2022-04-21T06:20:00Z</dcterms:created>
  <dcterms:modified xsi:type="dcterms:W3CDTF">2022-04-21T06:20:00Z</dcterms:modified>
</cp:coreProperties>
</file>