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59F" w:rsidRPr="00371052" w:rsidRDefault="00E0659F" w:rsidP="00C565B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1B2F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МУНИЦИПАЛЬНОЕ </w:t>
      </w:r>
      <w:r>
        <w:rPr>
          <w:rFonts w:ascii="Times New Roman" w:hAnsi="Times New Roman" w:cs="Times New Roman"/>
          <w:b/>
          <w:bCs/>
          <w:sz w:val="24"/>
          <w:szCs w:val="24"/>
        </w:rPr>
        <w:t>КАЗЁННОЕ УЧРЕЖДЕНИЕ</w:t>
      </w:r>
    </w:p>
    <w:p w:rsidR="00E0659F" w:rsidRPr="00A11B2F" w:rsidRDefault="00E0659F" w:rsidP="00C565B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ОТДЕЛКУЛЬТУРЫ И ТУРИЗМА АДМИНИСТРАЦИИ БРАСОВСКОГО РАЙОНА</w:t>
      </w:r>
    </w:p>
    <w:p w:rsidR="00E0659F" w:rsidRPr="00A11B2F" w:rsidRDefault="00E0659F" w:rsidP="00C565B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(МКУОтдел культуры и туризма</w:t>
      </w:r>
      <w:r w:rsidRPr="00A11B2F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</w:p>
    <w:p w:rsidR="00E0659F" w:rsidRPr="00A11B2F" w:rsidRDefault="00E0659F" w:rsidP="00C565BB">
      <w:pPr>
        <w:jc w:val="center"/>
        <w:rPr>
          <w:rFonts w:ascii="Times New Roman" w:hAnsi="Times New Roman" w:cs="Times New Roman"/>
          <w:sz w:val="24"/>
          <w:szCs w:val="24"/>
        </w:rPr>
      </w:pPr>
      <w:r w:rsidRPr="00A11B2F">
        <w:rPr>
          <w:rFonts w:ascii="Times New Roman" w:hAnsi="Times New Roman" w:cs="Times New Roman"/>
          <w:sz w:val="24"/>
          <w:szCs w:val="24"/>
        </w:rPr>
        <w:t>242300, Брянская область, Брасовский район, пгт.Локоть, пр-т Ленина, д.6</w:t>
      </w:r>
    </w:p>
    <w:p w:rsidR="00E0659F" w:rsidRPr="00A11B2F" w:rsidRDefault="00E0659F" w:rsidP="00C565BB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A11B2F">
        <w:rPr>
          <w:rFonts w:ascii="Times New Roman" w:hAnsi="Times New Roman" w:cs="Times New Roman"/>
          <w:sz w:val="24"/>
          <w:szCs w:val="24"/>
        </w:rPr>
        <w:t>ИНН 324500</w:t>
      </w:r>
      <w:r>
        <w:rPr>
          <w:rFonts w:ascii="Times New Roman" w:hAnsi="Times New Roman" w:cs="Times New Roman"/>
          <w:sz w:val="24"/>
          <w:szCs w:val="24"/>
        </w:rPr>
        <w:t xml:space="preserve">7390 </w:t>
      </w:r>
      <w:r w:rsidRPr="00A11B2F">
        <w:rPr>
          <w:rFonts w:ascii="Times New Roman" w:hAnsi="Times New Roman" w:cs="Times New Roman"/>
          <w:sz w:val="24"/>
          <w:szCs w:val="24"/>
        </w:rPr>
        <w:t>КПП 324501001 Телефон (факс) (48354) 9-</w:t>
      </w:r>
      <w:r>
        <w:rPr>
          <w:rFonts w:ascii="Times New Roman" w:hAnsi="Times New Roman" w:cs="Times New Roman"/>
          <w:sz w:val="24"/>
          <w:szCs w:val="24"/>
        </w:rPr>
        <w:t>32</w:t>
      </w:r>
      <w:r w:rsidRPr="00A11B2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02</w:t>
      </w:r>
    </w:p>
    <w:p w:rsidR="00E0659F" w:rsidRPr="00C565BB" w:rsidRDefault="00E0659F" w:rsidP="00C565BB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C565BB">
        <w:rPr>
          <w:rFonts w:ascii="Times New Roman" w:hAnsi="Times New Roman" w:cs="Times New Roman"/>
          <w:sz w:val="24"/>
          <w:szCs w:val="24"/>
        </w:rPr>
        <w:t xml:space="preserve">Главе администрации </w:t>
      </w:r>
    </w:p>
    <w:p w:rsidR="00E0659F" w:rsidRDefault="00E0659F" w:rsidP="00C565BB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C565BB">
        <w:rPr>
          <w:rFonts w:ascii="Times New Roman" w:hAnsi="Times New Roman" w:cs="Times New Roman"/>
          <w:sz w:val="24"/>
          <w:szCs w:val="24"/>
        </w:rPr>
        <w:t>Брасовского района</w:t>
      </w:r>
    </w:p>
    <w:p w:rsidR="00E0659F" w:rsidRDefault="00E0659F" w:rsidP="00C565BB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С.Н. Лавокину</w:t>
      </w:r>
    </w:p>
    <w:p w:rsidR="00E0659F" w:rsidRDefault="00E0659F" w:rsidP="00C565BB">
      <w:pPr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E0659F" w:rsidRPr="0021272E" w:rsidRDefault="00E0659F" w:rsidP="00C565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272E">
        <w:rPr>
          <w:rFonts w:ascii="Times New Roman" w:hAnsi="Times New Roman" w:cs="Times New Roman"/>
          <w:b/>
          <w:bCs/>
          <w:sz w:val="28"/>
          <w:szCs w:val="28"/>
        </w:rPr>
        <w:t>ИНФОРМАЦИЯ</w:t>
      </w:r>
    </w:p>
    <w:p w:rsidR="00E0659F" w:rsidRDefault="00E0659F" w:rsidP="00C565B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72E">
        <w:rPr>
          <w:rFonts w:ascii="Times New Roman" w:hAnsi="Times New Roman" w:cs="Times New Roman"/>
          <w:b/>
          <w:bCs/>
          <w:sz w:val="24"/>
          <w:szCs w:val="24"/>
        </w:rPr>
        <w:t xml:space="preserve">о среднемесячной заработной плате руководителя, </w:t>
      </w:r>
    </w:p>
    <w:p w:rsidR="00E0659F" w:rsidRPr="0021272E" w:rsidRDefault="00E0659F" w:rsidP="00C565B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72E">
        <w:rPr>
          <w:rFonts w:ascii="Times New Roman" w:hAnsi="Times New Roman" w:cs="Times New Roman"/>
          <w:b/>
          <w:bCs/>
          <w:sz w:val="24"/>
          <w:szCs w:val="24"/>
        </w:rPr>
        <w:t>его заместителей и главного бухгалтера за 2016 год</w:t>
      </w:r>
    </w:p>
    <w:p w:rsidR="00E0659F" w:rsidRDefault="00E0659F" w:rsidP="003710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21272E">
        <w:rPr>
          <w:rFonts w:ascii="Times New Roman" w:hAnsi="Times New Roman" w:cs="Times New Roman"/>
          <w:b/>
          <w:bCs/>
          <w:sz w:val="24"/>
          <w:szCs w:val="24"/>
        </w:rPr>
        <w:t xml:space="preserve">униципальное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казённое </w:t>
      </w:r>
      <w:r w:rsidRPr="0021272E">
        <w:rPr>
          <w:rFonts w:ascii="Times New Roman" w:hAnsi="Times New Roman" w:cs="Times New Roman"/>
          <w:b/>
          <w:bCs/>
          <w:sz w:val="24"/>
          <w:szCs w:val="24"/>
        </w:rPr>
        <w:t xml:space="preserve">учреждение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0659F" w:rsidRPr="0021272E" w:rsidRDefault="00E0659F" w:rsidP="003710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Отдел культуры и туризма администрации Брасовского района</w:t>
      </w:r>
    </w:p>
    <w:p w:rsidR="00E0659F" w:rsidRPr="0021272E" w:rsidRDefault="00E0659F" w:rsidP="00C565B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E0659F" w:rsidRPr="00BB6E09">
        <w:tc>
          <w:tcPr>
            <w:tcW w:w="3190" w:type="dxa"/>
          </w:tcPr>
          <w:p w:rsidR="00E0659F" w:rsidRPr="00BB6E09" w:rsidRDefault="00E0659F" w:rsidP="00BB6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E09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90" w:type="dxa"/>
          </w:tcPr>
          <w:p w:rsidR="00E0659F" w:rsidRPr="00BB6E09" w:rsidRDefault="00E0659F" w:rsidP="00BB6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E09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3191" w:type="dxa"/>
          </w:tcPr>
          <w:p w:rsidR="00E0659F" w:rsidRPr="00BB6E09" w:rsidRDefault="00E0659F" w:rsidP="00BB6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E09">
              <w:rPr>
                <w:rFonts w:ascii="Times New Roman" w:hAnsi="Times New Roman" w:cs="Times New Roman"/>
                <w:sz w:val="28"/>
                <w:szCs w:val="28"/>
              </w:rPr>
              <w:t>Размер среднемесячной заработной платы, рублей</w:t>
            </w:r>
          </w:p>
        </w:tc>
      </w:tr>
      <w:tr w:rsidR="00E0659F" w:rsidRPr="00BB6E09">
        <w:tc>
          <w:tcPr>
            <w:tcW w:w="3190" w:type="dxa"/>
          </w:tcPr>
          <w:p w:rsidR="00E0659F" w:rsidRPr="00BB6E09" w:rsidRDefault="00E0659F" w:rsidP="00BB6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E09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3190" w:type="dxa"/>
          </w:tcPr>
          <w:p w:rsidR="00E0659F" w:rsidRPr="00BB6E09" w:rsidRDefault="00E0659F" w:rsidP="00BB6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E09">
              <w:rPr>
                <w:rFonts w:ascii="Times New Roman" w:hAnsi="Times New Roman" w:cs="Times New Roman"/>
                <w:sz w:val="28"/>
                <w:szCs w:val="28"/>
              </w:rPr>
              <w:t xml:space="preserve">Ястребова </w:t>
            </w:r>
          </w:p>
          <w:p w:rsidR="00E0659F" w:rsidRPr="00BB6E09" w:rsidRDefault="00E0659F" w:rsidP="00BB6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E09">
              <w:rPr>
                <w:rFonts w:ascii="Times New Roman" w:hAnsi="Times New Roman" w:cs="Times New Roman"/>
                <w:sz w:val="28"/>
                <w:szCs w:val="28"/>
              </w:rPr>
              <w:t>Оксана Федоровна</w:t>
            </w:r>
          </w:p>
        </w:tc>
        <w:tc>
          <w:tcPr>
            <w:tcW w:w="3191" w:type="dxa"/>
          </w:tcPr>
          <w:p w:rsidR="00E0659F" w:rsidRPr="00BB6E09" w:rsidRDefault="00E0659F" w:rsidP="00BB6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E09">
              <w:rPr>
                <w:rFonts w:ascii="Times New Roman" w:hAnsi="Times New Roman" w:cs="Times New Roman"/>
                <w:sz w:val="28"/>
                <w:szCs w:val="28"/>
              </w:rPr>
              <w:t xml:space="preserve">31491 </w:t>
            </w:r>
          </w:p>
        </w:tc>
      </w:tr>
      <w:tr w:rsidR="00E0659F" w:rsidRPr="00BB6E09">
        <w:tc>
          <w:tcPr>
            <w:tcW w:w="3190" w:type="dxa"/>
          </w:tcPr>
          <w:p w:rsidR="00E0659F" w:rsidRPr="00BB6E09" w:rsidRDefault="00E0659F" w:rsidP="00BB6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E09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3190" w:type="dxa"/>
          </w:tcPr>
          <w:p w:rsidR="00E0659F" w:rsidRPr="00BB6E09" w:rsidRDefault="00E0659F" w:rsidP="00BB6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E09">
              <w:rPr>
                <w:rFonts w:ascii="Times New Roman" w:hAnsi="Times New Roman" w:cs="Times New Roman"/>
                <w:sz w:val="28"/>
                <w:szCs w:val="28"/>
              </w:rPr>
              <w:t>----------------------</w:t>
            </w:r>
          </w:p>
        </w:tc>
        <w:tc>
          <w:tcPr>
            <w:tcW w:w="3191" w:type="dxa"/>
          </w:tcPr>
          <w:p w:rsidR="00E0659F" w:rsidRPr="00BB6E09" w:rsidRDefault="00E0659F" w:rsidP="00BB6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E09">
              <w:rPr>
                <w:rFonts w:ascii="Times New Roman" w:hAnsi="Times New Roman" w:cs="Times New Roman"/>
                <w:sz w:val="28"/>
                <w:szCs w:val="28"/>
              </w:rPr>
              <w:t>----------------------</w:t>
            </w:r>
          </w:p>
        </w:tc>
      </w:tr>
      <w:tr w:rsidR="00E0659F" w:rsidRPr="00BB6E09">
        <w:tc>
          <w:tcPr>
            <w:tcW w:w="3190" w:type="dxa"/>
          </w:tcPr>
          <w:p w:rsidR="00E0659F" w:rsidRPr="00BB6E09" w:rsidRDefault="00E0659F" w:rsidP="00BB6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E09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3190" w:type="dxa"/>
          </w:tcPr>
          <w:p w:rsidR="00E0659F" w:rsidRPr="00BB6E09" w:rsidRDefault="00E0659F" w:rsidP="00BB6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E09">
              <w:rPr>
                <w:rFonts w:ascii="Times New Roman" w:hAnsi="Times New Roman" w:cs="Times New Roman"/>
                <w:sz w:val="28"/>
                <w:szCs w:val="28"/>
              </w:rPr>
              <w:t>----------------------</w:t>
            </w:r>
          </w:p>
        </w:tc>
        <w:tc>
          <w:tcPr>
            <w:tcW w:w="3191" w:type="dxa"/>
          </w:tcPr>
          <w:p w:rsidR="00E0659F" w:rsidRPr="00BB6E09" w:rsidRDefault="00E0659F" w:rsidP="00BB6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E09">
              <w:rPr>
                <w:rFonts w:ascii="Times New Roman" w:hAnsi="Times New Roman" w:cs="Times New Roman"/>
                <w:sz w:val="28"/>
                <w:szCs w:val="28"/>
              </w:rPr>
              <w:t>----------------------</w:t>
            </w:r>
          </w:p>
        </w:tc>
      </w:tr>
    </w:tbl>
    <w:p w:rsidR="00E0659F" w:rsidRDefault="00E0659F" w:rsidP="00C565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659F" w:rsidRDefault="00E0659F" w:rsidP="0021272E">
      <w:pPr>
        <w:rPr>
          <w:rFonts w:ascii="Times New Roman" w:hAnsi="Times New Roman" w:cs="Times New Roman"/>
          <w:sz w:val="28"/>
          <w:szCs w:val="28"/>
        </w:rPr>
      </w:pPr>
    </w:p>
    <w:p w:rsidR="00E0659F" w:rsidRDefault="00E0659F" w:rsidP="002127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штатном расписании учреждения культуры должности заместителя руководителя и главного бухгалтера отсутствуют.</w:t>
      </w:r>
    </w:p>
    <w:p w:rsidR="00E0659F" w:rsidRDefault="00E0659F" w:rsidP="002127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659F" w:rsidRPr="00C565BB" w:rsidRDefault="00E0659F" w:rsidP="00EB54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О.Ф. Ястребова</w:t>
      </w:r>
    </w:p>
    <w:sectPr w:rsidR="00E0659F" w:rsidRPr="00C565BB" w:rsidSect="002F6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65BB"/>
    <w:rsid w:val="000D4058"/>
    <w:rsid w:val="00111475"/>
    <w:rsid w:val="0021272E"/>
    <w:rsid w:val="002F6051"/>
    <w:rsid w:val="00371052"/>
    <w:rsid w:val="004B3215"/>
    <w:rsid w:val="005E594C"/>
    <w:rsid w:val="00822A98"/>
    <w:rsid w:val="009C45B6"/>
    <w:rsid w:val="00A11B2F"/>
    <w:rsid w:val="00A24198"/>
    <w:rsid w:val="00B62C8F"/>
    <w:rsid w:val="00BB6E09"/>
    <w:rsid w:val="00C565BB"/>
    <w:rsid w:val="00DD424D"/>
    <w:rsid w:val="00E0659F"/>
    <w:rsid w:val="00E74C0C"/>
    <w:rsid w:val="00EB5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5B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565B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148</Words>
  <Characters>845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2017-05-15T08:15:00Z</dcterms:created>
  <dcterms:modified xsi:type="dcterms:W3CDTF">2017-05-15T07:35:00Z</dcterms:modified>
</cp:coreProperties>
</file>