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46" w:rsidRDefault="00A84572">
      <w:pPr>
        <w:spacing w:before="518"/>
        <w:ind w:left="4378" w:right="491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4B" w:rsidRDefault="00CC6FC1" w:rsidP="00597A4B">
      <w:pPr>
        <w:shd w:val="clear" w:color="auto" w:fill="FFFFFF"/>
        <w:spacing w:line="389" w:lineRule="exact"/>
        <w:rPr>
          <w:rFonts w:eastAsia="Times New Roman"/>
          <w:b/>
          <w:spacing w:val="-1"/>
          <w:sz w:val="34"/>
          <w:szCs w:val="34"/>
        </w:rPr>
      </w:pPr>
      <w:r>
        <w:rPr>
          <w:rFonts w:eastAsia="Times New Roman"/>
          <w:b/>
          <w:spacing w:val="-1"/>
          <w:sz w:val="34"/>
          <w:szCs w:val="34"/>
        </w:rPr>
        <w:t xml:space="preserve">     </w:t>
      </w:r>
      <w:r w:rsidR="00A84572" w:rsidRPr="00C25467">
        <w:rPr>
          <w:rFonts w:eastAsia="Times New Roman"/>
          <w:b/>
          <w:spacing w:val="-1"/>
          <w:sz w:val="34"/>
          <w:szCs w:val="34"/>
        </w:rPr>
        <w:t xml:space="preserve">АДМИНИСТРАЦИЯ     </w:t>
      </w:r>
      <w:r w:rsidR="00597A4B">
        <w:rPr>
          <w:rFonts w:eastAsia="Times New Roman"/>
          <w:b/>
          <w:spacing w:val="-1"/>
          <w:sz w:val="34"/>
          <w:szCs w:val="34"/>
        </w:rPr>
        <w:t xml:space="preserve">  </w:t>
      </w:r>
      <w:r>
        <w:rPr>
          <w:rFonts w:eastAsia="Times New Roman"/>
          <w:b/>
          <w:spacing w:val="-1"/>
          <w:sz w:val="34"/>
          <w:szCs w:val="34"/>
        </w:rPr>
        <w:t xml:space="preserve">    </w:t>
      </w:r>
      <w:r w:rsidR="00597A4B">
        <w:rPr>
          <w:rFonts w:eastAsia="Times New Roman"/>
          <w:b/>
          <w:spacing w:val="-1"/>
          <w:sz w:val="34"/>
          <w:szCs w:val="34"/>
        </w:rPr>
        <w:t>БРАСОВСКОГО</w:t>
      </w:r>
      <w:r>
        <w:rPr>
          <w:rFonts w:eastAsia="Times New Roman"/>
          <w:b/>
          <w:spacing w:val="-1"/>
          <w:sz w:val="34"/>
          <w:szCs w:val="34"/>
        </w:rPr>
        <w:t xml:space="preserve"> </w:t>
      </w:r>
      <w:r w:rsidR="00597A4B" w:rsidRPr="00C25467">
        <w:rPr>
          <w:rFonts w:eastAsia="Times New Roman"/>
          <w:b/>
          <w:spacing w:val="-1"/>
          <w:sz w:val="34"/>
          <w:szCs w:val="34"/>
        </w:rPr>
        <w:t>РАЙОНА</w:t>
      </w:r>
    </w:p>
    <w:p w:rsidR="009F7D46" w:rsidRPr="00C25467" w:rsidRDefault="00CC6FC1">
      <w:pPr>
        <w:shd w:val="clear" w:color="auto" w:fill="FFFFFF"/>
        <w:spacing w:line="389" w:lineRule="exact"/>
        <w:ind w:left="2851" w:hanging="2040"/>
        <w:rPr>
          <w:b/>
        </w:rPr>
      </w:pPr>
      <w:r>
        <w:rPr>
          <w:rFonts w:eastAsia="Times New Roman"/>
          <w:b/>
          <w:sz w:val="34"/>
          <w:szCs w:val="34"/>
        </w:rPr>
        <w:t xml:space="preserve">             </w:t>
      </w:r>
      <w:r w:rsidR="00A80ED5">
        <w:rPr>
          <w:rFonts w:eastAsia="Times New Roman"/>
          <w:b/>
          <w:sz w:val="34"/>
          <w:szCs w:val="34"/>
        </w:rPr>
        <w:t xml:space="preserve">БРЯНСКАЯ </w:t>
      </w:r>
      <w:r>
        <w:rPr>
          <w:rFonts w:eastAsia="Times New Roman"/>
          <w:b/>
          <w:sz w:val="34"/>
          <w:szCs w:val="34"/>
        </w:rPr>
        <w:t xml:space="preserve"> </w:t>
      </w:r>
      <w:r w:rsidR="00A84572" w:rsidRPr="00C25467">
        <w:rPr>
          <w:rFonts w:eastAsia="Times New Roman"/>
          <w:b/>
          <w:sz w:val="34"/>
          <w:szCs w:val="34"/>
        </w:rPr>
        <w:t>ОБЛАСТЬ</w:t>
      </w:r>
    </w:p>
    <w:p w:rsidR="009F7D46" w:rsidRPr="00C25467" w:rsidRDefault="00DB786E">
      <w:pPr>
        <w:shd w:val="clear" w:color="auto" w:fill="FFFFFF"/>
        <w:spacing w:before="977"/>
        <w:ind w:right="14"/>
        <w:jc w:val="center"/>
        <w:rPr>
          <w:b/>
        </w:rPr>
      </w:pPr>
      <w:r>
        <w:rPr>
          <w:rFonts w:eastAsia="Times New Roman"/>
          <w:b/>
          <w:noProof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2.65pt;margin-top:8.25pt;width:493.4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omIQIAAD4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" strokeweight="1.25pt"/>
        </w:pict>
      </w:r>
      <w:r>
        <w:rPr>
          <w:rFonts w:eastAsia="Times New Roman"/>
          <w:b/>
          <w:noProof/>
          <w:sz w:val="34"/>
          <w:szCs w:val="34"/>
        </w:rPr>
        <w:pict>
          <v:shape id="AutoShape 2" o:spid="_x0000_s1027" type="#_x0000_t32" style="position:absolute;left:0;text-align:left;margin-left:-2.65pt;margin-top:3pt;width:493.4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" strokecolor="black [3213]" strokeweight="2pt"/>
        </w:pict>
      </w:r>
      <w:r w:rsidR="00A84572" w:rsidRPr="00C25467">
        <w:rPr>
          <w:rFonts w:eastAsia="Times New Roman"/>
          <w:b/>
          <w:sz w:val="34"/>
          <w:szCs w:val="34"/>
        </w:rPr>
        <w:t>РАСПОРЯЖЕНИЕ</w:t>
      </w:r>
    </w:p>
    <w:p w:rsidR="005C2386" w:rsidRPr="0021203D" w:rsidRDefault="00012C66" w:rsidP="00B12BDC">
      <w:pPr>
        <w:shd w:val="clear" w:color="auto" w:fill="FFFFFF"/>
        <w:spacing w:before="230"/>
        <w:rPr>
          <w:rFonts w:eastAsia="Times New Roman"/>
          <w:iCs/>
          <w:sz w:val="28"/>
          <w:szCs w:val="28"/>
          <w:u w:val="single"/>
        </w:rPr>
      </w:pPr>
      <w:r w:rsidRPr="0021203D">
        <w:rPr>
          <w:rFonts w:eastAsia="Times New Roman"/>
          <w:iCs/>
          <w:sz w:val="28"/>
          <w:szCs w:val="28"/>
          <w:u w:val="single"/>
        </w:rPr>
        <w:t xml:space="preserve">« </w:t>
      </w:r>
      <w:r w:rsidR="00DB786E">
        <w:rPr>
          <w:rFonts w:eastAsia="Times New Roman"/>
          <w:iCs/>
          <w:sz w:val="28"/>
          <w:szCs w:val="28"/>
          <w:u w:val="single"/>
        </w:rPr>
        <w:t>15</w:t>
      </w:r>
      <w:r w:rsidR="006B13A3">
        <w:rPr>
          <w:rFonts w:eastAsia="Times New Roman"/>
          <w:iCs/>
          <w:sz w:val="28"/>
          <w:szCs w:val="28"/>
          <w:u w:val="single"/>
        </w:rPr>
        <w:t xml:space="preserve"> </w:t>
      </w:r>
      <w:r w:rsidR="00C25467" w:rsidRPr="0021203D">
        <w:rPr>
          <w:rFonts w:eastAsia="Times New Roman"/>
          <w:iCs/>
          <w:sz w:val="28"/>
          <w:szCs w:val="28"/>
          <w:u w:val="single"/>
        </w:rPr>
        <w:t>»</w:t>
      </w:r>
      <w:r w:rsidR="00CC6FC1" w:rsidRPr="0021203D">
        <w:rPr>
          <w:rFonts w:eastAsia="Times New Roman"/>
          <w:iCs/>
          <w:sz w:val="28"/>
          <w:szCs w:val="28"/>
          <w:u w:val="single"/>
        </w:rPr>
        <w:t xml:space="preserve"> </w:t>
      </w:r>
      <w:r w:rsidR="00473885">
        <w:rPr>
          <w:rFonts w:eastAsia="Times New Roman"/>
          <w:iCs/>
          <w:sz w:val="28"/>
          <w:szCs w:val="28"/>
          <w:u w:val="single"/>
        </w:rPr>
        <w:t xml:space="preserve"> </w:t>
      </w:r>
      <w:r w:rsidR="00E900F7">
        <w:rPr>
          <w:rFonts w:eastAsia="Times New Roman"/>
          <w:iCs/>
          <w:sz w:val="28"/>
          <w:szCs w:val="28"/>
          <w:u w:val="single"/>
        </w:rPr>
        <w:t>марта</w:t>
      </w:r>
      <w:r w:rsidR="00CC6FC1" w:rsidRPr="0021203D">
        <w:rPr>
          <w:rFonts w:eastAsia="Times New Roman"/>
          <w:iCs/>
          <w:sz w:val="28"/>
          <w:szCs w:val="28"/>
          <w:u w:val="single"/>
        </w:rPr>
        <w:t xml:space="preserve"> </w:t>
      </w:r>
      <w:r w:rsidR="00473885">
        <w:rPr>
          <w:rFonts w:eastAsia="Times New Roman"/>
          <w:iCs/>
          <w:sz w:val="28"/>
          <w:szCs w:val="28"/>
          <w:u w:val="single"/>
        </w:rPr>
        <w:t xml:space="preserve"> </w:t>
      </w:r>
      <w:r w:rsidR="00C37489">
        <w:rPr>
          <w:rFonts w:eastAsia="Times New Roman"/>
          <w:sz w:val="28"/>
          <w:szCs w:val="28"/>
          <w:u w:val="single"/>
        </w:rPr>
        <w:t>2023</w:t>
      </w:r>
      <w:r w:rsidR="00A84572" w:rsidRPr="0021203D">
        <w:rPr>
          <w:rFonts w:eastAsia="Times New Roman"/>
          <w:sz w:val="28"/>
          <w:szCs w:val="28"/>
          <w:u w:val="single"/>
        </w:rPr>
        <w:t xml:space="preserve"> г.</w:t>
      </w:r>
      <w:r w:rsidR="00CC6FC1" w:rsidRPr="0021203D">
        <w:rPr>
          <w:rFonts w:eastAsia="Times New Roman"/>
          <w:sz w:val="28"/>
          <w:szCs w:val="28"/>
          <w:u w:val="single"/>
        </w:rPr>
        <w:t xml:space="preserve"> </w:t>
      </w:r>
      <w:r w:rsidR="00C42FFE" w:rsidRPr="0021203D">
        <w:rPr>
          <w:rFonts w:eastAsia="Times New Roman"/>
          <w:iCs/>
          <w:sz w:val="28"/>
          <w:szCs w:val="28"/>
          <w:u w:val="single"/>
        </w:rPr>
        <w:t>№</w:t>
      </w:r>
      <w:r w:rsidR="00D35BD3">
        <w:rPr>
          <w:rFonts w:eastAsia="Times New Roman"/>
          <w:iCs/>
          <w:sz w:val="28"/>
          <w:szCs w:val="28"/>
          <w:u w:val="single"/>
        </w:rPr>
        <w:t xml:space="preserve"> </w:t>
      </w:r>
      <w:r w:rsidR="00DB786E">
        <w:rPr>
          <w:rFonts w:eastAsia="Times New Roman"/>
          <w:iCs/>
          <w:sz w:val="28"/>
          <w:szCs w:val="28"/>
          <w:u w:val="single"/>
        </w:rPr>
        <w:t xml:space="preserve">112р </w:t>
      </w:r>
    </w:p>
    <w:p w:rsidR="00833D5E" w:rsidRPr="00B12BDC" w:rsidRDefault="00113E96" w:rsidP="005C2386">
      <w:pPr>
        <w:pStyle w:val="a6"/>
        <w:rPr>
          <w:rFonts w:eastAsia="Times New Roman"/>
          <w:iCs/>
          <w:sz w:val="28"/>
          <w:szCs w:val="28"/>
        </w:rPr>
      </w:pPr>
      <w:proofErr w:type="spellStart"/>
      <w:r>
        <w:rPr>
          <w:rFonts w:eastAsia="Times New Roman"/>
        </w:rPr>
        <w:t>р</w:t>
      </w:r>
      <w:r w:rsidR="00A84572" w:rsidRPr="00DB7C0F">
        <w:rPr>
          <w:rFonts w:eastAsia="Times New Roman"/>
        </w:rPr>
        <w:t>п</w:t>
      </w:r>
      <w:proofErr w:type="spellEnd"/>
      <w:r w:rsidR="00A84572" w:rsidRPr="00DB7C0F">
        <w:rPr>
          <w:rFonts w:eastAsia="Times New Roman"/>
        </w:rPr>
        <w:t>. Локоть</w:t>
      </w:r>
    </w:p>
    <w:p w:rsidR="005F58FF" w:rsidRPr="00012C66" w:rsidRDefault="005F58FF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16"/>
          <w:szCs w:val="16"/>
          <w:u w:val="single"/>
        </w:rPr>
      </w:pPr>
    </w:p>
    <w:p w:rsidR="00DA4756" w:rsidRDefault="00DA4756" w:rsidP="00DA4756">
      <w:pPr>
        <w:pStyle w:val="a6"/>
        <w:jc w:val="both"/>
        <w:rPr>
          <w:rFonts w:eastAsia="Calibri"/>
          <w:sz w:val="28"/>
          <w:szCs w:val="28"/>
          <w:lang w:eastAsia="en-US"/>
        </w:rPr>
      </w:pPr>
    </w:p>
    <w:p w:rsidR="00DA4756" w:rsidRPr="00DA4756" w:rsidRDefault="00DA4756" w:rsidP="00DA4756">
      <w:pPr>
        <w:pStyle w:val="a6"/>
        <w:jc w:val="both"/>
        <w:rPr>
          <w:rFonts w:eastAsia="Calibri"/>
          <w:sz w:val="28"/>
          <w:szCs w:val="28"/>
          <w:lang w:eastAsia="en-US"/>
        </w:rPr>
      </w:pPr>
      <w:r w:rsidRPr="00DA4756">
        <w:rPr>
          <w:rFonts w:eastAsia="Calibri"/>
          <w:sz w:val="28"/>
          <w:szCs w:val="28"/>
          <w:lang w:eastAsia="en-US"/>
        </w:rPr>
        <w:t>О запрете выхода людей на лед водных</w:t>
      </w:r>
    </w:p>
    <w:p w:rsidR="00DA4756" w:rsidRPr="00DA4756" w:rsidRDefault="00DA4756" w:rsidP="00DA4756">
      <w:pPr>
        <w:pStyle w:val="a6"/>
        <w:jc w:val="both"/>
        <w:rPr>
          <w:rFonts w:eastAsia="Calibri"/>
          <w:sz w:val="28"/>
          <w:szCs w:val="28"/>
          <w:lang w:eastAsia="en-US"/>
        </w:rPr>
      </w:pPr>
      <w:r w:rsidRPr="00DA4756">
        <w:rPr>
          <w:rFonts w:eastAsia="Calibri"/>
          <w:sz w:val="28"/>
          <w:szCs w:val="28"/>
          <w:lang w:eastAsia="en-US"/>
        </w:rPr>
        <w:t xml:space="preserve">объектов на территории </w:t>
      </w:r>
      <w:r>
        <w:rPr>
          <w:rFonts w:eastAsia="Calibri"/>
          <w:sz w:val="28"/>
          <w:szCs w:val="28"/>
          <w:lang w:eastAsia="en-US"/>
        </w:rPr>
        <w:t>Брасов</w:t>
      </w:r>
      <w:r w:rsidRPr="00DA4756">
        <w:rPr>
          <w:rFonts w:eastAsia="Calibri"/>
          <w:sz w:val="28"/>
          <w:szCs w:val="28"/>
          <w:lang w:eastAsia="en-US"/>
        </w:rPr>
        <w:t>ского</w:t>
      </w:r>
    </w:p>
    <w:p w:rsidR="00505FE1" w:rsidRDefault="00505FE1" w:rsidP="00DA4756">
      <w:pPr>
        <w:pStyle w:val="a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DA4756" w:rsidRPr="00DA4756">
        <w:rPr>
          <w:rFonts w:eastAsia="Calibri"/>
          <w:sz w:val="28"/>
          <w:szCs w:val="28"/>
          <w:lang w:eastAsia="en-US"/>
        </w:rPr>
        <w:t xml:space="preserve">района </w:t>
      </w:r>
    </w:p>
    <w:p w:rsidR="00DA4756" w:rsidRPr="00DA4756" w:rsidRDefault="00DA4756" w:rsidP="00DA4756">
      <w:pPr>
        <w:pStyle w:val="a6"/>
        <w:jc w:val="both"/>
        <w:rPr>
          <w:rFonts w:eastAsia="Calibri"/>
          <w:sz w:val="28"/>
          <w:szCs w:val="28"/>
          <w:lang w:eastAsia="en-US"/>
        </w:rPr>
      </w:pPr>
      <w:r w:rsidRPr="00DA4756">
        <w:rPr>
          <w:rFonts w:eastAsia="Calibri"/>
          <w:sz w:val="28"/>
          <w:szCs w:val="28"/>
          <w:lang w:eastAsia="en-US"/>
        </w:rPr>
        <w:t xml:space="preserve">в весенний период 2023 года </w:t>
      </w:r>
    </w:p>
    <w:p w:rsidR="00DA4756" w:rsidRPr="00DA4756" w:rsidRDefault="00DA4756" w:rsidP="00DA4756">
      <w:pPr>
        <w:pStyle w:val="a6"/>
        <w:jc w:val="both"/>
        <w:rPr>
          <w:rFonts w:eastAsia="Calibri"/>
          <w:sz w:val="28"/>
          <w:szCs w:val="28"/>
          <w:lang w:eastAsia="en-US"/>
        </w:rPr>
      </w:pPr>
      <w:r w:rsidRPr="00DA4756">
        <w:rPr>
          <w:rFonts w:eastAsia="Calibri"/>
          <w:sz w:val="28"/>
          <w:szCs w:val="28"/>
          <w:lang w:eastAsia="en-US"/>
        </w:rPr>
        <w:t xml:space="preserve"> </w:t>
      </w:r>
    </w:p>
    <w:p w:rsidR="004A561B" w:rsidRDefault="00DA4756" w:rsidP="004A561B">
      <w:pPr>
        <w:pStyle w:val="a6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A4756">
        <w:rPr>
          <w:rFonts w:eastAsia="Calibri"/>
          <w:sz w:val="28"/>
          <w:szCs w:val="28"/>
          <w:lang w:eastAsia="en-US"/>
        </w:rPr>
        <w:t>В соответствии с пунктом 24 части 1 статьи 15 Федерального закона от 16.10.2003 № 131-ФЗ «Об общих принципах организации местного самоуправления в Российской Федерации», статьями 6,27 и 41 Водного кодекса Российской Федерации, постановлением администрации Брянской области       (с изменениями на 24 августа 2020 года) от 15.02.2006 года и №</w:t>
      </w:r>
      <w:r w:rsidR="00505FE1">
        <w:rPr>
          <w:rFonts w:eastAsia="Calibri"/>
          <w:sz w:val="28"/>
          <w:szCs w:val="28"/>
          <w:lang w:eastAsia="en-US"/>
        </w:rPr>
        <w:t xml:space="preserve"> </w:t>
      </w:r>
      <w:r w:rsidRPr="00DA4756">
        <w:rPr>
          <w:rFonts w:eastAsia="Calibri"/>
          <w:sz w:val="28"/>
          <w:szCs w:val="28"/>
          <w:lang w:eastAsia="en-US"/>
        </w:rPr>
        <w:t>101                 «Об утверждении правил охраны жизни людей на водных объектах Брянской области», в связи</w:t>
      </w:r>
      <w:proofErr w:type="gramEnd"/>
      <w:r w:rsidRPr="00DA4756">
        <w:rPr>
          <w:rFonts w:eastAsia="Calibri"/>
          <w:sz w:val="28"/>
          <w:szCs w:val="28"/>
          <w:lang w:eastAsia="en-US"/>
        </w:rPr>
        <w:t xml:space="preserve"> с тонким ледовым покровом водных объектов, возникновением реальной угрозы жизни и здоровью граждан при выходе на ледовое покрытие водных объектов</w:t>
      </w:r>
      <w:r w:rsidR="00505FE1">
        <w:rPr>
          <w:rFonts w:eastAsia="Calibri"/>
          <w:sz w:val="28"/>
          <w:szCs w:val="28"/>
          <w:lang w:eastAsia="en-US"/>
        </w:rPr>
        <w:t>,</w:t>
      </w:r>
      <w:r w:rsidRPr="00DA4756">
        <w:rPr>
          <w:rFonts w:eastAsia="Calibri"/>
          <w:sz w:val="28"/>
          <w:szCs w:val="28"/>
          <w:lang w:eastAsia="en-US"/>
        </w:rPr>
        <w:t xml:space="preserve"> расположенных на территории </w:t>
      </w:r>
      <w:r w:rsidR="004A561B">
        <w:rPr>
          <w:rFonts w:eastAsia="Calibri"/>
          <w:sz w:val="28"/>
          <w:szCs w:val="28"/>
          <w:lang w:eastAsia="en-US"/>
        </w:rPr>
        <w:t xml:space="preserve">Брасовского муниципального </w:t>
      </w:r>
      <w:r w:rsidR="004A561B" w:rsidRPr="00DA4756">
        <w:rPr>
          <w:rFonts w:eastAsia="Calibri"/>
          <w:sz w:val="28"/>
          <w:szCs w:val="28"/>
          <w:lang w:eastAsia="en-US"/>
        </w:rPr>
        <w:t xml:space="preserve">района </w:t>
      </w:r>
    </w:p>
    <w:p w:rsidR="00DA4756" w:rsidRPr="00DA4756" w:rsidRDefault="00505FE1" w:rsidP="00505FE1">
      <w:pPr>
        <w:pStyle w:val="a6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A4756" w:rsidRPr="00DA4756" w:rsidRDefault="00DA4756" w:rsidP="004A561B">
      <w:pPr>
        <w:pStyle w:val="a6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A4756">
        <w:rPr>
          <w:rFonts w:eastAsia="Calibri"/>
          <w:sz w:val="28"/>
          <w:szCs w:val="28"/>
          <w:lang w:eastAsia="en-US"/>
        </w:rPr>
        <w:t>1. С 20 марта 2023 года запретить выход людей на лед водных объектов</w:t>
      </w:r>
      <w:r w:rsidR="00E900F7">
        <w:rPr>
          <w:rFonts w:eastAsia="Calibri"/>
          <w:sz w:val="28"/>
          <w:szCs w:val="28"/>
          <w:lang w:eastAsia="en-US"/>
        </w:rPr>
        <w:t>,</w:t>
      </w:r>
      <w:r w:rsidRPr="00DA4756">
        <w:rPr>
          <w:rFonts w:eastAsia="Calibri"/>
          <w:sz w:val="28"/>
          <w:szCs w:val="28"/>
          <w:lang w:eastAsia="en-US"/>
        </w:rPr>
        <w:t xml:space="preserve"> расположенных на территории</w:t>
      </w:r>
      <w:r w:rsidR="004A561B">
        <w:rPr>
          <w:rFonts w:eastAsia="Calibri"/>
          <w:sz w:val="28"/>
          <w:szCs w:val="28"/>
          <w:lang w:eastAsia="en-US"/>
        </w:rPr>
        <w:t xml:space="preserve"> </w:t>
      </w:r>
      <w:r w:rsidR="004A561B" w:rsidRPr="004A561B">
        <w:rPr>
          <w:rFonts w:eastAsia="Calibri"/>
          <w:sz w:val="28"/>
          <w:szCs w:val="28"/>
          <w:lang w:eastAsia="en-US"/>
        </w:rPr>
        <w:t xml:space="preserve"> </w:t>
      </w:r>
      <w:r w:rsidR="004A561B">
        <w:rPr>
          <w:rFonts w:eastAsia="Calibri"/>
          <w:sz w:val="28"/>
          <w:szCs w:val="28"/>
          <w:lang w:eastAsia="en-US"/>
        </w:rPr>
        <w:t xml:space="preserve">Брасовского муниципального </w:t>
      </w:r>
      <w:r w:rsidR="004A561B" w:rsidRPr="00DA4756">
        <w:rPr>
          <w:rFonts w:eastAsia="Calibri"/>
          <w:sz w:val="28"/>
          <w:szCs w:val="28"/>
          <w:lang w:eastAsia="en-US"/>
        </w:rPr>
        <w:t>района</w:t>
      </w:r>
      <w:r w:rsidRPr="00DA4756">
        <w:rPr>
          <w:rFonts w:eastAsia="Calibri"/>
          <w:sz w:val="28"/>
          <w:szCs w:val="28"/>
          <w:lang w:eastAsia="en-US"/>
        </w:rPr>
        <w:t>.</w:t>
      </w:r>
    </w:p>
    <w:p w:rsidR="00DA4756" w:rsidRPr="00DA4756" w:rsidRDefault="00113E96" w:rsidP="004A561B">
      <w:pPr>
        <w:pStyle w:val="a6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Рекомендовать главам </w:t>
      </w:r>
      <w:r w:rsidR="009411C1">
        <w:rPr>
          <w:rFonts w:eastAsia="Calibri"/>
          <w:sz w:val="28"/>
          <w:szCs w:val="28"/>
          <w:lang w:eastAsia="en-US"/>
        </w:rPr>
        <w:t>сельских администраций Брасовского муниципального</w:t>
      </w:r>
      <w:r w:rsidR="00DA4756" w:rsidRPr="00DA4756">
        <w:rPr>
          <w:rFonts w:eastAsia="Calibri"/>
          <w:sz w:val="28"/>
          <w:szCs w:val="28"/>
          <w:lang w:eastAsia="en-US"/>
        </w:rPr>
        <w:t xml:space="preserve"> района:</w:t>
      </w:r>
    </w:p>
    <w:p w:rsidR="00DA4756" w:rsidRPr="00DA4756" w:rsidRDefault="00DA4756" w:rsidP="009411C1">
      <w:pPr>
        <w:pStyle w:val="a6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A4756">
        <w:rPr>
          <w:rFonts w:eastAsia="Calibri"/>
          <w:sz w:val="28"/>
          <w:szCs w:val="28"/>
          <w:lang w:eastAsia="en-US"/>
        </w:rPr>
        <w:t>2.1. Организовать мониторинг ледовой обстановки.</w:t>
      </w:r>
    </w:p>
    <w:p w:rsidR="00DA4756" w:rsidRPr="00DA4756" w:rsidRDefault="00DA4756" w:rsidP="009411C1">
      <w:pPr>
        <w:pStyle w:val="a6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A4756">
        <w:rPr>
          <w:rFonts w:eastAsia="Calibri"/>
          <w:sz w:val="28"/>
          <w:szCs w:val="28"/>
          <w:lang w:eastAsia="en-US"/>
        </w:rPr>
        <w:t>2.2. Организовать дежурства в местах массового выхода людей на лед, усиление дежурных смен в выходные и праздничные дни.</w:t>
      </w:r>
    </w:p>
    <w:p w:rsidR="00204BBB" w:rsidRDefault="00DA4756" w:rsidP="009411C1">
      <w:pPr>
        <w:pStyle w:val="a6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A4756">
        <w:rPr>
          <w:rFonts w:eastAsia="Calibri"/>
          <w:sz w:val="28"/>
          <w:szCs w:val="28"/>
          <w:lang w:eastAsia="en-US"/>
        </w:rPr>
        <w:t xml:space="preserve">2.3. </w:t>
      </w:r>
      <w:proofErr w:type="gramStart"/>
      <w:r w:rsidRPr="00DA4756">
        <w:rPr>
          <w:rFonts w:eastAsia="Calibri"/>
          <w:sz w:val="28"/>
          <w:szCs w:val="28"/>
          <w:lang w:eastAsia="en-US"/>
        </w:rPr>
        <w:t xml:space="preserve">Провести сходы и подворные обходы, обеспечить разъяснительную работу среди различных категорий населения </w:t>
      </w:r>
      <w:r w:rsidR="006F5BE0">
        <w:rPr>
          <w:rFonts w:eastAsia="Calibri"/>
          <w:sz w:val="28"/>
          <w:szCs w:val="28"/>
          <w:lang w:eastAsia="en-US"/>
        </w:rPr>
        <w:t xml:space="preserve"> </w:t>
      </w:r>
      <w:r w:rsidRPr="00DA4756">
        <w:rPr>
          <w:rFonts w:eastAsia="Calibri"/>
          <w:sz w:val="28"/>
          <w:szCs w:val="28"/>
          <w:lang w:eastAsia="en-US"/>
        </w:rPr>
        <w:t>по правилам безопасного поведения людей на водоемах и ответственности за нарушения в период дейс</w:t>
      </w:r>
      <w:r w:rsidR="00113E96">
        <w:rPr>
          <w:rFonts w:eastAsia="Calibri"/>
          <w:sz w:val="28"/>
          <w:szCs w:val="28"/>
          <w:lang w:eastAsia="en-US"/>
        </w:rPr>
        <w:t xml:space="preserve">твия ограничений, установленных  </w:t>
      </w:r>
      <w:r w:rsidRPr="00DA4756">
        <w:rPr>
          <w:rFonts w:eastAsia="Calibri"/>
          <w:sz w:val="28"/>
          <w:szCs w:val="28"/>
          <w:lang w:eastAsia="en-US"/>
        </w:rPr>
        <w:t xml:space="preserve">нормативными правовыми актами органов местного самоуправления в соответствии со ст. 21 Закона Брянской области от 15 июня 2007 г. № 88-З «Об </w:t>
      </w:r>
      <w:r w:rsidR="006F5BE0">
        <w:rPr>
          <w:rFonts w:eastAsia="Calibri"/>
          <w:sz w:val="28"/>
          <w:szCs w:val="28"/>
          <w:lang w:eastAsia="en-US"/>
        </w:rPr>
        <w:t xml:space="preserve"> </w:t>
      </w:r>
      <w:r w:rsidRPr="00DA4756">
        <w:rPr>
          <w:rFonts w:eastAsia="Calibri"/>
          <w:sz w:val="28"/>
          <w:szCs w:val="28"/>
          <w:lang w:eastAsia="en-US"/>
        </w:rPr>
        <w:t xml:space="preserve">административных правонарушениях на территории Брянской области». </w:t>
      </w:r>
      <w:r w:rsidRPr="00DA4756">
        <w:rPr>
          <w:rFonts w:eastAsia="Calibri"/>
          <w:sz w:val="28"/>
          <w:szCs w:val="28"/>
          <w:lang w:eastAsia="en-US"/>
        </w:rPr>
        <w:tab/>
      </w:r>
      <w:proofErr w:type="gramEnd"/>
    </w:p>
    <w:p w:rsidR="00DA4756" w:rsidRPr="00DA4756" w:rsidRDefault="00DA4756" w:rsidP="009411C1">
      <w:pPr>
        <w:pStyle w:val="a6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A4756">
        <w:rPr>
          <w:rFonts w:eastAsia="Calibri"/>
          <w:sz w:val="28"/>
          <w:szCs w:val="28"/>
          <w:lang w:eastAsia="en-US"/>
        </w:rPr>
        <w:t xml:space="preserve">2.4. </w:t>
      </w:r>
      <w:proofErr w:type="gramStart"/>
      <w:r w:rsidRPr="00DA4756">
        <w:rPr>
          <w:rFonts w:eastAsia="Calibri"/>
          <w:sz w:val="28"/>
          <w:szCs w:val="28"/>
          <w:lang w:eastAsia="en-US"/>
        </w:rPr>
        <w:t xml:space="preserve">До 20 марта 2023 года проверить наличие предупреждающих и запрещающих знаков о запрете выхода людей на лед водных объектов расположенных на территории </w:t>
      </w:r>
      <w:r w:rsidR="00204BBB">
        <w:rPr>
          <w:rFonts w:eastAsia="Calibri"/>
          <w:sz w:val="28"/>
          <w:szCs w:val="28"/>
          <w:lang w:eastAsia="en-US"/>
        </w:rPr>
        <w:t xml:space="preserve"> Брасовского муниципального</w:t>
      </w:r>
      <w:r w:rsidRPr="00DA4756">
        <w:rPr>
          <w:rFonts w:eastAsia="Calibri"/>
          <w:sz w:val="28"/>
          <w:szCs w:val="28"/>
          <w:lang w:eastAsia="en-US"/>
        </w:rPr>
        <w:t xml:space="preserve"> района, при их </w:t>
      </w:r>
      <w:r w:rsidRPr="00DA4756">
        <w:rPr>
          <w:rFonts w:eastAsia="Calibri"/>
          <w:sz w:val="28"/>
          <w:szCs w:val="28"/>
          <w:lang w:eastAsia="en-US"/>
        </w:rPr>
        <w:lastRenderedPageBreak/>
        <w:t>отсутствии установить в соответствии с требованиями постановления Правительства Брянской области №</w:t>
      </w:r>
      <w:r w:rsidR="00204BBB">
        <w:rPr>
          <w:rFonts w:eastAsia="Calibri"/>
          <w:sz w:val="28"/>
          <w:szCs w:val="28"/>
          <w:lang w:eastAsia="en-US"/>
        </w:rPr>
        <w:t xml:space="preserve"> </w:t>
      </w:r>
      <w:r w:rsidRPr="00DA4756">
        <w:rPr>
          <w:rFonts w:eastAsia="Calibri"/>
          <w:sz w:val="28"/>
          <w:szCs w:val="28"/>
          <w:lang w:eastAsia="en-US"/>
        </w:rPr>
        <w:t>409-п от 24.08.2020 года «О внесении изменений в постановление администрации Брянской области от 15.02.2006 г. №</w:t>
      </w:r>
      <w:r w:rsidR="00204BBB">
        <w:rPr>
          <w:rFonts w:eastAsia="Calibri"/>
          <w:sz w:val="28"/>
          <w:szCs w:val="28"/>
          <w:lang w:eastAsia="en-US"/>
        </w:rPr>
        <w:t xml:space="preserve"> </w:t>
      </w:r>
      <w:r w:rsidRPr="00DA4756">
        <w:rPr>
          <w:rFonts w:eastAsia="Calibri"/>
          <w:sz w:val="28"/>
          <w:szCs w:val="28"/>
          <w:lang w:eastAsia="en-US"/>
        </w:rPr>
        <w:t>101 «Об утверждении Правил охраны жизни людей на</w:t>
      </w:r>
      <w:proofErr w:type="gramEnd"/>
      <w:r w:rsidRPr="00DA475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A4756">
        <w:rPr>
          <w:rFonts w:eastAsia="Calibri"/>
          <w:sz w:val="28"/>
          <w:szCs w:val="28"/>
          <w:lang w:eastAsia="en-US"/>
        </w:rPr>
        <w:t>водоемах</w:t>
      </w:r>
      <w:proofErr w:type="gramEnd"/>
      <w:r w:rsidRPr="00DA4756">
        <w:rPr>
          <w:rFonts w:eastAsia="Calibri"/>
          <w:sz w:val="28"/>
          <w:szCs w:val="28"/>
          <w:lang w:eastAsia="en-US"/>
        </w:rPr>
        <w:t xml:space="preserve"> Брянской области».</w:t>
      </w:r>
    </w:p>
    <w:p w:rsidR="00DA4756" w:rsidRDefault="00300F12" w:rsidP="00204BBB">
      <w:pPr>
        <w:pStyle w:val="a6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A4756" w:rsidRPr="00DA4756">
        <w:rPr>
          <w:rFonts w:eastAsia="Calibri"/>
          <w:sz w:val="28"/>
          <w:szCs w:val="28"/>
          <w:lang w:eastAsia="en-US"/>
        </w:rPr>
        <w:t>.5. Проверить наличие имеющихся сре</w:t>
      </w:r>
      <w:proofErr w:type="gramStart"/>
      <w:r w:rsidR="00DA4756" w:rsidRPr="00DA4756">
        <w:rPr>
          <w:rFonts w:eastAsia="Calibri"/>
          <w:sz w:val="28"/>
          <w:szCs w:val="28"/>
          <w:lang w:eastAsia="en-US"/>
        </w:rPr>
        <w:t>дств сп</w:t>
      </w:r>
      <w:proofErr w:type="gramEnd"/>
      <w:r w:rsidR="00DA4756" w:rsidRPr="00DA4756">
        <w:rPr>
          <w:rFonts w:eastAsia="Calibri"/>
          <w:sz w:val="28"/>
          <w:szCs w:val="28"/>
          <w:lang w:eastAsia="en-US"/>
        </w:rPr>
        <w:t>асения на воде, при необходимости укомплектовать.</w:t>
      </w:r>
    </w:p>
    <w:p w:rsidR="00F4274E" w:rsidRPr="00F4274E" w:rsidRDefault="00300F12" w:rsidP="00300F12">
      <w:pPr>
        <w:pStyle w:val="a6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4274E" w:rsidRPr="00F4274E">
        <w:rPr>
          <w:rFonts w:eastAsia="Calibri"/>
          <w:sz w:val="28"/>
          <w:szCs w:val="28"/>
          <w:lang w:eastAsia="en-US"/>
        </w:rPr>
        <w:t xml:space="preserve">. </w:t>
      </w:r>
      <w:r w:rsidR="00F4274E">
        <w:rPr>
          <w:rFonts w:eastAsia="Calibri"/>
          <w:sz w:val="28"/>
          <w:szCs w:val="28"/>
          <w:lang w:eastAsia="en-US"/>
        </w:rPr>
        <w:t>Д</w:t>
      </w:r>
      <w:r w:rsidR="00F4274E" w:rsidRPr="00F4274E">
        <w:rPr>
          <w:rFonts w:eastAsia="Calibri"/>
          <w:sz w:val="28"/>
          <w:szCs w:val="28"/>
          <w:lang w:eastAsia="en-US"/>
        </w:rPr>
        <w:t>анное распоряжение довести</w:t>
      </w:r>
      <w:r w:rsidR="00A532B6">
        <w:rPr>
          <w:rFonts w:eastAsia="Calibri"/>
          <w:sz w:val="28"/>
          <w:szCs w:val="28"/>
          <w:lang w:eastAsia="en-US"/>
        </w:rPr>
        <w:t xml:space="preserve"> до заинтересованных лиц и </w:t>
      </w:r>
      <w:r w:rsidR="00F4274E" w:rsidRPr="00F4274E">
        <w:rPr>
          <w:rFonts w:eastAsia="Calibri"/>
          <w:sz w:val="28"/>
          <w:szCs w:val="28"/>
          <w:lang w:eastAsia="en-US"/>
        </w:rPr>
        <w:t xml:space="preserve">разместить на </w:t>
      </w:r>
      <w:r w:rsidR="008502AC">
        <w:rPr>
          <w:rFonts w:eastAsia="Calibri"/>
          <w:sz w:val="28"/>
          <w:szCs w:val="28"/>
          <w:lang w:eastAsia="en-US"/>
        </w:rPr>
        <w:t xml:space="preserve">официальном </w:t>
      </w:r>
      <w:r w:rsidR="00F4274E" w:rsidRPr="00F4274E">
        <w:rPr>
          <w:rFonts w:eastAsia="Calibri"/>
          <w:sz w:val="28"/>
          <w:szCs w:val="28"/>
          <w:lang w:eastAsia="en-US"/>
        </w:rPr>
        <w:t>сайте ад</w:t>
      </w:r>
      <w:r w:rsidR="00F4274E">
        <w:rPr>
          <w:rFonts w:eastAsia="Calibri"/>
          <w:sz w:val="28"/>
          <w:szCs w:val="28"/>
          <w:lang w:eastAsia="en-US"/>
        </w:rPr>
        <w:t>министрации Брасов</w:t>
      </w:r>
      <w:r w:rsidR="00F572BF">
        <w:rPr>
          <w:rFonts w:eastAsia="Calibri"/>
          <w:sz w:val="28"/>
          <w:szCs w:val="28"/>
          <w:lang w:eastAsia="en-US"/>
        </w:rPr>
        <w:t xml:space="preserve">ского </w:t>
      </w:r>
      <w:r w:rsidR="002D55BF" w:rsidRPr="00F4274E">
        <w:rPr>
          <w:rFonts w:eastAsia="Calibri"/>
          <w:sz w:val="28"/>
          <w:szCs w:val="28"/>
          <w:lang w:eastAsia="en-US"/>
        </w:rPr>
        <w:t xml:space="preserve"> </w:t>
      </w:r>
      <w:r w:rsidR="00F4274E" w:rsidRPr="00F4274E">
        <w:rPr>
          <w:rFonts w:eastAsia="Calibri"/>
          <w:sz w:val="28"/>
          <w:szCs w:val="28"/>
          <w:lang w:eastAsia="en-US"/>
        </w:rPr>
        <w:t>района</w:t>
      </w:r>
      <w:r w:rsidR="008502AC">
        <w:rPr>
          <w:rFonts w:eastAsia="Calibri"/>
          <w:sz w:val="28"/>
          <w:szCs w:val="28"/>
          <w:lang w:eastAsia="en-US"/>
        </w:rPr>
        <w:t xml:space="preserve"> в сети «Интернет»</w:t>
      </w:r>
      <w:r w:rsidR="00F4274E" w:rsidRPr="00F4274E">
        <w:rPr>
          <w:rFonts w:eastAsia="Calibri"/>
          <w:sz w:val="28"/>
          <w:szCs w:val="28"/>
          <w:lang w:eastAsia="en-US"/>
        </w:rPr>
        <w:t>.</w:t>
      </w:r>
    </w:p>
    <w:p w:rsidR="002C15DE" w:rsidRDefault="00113E96" w:rsidP="002C15D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2C15DE">
        <w:rPr>
          <w:sz w:val="28"/>
          <w:szCs w:val="28"/>
        </w:rPr>
        <w:t xml:space="preserve">. </w:t>
      </w:r>
      <w:proofErr w:type="gramStart"/>
      <w:r w:rsidR="002C15DE">
        <w:rPr>
          <w:sz w:val="28"/>
          <w:szCs w:val="28"/>
        </w:rPr>
        <w:t>Контроль за</w:t>
      </w:r>
      <w:proofErr w:type="gramEnd"/>
      <w:r w:rsidR="002C15DE">
        <w:rPr>
          <w:sz w:val="28"/>
          <w:szCs w:val="28"/>
        </w:rPr>
        <w:t xml:space="preserve"> исполнением настоящего распоряжения </w:t>
      </w:r>
      <w:r w:rsidR="00300F12">
        <w:rPr>
          <w:sz w:val="28"/>
          <w:szCs w:val="28"/>
        </w:rPr>
        <w:t xml:space="preserve">возложить </w:t>
      </w:r>
      <w:r w:rsidR="00660E2F">
        <w:rPr>
          <w:sz w:val="28"/>
          <w:szCs w:val="28"/>
        </w:rPr>
        <w:t xml:space="preserve">на заместителя главы района Литвякова С. А. </w:t>
      </w:r>
    </w:p>
    <w:p w:rsidR="002C15DE" w:rsidRDefault="00DB786E" w:rsidP="002C15DE">
      <w:pPr>
        <w:pStyle w:val="2"/>
        <w:shd w:val="clear" w:color="auto" w:fill="auto"/>
        <w:spacing w:before="0" w:after="0" w:line="317" w:lineRule="exact"/>
        <w:ind w:left="284" w:right="20" w:firstLine="280"/>
        <w:rPr>
          <w:sz w:val="28"/>
          <w:szCs w:val="28"/>
        </w:rPr>
      </w:pPr>
      <w:bookmarkStart w:id="0" w:name="_GoBack"/>
      <w:r w:rsidRPr="00DB786E">
        <w:rPr>
          <w:rFonts w:eastAsia="Calibri"/>
          <w:noProof/>
          <w:sz w:val="28"/>
        </w:rPr>
        <w:drawing>
          <wp:anchor distT="0" distB="0" distL="114300" distR="114300" simplePos="0" relativeHeight="251660288" behindDoc="0" locked="0" layoutInCell="1" allowOverlap="1" wp14:anchorId="746FFE10" wp14:editId="0772AA5F">
            <wp:simplePos x="0" y="0"/>
            <wp:positionH relativeFrom="column">
              <wp:posOffset>2985135</wp:posOffset>
            </wp:positionH>
            <wp:positionV relativeFrom="paragraph">
              <wp:posOffset>154305</wp:posOffset>
            </wp:positionV>
            <wp:extent cx="1494155" cy="1500505"/>
            <wp:effectExtent l="0" t="0" r="0" b="0"/>
            <wp:wrapNone/>
            <wp:docPr id="2" name="Рисунок 1" descr="C:\Users\ЕДДС-112\Desktop\печать администрац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ДДС-112\Desktop\печать администраци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C15DE">
        <w:rPr>
          <w:sz w:val="28"/>
          <w:szCs w:val="28"/>
        </w:rPr>
        <w:tab/>
        <w:t xml:space="preserve">    </w:t>
      </w:r>
    </w:p>
    <w:p w:rsidR="002C15DE" w:rsidRDefault="002C15DE" w:rsidP="002C15DE">
      <w:pPr>
        <w:pStyle w:val="2"/>
        <w:shd w:val="clear" w:color="auto" w:fill="auto"/>
        <w:spacing w:before="0" w:after="0" w:line="317" w:lineRule="exact"/>
        <w:ind w:left="284" w:right="20" w:firstLine="280"/>
        <w:rPr>
          <w:sz w:val="28"/>
          <w:szCs w:val="28"/>
        </w:rPr>
      </w:pPr>
    </w:p>
    <w:p w:rsidR="00F336BF" w:rsidRDefault="00F336BF" w:rsidP="002C15DE">
      <w:pPr>
        <w:shd w:val="clear" w:color="auto" w:fill="FFFFFF"/>
        <w:spacing w:before="7"/>
        <w:jc w:val="both"/>
        <w:rPr>
          <w:rFonts w:eastAsia="Calibri"/>
          <w:sz w:val="28"/>
          <w:szCs w:val="28"/>
          <w:lang w:eastAsia="en-US"/>
        </w:rPr>
      </w:pPr>
    </w:p>
    <w:p w:rsidR="00F336BF" w:rsidRDefault="00F336BF" w:rsidP="00F4274E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</w:rPr>
        <w:t xml:space="preserve">Глава администрации </w:t>
      </w:r>
      <w:r w:rsidRPr="00DB7C0F">
        <w:rPr>
          <w:rFonts w:eastAsia="Times New Roman"/>
          <w:b/>
          <w:sz w:val="28"/>
          <w:szCs w:val="28"/>
        </w:rPr>
        <w:t>района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 w:rsidR="00CC6FC1">
        <w:rPr>
          <w:rFonts w:ascii="Arial" w:eastAsia="Times New Roman" w:hAnsi="Arial" w:cs="Arial"/>
          <w:i/>
          <w:iCs/>
          <w:sz w:val="28"/>
          <w:szCs w:val="28"/>
        </w:rPr>
        <w:t xml:space="preserve">                           </w:t>
      </w:r>
      <w:r>
        <w:rPr>
          <w:rFonts w:eastAsia="Times New Roman"/>
          <w:b/>
          <w:iCs/>
          <w:sz w:val="28"/>
          <w:szCs w:val="28"/>
        </w:rPr>
        <w:t>С</w:t>
      </w:r>
      <w:r>
        <w:rPr>
          <w:rFonts w:ascii="Arial" w:eastAsia="Times New Roman" w:hAnsi="Arial" w:cs="Arial"/>
          <w:i/>
          <w:iCs/>
          <w:sz w:val="28"/>
          <w:szCs w:val="28"/>
        </w:rPr>
        <w:t>.</w:t>
      </w:r>
      <w:r w:rsidR="0021203D">
        <w:rPr>
          <w:rFonts w:eastAsia="Times New Roman"/>
          <w:b/>
          <w:bCs/>
          <w:spacing w:val="-4"/>
          <w:sz w:val="28"/>
          <w:szCs w:val="28"/>
        </w:rPr>
        <w:t xml:space="preserve">Н. </w:t>
      </w:r>
      <w:r>
        <w:rPr>
          <w:rFonts w:eastAsia="Times New Roman"/>
          <w:b/>
          <w:bCs/>
          <w:spacing w:val="-4"/>
          <w:sz w:val="28"/>
          <w:szCs w:val="28"/>
        </w:rPr>
        <w:t>Лавокин</w:t>
      </w:r>
    </w:p>
    <w:p w:rsidR="00F336BF" w:rsidRDefault="00F336BF" w:rsidP="00F4274E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336BF" w:rsidRDefault="00F336BF" w:rsidP="00F4274E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4274E" w:rsidRPr="00F4274E" w:rsidRDefault="00F4274E" w:rsidP="00F4274E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4274E">
        <w:rPr>
          <w:rFonts w:eastAsia="Calibri"/>
          <w:sz w:val="28"/>
          <w:szCs w:val="28"/>
          <w:lang w:eastAsia="en-US"/>
        </w:rPr>
        <w:t xml:space="preserve">          </w:t>
      </w:r>
    </w:p>
    <w:sectPr w:rsidR="00F4274E" w:rsidRPr="00F4274E" w:rsidSect="002C15DE">
      <w:type w:val="continuous"/>
      <w:pgSz w:w="11909" w:h="16834"/>
      <w:pgMar w:top="425" w:right="710" w:bottom="709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C28"/>
    <w:multiLevelType w:val="hybridMultilevel"/>
    <w:tmpl w:val="E340896E"/>
    <w:lvl w:ilvl="0" w:tplc="BBE83CC0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>
    <w:nsid w:val="0B7E0564"/>
    <w:multiLevelType w:val="hybridMultilevel"/>
    <w:tmpl w:val="478EAA8A"/>
    <w:lvl w:ilvl="0" w:tplc="619E517A">
      <w:start w:val="1"/>
      <w:numFmt w:val="decimal"/>
      <w:lvlText w:val="%1."/>
      <w:lvlJc w:val="left"/>
      <w:pPr>
        <w:ind w:left="112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C541A8"/>
    <w:multiLevelType w:val="hybridMultilevel"/>
    <w:tmpl w:val="30AEFE5A"/>
    <w:lvl w:ilvl="0" w:tplc="2CD08218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>
    <w:nsid w:val="608B7DEF"/>
    <w:multiLevelType w:val="hybridMultilevel"/>
    <w:tmpl w:val="97A05C06"/>
    <w:lvl w:ilvl="0" w:tplc="D416F10A">
      <w:start w:val="1"/>
      <w:numFmt w:val="decimal"/>
      <w:lvlText w:val="%1."/>
      <w:lvlJc w:val="left"/>
      <w:pPr>
        <w:ind w:left="17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>
    <w:nsid w:val="642D6840"/>
    <w:multiLevelType w:val="hybridMultilevel"/>
    <w:tmpl w:val="4AB69270"/>
    <w:lvl w:ilvl="0" w:tplc="162C0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8E4CB8"/>
    <w:multiLevelType w:val="hybridMultilevel"/>
    <w:tmpl w:val="6340E90A"/>
    <w:lvl w:ilvl="0" w:tplc="D758D5E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2BA"/>
    <w:rsid w:val="00012C66"/>
    <w:rsid w:val="00040EF1"/>
    <w:rsid w:val="00047319"/>
    <w:rsid w:val="000862BA"/>
    <w:rsid w:val="00093BB1"/>
    <w:rsid w:val="000C284B"/>
    <w:rsid w:val="00113E96"/>
    <w:rsid w:val="00135EB2"/>
    <w:rsid w:val="00151394"/>
    <w:rsid w:val="0017498D"/>
    <w:rsid w:val="00204BBB"/>
    <w:rsid w:val="0021203D"/>
    <w:rsid w:val="00224E2F"/>
    <w:rsid w:val="0024139A"/>
    <w:rsid w:val="002445EF"/>
    <w:rsid w:val="002A139F"/>
    <w:rsid w:val="002C15DE"/>
    <w:rsid w:val="002D1C70"/>
    <w:rsid w:val="002D55BF"/>
    <w:rsid w:val="00300F12"/>
    <w:rsid w:val="0038240C"/>
    <w:rsid w:val="003947E3"/>
    <w:rsid w:val="00404028"/>
    <w:rsid w:val="0045260E"/>
    <w:rsid w:val="00460CC1"/>
    <w:rsid w:val="0047308E"/>
    <w:rsid w:val="00473885"/>
    <w:rsid w:val="00482A59"/>
    <w:rsid w:val="004919DB"/>
    <w:rsid w:val="004A4DE4"/>
    <w:rsid w:val="004A561B"/>
    <w:rsid w:val="004B6284"/>
    <w:rsid w:val="00501B13"/>
    <w:rsid w:val="00502EF9"/>
    <w:rsid w:val="00505FE1"/>
    <w:rsid w:val="00507809"/>
    <w:rsid w:val="00516B7E"/>
    <w:rsid w:val="00597A4B"/>
    <w:rsid w:val="005C2386"/>
    <w:rsid w:val="005F58FF"/>
    <w:rsid w:val="00606DD5"/>
    <w:rsid w:val="006071B1"/>
    <w:rsid w:val="006149A8"/>
    <w:rsid w:val="006320A3"/>
    <w:rsid w:val="00641DF3"/>
    <w:rsid w:val="00651FD6"/>
    <w:rsid w:val="00660E2F"/>
    <w:rsid w:val="006B13A3"/>
    <w:rsid w:val="006C2230"/>
    <w:rsid w:val="006F5BE0"/>
    <w:rsid w:val="00707D2D"/>
    <w:rsid w:val="00730250"/>
    <w:rsid w:val="00731DA7"/>
    <w:rsid w:val="007378C7"/>
    <w:rsid w:val="00761329"/>
    <w:rsid w:val="007C7BA5"/>
    <w:rsid w:val="007E0747"/>
    <w:rsid w:val="007E1CE0"/>
    <w:rsid w:val="007E332F"/>
    <w:rsid w:val="007E6EEF"/>
    <w:rsid w:val="007F3610"/>
    <w:rsid w:val="00833D5E"/>
    <w:rsid w:val="0084431A"/>
    <w:rsid w:val="008502AC"/>
    <w:rsid w:val="008542D8"/>
    <w:rsid w:val="00882260"/>
    <w:rsid w:val="008B6999"/>
    <w:rsid w:val="008B6F11"/>
    <w:rsid w:val="008E4E69"/>
    <w:rsid w:val="008F5083"/>
    <w:rsid w:val="00904B01"/>
    <w:rsid w:val="00912F57"/>
    <w:rsid w:val="009159AC"/>
    <w:rsid w:val="009411C1"/>
    <w:rsid w:val="00945415"/>
    <w:rsid w:val="009753E0"/>
    <w:rsid w:val="00996BC0"/>
    <w:rsid w:val="009C57D9"/>
    <w:rsid w:val="009F7D46"/>
    <w:rsid w:val="00A40DF4"/>
    <w:rsid w:val="00A532B6"/>
    <w:rsid w:val="00A80ED5"/>
    <w:rsid w:val="00A84572"/>
    <w:rsid w:val="00B0406C"/>
    <w:rsid w:val="00B12BDC"/>
    <w:rsid w:val="00B259D2"/>
    <w:rsid w:val="00B36F02"/>
    <w:rsid w:val="00B533B8"/>
    <w:rsid w:val="00BB5CDA"/>
    <w:rsid w:val="00BD7105"/>
    <w:rsid w:val="00BF054F"/>
    <w:rsid w:val="00C1077D"/>
    <w:rsid w:val="00C25467"/>
    <w:rsid w:val="00C37489"/>
    <w:rsid w:val="00C42FFE"/>
    <w:rsid w:val="00C43F0B"/>
    <w:rsid w:val="00C46346"/>
    <w:rsid w:val="00C7452A"/>
    <w:rsid w:val="00CC6FC1"/>
    <w:rsid w:val="00CE0A48"/>
    <w:rsid w:val="00CE1364"/>
    <w:rsid w:val="00D03B02"/>
    <w:rsid w:val="00D10363"/>
    <w:rsid w:val="00D23B92"/>
    <w:rsid w:val="00D35BD3"/>
    <w:rsid w:val="00D96F04"/>
    <w:rsid w:val="00DA4756"/>
    <w:rsid w:val="00DB32E7"/>
    <w:rsid w:val="00DB786E"/>
    <w:rsid w:val="00DB7C0F"/>
    <w:rsid w:val="00DE4417"/>
    <w:rsid w:val="00E900F7"/>
    <w:rsid w:val="00EE241A"/>
    <w:rsid w:val="00F00872"/>
    <w:rsid w:val="00F15A6C"/>
    <w:rsid w:val="00F336BF"/>
    <w:rsid w:val="00F373DC"/>
    <w:rsid w:val="00F4274E"/>
    <w:rsid w:val="00F5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3D5E"/>
    <w:pPr>
      <w:ind w:left="720"/>
      <w:contextualSpacing/>
    </w:pPr>
  </w:style>
  <w:style w:type="paragraph" w:styleId="a6">
    <w:name w:val="No Spacing"/>
    <w:uiPriority w:val="1"/>
    <w:qFormat/>
    <w:rsid w:val="005C2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2"/>
    <w:locked/>
    <w:rsid w:val="002C15D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7"/>
    <w:rsid w:val="002C15DE"/>
    <w:pPr>
      <w:shd w:val="clear" w:color="auto" w:fill="FFFFFF"/>
      <w:autoSpaceDE/>
      <w:autoSpaceDN/>
      <w:adjustRightInd/>
      <w:spacing w:before="1200" w:after="120" w:line="0" w:lineRule="atLeast"/>
      <w:jc w:val="both"/>
    </w:pPr>
    <w:rPr>
      <w:rFonts w:eastAsia="Times New Roman"/>
      <w:spacing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3D5E"/>
    <w:pPr>
      <w:ind w:left="720"/>
      <w:contextualSpacing/>
    </w:pPr>
  </w:style>
  <w:style w:type="paragraph" w:styleId="a6">
    <w:name w:val="No Spacing"/>
    <w:uiPriority w:val="1"/>
    <w:qFormat/>
    <w:rsid w:val="005C2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User</cp:lastModifiedBy>
  <cp:revision>54</cp:revision>
  <cp:lastPrinted>2023-03-16T12:18:00Z</cp:lastPrinted>
  <dcterms:created xsi:type="dcterms:W3CDTF">2016-12-22T12:03:00Z</dcterms:created>
  <dcterms:modified xsi:type="dcterms:W3CDTF">2023-03-17T07:43:00Z</dcterms:modified>
</cp:coreProperties>
</file>