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3F" w:rsidRPr="00C4550A" w:rsidRDefault="00073E3F" w:rsidP="00073E3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4550A">
        <w:rPr>
          <w:rFonts w:ascii="Times New Roman" w:hAnsi="Times New Roman"/>
          <w:b/>
          <w:sz w:val="32"/>
          <w:szCs w:val="32"/>
        </w:rPr>
        <w:t xml:space="preserve">АДМИНИСТРАЦИЯ     </w:t>
      </w: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739775" cy="819150"/>
            <wp:effectExtent l="19050" t="0" r="3175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50A">
        <w:rPr>
          <w:rFonts w:ascii="Times New Roman" w:hAnsi="Times New Roman"/>
          <w:b/>
          <w:sz w:val="32"/>
          <w:szCs w:val="32"/>
        </w:rPr>
        <w:t xml:space="preserve">     БРАСОВСКОГО РАЙОНА</w:t>
      </w:r>
    </w:p>
    <w:p w:rsidR="00073E3F" w:rsidRPr="00C4550A" w:rsidRDefault="00073E3F" w:rsidP="00073E3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4550A">
        <w:rPr>
          <w:rFonts w:ascii="Times New Roman" w:hAnsi="Times New Roman"/>
          <w:b/>
          <w:sz w:val="32"/>
          <w:szCs w:val="32"/>
        </w:rPr>
        <w:t>БРЯНСКАЯ     ОБЛАСТЬ</w:t>
      </w:r>
    </w:p>
    <w:p w:rsidR="00073E3F" w:rsidRPr="00C4550A" w:rsidRDefault="00073E3F" w:rsidP="00073E3F">
      <w:pPr>
        <w:pStyle w:val="a7"/>
        <w:jc w:val="center"/>
        <w:rPr>
          <w:rFonts w:ascii="Times New Roman" w:hAnsi="Times New Roman"/>
          <w:b/>
          <w:sz w:val="14"/>
          <w:szCs w:val="32"/>
        </w:rPr>
      </w:pPr>
    </w:p>
    <w:p w:rsidR="00073E3F" w:rsidRPr="00C4550A" w:rsidRDefault="00C95603" w:rsidP="00073E3F">
      <w:pPr>
        <w:pStyle w:val="a7"/>
        <w:rPr>
          <w:rFonts w:ascii="Times New Roman" w:hAnsi="Times New Roman"/>
          <w:b/>
          <w:sz w:val="18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line id="_x0000_s1045" style="position:absolute;flip:y;z-index:251660288" from="8.5pt,-.2pt" to="476.5pt,-.2pt" o:allowincell="f" strokeweight="4.5pt">
            <v:stroke linestyle="thickThin"/>
          </v:line>
        </w:pict>
      </w:r>
    </w:p>
    <w:p w:rsidR="00073E3F" w:rsidRPr="00C4550A" w:rsidRDefault="00073E3F" w:rsidP="00073E3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4550A">
        <w:rPr>
          <w:rFonts w:ascii="Times New Roman" w:hAnsi="Times New Roman"/>
          <w:b/>
          <w:sz w:val="32"/>
          <w:szCs w:val="32"/>
        </w:rPr>
        <w:t>ПОСТАНОВЛЕНИЕ</w:t>
      </w:r>
    </w:p>
    <w:p w:rsidR="00073E3F" w:rsidRPr="00C4550A" w:rsidRDefault="00073E3F" w:rsidP="00073E3F">
      <w:pPr>
        <w:pStyle w:val="a7"/>
        <w:rPr>
          <w:rFonts w:ascii="Times New Roman" w:hAnsi="Times New Roman"/>
          <w:sz w:val="24"/>
          <w:szCs w:val="24"/>
        </w:rPr>
      </w:pPr>
    </w:p>
    <w:p w:rsidR="00073E3F" w:rsidRPr="00C4550A" w:rsidRDefault="00073E3F" w:rsidP="00073E3F">
      <w:pPr>
        <w:pStyle w:val="a7"/>
        <w:rPr>
          <w:rFonts w:ascii="Times New Roman" w:hAnsi="Times New Roman"/>
          <w:sz w:val="24"/>
          <w:szCs w:val="24"/>
        </w:rPr>
      </w:pPr>
      <w:r w:rsidRPr="00C4550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28</w:t>
      </w:r>
      <w:r w:rsidRPr="00C4550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 2023</w:t>
      </w:r>
      <w:r w:rsidRPr="00C4550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E3F">
        <w:rPr>
          <w:rFonts w:ascii="Times New Roman" w:hAnsi="Times New Roman"/>
          <w:sz w:val="24"/>
          <w:szCs w:val="24"/>
          <w:u w:val="single"/>
        </w:rPr>
        <w:t xml:space="preserve">385 </w:t>
      </w:r>
      <w:r w:rsidRPr="00C4550A">
        <w:rPr>
          <w:rFonts w:ascii="Times New Roman" w:hAnsi="Times New Roman"/>
          <w:sz w:val="24"/>
          <w:szCs w:val="24"/>
        </w:rPr>
        <w:t xml:space="preserve">                    </w:t>
      </w:r>
    </w:p>
    <w:p w:rsidR="00073E3F" w:rsidRPr="00C4550A" w:rsidRDefault="00073E3F" w:rsidP="00073E3F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C4550A">
        <w:rPr>
          <w:rFonts w:ascii="Times New Roman" w:hAnsi="Times New Roman"/>
          <w:sz w:val="24"/>
          <w:szCs w:val="24"/>
        </w:rPr>
        <w:t>п</w:t>
      </w:r>
      <w:proofErr w:type="spellEnd"/>
      <w:r w:rsidRPr="00C4550A">
        <w:rPr>
          <w:rFonts w:ascii="Times New Roman" w:hAnsi="Times New Roman"/>
          <w:sz w:val="24"/>
          <w:szCs w:val="24"/>
        </w:rPr>
        <w:t>. Локоть</w:t>
      </w:r>
    </w:p>
    <w:p w:rsidR="00073E3F" w:rsidRDefault="00073E3F" w:rsidP="00073E3F">
      <w:pPr>
        <w:pStyle w:val="a7"/>
        <w:rPr>
          <w:rFonts w:ascii="Times New Roman" w:hAnsi="Times New Roman"/>
          <w:sz w:val="28"/>
          <w:szCs w:val="24"/>
        </w:rPr>
      </w:pPr>
    </w:p>
    <w:p w:rsidR="0030519C" w:rsidRPr="00B9469B" w:rsidRDefault="0030519C" w:rsidP="00073E3F">
      <w:pPr>
        <w:pStyle w:val="a7"/>
        <w:rPr>
          <w:rFonts w:ascii="Times New Roman" w:hAnsi="Times New Roman"/>
          <w:sz w:val="28"/>
          <w:szCs w:val="24"/>
        </w:rPr>
      </w:pPr>
    </w:p>
    <w:p w:rsidR="00073E3F" w:rsidRPr="00C4550A" w:rsidRDefault="00073E3F" w:rsidP="00073E3F">
      <w:pPr>
        <w:pStyle w:val="a7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>Об индексации заработной платы</w:t>
      </w:r>
    </w:p>
    <w:p w:rsidR="00073E3F" w:rsidRPr="00C4550A" w:rsidRDefault="00073E3F" w:rsidP="00073E3F">
      <w:pPr>
        <w:pStyle w:val="a7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>работников муниципальных учреждений</w:t>
      </w:r>
    </w:p>
    <w:p w:rsidR="00073E3F" w:rsidRPr="00C4550A" w:rsidRDefault="00073E3F" w:rsidP="00073E3F">
      <w:pPr>
        <w:pStyle w:val="a7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>Брасовского района</w:t>
      </w:r>
      <w:r>
        <w:rPr>
          <w:rFonts w:ascii="Times New Roman" w:hAnsi="Times New Roman"/>
          <w:sz w:val="28"/>
          <w:szCs w:val="28"/>
        </w:rPr>
        <w:t xml:space="preserve"> с 1 октября 2023 года</w:t>
      </w:r>
    </w:p>
    <w:p w:rsidR="00073E3F" w:rsidRDefault="00073E3F" w:rsidP="00073E3F">
      <w:pPr>
        <w:pStyle w:val="a7"/>
        <w:rPr>
          <w:rFonts w:ascii="Times New Roman" w:hAnsi="Times New Roman"/>
          <w:sz w:val="28"/>
          <w:szCs w:val="28"/>
        </w:rPr>
      </w:pPr>
    </w:p>
    <w:p w:rsidR="00B9469B" w:rsidRDefault="00B9469B" w:rsidP="00073E3F">
      <w:pPr>
        <w:pStyle w:val="a7"/>
        <w:rPr>
          <w:rFonts w:ascii="Times New Roman" w:hAnsi="Times New Roman"/>
          <w:sz w:val="28"/>
          <w:szCs w:val="28"/>
        </w:rPr>
      </w:pPr>
    </w:p>
    <w:p w:rsidR="00073E3F" w:rsidRDefault="00073E3F" w:rsidP="00073E3F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z w:val="28"/>
          <w:szCs w:val="28"/>
        </w:rPr>
      </w:pPr>
      <w:r w:rsidRPr="00C4550A">
        <w:rPr>
          <w:sz w:val="28"/>
          <w:szCs w:val="28"/>
        </w:rPr>
        <w:tab/>
        <w:t xml:space="preserve">В соответствии с Законом Брянской области от 29 декабря 2014 года №89-З «О системах оплаты труда работников государственных учреждений Брянской области, </w:t>
      </w:r>
      <w:r>
        <w:rPr>
          <w:sz w:val="28"/>
          <w:szCs w:val="28"/>
        </w:rPr>
        <w:t>Постановлением Правительства Брянской области от 21 сентября 2023 года № 459-п «Об индексации заработной платы работников государственных учреждений Брянской области с 1 октября 2023 года»</w:t>
      </w:r>
    </w:p>
    <w:p w:rsidR="00B9469B" w:rsidRDefault="00B9469B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>ПОСТАНОВЛЯЮ:</w:t>
      </w: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4"/>
          <w:szCs w:val="28"/>
        </w:rPr>
      </w:pPr>
    </w:p>
    <w:p w:rsidR="00073E3F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ab/>
        <w:t xml:space="preserve">1. Произвести с 01 </w:t>
      </w:r>
      <w:r>
        <w:rPr>
          <w:rFonts w:ascii="Times New Roman" w:hAnsi="Times New Roman"/>
          <w:sz w:val="28"/>
          <w:szCs w:val="28"/>
        </w:rPr>
        <w:t>октября 2023</w:t>
      </w:r>
      <w:r w:rsidRPr="00C4550A">
        <w:rPr>
          <w:rFonts w:ascii="Times New Roman" w:hAnsi="Times New Roman"/>
          <w:sz w:val="28"/>
          <w:szCs w:val="28"/>
        </w:rPr>
        <w:t xml:space="preserve"> </w:t>
      </w:r>
      <w:r w:rsidR="000242A5">
        <w:rPr>
          <w:rFonts w:ascii="Times New Roman" w:hAnsi="Times New Roman"/>
          <w:sz w:val="28"/>
          <w:szCs w:val="28"/>
        </w:rPr>
        <w:t xml:space="preserve">года индексацию </w:t>
      </w:r>
      <w:r w:rsidRPr="00C4550A"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 </w:t>
      </w:r>
      <w:r w:rsidRPr="00C4550A">
        <w:rPr>
          <w:rFonts w:ascii="Times New Roman" w:hAnsi="Times New Roman"/>
          <w:spacing w:val="2"/>
          <w:sz w:val="28"/>
          <w:szCs w:val="28"/>
        </w:rPr>
        <w:t xml:space="preserve">работников муниципальных учреждений Брасовского района на </w:t>
      </w:r>
      <w:r>
        <w:rPr>
          <w:rFonts w:ascii="Times New Roman" w:hAnsi="Times New Roman"/>
          <w:spacing w:val="2"/>
          <w:sz w:val="28"/>
          <w:szCs w:val="28"/>
        </w:rPr>
        <w:t>5,5</w:t>
      </w:r>
      <w:r w:rsidRPr="00C4550A">
        <w:rPr>
          <w:rFonts w:ascii="Times New Roman" w:hAnsi="Times New Roman"/>
          <w:spacing w:val="2"/>
          <w:sz w:val="28"/>
          <w:szCs w:val="28"/>
        </w:rPr>
        <w:t xml:space="preserve"> процента.</w:t>
      </w:r>
      <w:r w:rsidRPr="00C4550A">
        <w:rPr>
          <w:rFonts w:ascii="Times New Roman" w:hAnsi="Times New Roman"/>
          <w:sz w:val="28"/>
          <w:szCs w:val="28"/>
        </w:rPr>
        <w:tab/>
      </w: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Обеспе</w:t>
      </w:r>
      <w:r w:rsidR="000242A5">
        <w:rPr>
          <w:rFonts w:ascii="Times New Roman" w:hAnsi="Times New Roman"/>
          <w:sz w:val="28"/>
          <w:szCs w:val="28"/>
        </w:rPr>
        <w:t xml:space="preserve">чить индексацию </w:t>
      </w:r>
      <w:r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 работников муниципальных учреждений за счет бюджетных ассигнований, предусмотренных на соответствующий финансовый год.</w:t>
      </w: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4550A">
        <w:rPr>
          <w:rFonts w:ascii="Times New Roman" w:hAnsi="Times New Roman"/>
          <w:sz w:val="28"/>
          <w:szCs w:val="28"/>
        </w:rPr>
        <w:t>. Финансирование расходов, связанных с реализацией настоящего постановления, осуществлять в пределах средств бюджета муниципального образован</w:t>
      </w:r>
      <w:r>
        <w:rPr>
          <w:rFonts w:ascii="Times New Roman" w:hAnsi="Times New Roman"/>
          <w:sz w:val="28"/>
          <w:szCs w:val="28"/>
        </w:rPr>
        <w:t>и</w:t>
      </w:r>
      <w:r w:rsidRPr="00C4550A">
        <w:rPr>
          <w:rFonts w:ascii="Times New Roman" w:hAnsi="Times New Roman"/>
          <w:sz w:val="28"/>
          <w:szCs w:val="28"/>
        </w:rPr>
        <w:t xml:space="preserve">я «Брасовский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550A">
        <w:rPr>
          <w:rFonts w:ascii="Times New Roman" w:hAnsi="Times New Roman"/>
          <w:sz w:val="28"/>
          <w:szCs w:val="28"/>
        </w:rPr>
        <w:t>район».</w:t>
      </w: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C4550A">
        <w:rPr>
          <w:rFonts w:ascii="Times New Roman" w:hAnsi="Times New Roman"/>
          <w:sz w:val="28"/>
          <w:szCs w:val="28"/>
        </w:rPr>
        <w:t>. Установить, что при индексации</w:t>
      </w:r>
      <w:r w:rsidR="000242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C4550A"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 </w:t>
      </w:r>
      <w:r w:rsidRPr="00C4550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работников </w:t>
      </w:r>
      <w:r w:rsidRPr="00C4550A">
        <w:rPr>
          <w:rFonts w:ascii="Times New Roman" w:hAnsi="Times New Roman"/>
          <w:spacing w:val="2"/>
          <w:sz w:val="28"/>
          <w:szCs w:val="28"/>
        </w:rPr>
        <w:t xml:space="preserve">муниципальных учреждений </w:t>
      </w:r>
      <w:r w:rsidRPr="00C4550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Брасовского района их размеры подлежат округлению до целого рубля в сторону увеличения.</w:t>
      </w:r>
    </w:p>
    <w:p w:rsidR="00073E3F" w:rsidRDefault="00073E3F" w:rsidP="00073E3F">
      <w:pPr>
        <w:pStyle w:val="a7"/>
        <w:jc w:val="both"/>
        <w:rPr>
          <w:rFonts w:ascii="Times New Roman" w:hAnsi="Times New Roman"/>
          <w:spacing w:val="2"/>
          <w:sz w:val="28"/>
          <w:szCs w:val="28"/>
        </w:rPr>
      </w:pPr>
      <w:r w:rsidRPr="00C455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 Рекомендовать органам местного самоуправления муниципальн</w:t>
      </w:r>
      <w:r w:rsidR="006B7EF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6B7EF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Брасовск</w:t>
      </w:r>
      <w:r w:rsidR="006B7EF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B7E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7EF0">
        <w:rPr>
          <w:rFonts w:ascii="Times New Roman" w:hAnsi="Times New Roman"/>
          <w:sz w:val="28"/>
          <w:szCs w:val="28"/>
        </w:rPr>
        <w:t>п</w:t>
      </w:r>
      <w:r w:rsidR="006B7EF0" w:rsidRPr="00C4550A">
        <w:rPr>
          <w:rFonts w:ascii="Times New Roman" w:hAnsi="Times New Roman"/>
          <w:sz w:val="28"/>
          <w:szCs w:val="28"/>
        </w:rPr>
        <w:t xml:space="preserve">роизвести с 01 </w:t>
      </w:r>
      <w:r w:rsidR="006B7EF0">
        <w:rPr>
          <w:rFonts w:ascii="Times New Roman" w:hAnsi="Times New Roman"/>
          <w:sz w:val="28"/>
          <w:szCs w:val="28"/>
        </w:rPr>
        <w:t>октября 2023</w:t>
      </w:r>
      <w:r w:rsidR="00C95603">
        <w:rPr>
          <w:rFonts w:ascii="Times New Roman" w:hAnsi="Times New Roman"/>
          <w:sz w:val="28"/>
          <w:szCs w:val="28"/>
        </w:rPr>
        <w:t xml:space="preserve"> года индексацию </w:t>
      </w:r>
      <w:r w:rsidR="006B7EF0" w:rsidRPr="00C4550A"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 </w:t>
      </w:r>
      <w:r w:rsidR="006B7EF0" w:rsidRPr="00C4550A">
        <w:rPr>
          <w:rFonts w:ascii="Times New Roman" w:hAnsi="Times New Roman"/>
          <w:spacing w:val="2"/>
          <w:sz w:val="28"/>
          <w:szCs w:val="28"/>
        </w:rPr>
        <w:t xml:space="preserve">работников муниципальных учреждений Брасовского района на </w:t>
      </w:r>
      <w:r w:rsidR="006B7EF0">
        <w:rPr>
          <w:rFonts w:ascii="Times New Roman" w:hAnsi="Times New Roman"/>
          <w:spacing w:val="2"/>
          <w:sz w:val="28"/>
          <w:szCs w:val="28"/>
        </w:rPr>
        <w:t>5,5</w:t>
      </w:r>
      <w:r w:rsidR="006B7EF0" w:rsidRPr="00C4550A">
        <w:rPr>
          <w:rFonts w:ascii="Times New Roman" w:hAnsi="Times New Roman"/>
          <w:spacing w:val="2"/>
          <w:sz w:val="28"/>
          <w:szCs w:val="28"/>
        </w:rPr>
        <w:t xml:space="preserve"> процент</w:t>
      </w:r>
      <w:r w:rsidR="006B7EF0">
        <w:rPr>
          <w:rFonts w:ascii="Times New Roman" w:hAnsi="Times New Roman"/>
          <w:spacing w:val="2"/>
          <w:sz w:val="28"/>
          <w:szCs w:val="28"/>
        </w:rPr>
        <w:t>а.</w:t>
      </w:r>
    </w:p>
    <w:p w:rsidR="006B7EF0" w:rsidRDefault="006B7EF0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Рекомендовать</w:t>
      </w:r>
      <w:r w:rsidRPr="006B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 местного самоуправления муниципальных образований Брасовского района принять аналогичные муниципальные правовые акт</w:t>
      </w:r>
      <w:r w:rsidR="00C95603">
        <w:rPr>
          <w:rFonts w:ascii="Times New Roman" w:hAnsi="Times New Roman"/>
          <w:sz w:val="28"/>
          <w:szCs w:val="28"/>
        </w:rPr>
        <w:t xml:space="preserve">ы об индексации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 работников муниципальных учреждений с 1 октября 2023 года.</w:t>
      </w:r>
    </w:p>
    <w:p w:rsidR="00B9469B" w:rsidRPr="0018405F" w:rsidRDefault="00073E3F" w:rsidP="00B9469B">
      <w:pPr>
        <w:pStyle w:val="a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B9469B" w:rsidRPr="00CA74C8">
        <w:rPr>
          <w:rFonts w:ascii="Times New Roman" w:hAnsi="Times New Roman"/>
          <w:sz w:val="28"/>
          <w:szCs w:val="26"/>
        </w:rPr>
        <w:t xml:space="preserve"> </w:t>
      </w:r>
      <w:r w:rsidR="00B9469B">
        <w:rPr>
          <w:rFonts w:ascii="Times New Roman" w:hAnsi="Times New Roman"/>
          <w:sz w:val="28"/>
          <w:szCs w:val="26"/>
        </w:rPr>
        <w:t xml:space="preserve">6. </w:t>
      </w:r>
      <w:r w:rsidR="00B9469B" w:rsidRPr="00CA74C8">
        <w:rPr>
          <w:rFonts w:ascii="Times New Roman" w:hAnsi="Times New Roman"/>
          <w:sz w:val="28"/>
          <w:szCs w:val="26"/>
        </w:rPr>
        <w:t xml:space="preserve">Настоящее </w:t>
      </w:r>
      <w:r w:rsidR="00B9469B">
        <w:rPr>
          <w:rFonts w:ascii="Times New Roman" w:hAnsi="Times New Roman"/>
          <w:sz w:val="28"/>
          <w:szCs w:val="26"/>
        </w:rPr>
        <w:t>постановление</w:t>
      </w:r>
      <w:r w:rsidR="00B9469B" w:rsidRPr="00CA74C8">
        <w:rPr>
          <w:rFonts w:ascii="Times New Roman" w:hAnsi="Times New Roman"/>
          <w:sz w:val="28"/>
          <w:szCs w:val="26"/>
        </w:rPr>
        <w:t xml:space="preserve">  опубликовать в Сборнике МПА Брасовского района в установленном порядке и разместить на официальном сайте администрации Брасовского района в сети «Интернет».</w:t>
      </w:r>
    </w:p>
    <w:p w:rsidR="00073E3F" w:rsidRDefault="00B9469B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7</w:t>
      </w:r>
      <w:r w:rsidR="00073E3F" w:rsidRPr="00C455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3E3F" w:rsidRPr="00C455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3E3F" w:rsidRPr="00C4550A">
        <w:rPr>
          <w:rFonts w:ascii="Times New Roman" w:hAnsi="Times New Roman"/>
          <w:sz w:val="28"/>
          <w:szCs w:val="28"/>
        </w:rPr>
        <w:t xml:space="preserve"> исполнение</w:t>
      </w:r>
      <w:r w:rsidR="00073E3F">
        <w:rPr>
          <w:rFonts w:ascii="Times New Roman" w:hAnsi="Times New Roman"/>
          <w:sz w:val="28"/>
          <w:szCs w:val="28"/>
        </w:rPr>
        <w:t>м</w:t>
      </w:r>
      <w:r w:rsidR="00073E3F" w:rsidRPr="00C4550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073E3F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E3F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E3F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E3F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9469B" w:rsidRDefault="00B9469B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 Лавокин</w:t>
      </w: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E3F" w:rsidRPr="00C4550A" w:rsidRDefault="00073E3F" w:rsidP="00073E3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E3F" w:rsidRDefault="00073E3F" w:rsidP="00073E3F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073E3F" w:rsidRDefault="00073E3F" w:rsidP="00073E3F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073E3F" w:rsidRPr="00556A2D" w:rsidRDefault="00073E3F" w:rsidP="00073E3F">
      <w:pPr>
        <w:pStyle w:val="a7"/>
        <w:rPr>
          <w:rFonts w:ascii="Times New Roman" w:hAnsi="Times New Roman"/>
          <w:sz w:val="28"/>
          <w:szCs w:val="28"/>
        </w:rPr>
      </w:pPr>
      <w:r w:rsidRPr="00C4550A">
        <w:rPr>
          <w:rFonts w:ascii="Times New Roman" w:hAnsi="Times New Roman"/>
          <w:spacing w:val="2"/>
          <w:sz w:val="28"/>
          <w:szCs w:val="28"/>
        </w:rPr>
        <w:br/>
      </w:r>
    </w:p>
    <w:p w:rsidR="00683701" w:rsidRDefault="00683701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B9469B" w:rsidRDefault="00B9469B" w:rsidP="00556A2D">
      <w:pPr>
        <w:pStyle w:val="a7"/>
        <w:rPr>
          <w:rFonts w:ascii="Times New Roman" w:hAnsi="Times New Roman"/>
          <w:spacing w:val="2"/>
          <w:sz w:val="28"/>
          <w:szCs w:val="28"/>
        </w:rPr>
      </w:pPr>
    </w:p>
    <w:p w:rsidR="00533F28" w:rsidRPr="00556A2D" w:rsidRDefault="00533F28" w:rsidP="00556A2D">
      <w:pPr>
        <w:pStyle w:val="a7"/>
        <w:rPr>
          <w:rFonts w:ascii="Times New Roman" w:hAnsi="Times New Roman"/>
          <w:sz w:val="28"/>
          <w:szCs w:val="28"/>
        </w:rPr>
      </w:pPr>
    </w:p>
    <w:sectPr w:rsidR="00533F28" w:rsidRPr="00556A2D" w:rsidSect="00B9469B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827"/>
    <w:multiLevelType w:val="hybridMultilevel"/>
    <w:tmpl w:val="04FA478E"/>
    <w:lvl w:ilvl="0" w:tplc="13EA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321668"/>
    <w:multiLevelType w:val="hybridMultilevel"/>
    <w:tmpl w:val="4DAE6BE6"/>
    <w:lvl w:ilvl="0" w:tplc="08700EC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4286F73"/>
    <w:multiLevelType w:val="hybridMultilevel"/>
    <w:tmpl w:val="AEDEFCAA"/>
    <w:lvl w:ilvl="0" w:tplc="F7B81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A35AD"/>
    <w:multiLevelType w:val="hybridMultilevel"/>
    <w:tmpl w:val="4800B10E"/>
    <w:lvl w:ilvl="0" w:tplc="D6E81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6230F3"/>
    <w:multiLevelType w:val="hybridMultilevel"/>
    <w:tmpl w:val="8800114E"/>
    <w:lvl w:ilvl="0" w:tplc="981042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117605"/>
    <w:multiLevelType w:val="hybridMultilevel"/>
    <w:tmpl w:val="4126B8F0"/>
    <w:lvl w:ilvl="0" w:tplc="DE04C580">
      <w:start w:val="1"/>
      <w:numFmt w:val="decimal"/>
      <w:lvlText w:val="%1."/>
      <w:lvlJc w:val="left"/>
      <w:pPr>
        <w:ind w:left="2298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AB37B6"/>
    <w:multiLevelType w:val="hybridMultilevel"/>
    <w:tmpl w:val="85C69ED4"/>
    <w:lvl w:ilvl="0" w:tplc="41C21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B72D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E17E2A"/>
    <w:multiLevelType w:val="hybridMultilevel"/>
    <w:tmpl w:val="3CD06080"/>
    <w:lvl w:ilvl="0" w:tplc="B86EDFA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F414F65"/>
    <w:multiLevelType w:val="hybridMultilevel"/>
    <w:tmpl w:val="A8706784"/>
    <w:lvl w:ilvl="0" w:tplc="47CCF2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176CA2"/>
    <w:multiLevelType w:val="hybridMultilevel"/>
    <w:tmpl w:val="0F545154"/>
    <w:lvl w:ilvl="0" w:tplc="2640E5CA">
      <w:start w:val="1"/>
      <w:numFmt w:val="decimal"/>
      <w:suff w:val="space"/>
      <w:lvlText w:val="%1."/>
      <w:lvlJc w:val="left"/>
      <w:pPr>
        <w:ind w:left="173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1462D4"/>
    <w:multiLevelType w:val="hybridMultilevel"/>
    <w:tmpl w:val="DA687376"/>
    <w:lvl w:ilvl="0" w:tplc="D9F295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B72AF8"/>
    <w:multiLevelType w:val="hybridMultilevel"/>
    <w:tmpl w:val="5B589D20"/>
    <w:lvl w:ilvl="0" w:tplc="2FDC86A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C4C"/>
    <w:rsid w:val="00005B42"/>
    <w:rsid w:val="00006439"/>
    <w:rsid w:val="000213C1"/>
    <w:rsid w:val="000242A5"/>
    <w:rsid w:val="00034247"/>
    <w:rsid w:val="00042EC1"/>
    <w:rsid w:val="00043643"/>
    <w:rsid w:val="00062D8A"/>
    <w:rsid w:val="00073E3F"/>
    <w:rsid w:val="00085E18"/>
    <w:rsid w:val="000B7F0E"/>
    <w:rsid w:val="000C2261"/>
    <w:rsid w:val="000D649C"/>
    <w:rsid w:val="000E773C"/>
    <w:rsid w:val="000F079C"/>
    <w:rsid w:val="00110542"/>
    <w:rsid w:val="00120C84"/>
    <w:rsid w:val="001309B6"/>
    <w:rsid w:val="001625B2"/>
    <w:rsid w:val="00163B43"/>
    <w:rsid w:val="001672C7"/>
    <w:rsid w:val="00170E1B"/>
    <w:rsid w:val="001712BB"/>
    <w:rsid w:val="001924B4"/>
    <w:rsid w:val="00192E12"/>
    <w:rsid w:val="001B31DA"/>
    <w:rsid w:val="001D4443"/>
    <w:rsid w:val="001F3C61"/>
    <w:rsid w:val="001F6C4A"/>
    <w:rsid w:val="00200786"/>
    <w:rsid w:val="00207002"/>
    <w:rsid w:val="00231AE4"/>
    <w:rsid w:val="0025687D"/>
    <w:rsid w:val="00270437"/>
    <w:rsid w:val="00286125"/>
    <w:rsid w:val="00291C52"/>
    <w:rsid w:val="002A3550"/>
    <w:rsid w:val="002A6675"/>
    <w:rsid w:val="002B3EAE"/>
    <w:rsid w:val="002C2067"/>
    <w:rsid w:val="002C40CE"/>
    <w:rsid w:val="002E3AF7"/>
    <w:rsid w:val="002F3CB2"/>
    <w:rsid w:val="0030519C"/>
    <w:rsid w:val="00314FDE"/>
    <w:rsid w:val="003234EC"/>
    <w:rsid w:val="00324DFB"/>
    <w:rsid w:val="00330E4A"/>
    <w:rsid w:val="0033154B"/>
    <w:rsid w:val="003544BD"/>
    <w:rsid w:val="00356E30"/>
    <w:rsid w:val="0037687F"/>
    <w:rsid w:val="0038316E"/>
    <w:rsid w:val="00391358"/>
    <w:rsid w:val="003A7947"/>
    <w:rsid w:val="003B5D11"/>
    <w:rsid w:val="003B5DCD"/>
    <w:rsid w:val="003B6F8E"/>
    <w:rsid w:val="003C2618"/>
    <w:rsid w:val="003C4ECD"/>
    <w:rsid w:val="003E48E8"/>
    <w:rsid w:val="00404261"/>
    <w:rsid w:val="004062F8"/>
    <w:rsid w:val="00406DE7"/>
    <w:rsid w:val="00406E8C"/>
    <w:rsid w:val="0043160D"/>
    <w:rsid w:val="00432ECE"/>
    <w:rsid w:val="004339F9"/>
    <w:rsid w:val="0044703A"/>
    <w:rsid w:val="00476249"/>
    <w:rsid w:val="0049606A"/>
    <w:rsid w:val="004A0C21"/>
    <w:rsid w:val="004A1D3C"/>
    <w:rsid w:val="004A6C63"/>
    <w:rsid w:val="004B08DC"/>
    <w:rsid w:val="004B7DC7"/>
    <w:rsid w:val="004C5655"/>
    <w:rsid w:val="004D7F17"/>
    <w:rsid w:val="00506689"/>
    <w:rsid w:val="00533F28"/>
    <w:rsid w:val="00554A07"/>
    <w:rsid w:val="00556A2D"/>
    <w:rsid w:val="00583D27"/>
    <w:rsid w:val="005906AD"/>
    <w:rsid w:val="00590A93"/>
    <w:rsid w:val="0059363C"/>
    <w:rsid w:val="00597807"/>
    <w:rsid w:val="005A216D"/>
    <w:rsid w:val="005A6344"/>
    <w:rsid w:val="005D1847"/>
    <w:rsid w:val="005E190E"/>
    <w:rsid w:val="005E2A2F"/>
    <w:rsid w:val="005F77C7"/>
    <w:rsid w:val="005F7A3B"/>
    <w:rsid w:val="006000D1"/>
    <w:rsid w:val="006122A5"/>
    <w:rsid w:val="006476A7"/>
    <w:rsid w:val="00683701"/>
    <w:rsid w:val="006A2743"/>
    <w:rsid w:val="006B7EF0"/>
    <w:rsid w:val="006D335F"/>
    <w:rsid w:val="006D6728"/>
    <w:rsid w:val="00706F4E"/>
    <w:rsid w:val="00715C88"/>
    <w:rsid w:val="007249D8"/>
    <w:rsid w:val="00730079"/>
    <w:rsid w:val="00743983"/>
    <w:rsid w:val="0077161E"/>
    <w:rsid w:val="00773A4F"/>
    <w:rsid w:val="00786356"/>
    <w:rsid w:val="0079067E"/>
    <w:rsid w:val="007A6FDB"/>
    <w:rsid w:val="007B3F85"/>
    <w:rsid w:val="007C2EB4"/>
    <w:rsid w:val="007D4BBD"/>
    <w:rsid w:val="007D56EC"/>
    <w:rsid w:val="007E30DC"/>
    <w:rsid w:val="007F1368"/>
    <w:rsid w:val="008065B1"/>
    <w:rsid w:val="00812A1D"/>
    <w:rsid w:val="00814C92"/>
    <w:rsid w:val="008503EB"/>
    <w:rsid w:val="0085047D"/>
    <w:rsid w:val="00872FFE"/>
    <w:rsid w:val="00876812"/>
    <w:rsid w:val="00877E64"/>
    <w:rsid w:val="00881EC8"/>
    <w:rsid w:val="008C7E8F"/>
    <w:rsid w:val="008D581B"/>
    <w:rsid w:val="008E6501"/>
    <w:rsid w:val="00903450"/>
    <w:rsid w:val="00910C26"/>
    <w:rsid w:val="0095668A"/>
    <w:rsid w:val="009575DD"/>
    <w:rsid w:val="00973667"/>
    <w:rsid w:val="00975BF6"/>
    <w:rsid w:val="0098315A"/>
    <w:rsid w:val="00986761"/>
    <w:rsid w:val="009D46F3"/>
    <w:rsid w:val="009E203A"/>
    <w:rsid w:val="009E42F1"/>
    <w:rsid w:val="009F2335"/>
    <w:rsid w:val="009F2D2C"/>
    <w:rsid w:val="00A013B4"/>
    <w:rsid w:val="00A24293"/>
    <w:rsid w:val="00A27D79"/>
    <w:rsid w:val="00A33730"/>
    <w:rsid w:val="00A462E5"/>
    <w:rsid w:val="00A64840"/>
    <w:rsid w:val="00A75F9D"/>
    <w:rsid w:val="00A82B8A"/>
    <w:rsid w:val="00AB23D2"/>
    <w:rsid w:val="00B1286A"/>
    <w:rsid w:val="00B269A5"/>
    <w:rsid w:val="00B4220B"/>
    <w:rsid w:val="00B42C4C"/>
    <w:rsid w:val="00B9469B"/>
    <w:rsid w:val="00BA4B70"/>
    <w:rsid w:val="00BA5D6B"/>
    <w:rsid w:val="00BC796B"/>
    <w:rsid w:val="00BE1069"/>
    <w:rsid w:val="00BF02AA"/>
    <w:rsid w:val="00C061D5"/>
    <w:rsid w:val="00C12A55"/>
    <w:rsid w:val="00C148B5"/>
    <w:rsid w:val="00C21EEC"/>
    <w:rsid w:val="00C24270"/>
    <w:rsid w:val="00C244A8"/>
    <w:rsid w:val="00C36330"/>
    <w:rsid w:val="00C4550A"/>
    <w:rsid w:val="00C5213E"/>
    <w:rsid w:val="00C7592E"/>
    <w:rsid w:val="00C81D30"/>
    <w:rsid w:val="00C83E9E"/>
    <w:rsid w:val="00C85D4D"/>
    <w:rsid w:val="00C907A8"/>
    <w:rsid w:val="00C925D7"/>
    <w:rsid w:val="00C93CFD"/>
    <w:rsid w:val="00C95603"/>
    <w:rsid w:val="00C9643D"/>
    <w:rsid w:val="00CA7D66"/>
    <w:rsid w:val="00CB1DF6"/>
    <w:rsid w:val="00CC4C50"/>
    <w:rsid w:val="00CC6070"/>
    <w:rsid w:val="00CF2AC8"/>
    <w:rsid w:val="00CF6FFC"/>
    <w:rsid w:val="00CF7026"/>
    <w:rsid w:val="00D068DB"/>
    <w:rsid w:val="00D31EA4"/>
    <w:rsid w:val="00D36CE0"/>
    <w:rsid w:val="00D6180E"/>
    <w:rsid w:val="00D6650D"/>
    <w:rsid w:val="00D71EC2"/>
    <w:rsid w:val="00D769E8"/>
    <w:rsid w:val="00D821C7"/>
    <w:rsid w:val="00D870A3"/>
    <w:rsid w:val="00D92C7F"/>
    <w:rsid w:val="00D95313"/>
    <w:rsid w:val="00DA474F"/>
    <w:rsid w:val="00DB478D"/>
    <w:rsid w:val="00DC37B7"/>
    <w:rsid w:val="00DE2F0B"/>
    <w:rsid w:val="00DF1A12"/>
    <w:rsid w:val="00DF6262"/>
    <w:rsid w:val="00E078BD"/>
    <w:rsid w:val="00E14040"/>
    <w:rsid w:val="00E43722"/>
    <w:rsid w:val="00E62745"/>
    <w:rsid w:val="00E634CE"/>
    <w:rsid w:val="00E65B9E"/>
    <w:rsid w:val="00E71802"/>
    <w:rsid w:val="00E83B2D"/>
    <w:rsid w:val="00E8481C"/>
    <w:rsid w:val="00E8598A"/>
    <w:rsid w:val="00E92D4F"/>
    <w:rsid w:val="00E92DA1"/>
    <w:rsid w:val="00ED109F"/>
    <w:rsid w:val="00EE192D"/>
    <w:rsid w:val="00EE297C"/>
    <w:rsid w:val="00EF710F"/>
    <w:rsid w:val="00F141D8"/>
    <w:rsid w:val="00F21A4C"/>
    <w:rsid w:val="00F24A78"/>
    <w:rsid w:val="00F267EE"/>
    <w:rsid w:val="00F3066B"/>
    <w:rsid w:val="00F33234"/>
    <w:rsid w:val="00F36E7F"/>
    <w:rsid w:val="00F464EC"/>
    <w:rsid w:val="00F55E41"/>
    <w:rsid w:val="00F63FB8"/>
    <w:rsid w:val="00F64BF1"/>
    <w:rsid w:val="00F65918"/>
    <w:rsid w:val="00F85FB0"/>
    <w:rsid w:val="00FA26A4"/>
    <w:rsid w:val="00FB7D1C"/>
    <w:rsid w:val="00FC1C93"/>
    <w:rsid w:val="00FC4D67"/>
    <w:rsid w:val="00FD0467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42C4C"/>
    <w:pPr>
      <w:keepNext/>
      <w:spacing w:after="0" w:line="240" w:lineRule="auto"/>
      <w:ind w:left="2160"/>
      <w:outlineLvl w:val="0"/>
    </w:pPr>
    <w:rPr>
      <w:rFonts w:ascii="Arial" w:hAnsi="Arial"/>
      <w:b/>
      <w:w w:val="15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C4C"/>
    <w:rPr>
      <w:rFonts w:ascii="Arial" w:eastAsia="Times New Roman" w:hAnsi="Arial" w:cs="Times New Roman"/>
      <w:b/>
      <w:w w:val="15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7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687F"/>
    <w:pPr>
      <w:ind w:left="720"/>
      <w:contextualSpacing/>
    </w:pPr>
  </w:style>
  <w:style w:type="paragraph" w:styleId="a7">
    <w:name w:val="No Spacing"/>
    <w:uiPriority w:val="1"/>
    <w:qFormat/>
    <w:rsid w:val="00286125"/>
    <w:rPr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903450"/>
    <w:rPr>
      <w:color w:val="0000FF"/>
      <w:u w:val="single"/>
    </w:rPr>
  </w:style>
  <w:style w:type="paragraph" w:customStyle="1" w:styleId="ConsPlusTitle">
    <w:name w:val="ConsPlusTitle"/>
    <w:rsid w:val="0077161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headertext">
    <w:name w:val="headertext"/>
    <w:basedOn w:val="a"/>
    <w:rsid w:val="00771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F1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674E-3AE1-41F1-B67E-20F4272D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User</cp:lastModifiedBy>
  <cp:revision>4</cp:revision>
  <cp:lastPrinted>2022-03-24T07:12:00Z</cp:lastPrinted>
  <dcterms:created xsi:type="dcterms:W3CDTF">2023-10-02T07:16:00Z</dcterms:created>
  <dcterms:modified xsi:type="dcterms:W3CDTF">2023-10-02T07:41:00Z</dcterms:modified>
</cp:coreProperties>
</file>