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4D0" w:rsidRPr="00750A98" w:rsidRDefault="004C34D0" w:rsidP="001001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50A98">
        <w:rPr>
          <w:rFonts w:ascii="Times New Roman" w:hAnsi="Times New Roman" w:cs="Times New Roman"/>
          <w:b/>
          <w:sz w:val="28"/>
          <w:szCs w:val="28"/>
        </w:rPr>
        <w:t xml:space="preserve">Сведения об использовании КСП </w:t>
      </w:r>
      <w:proofErr w:type="spellStart"/>
      <w:r w:rsidR="0010010E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750A98">
        <w:rPr>
          <w:rFonts w:ascii="Times New Roman" w:hAnsi="Times New Roman" w:cs="Times New Roman"/>
          <w:b/>
          <w:sz w:val="28"/>
          <w:szCs w:val="28"/>
        </w:rPr>
        <w:t xml:space="preserve"> района  выделяемых бюджетных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9E3CC5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C34D0" w:rsidRDefault="004C34D0" w:rsidP="004C34D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3261"/>
        <w:gridCol w:w="3031"/>
        <w:gridCol w:w="1364"/>
        <w:gridCol w:w="1984"/>
      </w:tblGrid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98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Расходы всего, в том числе: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0010E" w:rsidRPr="0010010E" w:rsidRDefault="009E3CC5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356366,52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001 0106 70000 80040 121</w:t>
            </w:r>
          </w:p>
        </w:tc>
        <w:tc>
          <w:tcPr>
            <w:tcW w:w="1364" w:type="dxa"/>
            <w:vAlign w:val="center"/>
          </w:tcPr>
          <w:p w:rsidR="0010010E" w:rsidRPr="00FB4519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984" w:type="dxa"/>
            <w:vAlign w:val="center"/>
          </w:tcPr>
          <w:p w:rsidR="0010010E" w:rsidRPr="00FB4519" w:rsidRDefault="009E3CC5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267603,55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001 0106 70000 80040 129</w:t>
            </w:r>
          </w:p>
        </w:tc>
        <w:tc>
          <w:tcPr>
            <w:tcW w:w="1364" w:type="dxa"/>
            <w:vAlign w:val="center"/>
          </w:tcPr>
          <w:p w:rsidR="0010010E" w:rsidRPr="00FB4519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984" w:type="dxa"/>
            <w:vAlign w:val="center"/>
          </w:tcPr>
          <w:p w:rsidR="0010010E" w:rsidRPr="00FB4519" w:rsidRDefault="009E3CC5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82762,97</w:t>
            </w:r>
          </w:p>
        </w:tc>
      </w:tr>
      <w:tr w:rsidR="00A16E22" w:rsidTr="00F37E4A">
        <w:tc>
          <w:tcPr>
            <w:tcW w:w="3261" w:type="dxa"/>
            <w:vAlign w:val="center"/>
          </w:tcPr>
          <w:p w:rsidR="00A16E22" w:rsidRPr="00FB4519" w:rsidRDefault="00A16E22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3031" w:type="dxa"/>
            <w:vAlign w:val="center"/>
          </w:tcPr>
          <w:p w:rsidR="00A16E22" w:rsidRPr="0010010E" w:rsidRDefault="00A16E22" w:rsidP="00A32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001 0106 70000 80040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244</w:t>
            </w:r>
          </w:p>
        </w:tc>
        <w:tc>
          <w:tcPr>
            <w:tcW w:w="1364" w:type="dxa"/>
            <w:vAlign w:val="center"/>
          </w:tcPr>
          <w:p w:rsidR="00A16E22" w:rsidRPr="0010010E" w:rsidRDefault="00A16E22" w:rsidP="00A32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984" w:type="dxa"/>
            <w:vAlign w:val="center"/>
          </w:tcPr>
          <w:p w:rsidR="00A16E22" w:rsidRDefault="00A16E22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FB4519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color w:val="333333"/>
                <w:sz w:val="25"/>
                <w:szCs w:val="25"/>
                <w:shd w:val="clear" w:color="auto" w:fill="FFFFFF"/>
              </w:rPr>
              <w:t>Увеличение стоимости прочих оборотных запасов (материалов)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001 0106 70000 80040 244</w:t>
            </w:r>
          </w:p>
        </w:tc>
        <w:tc>
          <w:tcPr>
            <w:tcW w:w="1364" w:type="dxa"/>
            <w:vAlign w:val="center"/>
          </w:tcPr>
          <w:p w:rsidR="0010010E" w:rsidRPr="00FB4519" w:rsidRDefault="006E4883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984" w:type="dxa"/>
            <w:vAlign w:val="center"/>
          </w:tcPr>
          <w:p w:rsidR="0010010E" w:rsidRPr="00FB4519" w:rsidRDefault="00A16E22" w:rsidP="00725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</w:tbl>
    <w:p w:rsidR="00750A98" w:rsidRPr="00750A98" w:rsidRDefault="00750A98" w:rsidP="00750A9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0A98" w:rsidRPr="00750A98" w:rsidSect="00C66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7CA1"/>
    <w:rsid w:val="000B05E0"/>
    <w:rsid w:val="0010010E"/>
    <w:rsid w:val="001E05FF"/>
    <w:rsid w:val="002D4F85"/>
    <w:rsid w:val="002E577E"/>
    <w:rsid w:val="00380364"/>
    <w:rsid w:val="0049409B"/>
    <w:rsid w:val="004C34D0"/>
    <w:rsid w:val="00677CA1"/>
    <w:rsid w:val="006E4883"/>
    <w:rsid w:val="00725C2E"/>
    <w:rsid w:val="00750A98"/>
    <w:rsid w:val="00877E17"/>
    <w:rsid w:val="008C695B"/>
    <w:rsid w:val="00921C55"/>
    <w:rsid w:val="009E3CC5"/>
    <w:rsid w:val="00A16E22"/>
    <w:rsid w:val="00B92127"/>
    <w:rsid w:val="00C66EB8"/>
    <w:rsid w:val="00CE683A"/>
    <w:rsid w:val="00E978C4"/>
    <w:rsid w:val="00EB69F4"/>
    <w:rsid w:val="00EE704A"/>
    <w:rsid w:val="00F33FCF"/>
    <w:rsid w:val="00F37E4A"/>
    <w:rsid w:val="00FB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2021-01-11T09:12:00Z</dcterms:created>
  <dcterms:modified xsi:type="dcterms:W3CDTF">2021-01-11T09:24:00Z</dcterms:modified>
</cp:coreProperties>
</file>