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C7" w:rsidRDefault="00AB3BC7" w:rsidP="00AB3BC7">
      <w:pPr>
        <w:spacing w:after="0"/>
        <w:rPr>
          <w:rFonts w:ascii="Times New Roman" w:hAnsi="Times New Roman"/>
          <w:sz w:val="28"/>
          <w:szCs w:val="28"/>
        </w:rPr>
      </w:pPr>
      <w:bookmarkStart w:id="0" w:name="_Hlk36130828"/>
    </w:p>
    <w:p w:rsidR="00AB3BC7" w:rsidRPr="00AB3BC7" w:rsidRDefault="00AB3BC7" w:rsidP="00AB3BC7">
      <w:pPr>
        <w:spacing w:after="0"/>
        <w:jc w:val="center"/>
        <w:rPr>
          <w:rFonts w:ascii="Times New Roman" w:hAnsi="Times New Roman"/>
        </w:rPr>
      </w:pPr>
      <w:r w:rsidRPr="00AB3BC7">
        <w:rPr>
          <w:rFonts w:ascii="Times New Roman" w:hAnsi="Times New Roman"/>
          <w:b/>
          <w:bCs/>
          <w:sz w:val="32"/>
          <w:szCs w:val="32"/>
        </w:rPr>
        <w:t xml:space="preserve">АДМИНИСТРАЦИЯ     </w:t>
      </w:r>
      <w:r w:rsidRPr="00AB3BC7">
        <w:rPr>
          <w:rFonts w:ascii="Times New Roman" w:hAnsi="Times New Roman"/>
          <w:noProof/>
        </w:rPr>
        <w:drawing>
          <wp:inline distT="0" distB="0" distL="0" distR="0">
            <wp:extent cx="73342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33425" cy="819150"/>
                    </a:xfrm>
                    <a:prstGeom prst="rect">
                      <a:avLst/>
                    </a:prstGeom>
                    <a:noFill/>
                    <a:ln w="9525">
                      <a:noFill/>
                      <a:miter lim="800000"/>
                      <a:headEnd/>
                      <a:tailEnd/>
                    </a:ln>
                  </pic:spPr>
                </pic:pic>
              </a:graphicData>
            </a:graphic>
          </wp:inline>
        </w:drawing>
      </w:r>
      <w:r w:rsidRPr="00AB3BC7">
        <w:rPr>
          <w:rFonts w:ascii="Times New Roman" w:hAnsi="Times New Roman"/>
        </w:rPr>
        <w:t xml:space="preserve">     </w:t>
      </w:r>
      <w:r w:rsidRPr="00AB3BC7">
        <w:rPr>
          <w:rFonts w:ascii="Times New Roman" w:hAnsi="Times New Roman"/>
          <w:b/>
          <w:bCs/>
          <w:sz w:val="32"/>
          <w:szCs w:val="32"/>
        </w:rPr>
        <w:t>БРАСОВСКОГО РАЙОНА</w:t>
      </w:r>
    </w:p>
    <w:p w:rsidR="00AB3BC7" w:rsidRPr="00AB3BC7" w:rsidRDefault="00AB3BC7" w:rsidP="00AB3BC7">
      <w:pPr>
        <w:spacing w:after="0"/>
        <w:jc w:val="both"/>
        <w:rPr>
          <w:rFonts w:ascii="Times New Roman" w:hAnsi="Times New Roman"/>
          <w:b/>
          <w:bCs/>
          <w:sz w:val="32"/>
          <w:szCs w:val="32"/>
        </w:rPr>
      </w:pPr>
      <w:r w:rsidRPr="00AB3BC7">
        <w:rPr>
          <w:rFonts w:ascii="Times New Roman" w:hAnsi="Times New Roman"/>
          <w:b/>
          <w:bCs/>
          <w:sz w:val="32"/>
          <w:szCs w:val="32"/>
        </w:rPr>
        <w:tab/>
      </w:r>
      <w:r w:rsidRPr="00AB3BC7">
        <w:rPr>
          <w:rFonts w:ascii="Times New Roman" w:hAnsi="Times New Roman"/>
          <w:b/>
          <w:bCs/>
          <w:sz w:val="32"/>
          <w:szCs w:val="32"/>
        </w:rPr>
        <w:tab/>
      </w:r>
      <w:r w:rsidRPr="00AB3BC7">
        <w:rPr>
          <w:rFonts w:ascii="Times New Roman" w:hAnsi="Times New Roman"/>
          <w:b/>
          <w:bCs/>
          <w:sz w:val="32"/>
          <w:szCs w:val="32"/>
        </w:rPr>
        <w:tab/>
        <w:t xml:space="preserve">     БРЯНСКАЯ     ОБЛАСТЬ</w:t>
      </w:r>
    </w:p>
    <w:p w:rsidR="00AB3BC7" w:rsidRPr="00AB3BC7" w:rsidRDefault="00AB3BC7" w:rsidP="00AB3BC7">
      <w:pPr>
        <w:spacing w:after="0"/>
        <w:jc w:val="both"/>
        <w:rPr>
          <w:rFonts w:ascii="Times New Roman" w:hAnsi="Times New Roman"/>
          <w:sz w:val="18"/>
          <w:szCs w:val="18"/>
        </w:rPr>
      </w:pPr>
    </w:p>
    <w:p w:rsidR="00AB3BC7" w:rsidRPr="00AB3BC7" w:rsidRDefault="00C65ED4" w:rsidP="00AB3BC7">
      <w:pPr>
        <w:spacing w:after="0"/>
        <w:rPr>
          <w:rFonts w:ascii="Times New Roman" w:hAnsi="Times New Roman"/>
          <w:sz w:val="18"/>
          <w:szCs w:val="18"/>
        </w:rPr>
      </w:pPr>
      <w:r w:rsidRPr="00C65ED4">
        <w:rPr>
          <w:rFonts w:ascii="Times New Roman" w:hAnsi="Times New Roman"/>
          <w:noProof/>
          <w:sz w:val="28"/>
          <w:szCs w:val="28"/>
        </w:rPr>
        <w:pict>
          <v:line id="Line 38" o:spid="_x0000_s1026" style="position:absolute;flip:y;z-index:251660288;visibility:visible" from="8.5pt,-.2pt" to="4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" o:allowincell="f" strokeweight="4.5pt">
            <v:stroke linestyle="thickThin"/>
          </v:line>
        </w:pict>
      </w:r>
    </w:p>
    <w:p w:rsidR="00AB3BC7" w:rsidRPr="00AB3BC7" w:rsidRDefault="00AB3BC7" w:rsidP="00AB3BC7">
      <w:pPr>
        <w:spacing w:after="0"/>
        <w:jc w:val="both"/>
        <w:rPr>
          <w:rFonts w:ascii="Times New Roman" w:hAnsi="Times New Roman"/>
          <w:b/>
          <w:bCs/>
        </w:rPr>
      </w:pPr>
    </w:p>
    <w:p w:rsidR="00AB3BC7" w:rsidRPr="00AB3BC7" w:rsidRDefault="00AB3BC7" w:rsidP="00AB3BC7">
      <w:pPr>
        <w:spacing w:after="0"/>
        <w:jc w:val="center"/>
        <w:rPr>
          <w:rFonts w:ascii="Times New Roman" w:hAnsi="Times New Roman"/>
          <w:b/>
          <w:bCs/>
          <w:sz w:val="36"/>
          <w:szCs w:val="36"/>
        </w:rPr>
      </w:pPr>
      <w:r w:rsidRPr="00AB3BC7">
        <w:rPr>
          <w:rFonts w:ascii="Times New Roman" w:hAnsi="Times New Roman"/>
          <w:b/>
          <w:bCs/>
          <w:sz w:val="36"/>
          <w:szCs w:val="36"/>
        </w:rPr>
        <w:t>ПОСТАНОВЛЕНИЕ</w:t>
      </w:r>
    </w:p>
    <w:p w:rsidR="00AB3BC7" w:rsidRPr="00AB3BC7" w:rsidRDefault="00AB3BC7" w:rsidP="00AB3BC7">
      <w:pPr>
        <w:jc w:val="center"/>
        <w:rPr>
          <w:rFonts w:ascii="Times New Roman" w:hAnsi="Times New Roman"/>
        </w:rPr>
      </w:pPr>
    </w:p>
    <w:p w:rsidR="00F54FEB" w:rsidRDefault="00215EFC" w:rsidP="00AB3BC7">
      <w:pPr>
        <w:spacing w:after="0"/>
        <w:rPr>
          <w:rFonts w:ascii="Times New Roman" w:hAnsi="Times New Roman"/>
          <w:sz w:val="28"/>
          <w:szCs w:val="28"/>
        </w:rPr>
      </w:pPr>
      <w:r>
        <w:rPr>
          <w:rFonts w:ascii="Times New Roman" w:hAnsi="Times New Roman"/>
          <w:sz w:val="28"/>
          <w:szCs w:val="28"/>
        </w:rPr>
        <w:t>«31</w:t>
      </w:r>
      <w:r w:rsidR="00F54FEB">
        <w:rPr>
          <w:rFonts w:ascii="Times New Roman" w:hAnsi="Times New Roman"/>
          <w:sz w:val="28"/>
          <w:szCs w:val="28"/>
        </w:rPr>
        <w:t xml:space="preserve">» </w:t>
      </w:r>
      <w:r>
        <w:rPr>
          <w:rFonts w:ascii="Times New Roman" w:hAnsi="Times New Roman"/>
          <w:sz w:val="28"/>
          <w:szCs w:val="28"/>
        </w:rPr>
        <w:t>марта 2021г. № 89</w:t>
      </w:r>
    </w:p>
    <w:p w:rsidR="00F54FEB" w:rsidRPr="00F54FEB" w:rsidRDefault="00F54FEB" w:rsidP="00AB3BC7">
      <w:pPr>
        <w:spacing w:after="0"/>
        <w:rPr>
          <w:rFonts w:ascii="Times New Roman" w:hAnsi="Times New Roman"/>
        </w:rPr>
      </w:pPr>
      <w:proofErr w:type="spellStart"/>
      <w:r w:rsidRPr="00F54FEB">
        <w:rPr>
          <w:rFonts w:ascii="Times New Roman" w:hAnsi="Times New Roman"/>
        </w:rPr>
        <w:t>рп</w:t>
      </w:r>
      <w:proofErr w:type="spellEnd"/>
      <w:r w:rsidRPr="00F54FEB">
        <w:rPr>
          <w:rFonts w:ascii="Times New Roman" w:hAnsi="Times New Roman"/>
        </w:rPr>
        <w:t>. Локоть</w:t>
      </w:r>
    </w:p>
    <w:p w:rsidR="00AB3BC7" w:rsidRDefault="00AB3BC7" w:rsidP="00AB3BC7">
      <w:pPr>
        <w:spacing w:after="0"/>
        <w:rPr>
          <w:rFonts w:ascii="Times New Roman" w:hAnsi="Times New Roman"/>
          <w:sz w:val="28"/>
          <w:szCs w:val="28"/>
        </w:rPr>
      </w:pPr>
      <w:r>
        <w:rPr>
          <w:rFonts w:ascii="Times New Roman" w:hAnsi="Times New Roman"/>
          <w:sz w:val="28"/>
          <w:szCs w:val="28"/>
        </w:rPr>
        <w:t>Об утверждении административного регламента</w:t>
      </w:r>
    </w:p>
    <w:p w:rsidR="002F3AB0" w:rsidRDefault="00AB3BC7" w:rsidP="002F3AB0">
      <w:pPr>
        <w:spacing w:after="0"/>
        <w:rPr>
          <w:rFonts w:ascii="Times New Roman" w:hAnsi="Times New Roman"/>
          <w:sz w:val="28"/>
          <w:szCs w:val="28"/>
        </w:rPr>
      </w:pPr>
      <w:r>
        <w:rPr>
          <w:rFonts w:ascii="Times New Roman" w:hAnsi="Times New Roman"/>
          <w:sz w:val="28"/>
          <w:szCs w:val="28"/>
        </w:rPr>
        <w:t>предоставлени</w:t>
      </w:r>
      <w:r w:rsidR="00CA2917">
        <w:rPr>
          <w:rFonts w:ascii="Times New Roman" w:hAnsi="Times New Roman"/>
          <w:sz w:val="28"/>
          <w:szCs w:val="28"/>
        </w:rPr>
        <w:t>я</w:t>
      </w:r>
      <w:r>
        <w:rPr>
          <w:rFonts w:ascii="Times New Roman" w:hAnsi="Times New Roman"/>
          <w:sz w:val="28"/>
          <w:szCs w:val="28"/>
        </w:rPr>
        <w:t xml:space="preserve"> муниципальной услуги </w:t>
      </w:r>
    </w:p>
    <w:p w:rsidR="002F3AB0" w:rsidRDefault="002F3AB0" w:rsidP="002F3AB0">
      <w:pPr>
        <w:spacing w:after="0"/>
        <w:rPr>
          <w:rFonts w:ascii="Times New Roman" w:hAnsi="Times New Roman"/>
          <w:sz w:val="28"/>
          <w:szCs w:val="28"/>
        </w:rPr>
      </w:pPr>
      <w:r>
        <w:rPr>
          <w:rFonts w:ascii="Times New Roman" w:hAnsi="Times New Roman"/>
          <w:sz w:val="28"/>
          <w:szCs w:val="28"/>
        </w:rPr>
        <w:t xml:space="preserve">«Предоставление разрешения </w:t>
      </w:r>
      <w:proofErr w:type="gramStart"/>
      <w:r>
        <w:rPr>
          <w:rFonts w:ascii="Times New Roman" w:hAnsi="Times New Roman"/>
          <w:sz w:val="28"/>
          <w:szCs w:val="28"/>
        </w:rPr>
        <w:t>на</w:t>
      </w:r>
      <w:proofErr w:type="gramEnd"/>
      <w:r>
        <w:rPr>
          <w:rFonts w:ascii="Times New Roman" w:hAnsi="Times New Roman"/>
          <w:sz w:val="28"/>
          <w:szCs w:val="28"/>
        </w:rPr>
        <w:t xml:space="preserve"> условно </w:t>
      </w:r>
    </w:p>
    <w:p w:rsidR="002F3AB0" w:rsidRPr="00DD15E8" w:rsidRDefault="002F3AB0" w:rsidP="002F3AB0">
      <w:pPr>
        <w:spacing w:after="0"/>
        <w:rPr>
          <w:rFonts w:ascii="Times New Roman" w:hAnsi="Times New Roman"/>
          <w:sz w:val="28"/>
          <w:szCs w:val="28"/>
        </w:rPr>
      </w:pPr>
      <w:r>
        <w:rPr>
          <w:rFonts w:ascii="Times New Roman" w:hAnsi="Times New Roman"/>
          <w:sz w:val="28"/>
          <w:szCs w:val="28"/>
        </w:rPr>
        <w:t>разрешенный вид использования земельного участка»</w:t>
      </w:r>
      <w:r>
        <w:rPr>
          <w:rFonts w:ascii="Times New Roman" w:hAnsi="Times New Roman"/>
          <w:color w:val="000000"/>
          <w:sz w:val="28"/>
          <w:szCs w:val="28"/>
        </w:rPr>
        <w:t xml:space="preserve"> </w:t>
      </w:r>
    </w:p>
    <w:p w:rsidR="00AB3BC7" w:rsidRDefault="00AB3BC7" w:rsidP="002F3AB0">
      <w:pPr>
        <w:spacing w:after="0"/>
        <w:rPr>
          <w:rFonts w:ascii="Times New Roman" w:hAnsi="Times New Roman"/>
          <w:sz w:val="28"/>
          <w:szCs w:val="28"/>
        </w:rPr>
      </w:pPr>
    </w:p>
    <w:p w:rsidR="002C3C0D" w:rsidRPr="00F54FEB" w:rsidRDefault="00AB3BC7" w:rsidP="002C3C0D">
      <w:pPr>
        <w:spacing w:after="0" w:line="240" w:lineRule="auto"/>
        <w:jc w:val="both"/>
        <w:rPr>
          <w:rFonts w:ascii="Times New Roman" w:eastAsia="Times New Roman" w:hAnsi="Times New Roman"/>
          <w:bCs/>
          <w:sz w:val="28"/>
          <w:szCs w:val="28"/>
        </w:rPr>
      </w:pPr>
      <w:r w:rsidRPr="00F54FEB">
        <w:rPr>
          <w:rFonts w:ascii="Times New Roman" w:hAnsi="Times New Roman"/>
          <w:sz w:val="28"/>
          <w:szCs w:val="28"/>
        </w:rPr>
        <w:t xml:space="preserve">          </w:t>
      </w:r>
      <w:r w:rsidRPr="00F54FEB">
        <w:rPr>
          <w:rFonts w:ascii="Times New Roman" w:hAnsi="Times New Roman"/>
        </w:rPr>
        <w:t xml:space="preserve"> </w:t>
      </w:r>
      <w:r w:rsidR="00FB11F6" w:rsidRPr="00F54FEB">
        <w:rPr>
          <w:rFonts w:ascii="Times New Roman" w:hAnsi="Times New Roman"/>
          <w:sz w:val="28"/>
          <w:szCs w:val="28"/>
          <w:lang w:eastAsia="ar-SA"/>
        </w:rPr>
        <w:t xml:space="preserve">В соответствии с Градостроительным кодексом </w:t>
      </w:r>
      <w:proofErr w:type="gramStart"/>
      <w:r w:rsidR="00FB11F6" w:rsidRPr="00F54FEB">
        <w:rPr>
          <w:rFonts w:ascii="Times New Roman" w:hAnsi="Times New Roman"/>
          <w:sz w:val="28"/>
          <w:szCs w:val="28"/>
          <w:lang w:eastAsia="ar-SA"/>
        </w:rPr>
        <w:t>Российской</w:t>
      </w:r>
      <w:proofErr w:type="gramEnd"/>
      <w:r w:rsidR="00FB11F6" w:rsidRPr="00F54FEB">
        <w:rPr>
          <w:rFonts w:ascii="Times New Roman" w:hAnsi="Times New Roman"/>
          <w:sz w:val="28"/>
          <w:szCs w:val="28"/>
          <w:lang w:eastAsia="ar-SA"/>
        </w:rPr>
        <w:t xml:space="preserve"> </w:t>
      </w:r>
      <w:proofErr w:type="gramStart"/>
      <w:r w:rsidR="00FB11F6" w:rsidRPr="00F54FEB">
        <w:rPr>
          <w:rFonts w:ascii="Times New Roman" w:hAnsi="Times New Roman"/>
          <w:sz w:val="28"/>
          <w:szCs w:val="28"/>
          <w:lang w:eastAsia="ar-SA"/>
        </w:rPr>
        <w:t xml:space="preserve">Федерации, Федеральными законами от 27.07.2010 № 210-ФЗ </w:t>
      </w:r>
      <w:r w:rsidRPr="00F54FEB">
        <w:rPr>
          <w:rFonts w:ascii="Times New Roman" w:hAnsi="Times New Roman"/>
          <w:sz w:val="28"/>
          <w:szCs w:val="28"/>
          <w:lang w:eastAsia="ar-SA"/>
        </w:rPr>
        <w:t xml:space="preserve">«Об организации предоставления государственных и муниципальных услуг», </w:t>
      </w:r>
      <w:r w:rsidRPr="00F54FEB">
        <w:rPr>
          <w:rFonts w:ascii="Times New Roman" w:hAnsi="Times New Roman"/>
          <w:sz w:val="28"/>
          <w:szCs w:val="28"/>
        </w:rPr>
        <w:t xml:space="preserve">от 06.10.2003 г. № 131-ФЗ «Об общих принципах организации местного самоуправления в Российской Федерации», </w:t>
      </w:r>
      <w:r w:rsidR="00FB11F6" w:rsidRPr="00F54FEB">
        <w:rPr>
          <w:rFonts w:ascii="Times New Roman" w:hAnsi="Times New Roman"/>
          <w:sz w:val="28"/>
          <w:szCs w:val="28"/>
        </w:rPr>
        <w:t>руководст</w:t>
      </w:r>
      <w:r w:rsidR="00ED79EB">
        <w:rPr>
          <w:rFonts w:ascii="Times New Roman" w:hAnsi="Times New Roman"/>
          <w:sz w:val="28"/>
          <w:szCs w:val="28"/>
        </w:rPr>
        <w:t>вуясь постановлением администрац</w:t>
      </w:r>
      <w:r w:rsidR="00FB11F6" w:rsidRPr="00F54FEB">
        <w:rPr>
          <w:rFonts w:ascii="Times New Roman" w:hAnsi="Times New Roman"/>
          <w:sz w:val="28"/>
          <w:szCs w:val="28"/>
        </w:rPr>
        <w:t xml:space="preserve">ии </w:t>
      </w:r>
      <w:proofErr w:type="spellStart"/>
      <w:r w:rsidR="00FB11F6" w:rsidRPr="00F54FEB">
        <w:rPr>
          <w:rFonts w:ascii="Times New Roman" w:hAnsi="Times New Roman"/>
          <w:sz w:val="28"/>
          <w:szCs w:val="28"/>
        </w:rPr>
        <w:t>Брасовского</w:t>
      </w:r>
      <w:proofErr w:type="spellEnd"/>
      <w:r w:rsidR="00FB11F6" w:rsidRPr="00F54FEB">
        <w:rPr>
          <w:rFonts w:ascii="Times New Roman" w:hAnsi="Times New Roman"/>
          <w:sz w:val="28"/>
          <w:szCs w:val="28"/>
        </w:rPr>
        <w:t xml:space="preserve"> района от 14.10.2019 г. № 369 «Об  утверждении Порядков разработки и утверждения административных регламентов осуществления муниципального контроля (надзора) и предоставления муниципальных услуг», Уставом </w:t>
      </w:r>
      <w:proofErr w:type="spellStart"/>
      <w:r w:rsidR="00FB11F6" w:rsidRPr="00F54FEB">
        <w:rPr>
          <w:rFonts w:ascii="Times New Roman" w:hAnsi="Times New Roman"/>
          <w:sz w:val="28"/>
          <w:szCs w:val="28"/>
        </w:rPr>
        <w:t>Брасовского</w:t>
      </w:r>
      <w:proofErr w:type="spellEnd"/>
      <w:r w:rsidR="00FB11F6" w:rsidRPr="00F54FEB">
        <w:rPr>
          <w:rFonts w:ascii="Times New Roman" w:hAnsi="Times New Roman"/>
          <w:sz w:val="28"/>
          <w:szCs w:val="28"/>
        </w:rPr>
        <w:t xml:space="preserve"> муниципального района и в целях определения последовательности</w:t>
      </w:r>
      <w:proofErr w:type="gramEnd"/>
      <w:r w:rsidR="00FB11F6" w:rsidRPr="00F54FEB">
        <w:rPr>
          <w:rFonts w:ascii="Times New Roman" w:hAnsi="Times New Roman"/>
          <w:sz w:val="28"/>
          <w:szCs w:val="28"/>
        </w:rPr>
        <w:t xml:space="preserve"> исполнения административных процедур, связанных с реализацией прав граждан на получение муниципальных услуг</w:t>
      </w:r>
      <w:r w:rsidR="00CA2917">
        <w:rPr>
          <w:rFonts w:ascii="Times New Roman" w:hAnsi="Times New Roman"/>
          <w:sz w:val="28"/>
          <w:szCs w:val="28"/>
        </w:rPr>
        <w:t>,</w:t>
      </w:r>
      <w:r w:rsidR="00FB11F6" w:rsidRPr="00F54FEB">
        <w:rPr>
          <w:rFonts w:ascii="Times New Roman" w:hAnsi="Times New Roman"/>
          <w:sz w:val="28"/>
          <w:szCs w:val="28"/>
        </w:rPr>
        <w:t xml:space="preserve"> администрация </w:t>
      </w:r>
      <w:proofErr w:type="spellStart"/>
      <w:r w:rsidR="00FB11F6" w:rsidRPr="00F54FEB">
        <w:rPr>
          <w:rFonts w:ascii="Times New Roman" w:hAnsi="Times New Roman"/>
          <w:sz w:val="28"/>
          <w:szCs w:val="28"/>
        </w:rPr>
        <w:t>Брасовского</w:t>
      </w:r>
      <w:proofErr w:type="spellEnd"/>
      <w:r w:rsidR="00FB11F6" w:rsidRPr="00F54FEB">
        <w:rPr>
          <w:rFonts w:ascii="Times New Roman" w:hAnsi="Times New Roman"/>
          <w:sz w:val="28"/>
          <w:szCs w:val="28"/>
        </w:rPr>
        <w:t xml:space="preserve"> района</w:t>
      </w:r>
    </w:p>
    <w:p w:rsidR="002C3C0D" w:rsidRPr="00706982" w:rsidRDefault="002C3C0D" w:rsidP="002C3C0D">
      <w:pPr>
        <w:pStyle w:val="ConsPlusNormal"/>
        <w:jc w:val="both"/>
        <w:rPr>
          <w:sz w:val="28"/>
          <w:szCs w:val="28"/>
        </w:rPr>
      </w:pPr>
    </w:p>
    <w:p w:rsidR="00AB3BC7" w:rsidRDefault="00F54FEB" w:rsidP="00AB3BC7">
      <w:pPr>
        <w:ind w:left="567" w:hanging="142"/>
        <w:jc w:val="both"/>
        <w:rPr>
          <w:rFonts w:ascii="Times New Roman" w:hAnsi="Times New Roman"/>
          <w:color w:val="000000"/>
          <w:sz w:val="28"/>
          <w:szCs w:val="28"/>
        </w:rPr>
      </w:pPr>
      <w:r>
        <w:rPr>
          <w:rFonts w:ascii="Times New Roman" w:hAnsi="Times New Roman"/>
          <w:color w:val="000000"/>
          <w:sz w:val="28"/>
          <w:szCs w:val="28"/>
        </w:rPr>
        <w:t>ПОСТАНОВЛЯЕТ</w:t>
      </w:r>
      <w:r w:rsidR="00AB3BC7">
        <w:rPr>
          <w:rFonts w:ascii="Times New Roman" w:hAnsi="Times New Roman"/>
          <w:color w:val="000000"/>
          <w:sz w:val="28"/>
          <w:szCs w:val="28"/>
        </w:rPr>
        <w:t xml:space="preserve">:  </w:t>
      </w:r>
    </w:p>
    <w:p w:rsidR="002F3AB0" w:rsidRDefault="002F3AB0" w:rsidP="002F3AB0">
      <w:pPr>
        <w:spacing w:after="0"/>
        <w:jc w:val="both"/>
        <w:rPr>
          <w:rFonts w:ascii="Times New Roman" w:hAnsi="Times New Roman"/>
          <w:sz w:val="28"/>
          <w:szCs w:val="28"/>
        </w:rPr>
      </w:pPr>
      <w:r>
        <w:rPr>
          <w:rFonts w:ascii="Times New Roman" w:hAnsi="Times New Roman"/>
          <w:color w:val="000000"/>
          <w:sz w:val="28"/>
          <w:szCs w:val="28"/>
        </w:rPr>
        <w:t xml:space="preserve">            1. Утвердить прилагаемый административный регламент предоставления муниципальной услуги «</w:t>
      </w:r>
      <w:r>
        <w:rPr>
          <w:rFonts w:ascii="Times New Roman" w:hAnsi="Times New Roman"/>
          <w:sz w:val="28"/>
          <w:szCs w:val="28"/>
        </w:rPr>
        <w:t>Предоставление разрешения на условно разрешенный вид использования земельного участка</w:t>
      </w:r>
      <w:r>
        <w:rPr>
          <w:rFonts w:ascii="Times New Roman" w:hAnsi="Times New Roman"/>
          <w:color w:val="000000"/>
          <w:sz w:val="28"/>
          <w:szCs w:val="28"/>
        </w:rPr>
        <w:t>».</w:t>
      </w:r>
    </w:p>
    <w:p w:rsidR="002F3AB0" w:rsidRDefault="002F3AB0" w:rsidP="002F3AB0">
      <w:pPr>
        <w:spacing w:after="0" w:line="240" w:lineRule="auto"/>
        <w:ind w:firstLine="540"/>
        <w:jc w:val="both"/>
        <w:rPr>
          <w:rFonts w:ascii="Times New Roman" w:hAnsi="Times New Roman"/>
          <w:sz w:val="28"/>
          <w:szCs w:val="28"/>
        </w:rPr>
      </w:pPr>
      <w:r>
        <w:rPr>
          <w:rFonts w:ascii="Times New Roman" w:hAnsi="Times New Roman"/>
          <w:sz w:val="28"/>
          <w:szCs w:val="28"/>
        </w:rPr>
        <w:t xml:space="preserve">     2. Отделу организационно-контрольной и кадровой работы администрации </w:t>
      </w: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Жаркова</w:t>
      </w:r>
      <w:proofErr w:type="spellEnd"/>
      <w:r>
        <w:rPr>
          <w:rFonts w:ascii="Times New Roman" w:hAnsi="Times New Roman"/>
          <w:sz w:val="28"/>
          <w:szCs w:val="28"/>
        </w:rPr>
        <w:t xml:space="preserve"> В.Н.) обеспечить размещение настоящего постановления на официальном сайте администрации </w:t>
      </w: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района в сети Интернет. </w:t>
      </w:r>
    </w:p>
    <w:p w:rsidR="002F3AB0" w:rsidRDefault="002F3AB0" w:rsidP="002F3AB0">
      <w:pPr>
        <w:spacing w:after="0" w:line="240" w:lineRule="auto"/>
        <w:ind w:firstLine="540"/>
        <w:jc w:val="both"/>
        <w:rPr>
          <w:rFonts w:ascii="Times New Roman" w:hAnsi="Times New Roman"/>
          <w:sz w:val="28"/>
          <w:szCs w:val="28"/>
        </w:rPr>
      </w:pPr>
      <w:r>
        <w:rPr>
          <w:rFonts w:ascii="Times New Roman" w:hAnsi="Times New Roman"/>
          <w:sz w:val="28"/>
          <w:szCs w:val="28"/>
        </w:rPr>
        <w:t xml:space="preserve">     3. Постановление вступает в силу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подписания.</w:t>
      </w:r>
    </w:p>
    <w:p w:rsidR="002F3AB0" w:rsidRPr="001C0F1E" w:rsidRDefault="002F3AB0" w:rsidP="002F3AB0">
      <w:pPr>
        <w:spacing w:after="0" w:line="240" w:lineRule="auto"/>
        <w:ind w:firstLine="540"/>
        <w:jc w:val="both"/>
        <w:rPr>
          <w:rFonts w:ascii="Times New Roman" w:hAnsi="Times New Roman"/>
          <w:sz w:val="28"/>
          <w:szCs w:val="28"/>
        </w:rPr>
      </w:pPr>
      <w:r w:rsidRPr="001C0F1E">
        <w:rPr>
          <w:rFonts w:ascii="Times New Roman" w:hAnsi="Times New Roman"/>
          <w:sz w:val="28"/>
          <w:szCs w:val="28"/>
        </w:rPr>
        <w:t xml:space="preserve">     4. Признать утратившим силу постановление админис</w:t>
      </w:r>
      <w:r>
        <w:rPr>
          <w:rFonts w:ascii="Times New Roman" w:hAnsi="Times New Roman"/>
          <w:sz w:val="28"/>
          <w:szCs w:val="28"/>
        </w:rPr>
        <w:t xml:space="preserve">трации </w:t>
      </w: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района  от 15</w:t>
      </w:r>
      <w:r w:rsidRPr="001C0F1E">
        <w:rPr>
          <w:rFonts w:ascii="Times New Roman" w:hAnsi="Times New Roman"/>
          <w:sz w:val="28"/>
          <w:szCs w:val="28"/>
        </w:rPr>
        <w:t xml:space="preserve"> декабря 2016</w:t>
      </w:r>
      <w:r>
        <w:rPr>
          <w:rFonts w:ascii="Times New Roman" w:hAnsi="Times New Roman"/>
          <w:sz w:val="28"/>
          <w:szCs w:val="28"/>
        </w:rPr>
        <w:t xml:space="preserve"> года № 448</w:t>
      </w:r>
      <w:r w:rsidRPr="001C0F1E">
        <w:rPr>
          <w:rFonts w:ascii="Times New Roman" w:hAnsi="Times New Roman"/>
          <w:sz w:val="28"/>
          <w:szCs w:val="28"/>
        </w:rPr>
        <w:t xml:space="preserve"> «Об утверждении административного регламента предоставления муниципальной услуги </w:t>
      </w:r>
      <w:r w:rsidRPr="001C0F1E">
        <w:rPr>
          <w:rFonts w:ascii="Times New Roman" w:hAnsi="Times New Roman"/>
          <w:sz w:val="28"/>
          <w:szCs w:val="28"/>
        </w:rPr>
        <w:lastRenderedPageBreak/>
        <w:t>«</w:t>
      </w:r>
      <w:r>
        <w:rPr>
          <w:rFonts w:ascii="Times New Roman" w:hAnsi="Times New Roman"/>
          <w:sz w:val="28"/>
          <w:szCs w:val="28"/>
        </w:rPr>
        <w:t xml:space="preserve">Предоставление разрешения на условно разрешенный вид использования земельных участков или объектов капитального строительства на территории </w:t>
      </w: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района</w:t>
      </w:r>
      <w:r w:rsidRPr="001C0F1E">
        <w:rPr>
          <w:rFonts w:ascii="Times New Roman" w:hAnsi="Times New Roman"/>
          <w:sz w:val="28"/>
          <w:szCs w:val="28"/>
        </w:rPr>
        <w:t>».</w:t>
      </w:r>
    </w:p>
    <w:p w:rsidR="002F3AB0" w:rsidRDefault="002F3AB0" w:rsidP="002F3AB0">
      <w:pPr>
        <w:spacing w:after="0" w:line="240" w:lineRule="auto"/>
        <w:ind w:firstLine="540"/>
        <w:jc w:val="both"/>
        <w:rPr>
          <w:rFonts w:ascii="Times New Roman" w:hAnsi="Times New Roman"/>
          <w:sz w:val="28"/>
          <w:szCs w:val="28"/>
        </w:rPr>
      </w:pPr>
      <w:r>
        <w:rPr>
          <w:rFonts w:ascii="Times New Roman" w:hAnsi="Times New Roman"/>
          <w:sz w:val="28"/>
          <w:szCs w:val="28"/>
        </w:rPr>
        <w:t xml:space="preserve">     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w:t>
      </w:r>
      <w:r w:rsidR="00786025">
        <w:rPr>
          <w:rFonts w:ascii="Times New Roman" w:hAnsi="Times New Roman"/>
          <w:sz w:val="28"/>
          <w:szCs w:val="28"/>
        </w:rPr>
        <w:t xml:space="preserve">постановления возложить на </w:t>
      </w:r>
      <w:r>
        <w:rPr>
          <w:rFonts w:ascii="Times New Roman" w:hAnsi="Times New Roman"/>
          <w:sz w:val="28"/>
          <w:szCs w:val="28"/>
        </w:rPr>
        <w:t xml:space="preserve">начальника отдела строительства, архитектуры, транспорта и жилищно-коммунального хозяйства администрации района </w:t>
      </w:r>
      <w:r w:rsidRPr="00F279D8">
        <w:rPr>
          <w:rFonts w:ascii="Times New Roman" w:hAnsi="Times New Roman"/>
          <w:color w:val="000000" w:themeColor="text1"/>
          <w:sz w:val="28"/>
          <w:szCs w:val="28"/>
        </w:rPr>
        <w:t>Кобзеву Е.В.</w:t>
      </w:r>
      <w:r>
        <w:rPr>
          <w:rFonts w:ascii="Times New Roman" w:hAnsi="Times New Roman"/>
          <w:color w:val="FF0000"/>
          <w:sz w:val="28"/>
          <w:szCs w:val="28"/>
        </w:rPr>
        <w:t xml:space="preserve"> </w:t>
      </w:r>
    </w:p>
    <w:p w:rsidR="002F3AB0" w:rsidRDefault="002F3AB0" w:rsidP="002F3AB0">
      <w:pPr>
        <w:spacing w:after="0" w:line="240" w:lineRule="auto"/>
        <w:ind w:firstLine="540"/>
        <w:jc w:val="both"/>
        <w:rPr>
          <w:rFonts w:ascii="Times New Roman" w:hAnsi="Times New Roman"/>
          <w:sz w:val="28"/>
          <w:szCs w:val="28"/>
        </w:rPr>
      </w:pPr>
    </w:p>
    <w:p w:rsidR="002F3AB0" w:rsidRDefault="002F3AB0" w:rsidP="002F3AB0">
      <w:pPr>
        <w:spacing w:after="0" w:line="240" w:lineRule="auto"/>
        <w:ind w:firstLine="540"/>
        <w:jc w:val="both"/>
        <w:rPr>
          <w:rFonts w:ascii="Times New Roman" w:hAnsi="Times New Roman"/>
          <w:sz w:val="28"/>
          <w:szCs w:val="28"/>
        </w:rPr>
      </w:pPr>
      <w:r>
        <w:rPr>
          <w:rFonts w:ascii="Times New Roman" w:hAnsi="Times New Roman"/>
          <w:sz w:val="28"/>
          <w:szCs w:val="28"/>
        </w:rPr>
        <w:t xml:space="preserve">Глава администрации </w:t>
      </w:r>
    </w:p>
    <w:p w:rsidR="002F3AB0" w:rsidRDefault="002F3AB0" w:rsidP="002F3AB0">
      <w:pPr>
        <w:spacing w:after="0" w:line="240" w:lineRule="auto"/>
        <w:ind w:firstLine="540"/>
        <w:jc w:val="both"/>
        <w:rPr>
          <w:rFonts w:ascii="Times New Roman" w:hAnsi="Times New Roman"/>
          <w:sz w:val="28"/>
          <w:szCs w:val="28"/>
        </w:rPr>
      </w:pP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района                                                                  С. Н. </w:t>
      </w:r>
      <w:proofErr w:type="spellStart"/>
      <w:r>
        <w:rPr>
          <w:rFonts w:ascii="Times New Roman" w:hAnsi="Times New Roman"/>
          <w:sz w:val="28"/>
          <w:szCs w:val="28"/>
        </w:rPr>
        <w:t>Лавокин</w:t>
      </w:r>
      <w:proofErr w:type="spellEnd"/>
    </w:p>
    <w:p w:rsidR="002F3AB0" w:rsidRDefault="002F3AB0" w:rsidP="002F3AB0">
      <w:pPr>
        <w:spacing w:after="0" w:line="240" w:lineRule="auto"/>
        <w:ind w:firstLine="540"/>
        <w:jc w:val="both"/>
        <w:rPr>
          <w:rFonts w:ascii="Times New Roman" w:hAnsi="Times New Roman"/>
          <w:sz w:val="28"/>
          <w:szCs w:val="28"/>
        </w:rPr>
      </w:pPr>
    </w:p>
    <w:p w:rsidR="00CA2917" w:rsidRPr="00CA2917" w:rsidRDefault="00CA2917" w:rsidP="002C3C0D">
      <w:pPr>
        <w:spacing w:after="0" w:line="240" w:lineRule="auto"/>
        <w:ind w:firstLine="540"/>
        <w:jc w:val="both"/>
        <w:rPr>
          <w:rFonts w:ascii="Times New Roman" w:hAnsi="Times New Roman"/>
          <w:sz w:val="28"/>
          <w:szCs w:val="28"/>
        </w:rPr>
      </w:pPr>
    </w:p>
    <w:p w:rsidR="002C3C0D" w:rsidRDefault="002C3C0D"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2F3AB0" w:rsidRDefault="002F3AB0" w:rsidP="002C3C0D">
      <w:pPr>
        <w:spacing w:after="0" w:line="240" w:lineRule="auto"/>
        <w:ind w:firstLine="540"/>
        <w:jc w:val="both"/>
        <w:rPr>
          <w:rFonts w:ascii="Times New Roman" w:hAnsi="Times New Roman"/>
          <w:sz w:val="28"/>
          <w:szCs w:val="28"/>
        </w:rPr>
      </w:pPr>
    </w:p>
    <w:p w:rsidR="002F3AB0" w:rsidRDefault="002F3AB0" w:rsidP="002C3C0D">
      <w:pPr>
        <w:spacing w:after="0" w:line="240" w:lineRule="auto"/>
        <w:ind w:firstLine="540"/>
        <w:jc w:val="both"/>
        <w:rPr>
          <w:rFonts w:ascii="Times New Roman" w:hAnsi="Times New Roman"/>
          <w:sz w:val="28"/>
          <w:szCs w:val="28"/>
        </w:rPr>
      </w:pPr>
    </w:p>
    <w:p w:rsidR="00786025" w:rsidRDefault="00786025" w:rsidP="002C3C0D">
      <w:pPr>
        <w:spacing w:after="0" w:line="240" w:lineRule="auto"/>
        <w:ind w:firstLine="540"/>
        <w:jc w:val="both"/>
        <w:rPr>
          <w:rFonts w:ascii="Times New Roman" w:hAnsi="Times New Roman"/>
          <w:sz w:val="28"/>
          <w:szCs w:val="28"/>
        </w:rPr>
      </w:pPr>
    </w:p>
    <w:p w:rsidR="002F3AB0" w:rsidRDefault="002F3AB0" w:rsidP="002C3C0D">
      <w:pPr>
        <w:spacing w:after="0" w:line="240" w:lineRule="auto"/>
        <w:ind w:firstLine="540"/>
        <w:jc w:val="both"/>
        <w:rPr>
          <w:rFonts w:ascii="Times New Roman" w:hAnsi="Times New Roman"/>
          <w:sz w:val="28"/>
          <w:szCs w:val="28"/>
        </w:rPr>
      </w:pPr>
    </w:p>
    <w:p w:rsidR="002F3AB0" w:rsidRDefault="002F3AB0"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2C3C0D" w:rsidRPr="002C3C0D" w:rsidRDefault="00F54FEB" w:rsidP="002C3C0D">
      <w:pPr>
        <w:pStyle w:val="ConsPlusNormal"/>
        <w:ind w:firstLine="539"/>
        <w:jc w:val="both"/>
        <w:rPr>
          <w:rFonts w:ascii="Times New Roman" w:hAnsi="Times New Roman" w:cs="Times New Roman"/>
          <w:sz w:val="22"/>
          <w:szCs w:val="22"/>
        </w:rPr>
      </w:pPr>
      <w:r>
        <w:rPr>
          <w:sz w:val="22"/>
          <w:szCs w:val="22"/>
        </w:rPr>
        <w:lastRenderedPageBreak/>
        <w:t xml:space="preserve">                                                                                       </w:t>
      </w:r>
      <w:r w:rsidR="00CA2917">
        <w:rPr>
          <w:sz w:val="22"/>
          <w:szCs w:val="22"/>
        </w:rPr>
        <w:t xml:space="preserve">         </w:t>
      </w:r>
      <w:r w:rsidR="00B92C63">
        <w:rPr>
          <w:sz w:val="22"/>
          <w:szCs w:val="22"/>
        </w:rPr>
        <w:t xml:space="preserve"> </w:t>
      </w:r>
      <w:r w:rsidR="00CA2917">
        <w:rPr>
          <w:rFonts w:ascii="Times New Roman" w:hAnsi="Times New Roman" w:cs="Times New Roman"/>
          <w:sz w:val="22"/>
          <w:szCs w:val="22"/>
        </w:rPr>
        <w:t>Утвержден</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Pr="002C3C0D">
        <w:rPr>
          <w:rFonts w:ascii="Times New Roman" w:hAnsi="Times New Roman" w:cs="Times New Roman"/>
          <w:sz w:val="22"/>
          <w:szCs w:val="22"/>
        </w:rPr>
        <w:t>постановлени</w:t>
      </w:r>
      <w:r w:rsidR="00CA2917">
        <w:rPr>
          <w:rFonts w:ascii="Times New Roman" w:hAnsi="Times New Roman" w:cs="Times New Roman"/>
          <w:sz w:val="22"/>
          <w:szCs w:val="22"/>
        </w:rPr>
        <w:t>ем</w:t>
      </w:r>
      <w:r w:rsidRPr="002C3C0D">
        <w:rPr>
          <w:rFonts w:ascii="Times New Roman" w:hAnsi="Times New Roman" w:cs="Times New Roman"/>
          <w:sz w:val="22"/>
          <w:szCs w:val="22"/>
        </w:rPr>
        <w:t xml:space="preserve"> администрации</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proofErr w:type="spellStart"/>
      <w:r w:rsidRPr="002C3C0D">
        <w:rPr>
          <w:rFonts w:ascii="Times New Roman" w:hAnsi="Times New Roman" w:cs="Times New Roman"/>
          <w:sz w:val="22"/>
          <w:szCs w:val="22"/>
        </w:rPr>
        <w:t>Брасовского</w:t>
      </w:r>
      <w:proofErr w:type="spellEnd"/>
      <w:r w:rsidRPr="002C3C0D">
        <w:rPr>
          <w:rFonts w:ascii="Times New Roman" w:hAnsi="Times New Roman" w:cs="Times New Roman"/>
          <w:sz w:val="22"/>
          <w:szCs w:val="22"/>
        </w:rPr>
        <w:t xml:space="preserve"> района  </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1D16E0">
        <w:rPr>
          <w:rFonts w:ascii="Times New Roman" w:hAnsi="Times New Roman" w:cs="Times New Roman"/>
          <w:sz w:val="22"/>
          <w:szCs w:val="22"/>
        </w:rPr>
        <w:t xml:space="preserve"> </w:t>
      </w:r>
      <w:r w:rsidR="00F54FEB">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00215EFC">
        <w:rPr>
          <w:rFonts w:ascii="Times New Roman" w:hAnsi="Times New Roman" w:cs="Times New Roman"/>
          <w:sz w:val="22"/>
          <w:szCs w:val="22"/>
        </w:rPr>
        <w:t>от «31</w:t>
      </w:r>
      <w:r w:rsidR="00F54FEB">
        <w:rPr>
          <w:rFonts w:ascii="Times New Roman" w:hAnsi="Times New Roman" w:cs="Times New Roman"/>
          <w:sz w:val="22"/>
          <w:szCs w:val="22"/>
        </w:rPr>
        <w:t xml:space="preserve">» </w:t>
      </w:r>
      <w:r w:rsidR="00215EFC">
        <w:rPr>
          <w:rFonts w:ascii="Times New Roman" w:hAnsi="Times New Roman" w:cs="Times New Roman"/>
          <w:sz w:val="22"/>
          <w:szCs w:val="22"/>
        </w:rPr>
        <w:t>марта</w:t>
      </w:r>
      <w:r w:rsidR="00F54FEB">
        <w:rPr>
          <w:rFonts w:ascii="Times New Roman" w:hAnsi="Times New Roman" w:cs="Times New Roman"/>
          <w:sz w:val="22"/>
          <w:szCs w:val="22"/>
        </w:rPr>
        <w:t xml:space="preserve"> 2021</w:t>
      </w:r>
      <w:r w:rsidR="00215EFC">
        <w:rPr>
          <w:rFonts w:ascii="Times New Roman" w:hAnsi="Times New Roman" w:cs="Times New Roman"/>
          <w:sz w:val="22"/>
          <w:szCs w:val="22"/>
        </w:rPr>
        <w:t xml:space="preserve"> г. № 89</w:t>
      </w:r>
    </w:p>
    <w:p w:rsidR="00AB3BC7" w:rsidRDefault="00AB3BC7" w:rsidP="00AB3BC7">
      <w:pPr>
        <w:pStyle w:val="aa"/>
        <w:ind w:left="5103" w:right="181"/>
        <w:rPr>
          <w:sz w:val="20"/>
          <w:szCs w:val="20"/>
        </w:rPr>
      </w:pPr>
    </w:p>
    <w:p w:rsidR="00AB3BC7" w:rsidRDefault="00AB3BC7" w:rsidP="00AB3BC7">
      <w:pPr>
        <w:pStyle w:val="ConsPlusTitle"/>
        <w:jc w:val="center"/>
        <w:rPr>
          <w:rFonts w:ascii="Times New Roman" w:hAnsi="Times New Roman" w:cs="Times New Roman"/>
          <w:sz w:val="24"/>
          <w:szCs w:val="24"/>
        </w:rPr>
      </w:pPr>
      <w:bookmarkStart w:id="1" w:name="Par34"/>
      <w:bookmarkEnd w:id="0"/>
      <w:bookmarkEnd w:id="1"/>
      <w:r>
        <w:rPr>
          <w:rFonts w:ascii="Times New Roman" w:hAnsi="Times New Roman" w:cs="Times New Roman"/>
          <w:sz w:val="24"/>
          <w:szCs w:val="24"/>
        </w:rPr>
        <w:t>АДМИНИСТРАТИВНЫЙ РЕГЛАМЕНТ</w:t>
      </w:r>
    </w:p>
    <w:p w:rsidR="00B92C63" w:rsidRDefault="00D22006" w:rsidP="00B92C63">
      <w:pPr>
        <w:pStyle w:val="ConsPlusTitle"/>
        <w:jc w:val="center"/>
        <w:rPr>
          <w:rFonts w:ascii="Times New Roman" w:hAnsi="Times New Roman" w:cs="Times New Roman"/>
          <w:sz w:val="22"/>
          <w:szCs w:val="22"/>
        </w:rPr>
      </w:pPr>
      <w:r>
        <w:rPr>
          <w:rFonts w:ascii="Times New Roman" w:hAnsi="Times New Roman" w:cs="Times New Roman"/>
          <w:sz w:val="22"/>
          <w:szCs w:val="22"/>
        </w:rPr>
        <w:t>п</w:t>
      </w:r>
      <w:r w:rsidR="00AB3BC7">
        <w:rPr>
          <w:rFonts w:ascii="Times New Roman" w:hAnsi="Times New Roman" w:cs="Times New Roman"/>
          <w:sz w:val="22"/>
          <w:szCs w:val="22"/>
        </w:rPr>
        <w:t>редоставлени</w:t>
      </w:r>
      <w:r w:rsidR="00CA2917">
        <w:rPr>
          <w:rFonts w:ascii="Times New Roman" w:hAnsi="Times New Roman" w:cs="Times New Roman"/>
          <w:sz w:val="22"/>
          <w:szCs w:val="22"/>
        </w:rPr>
        <w:t>я</w:t>
      </w:r>
      <w:r w:rsidR="00AB3BC7">
        <w:rPr>
          <w:rFonts w:ascii="Times New Roman" w:hAnsi="Times New Roman" w:cs="Times New Roman"/>
          <w:sz w:val="22"/>
          <w:szCs w:val="22"/>
        </w:rPr>
        <w:t xml:space="preserve"> муниципальной услуги </w:t>
      </w:r>
    </w:p>
    <w:p w:rsidR="002F3AB0" w:rsidRDefault="00AB3BC7" w:rsidP="002F3AB0">
      <w:pPr>
        <w:pStyle w:val="ConsPlusTitle"/>
        <w:jc w:val="center"/>
        <w:rPr>
          <w:rFonts w:ascii="Times New Roman" w:hAnsi="Times New Roman" w:cs="Times New Roman"/>
          <w:sz w:val="22"/>
          <w:szCs w:val="22"/>
        </w:rPr>
      </w:pPr>
      <w:r>
        <w:rPr>
          <w:rFonts w:ascii="Times New Roman" w:hAnsi="Times New Roman" w:cs="Times New Roman"/>
          <w:sz w:val="22"/>
          <w:szCs w:val="22"/>
        </w:rPr>
        <w:t>«</w:t>
      </w:r>
      <w:r w:rsidR="002F3AB0">
        <w:rPr>
          <w:rFonts w:ascii="Times New Roman" w:hAnsi="Times New Roman" w:cs="Times New Roman"/>
          <w:sz w:val="22"/>
          <w:szCs w:val="22"/>
        </w:rPr>
        <w:t xml:space="preserve">Предоставление разрешения на условно </w:t>
      </w:r>
      <w:proofErr w:type="gramStart"/>
      <w:r w:rsidR="002F3AB0">
        <w:rPr>
          <w:rFonts w:ascii="Times New Roman" w:hAnsi="Times New Roman" w:cs="Times New Roman"/>
          <w:sz w:val="22"/>
          <w:szCs w:val="22"/>
        </w:rPr>
        <w:t>разрешенный</w:t>
      </w:r>
      <w:proofErr w:type="gramEnd"/>
      <w:r w:rsidR="002F3AB0">
        <w:rPr>
          <w:rFonts w:ascii="Times New Roman" w:hAnsi="Times New Roman" w:cs="Times New Roman"/>
          <w:sz w:val="22"/>
          <w:szCs w:val="22"/>
        </w:rPr>
        <w:t xml:space="preserve"> </w:t>
      </w:r>
    </w:p>
    <w:p w:rsidR="002F3AB0" w:rsidRDefault="002F3AB0" w:rsidP="002F3AB0">
      <w:pPr>
        <w:pStyle w:val="ConsPlusTitle"/>
        <w:jc w:val="center"/>
        <w:rPr>
          <w:rFonts w:ascii="Times New Roman" w:hAnsi="Times New Roman" w:cs="Times New Roman"/>
          <w:sz w:val="22"/>
          <w:szCs w:val="22"/>
        </w:rPr>
      </w:pPr>
      <w:r>
        <w:rPr>
          <w:rFonts w:ascii="Times New Roman" w:hAnsi="Times New Roman" w:cs="Times New Roman"/>
          <w:sz w:val="22"/>
          <w:szCs w:val="22"/>
        </w:rPr>
        <w:t>вид использования земельного участка»</w:t>
      </w:r>
    </w:p>
    <w:p w:rsidR="002C3C0D" w:rsidRDefault="002C3C0D" w:rsidP="00AB3BC7">
      <w:pPr>
        <w:pStyle w:val="ConsPlusTitle"/>
        <w:jc w:val="center"/>
        <w:rPr>
          <w:rFonts w:ascii="Times New Roman" w:hAnsi="Times New Roman" w:cs="Times New Roman"/>
          <w:color w:val="000000"/>
          <w:sz w:val="22"/>
          <w:szCs w:val="22"/>
        </w:rPr>
      </w:pPr>
    </w:p>
    <w:p w:rsidR="00AB3BC7" w:rsidRDefault="00AB3BC7" w:rsidP="00AB3B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CA2917" w:rsidRDefault="00CA2917" w:rsidP="00AB3BC7">
      <w:pPr>
        <w:pStyle w:val="ConsPlusTitle"/>
        <w:jc w:val="center"/>
        <w:outlineLvl w:val="1"/>
        <w:rPr>
          <w:rFonts w:ascii="Times New Roman" w:hAnsi="Times New Roman" w:cs="Times New Roman"/>
          <w:sz w:val="24"/>
          <w:szCs w:val="24"/>
        </w:rPr>
      </w:pPr>
    </w:p>
    <w:p w:rsidR="00AB3BC7" w:rsidRDefault="00AB3BC7"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 Предмет регулирования Административного регламента</w:t>
      </w:r>
    </w:p>
    <w:p w:rsidR="002C3C0D" w:rsidRDefault="002C3C0D" w:rsidP="00292661">
      <w:pPr>
        <w:pStyle w:val="ConsPlusTitle"/>
        <w:ind w:firstLine="709"/>
        <w:jc w:val="center"/>
        <w:outlineLvl w:val="2"/>
        <w:rPr>
          <w:rFonts w:ascii="Times New Roman" w:hAnsi="Times New Roman" w:cs="Times New Roman"/>
          <w:sz w:val="24"/>
          <w:szCs w:val="24"/>
        </w:rPr>
      </w:pPr>
    </w:p>
    <w:p w:rsidR="00B237A9" w:rsidRPr="00B237A9" w:rsidRDefault="00421904" w:rsidP="00B237A9">
      <w:pPr>
        <w:ind w:firstLine="540"/>
        <w:jc w:val="both"/>
        <w:rPr>
          <w:rFonts w:ascii="Verdana" w:eastAsia="Times New Roman" w:hAnsi="Verdana"/>
          <w:sz w:val="21"/>
          <w:szCs w:val="21"/>
        </w:rPr>
      </w:pPr>
      <w:r w:rsidRPr="00421904">
        <w:rPr>
          <w:rFonts w:ascii="Times New Roman" w:eastAsia="Times New Roman" w:hAnsi="Times New Roman"/>
          <w:sz w:val="24"/>
          <w:szCs w:val="24"/>
        </w:rPr>
        <w:t xml:space="preserve">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w:t>
      </w:r>
      <w:r w:rsidR="00B237A9" w:rsidRPr="00B237A9">
        <w:rPr>
          <w:rFonts w:ascii="Times New Roman" w:eastAsia="Times New Roman" w:hAnsi="Times New Roman"/>
          <w:sz w:val="24"/>
          <w:szCs w:val="24"/>
        </w:rPr>
        <w:t xml:space="preserve">(далее - </w:t>
      </w:r>
      <w:r w:rsidR="00B237A9">
        <w:rPr>
          <w:rFonts w:ascii="Times New Roman" w:eastAsia="Times New Roman" w:hAnsi="Times New Roman"/>
          <w:sz w:val="24"/>
          <w:szCs w:val="24"/>
        </w:rPr>
        <w:t xml:space="preserve"> административный регламент)</w:t>
      </w:r>
      <w:r w:rsidR="00B237A9" w:rsidRPr="00B237A9">
        <w:rPr>
          <w:rFonts w:ascii="Times New Roman" w:eastAsia="Times New Roman" w:hAnsi="Times New Roman"/>
          <w:sz w:val="24"/>
          <w:szCs w:val="24"/>
        </w:rPr>
        <w:t xml:space="preserve"> разработан в целях повышения качества предоставления и доступности муниципальной услуги, создания комфортных условий для ее получения. Определяет порядок, последовательность административных процедур и административных действий, сроки и стандарты предоставления муниципальной услуги "Предоставление разрешения на условно разрешенный вид использования земельного участка " (далее </w:t>
      </w:r>
      <w:r w:rsidR="00B237A9">
        <w:rPr>
          <w:rFonts w:ascii="Times New Roman" w:eastAsia="Times New Roman" w:hAnsi="Times New Roman"/>
          <w:sz w:val="24"/>
          <w:szCs w:val="24"/>
        </w:rPr>
        <w:t xml:space="preserve">– муниципальная </w:t>
      </w:r>
      <w:r w:rsidR="00B237A9" w:rsidRPr="00B237A9">
        <w:rPr>
          <w:rFonts w:ascii="Times New Roman" w:eastAsia="Times New Roman" w:hAnsi="Times New Roman"/>
          <w:sz w:val="24"/>
          <w:szCs w:val="24"/>
        </w:rPr>
        <w:t>услуга).</w:t>
      </w:r>
    </w:p>
    <w:p w:rsidR="00436075" w:rsidRDefault="00CB6686" w:rsidP="002631A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2. Круг заявителей</w:t>
      </w:r>
    </w:p>
    <w:p w:rsidR="002631AC" w:rsidRPr="00ED5A7E" w:rsidRDefault="00B237A9" w:rsidP="002631AC">
      <w:pPr>
        <w:pStyle w:val="ConsPlusNormal"/>
        <w:spacing w:before="220"/>
        <w:ind w:firstLine="540"/>
        <w:jc w:val="both"/>
        <w:rPr>
          <w:rFonts w:ascii="Times New Roman" w:hAnsi="Times New Roman" w:cs="Times New Roman"/>
          <w:sz w:val="24"/>
          <w:szCs w:val="24"/>
        </w:rPr>
      </w:pPr>
      <w:bookmarkStart w:id="2" w:name="Par51"/>
      <w:bookmarkEnd w:id="2"/>
      <w:r>
        <w:rPr>
          <w:rFonts w:ascii="Times New Roman" w:hAnsi="Times New Roman" w:cs="Times New Roman"/>
          <w:sz w:val="24"/>
          <w:szCs w:val="24"/>
        </w:rPr>
        <w:t>З</w:t>
      </w:r>
      <w:r w:rsidR="002631AC" w:rsidRPr="00ED5A7E">
        <w:rPr>
          <w:rFonts w:ascii="Times New Roman" w:hAnsi="Times New Roman" w:cs="Times New Roman"/>
          <w:sz w:val="24"/>
          <w:szCs w:val="24"/>
        </w:rPr>
        <w:t>аявителями по предоставлению муниципальной услуги являются правообладатели земельных участков (физические и юридические лица), обратившиеся с заявлением о предоставлении услуги в письменной или электронной форме (далее - заявители). Интересы заявителей могут представлять иные лица, уполномоченные заявителями в установленном порядке (далее - уполномоченный представитель).</w:t>
      </w:r>
    </w:p>
    <w:p w:rsidR="00436075" w:rsidRDefault="00436075" w:rsidP="00AB3BC7">
      <w:pPr>
        <w:pStyle w:val="ConsPlusNormal"/>
        <w:ind w:firstLine="540"/>
        <w:jc w:val="both"/>
        <w:rPr>
          <w:rFonts w:ascii="Times New Roman" w:hAnsi="Times New Roman" w:cs="Times New Roman"/>
          <w:sz w:val="24"/>
          <w:szCs w:val="24"/>
        </w:rPr>
      </w:pPr>
    </w:p>
    <w:p w:rsidR="00AB3BC7" w:rsidRDefault="00CB6686"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3. Требования к порядку информирования</w:t>
      </w:r>
    </w:p>
    <w:p w:rsidR="00AB3BC7" w:rsidRDefault="00AB3BC7" w:rsidP="00AB3BC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CD28A2" w:rsidRDefault="00CD28A2" w:rsidP="00AB3BC7">
      <w:pPr>
        <w:pStyle w:val="ConsPlusTitle"/>
        <w:jc w:val="center"/>
        <w:rPr>
          <w:rFonts w:ascii="Times New Roman" w:hAnsi="Times New Roman" w:cs="Times New Roman"/>
          <w:sz w:val="24"/>
          <w:szCs w:val="24"/>
        </w:rPr>
      </w:pPr>
    </w:p>
    <w:p w:rsidR="00CB6686" w:rsidRDefault="00CB6686"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 xml:space="preserve">3.1. </w:t>
      </w:r>
      <w:proofErr w:type="gramStart"/>
      <w:r>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w:t>
      </w:r>
      <w:r w:rsidR="00AB3BC7">
        <w:rPr>
          <w:rFonts w:ascii="Times New Roman" w:hAnsi="Times New Roman" w:cs="Times New Roman"/>
          <w:sz w:val="24"/>
          <w:szCs w:val="24"/>
        </w:rPr>
        <w:t xml:space="preserve"> </w:t>
      </w:r>
      <w:r>
        <w:rPr>
          <w:rFonts w:ascii="Times New Roman" w:hAnsi="Times New Roman" w:cs="Times New Roman"/>
          <w:sz w:val="24"/>
          <w:szCs w:val="24"/>
        </w:rPr>
        <w:t>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w:t>
      </w:r>
      <w:r w:rsidRPr="00CF225E">
        <w:rPr>
          <w:rFonts w:ascii="Times New Roman" w:hAnsi="Times New Roman" w:cs="Times New Roman"/>
          <w:sz w:val="24"/>
          <w:szCs w:val="24"/>
        </w:rPr>
        <w:t>)» (</w:t>
      </w:r>
      <w:hyperlink r:id="rId7" w:history="1">
        <w:r w:rsidRPr="00CF225E">
          <w:rPr>
            <w:rStyle w:val="a3"/>
            <w:color w:val="auto"/>
            <w:sz w:val="24"/>
            <w:szCs w:val="24"/>
            <w:lang w:val="en-US"/>
          </w:rPr>
          <w:t>www</w:t>
        </w:r>
        <w:r w:rsidRPr="00CF225E">
          <w:rPr>
            <w:rStyle w:val="a3"/>
            <w:color w:val="auto"/>
            <w:sz w:val="24"/>
            <w:szCs w:val="24"/>
          </w:rPr>
          <w:t>.</w:t>
        </w:r>
        <w:proofErr w:type="spellStart"/>
        <w:r w:rsidRPr="00CF225E">
          <w:rPr>
            <w:rStyle w:val="a3"/>
            <w:color w:val="auto"/>
            <w:sz w:val="24"/>
            <w:szCs w:val="24"/>
            <w:lang w:val="en-US"/>
          </w:rPr>
          <w:t>gosuslugi</w:t>
        </w:r>
        <w:proofErr w:type="spellEnd"/>
        <w:r w:rsidRPr="00CF225E">
          <w:rPr>
            <w:rStyle w:val="a3"/>
            <w:color w:val="auto"/>
            <w:sz w:val="24"/>
            <w:szCs w:val="24"/>
          </w:rPr>
          <w:t>.</w:t>
        </w:r>
        <w:proofErr w:type="spellStart"/>
        <w:r w:rsidRPr="00CF225E">
          <w:rPr>
            <w:rStyle w:val="a3"/>
            <w:color w:val="auto"/>
            <w:sz w:val="24"/>
            <w:szCs w:val="24"/>
            <w:lang w:val="en-US"/>
          </w:rPr>
          <w:t>ru</w:t>
        </w:r>
        <w:proofErr w:type="spellEnd"/>
      </w:hyperlink>
      <w:r w:rsidRPr="00CF225E">
        <w:rPr>
          <w:rFonts w:ascii="Times New Roman" w:hAnsi="Times New Roman" w:cs="Times New Roman"/>
          <w:sz w:val="24"/>
          <w:szCs w:val="24"/>
        </w:rPr>
        <w:t>) (далее – Единый портал) и</w:t>
      </w:r>
      <w:r w:rsidR="00AF3B1D">
        <w:rPr>
          <w:rFonts w:ascii="Times New Roman" w:hAnsi="Times New Roman" w:cs="Times New Roman"/>
          <w:sz w:val="24"/>
          <w:szCs w:val="24"/>
        </w:rPr>
        <w:t xml:space="preserve"> на Портале государ</w:t>
      </w:r>
      <w:r>
        <w:rPr>
          <w:rFonts w:ascii="Times New Roman" w:hAnsi="Times New Roman" w:cs="Times New Roman"/>
          <w:sz w:val="24"/>
          <w:szCs w:val="24"/>
        </w:rPr>
        <w:t>с</w:t>
      </w:r>
      <w:r w:rsidR="00AF3B1D">
        <w:rPr>
          <w:rFonts w:ascii="Times New Roman" w:hAnsi="Times New Roman" w:cs="Times New Roman"/>
          <w:sz w:val="24"/>
          <w:szCs w:val="24"/>
        </w:rPr>
        <w:t>т</w:t>
      </w:r>
      <w:r>
        <w:rPr>
          <w:rFonts w:ascii="Times New Roman" w:hAnsi="Times New Roman" w:cs="Times New Roman"/>
          <w:sz w:val="24"/>
          <w:szCs w:val="24"/>
        </w:rPr>
        <w:t>венных и муниципальных услуг (функций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Брянской области (32</w:t>
      </w:r>
      <w:r w:rsidRPr="00CB6686">
        <w:rPr>
          <w:rFonts w:ascii="Times New Roman" w:hAnsi="Times New Roman" w:cs="Times New Roman"/>
          <w:sz w:val="24"/>
          <w:szCs w:val="24"/>
        </w:rPr>
        <w:t>.</w:t>
      </w:r>
      <w:proofErr w:type="spellStart"/>
      <w:r>
        <w:rPr>
          <w:rFonts w:ascii="Times New Roman" w:hAnsi="Times New Roman" w:cs="Times New Roman"/>
          <w:sz w:val="24"/>
          <w:szCs w:val="24"/>
          <w:lang w:val="en-US"/>
        </w:rPr>
        <w:t>gosuslugi</w:t>
      </w:r>
      <w:proofErr w:type="spellEnd"/>
      <w:r w:rsidRPr="00CB668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CB6686">
        <w:rPr>
          <w:rFonts w:ascii="Times New Roman" w:hAnsi="Times New Roman" w:cs="Times New Roman"/>
          <w:sz w:val="24"/>
          <w:szCs w:val="24"/>
        </w:rPr>
        <w:t xml:space="preserve">) </w:t>
      </w:r>
      <w:r w:rsidR="004741A3">
        <w:rPr>
          <w:rFonts w:ascii="Times New Roman" w:hAnsi="Times New Roman" w:cs="Times New Roman"/>
          <w:sz w:val="24"/>
          <w:szCs w:val="24"/>
        </w:rPr>
        <w:t xml:space="preserve">далее – Региональный портал). </w:t>
      </w:r>
      <w:proofErr w:type="gramEnd"/>
    </w:p>
    <w:p w:rsidR="004741A3" w:rsidRDefault="004741A3"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1.3.1.1. Информирование о порядке предоставления муниципальной услуги осуществляется администрацией </w:t>
      </w:r>
      <w:proofErr w:type="spellStart"/>
      <w:r>
        <w:rPr>
          <w:rFonts w:ascii="Times New Roman" w:hAnsi="Times New Roman" w:cs="Times New Roman"/>
          <w:sz w:val="24"/>
          <w:szCs w:val="24"/>
        </w:rPr>
        <w:t>Брасовского</w:t>
      </w:r>
      <w:proofErr w:type="spellEnd"/>
      <w:r>
        <w:rPr>
          <w:rFonts w:ascii="Times New Roman" w:hAnsi="Times New Roman" w:cs="Times New Roman"/>
          <w:sz w:val="24"/>
          <w:szCs w:val="24"/>
        </w:rPr>
        <w:t xml:space="preserve"> района (далее – Администрация, Уполномоченный орган):</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при личном приеме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средств телефонной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письменного ответа на обращение Заявителя посредством почтовой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ответа в форме электронного документа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обращение Заявителя с использованием информационно-телекоммуникационной сети "Интернет" (далее - Интернет), в том числе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с официального электронного адреса Уполномоченного органа;</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 xml:space="preserve">- </w:t>
      </w:r>
      <w:r w:rsidRPr="003D30D8">
        <w:rPr>
          <w:rFonts w:ascii="Times New Roman" w:eastAsia="Times New Roman" w:hAnsi="Times New Roman"/>
          <w:sz w:val="24"/>
          <w:szCs w:val="24"/>
        </w:rPr>
        <w:t>с использованием информационных материалов (брошюр, буклетов, памяток и т.д.);</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информационных стендах;</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путем размещения информации в открытой и доступной форме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Интернете на официальном сайте Уполномоченного органа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(далее - официальный сайт), на Едином портале и Региональном портале.</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входящем номере, под которым зарегистрировано заявление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принятии решения по конкретному заявлению 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перечне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месте размещения на официальном сайте справочной информации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предоставлению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иным вопросам, входящим в компетенцию должностных лиц Уполномоченного органа, не требующим дополнительного изучения.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1.3.1.3 Консультирование по вопросам предоставления муниципальной услуги осуществляется бесплатно.</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Должностное лицо Уполномоченного органа, осуществляющее консультирование по вопросам предоставления муниципальной услуги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или посредством средств телефонной связи), должно корректно и внимательно относиться к Заявителям.</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Письменный ответ должен содержать полный и мотивированный ответ на поставленный вопрос.</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и обязательными для пред</w:t>
      </w:r>
      <w:r>
        <w:rPr>
          <w:rFonts w:ascii="Times New Roman" w:eastAsia="Times New Roman" w:hAnsi="Times New Roman"/>
          <w:sz w:val="24"/>
          <w:szCs w:val="24"/>
        </w:rPr>
        <w:t>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1.3.2.1. На информационных стендах в доступных для ознакомления</w:t>
      </w:r>
      <w:r>
        <w:rPr>
          <w:rFonts w:ascii="Times New Roman" w:eastAsia="Times New Roman" w:hAnsi="Times New Roman"/>
          <w:sz w:val="24"/>
          <w:szCs w:val="24"/>
        </w:rPr>
        <w:t xml:space="preserve"> местах Уполномоченного органа </w:t>
      </w:r>
      <w:r w:rsidRPr="003D30D8">
        <w:rPr>
          <w:rFonts w:ascii="Times New Roman" w:eastAsia="Times New Roman" w:hAnsi="Times New Roman"/>
          <w:sz w:val="24"/>
          <w:szCs w:val="24"/>
        </w:rPr>
        <w:t>размещается следующая информация: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информация о порядке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сроки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информаци</w:t>
      </w:r>
      <w:r w:rsidR="00161452">
        <w:rPr>
          <w:rFonts w:ascii="Times New Roman" w:eastAsia="Times New Roman" w:hAnsi="Times New Roman"/>
          <w:sz w:val="24"/>
          <w:szCs w:val="24"/>
        </w:rPr>
        <w:t>я</w:t>
      </w:r>
      <w:r w:rsidRPr="003D30D8">
        <w:rPr>
          <w:rFonts w:ascii="Times New Roman" w:eastAsia="Times New Roman" w:hAnsi="Times New Roman"/>
          <w:sz w:val="24"/>
          <w:szCs w:val="24"/>
        </w:rPr>
        <w:t xml:space="preserve"> о дополнительных (сопутствующих) услугах, а также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услугах, необходимых и обязательных для предоставления муниципальной услуги, размерах и порядке их оплаты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 xml:space="preserve">- </w:t>
      </w:r>
      <w:r w:rsidRPr="003D30D8">
        <w:rPr>
          <w:rFonts w:ascii="Times New Roman" w:eastAsia="Times New Roman" w:hAnsi="Times New Roman"/>
          <w:sz w:val="24"/>
          <w:szCs w:val="24"/>
        </w:rPr>
        <w:t>перечень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а также перечень документов, которые Заявитель вправе представить</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порядок обжалования действий (бездействия), а также решений Уполномоченного</w:t>
      </w:r>
      <w:r>
        <w:rPr>
          <w:rFonts w:ascii="Times New Roman" w:eastAsia="Times New Roman" w:hAnsi="Times New Roman"/>
          <w:sz w:val="24"/>
          <w:szCs w:val="24"/>
        </w:rPr>
        <w:t xml:space="preserve"> органа, муниципальных служащих</w:t>
      </w:r>
      <w:r w:rsidRPr="003D30D8">
        <w:rPr>
          <w:rFonts w:ascii="Times New Roman" w:eastAsia="Times New Roman" w:hAnsi="Times New Roman"/>
          <w:sz w:val="24"/>
          <w:szCs w:val="24"/>
        </w:rPr>
        <w:t>;</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шаблон и образец заполнения заявления для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иная информация, необходимая для предоставления муниципальной услуги.</w:t>
      </w:r>
    </w:p>
    <w:p w:rsidR="000336E4" w:rsidRPr="006B30FA" w:rsidRDefault="000336E4" w:rsidP="000336E4">
      <w:pPr>
        <w:ind w:firstLine="540"/>
        <w:jc w:val="both"/>
        <w:rPr>
          <w:rFonts w:ascii="Verdana" w:eastAsia="Times New Roman" w:hAnsi="Verdana"/>
          <w:sz w:val="21"/>
          <w:szCs w:val="21"/>
        </w:rPr>
      </w:pPr>
      <w:r w:rsidRPr="0041517E">
        <w:rPr>
          <w:rFonts w:ascii="Times New Roman" w:eastAsia="Times New Roman" w:hAnsi="Times New Roman"/>
          <w:sz w:val="24"/>
          <w:szCs w:val="24"/>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w:t>
      </w:r>
      <w:r w:rsidR="0041517E" w:rsidRPr="0041517E">
        <w:rPr>
          <w:rFonts w:ascii="Times New Roman" w:eastAsia="Times New Roman" w:hAnsi="Times New Roman"/>
          <w:sz w:val="24"/>
          <w:szCs w:val="24"/>
        </w:rPr>
        <w:t xml:space="preserve"> портале и Региональном портале.</w:t>
      </w:r>
      <w:r w:rsidRPr="0041517E">
        <w:rPr>
          <w:rFonts w:ascii="Times New Roman" w:eastAsia="Times New Roman" w:hAnsi="Times New Roman"/>
          <w:sz w:val="24"/>
          <w:szCs w:val="24"/>
        </w:rPr>
        <w:t xml:space="preserve">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Стандарт предоставления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2.1. Наименование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292661" w:rsidRPr="00DA4B41" w:rsidRDefault="00292661" w:rsidP="00292661">
      <w:pPr>
        <w:pStyle w:val="ConsPlusNormal"/>
        <w:ind w:firstLine="540"/>
        <w:jc w:val="both"/>
        <w:rPr>
          <w:rFonts w:ascii="Times New Roman" w:hAnsi="Times New Roman" w:cs="Times New Roman"/>
          <w:sz w:val="24"/>
          <w:szCs w:val="24"/>
        </w:rPr>
      </w:pPr>
      <w:r>
        <w:rPr>
          <w:rFonts w:ascii="Times New Roman" w:eastAsia="Times New Roman" w:hAnsi="Times New Roman"/>
          <w:sz w:val="24"/>
          <w:szCs w:val="24"/>
        </w:rPr>
        <w:t xml:space="preserve">Предоставление разрешения на условно разрешенный вид использования земельного участка. </w:t>
      </w:r>
    </w:p>
    <w:p w:rsidR="000336E4" w:rsidRDefault="000336E4" w:rsidP="00292661">
      <w:pPr>
        <w:pStyle w:val="ConsPlusNormal"/>
        <w:jc w:val="both"/>
        <w:rPr>
          <w:rFonts w:ascii="Times New Roman" w:hAnsi="Times New Roman" w:cs="Times New Roman"/>
          <w:sz w:val="24"/>
          <w:szCs w:val="24"/>
        </w:rPr>
      </w:pPr>
    </w:p>
    <w:p w:rsidR="000336E4" w:rsidRPr="00272CCB" w:rsidRDefault="000336E4" w:rsidP="000336E4">
      <w:pPr>
        <w:jc w:val="center"/>
        <w:rPr>
          <w:rFonts w:ascii="Times New Roman" w:hAnsi="Times New Roman"/>
          <w:b/>
          <w:sz w:val="24"/>
          <w:szCs w:val="24"/>
        </w:rPr>
      </w:pPr>
      <w:r w:rsidRPr="00272CCB">
        <w:rPr>
          <w:rFonts w:ascii="Times New Roman" w:hAnsi="Times New Roman"/>
          <w:b/>
          <w:sz w:val="24"/>
          <w:szCs w:val="24"/>
        </w:rPr>
        <w:t xml:space="preserve">2.2. Наименование органа </w:t>
      </w:r>
      <w:r w:rsidRPr="00272CCB">
        <w:rPr>
          <w:rFonts w:ascii="Times New Roman" w:eastAsia="Times New Roman" w:hAnsi="Times New Roman"/>
          <w:b/>
          <w:sz w:val="24"/>
          <w:szCs w:val="24"/>
        </w:rPr>
        <w:t>местного самоуправления</w:t>
      </w:r>
      <w:r w:rsidRPr="00272CCB">
        <w:rPr>
          <w:rFonts w:ascii="Times New Roman" w:hAnsi="Times New Roman"/>
          <w:b/>
          <w:sz w:val="24"/>
          <w:szCs w:val="24"/>
        </w:rPr>
        <w:t>, предоставляющего муниципальную услугу</w:t>
      </w:r>
    </w:p>
    <w:p w:rsidR="000336E4" w:rsidRPr="00864B21" w:rsidRDefault="000336E4" w:rsidP="000336E4">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864B21">
        <w:rPr>
          <w:rFonts w:ascii="Times New Roman" w:hAnsi="Times New Roman"/>
          <w:sz w:val="24"/>
          <w:szCs w:val="24"/>
        </w:rPr>
        <w:t xml:space="preserve">.2.1.Органом, предоставляющим муниципальную услугу, является администрация </w:t>
      </w:r>
      <w:proofErr w:type="spellStart"/>
      <w:r w:rsidRPr="00864B21">
        <w:rPr>
          <w:rFonts w:ascii="Times New Roman" w:hAnsi="Times New Roman"/>
          <w:sz w:val="24"/>
          <w:szCs w:val="24"/>
        </w:rPr>
        <w:t>Брасовского</w:t>
      </w:r>
      <w:proofErr w:type="spellEnd"/>
      <w:r w:rsidRPr="00864B21">
        <w:rPr>
          <w:rFonts w:ascii="Times New Roman" w:hAnsi="Times New Roman"/>
          <w:sz w:val="24"/>
          <w:szCs w:val="24"/>
        </w:rPr>
        <w:t xml:space="preserve"> района.</w:t>
      </w:r>
    </w:p>
    <w:p w:rsidR="00B3107B" w:rsidRPr="00B3107B" w:rsidRDefault="00B3107B" w:rsidP="00B3107B">
      <w:pPr>
        <w:spacing w:after="0" w:line="240" w:lineRule="auto"/>
        <w:ind w:firstLine="540"/>
        <w:jc w:val="both"/>
        <w:rPr>
          <w:rFonts w:ascii="Verdana" w:eastAsia="Times New Roman" w:hAnsi="Verdana"/>
          <w:sz w:val="21"/>
          <w:szCs w:val="21"/>
        </w:rPr>
      </w:pPr>
      <w:r w:rsidRPr="00B3107B">
        <w:rPr>
          <w:rFonts w:ascii="Times New Roman" w:eastAsia="Times New Roman" w:hAnsi="Times New Roman"/>
          <w:sz w:val="24"/>
          <w:szCs w:val="24"/>
        </w:rPr>
        <w:t>Непосредственное предоставление му</w:t>
      </w:r>
      <w:r>
        <w:rPr>
          <w:rFonts w:ascii="Times New Roman" w:eastAsia="Times New Roman" w:hAnsi="Times New Roman"/>
          <w:sz w:val="24"/>
          <w:szCs w:val="24"/>
        </w:rPr>
        <w:t>ниципальной услуги осуществляет</w:t>
      </w:r>
      <w:r w:rsidRPr="00B3107B">
        <w:rPr>
          <w:rFonts w:ascii="Times New Roman" w:eastAsia="Times New Roman" w:hAnsi="Times New Roman"/>
          <w:sz w:val="24"/>
          <w:szCs w:val="24"/>
        </w:rPr>
        <w:t xml:space="preserve"> </w:t>
      </w:r>
      <w:r w:rsidRPr="00864B21">
        <w:rPr>
          <w:rFonts w:ascii="Times New Roman" w:hAnsi="Times New Roman"/>
          <w:sz w:val="24"/>
          <w:szCs w:val="24"/>
        </w:rPr>
        <w:t xml:space="preserve">отдел </w:t>
      </w:r>
      <w:r>
        <w:rPr>
          <w:rFonts w:ascii="Times New Roman" w:hAnsi="Times New Roman"/>
          <w:sz w:val="24"/>
          <w:szCs w:val="24"/>
        </w:rPr>
        <w:t>строительства, архитектуры, транспорта и жилищно-коммунального хозяйства</w:t>
      </w:r>
      <w:r w:rsidRPr="00864B21">
        <w:rPr>
          <w:rFonts w:ascii="Times New Roman" w:hAnsi="Times New Roman"/>
          <w:sz w:val="24"/>
          <w:szCs w:val="24"/>
        </w:rPr>
        <w:t xml:space="preserve"> а</w:t>
      </w:r>
      <w:r>
        <w:rPr>
          <w:rFonts w:ascii="Times New Roman" w:hAnsi="Times New Roman"/>
          <w:sz w:val="24"/>
          <w:szCs w:val="24"/>
        </w:rPr>
        <w:t xml:space="preserve">дминистрации </w:t>
      </w:r>
      <w:proofErr w:type="spellStart"/>
      <w:r>
        <w:rPr>
          <w:rFonts w:ascii="Times New Roman" w:hAnsi="Times New Roman"/>
          <w:sz w:val="24"/>
          <w:szCs w:val="24"/>
        </w:rPr>
        <w:t>Брасовского</w:t>
      </w:r>
      <w:proofErr w:type="spellEnd"/>
      <w:r>
        <w:rPr>
          <w:rFonts w:ascii="Times New Roman" w:hAnsi="Times New Roman"/>
          <w:sz w:val="24"/>
          <w:szCs w:val="24"/>
        </w:rPr>
        <w:t xml:space="preserve"> района (далее - Отдел) и</w:t>
      </w:r>
      <w:r w:rsidRPr="00B3107B">
        <w:rPr>
          <w:rFonts w:ascii="Times New Roman" w:eastAsia="Times New Roman" w:hAnsi="Times New Roman"/>
          <w:sz w:val="24"/>
          <w:szCs w:val="24"/>
        </w:rPr>
        <w:t xml:space="preserve"> </w:t>
      </w:r>
      <w:r>
        <w:rPr>
          <w:rFonts w:ascii="Times New Roman" w:eastAsia="Times New Roman" w:hAnsi="Times New Roman"/>
          <w:sz w:val="24"/>
          <w:szCs w:val="24"/>
        </w:rPr>
        <w:t>к</w:t>
      </w:r>
      <w:r w:rsidRPr="005B1749">
        <w:rPr>
          <w:rFonts w:ascii="Times New Roman" w:eastAsia="Times New Roman" w:hAnsi="Times New Roman"/>
          <w:sz w:val="24"/>
          <w:szCs w:val="24"/>
        </w:rPr>
        <w:t>омисси</w:t>
      </w:r>
      <w:r>
        <w:rPr>
          <w:rFonts w:ascii="Times New Roman" w:eastAsia="Times New Roman" w:hAnsi="Times New Roman"/>
          <w:sz w:val="24"/>
          <w:szCs w:val="24"/>
        </w:rPr>
        <w:t>я</w:t>
      </w:r>
      <w:r w:rsidRPr="005B1749">
        <w:rPr>
          <w:rFonts w:ascii="Times New Roman" w:eastAsia="Times New Roman" w:hAnsi="Times New Roman"/>
          <w:sz w:val="24"/>
          <w:szCs w:val="24"/>
        </w:rPr>
        <w:t xml:space="preserve"> </w:t>
      </w:r>
      <w:r w:rsidRPr="005B1749">
        <w:rPr>
          <w:rFonts w:ascii="Times New Roman" w:hAnsi="Times New Roman"/>
          <w:sz w:val="24"/>
          <w:szCs w:val="24"/>
        </w:rPr>
        <w:t>по внесению изменений в правила землепользования и застройки городского и сельских поселений</w:t>
      </w:r>
      <w:bookmarkStart w:id="3" w:name="_GoBack"/>
      <w:bookmarkEnd w:id="3"/>
      <w:r w:rsidRPr="00B3107B">
        <w:rPr>
          <w:rFonts w:ascii="Times New Roman" w:eastAsia="Times New Roman" w:hAnsi="Times New Roman"/>
          <w:sz w:val="24"/>
          <w:szCs w:val="24"/>
        </w:rPr>
        <w:t>.</w:t>
      </w:r>
    </w:p>
    <w:p w:rsidR="000336E4" w:rsidRPr="00864B21" w:rsidRDefault="000336E4" w:rsidP="00B1151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2.2.2.</w:t>
      </w:r>
      <w:r w:rsidRPr="00864B21">
        <w:rPr>
          <w:rFonts w:ascii="Times New Roman" w:eastAsia="Times New Roman" w:hAnsi="Times New Roman"/>
          <w:sz w:val="24"/>
          <w:szCs w:val="24"/>
        </w:rPr>
        <w:t xml:space="preserve">При предоставлении муниципальной услуги </w:t>
      </w:r>
      <w:r>
        <w:rPr>
          <w:rFonts w:ascii="Times New Roman" w:eastAsia="Times New Roman" w:hAnsi="Times New Roman"/>
          <w:sz w:val="24"/>
          <w:szCs w:val="24"/>
        </w:rPr>
        <w:t xml:space="preserve">Администрация </w:t>
      </w:r>
      <w:r w:rsidRPr="00864B21">
        <w:rPr>
          <w:rFonts w:ascii="Times New Roman" w:eastAsia="Times New Roman" w:hAnsi="Times New Roman"/>
          <w:sz w:val="24"/>
          <w:szCs w:val="24"/>
        </w:rPr>
        <w:t xml:space="preserve">осуществляет взаимодействие </w:t>
      </w:r>
      <w:proofErr w:type="gramStart"/>
      <w:r w:rsidRPr="00864B21">
        <w:rPr>
          <w:rFonts w:ascii="Times New Roman" w:eastAsia="Times New Roman" w:hAnsi="Times New Roman"/>
          <w:sz w:val="24"/>
          <w:szCs w:val="24"/>
        </w:rPr>
        <w:t>с</w:t>
      </w:r>
      <w:proofErr w:type="gramEnd"/>
      <w:r w:rsidRPr="00864B21">
        <w:rPr>
          <w:rFonts w:ascii="Times New Roman" w:eastAsia="Times New Roman" w:hAnsi="Times New Roman"/>
          <w:sz w:val="24"/>
          <w:szCs w:val="24"/>
        </w:rPr>
        <w:t>:</w:t>
      </w:r>
    </w:p>
    <w:p w:rsidR="000336E4" w:rsidRDefault="000336E4" w:rsidP="00B11512">
      <w:pPr>
        <w:spacing w:after="0" w:line="240" w:lineRule="auto"/>
        <w:ind w:firstLine="540"/>
        <w:jc w:val="both"/>
        <w:rPr>
          <w:rFonts w:ascii="Times New Roman" w:eastAsia="Times New Roman" w:hAnsi="Times New Roman"/>
          <w:sz w:val="24"/>
          <w:szCs w:val="24"/>
        </w:rPr>
      </w:pPr>
      <w:r w:rsidRPr="00864B21">
        <w:rPr>
          <w:rFonts w:ascii="Times New Roman" w:eastAsia="Times New Roman" w:hAnsi="Times New Roman"/>
          <w:sz w:val="24"/>
          <w:szCs w:val="24"/>
        </w:rPr>
        <w:t xml:space="preserve">- </w:t>
      </w:r>
      <w:r w:rsidRPr="00272CCB">
        <w:rPr>
          <w:rFonts w:ascii="Times New Roman" w:eastAsia="Times New Roman" w:hAnsi="Times New Roman"/>
          <w:sz w:val="24"/>
          <w:szCs w:val="24"/>
        </w:rPr>
        <w:t xml:space="preserve">Федеральной службой государственной регистрации, кадастра и картографии (далее - </w:t>
      </w:r>
      <w:proofErr w:type="spellStart"/>
      <w:r w:rsidRPr="00272CCB">
        <w:rPr>
          <w:rFonts w:ascii="Times New Roman" w:eastAsia="Times New Roman" w:hAnsi="Times New Roman"/>
          <w:sz w:val="24"/>
          <w:szCs w:val="24"/>
        </w:rPr>
        <w:t>Росреестр</w:t>
      </w:r>
      <w:proofErr w:type="spellEnd"/>
      <w:r w:rsidRPr="00272CCB">
        <w:rPr>
          <w:rFonts w:ascii="Times New Roman" w:eastAsia="Times New Roman" w:hAnsi="Times New Roman"/>
          <w:sz w:val="24"/>
          <w:szCs w:val="24"/>
        </w:rPr>
        <w:t>)</w:t>
      </w:r>
      <w:r w:rsidR="005B2457">
        <w:rPr>
          <w:rFonts w:ascii="Times New Roman" w:eastAsia="Times New Roman" w:hAnsi="Times New Roman"/>
          <w:sz w:val="24"/>
          <w:szCs w:val="24"/>
        </w:rPr>
        <w:t>;</w:t>
      </w:r>
    </w:p>
    <w:p w:rsidR="00236401" w:rsidRPr="00236401" w:rsidRDefault="00236401" w:rsidP="00B11512">
      <w:pPr>
        <w:spacing w:after="0"/>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236401">
        <w:rPr>
          <w:rFonts w:ascii="Times New Roman" w:eastAsia="Times New Roman" w:hAnsi="Times New Roman"/>
          <w:sz w:val="24"/>
          <w:szCs w:val="24"/>
        </w:rPr>
        <w:t>Федеральной налоговой службой;</w:t>
      </w:r>
    </w:p>
    <w:p w:rsidR="005B2457" w:rsidRDefault="005B2457" w:rsidP="00B11512">
      <w:pPr>
        <w:spacing w:after="0"/>
        <w:ind w:firstLine="540"/>
        <w:jc w:val="both"/>
        <w:rPr>
          <w:rFonts w:ascii="Times New Roman" w:eastAsia="Times New Roman" w:hAnsi="Times New Roman"/>
          <w:color w:val="FF0000"/>
          <w:sz w:val="24"/>
          <w:szCs w:val="24"/>
        </w:rPr>
      </w:pPr>
      <w:r w:rsidRPr="00B11512">
        <w:rPr>
          <w:rFonts w:ascii="Times New Roman" w:eastAsia="Times New Roman" w:hAnsi="Times New Roman"/>
          <w:sz w:val="24"/>
          <w:szCs w:val="24"/>
        </w:rPr>
        <w:t xml:space="preserve">- </w:t>
      </w:r>
      <w:r w:rsidR="00F32303" w:rsidRPr="00B11512">
        <w:rPr>
          <w:rFonts w:ascii="Times New Roman" w:eastAsiaTheme="minorHAnsi" w:hAnsi="Times New Roman"/>
          <w:sz w:val="24"/>
          <w:szCs w:val="24"/>
          <w:lang w:eastAsia="en-US"/>
        </w:rPr>
        <w:t>департаментом</w:t>
      </w:r>
      <w:r w:rsidR="00F32303">
        <w:rPr>
          <w:rFonts w:ascii="Times New Roman" w:eastAsiaTheme="minorHAnsi" w:hAnsi="Times New Roman"/>
          <w:sz w:val="24"/>
          <w:szCs w:val="24"/>
          <w:lang w:eastAsia="en-US"/>
        </w:rPr>
        <w:t xml:space="preserve"> культуры Брянской области</w:t>
      </w:r>
      <w:r w:rsidR="00F32303" w:rsidRPr="004D579C">
        <w:rPr>
          <w:rFonts w:ascii="Times New Roman" w:eastAsia="Times New Roman" w:hAnsi="Times New Roman"/>
          <w:color w:val="000000" w:themeColor="text1"/>
          <w:sz w:val="24"/>
          <w:szCs w:val="24"/>
        </w:rPr>
        <w:t>;</w:t>
      </w:r>
    </w:p>
    <w:p w:rsidR="00F32303" w:rsidRPr="00A67F2A" w:rsidRDefault="00F32303" w:rsidP="00B11512">
      <w:pPr>
        <w:spacing w:after="0"/>
        <w:ind w:firstLine="540"/>
        <w:jc w:val="both"/>
        <w:rPr>
          <w:rFonts w:ascii="Verdana" w:eastAsia="Times New Roman" w:hAnsi="Verdana"/>
          <w:color w:val="FF0000"/>
          <w:sz w:val="21"/>
          <w:szCs w:val="21"/>
        </w:rPr>
      </w:pPr>
      <w:r>
        <w:rPr>
          <w:rFonts w:ascii="Times New Roman" w:eastAsiaTheme="minorHAnsi" w:hAnsi="Times New Roman"/>
          <w:sz w:val="24"/>
          <w:szCs w:val="24"/>
          <w:lang w:eastAsia="en-US"/>
        </w:rPr>
        <w:t>- Отделом водных ресурсов по Брянской области Московско-Окского водного бассейнового управления</w:t>
      </w:r>
      <w:r w:rsidR="005E5F7C">
        <w:rPr>
          <w:rFonts w:ascii="Times New Roman" w:eastAsiaTheme="minorHAnsi" w:hAnsi="Times New Roman"/>
          <w:sz w:val="24"/>
          <w:szCs w:val="24"/>
          <w:lang w:eastAsia="en-US"/>
        </w:rPr>
        <w:t>.</w:t>
      </w:r>
    </w:p>
    <w:p w:rsidR="000336E4" w:rsidRDefault="000336E4" w:rsidP="00B11512">
      <w:pPr>
        <w:spacing w:after="0" w:line="257" w:lineRule="auto"/>
        <w:ind w:firstLine="539"/>
        <w:jc w:val="both"/>
        <w:rPr>
          <w:rFonts w:ascii="Times New Roman" w:eastAsia="Times New Roman" w:hAnsi="Times New Roman"/>
          <w:sz w:val="24"/>
          <w:szCs w:val="24"/>
        </w:rPr>
      </w:pPr>
      <w:r>
        <w:rPr>
          <w:rFonts w:ascii="Times New Roman" w:hAnsi="Times New Roman"/>
          <w:sz w:val="24"/>
          <w:szCs w:val="24"/>
        </w:rPr>
        <w:t xml:space="preserve">2.2.3. </w:t>
      </w:r>
      <w:proofErr w:type="gramStart"/>
      <w:r w:rsidRPr="00864B21">
        <w:rPr>
          <w:rFonts w:ascii="Times New Roman" w:eastAsia="Times New Roman" w:hAnsi="Times New Roman"/>
          <w:sz w:val="24"/>
          <w:szCs w:val="24"/>
        </w:rPr>
        <w:t xml:space="preserve">Согласно пункту 3 части 1 статьи 7 Федерального закона от 27.10.2010 N 210-ФЗ "Об организации предоставления государственных и муниципальных услуг" </w:t>
      </w:r>
      <w:r w:rsidR="0041517E">
        <w:rPr>
          <w:rFonts w:ascii="Times New Roman" w:eastAsia="Times New Roman" w:hAnsi="Times New Roman"/>
          <w:sz w:val="24"/>
          <w:szCs w:val="24"/>
        </w:rPr>
        <w:t>Администрация не вправе</w:t>
      </w:r>
      <w:r w:rsidRPr="00864B21">
        <w:rPr>
          <w:rFonts w:ascii="Times New Roman" w:eastAsia="Times New Roman" w:hAnsi="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w:t>
      </w:r>
      <w:r w:rsidR="0041517E">
        <w:rPr>
          <w:rFonts w:ascii="Times New Roman" w:eastAsia="Times New Roman" w:hAnsi="Times New Roman"/>
          <w:sz w:val="24"/>
          <w:szCs w:val="24"/>
        </w:rPr>
        <w:t>предоставляемых</w:t>
      </w:r>
      <w:proofErr w:type="gramEnd"/>
      <w:r w:rsidR="0041517E">
        <w:rPr>
          <w:rFonts w:ascii="Times New Roman" w:eastAsia="Times New Roman" w:hAnsi="Times New Roman"/>
          <w:sz w:val="24"/>
          <w:szCs w:val="24"/>
        </w:rPr>
        <w:t xml:space="preserve"> в результате предоставления таких услуг, включенных в перечни, указанные в части 1 статьи 9 Федерального закона. </w:t>
      </w:r>
    </w:p>
    <w:p w:rsidR="0072011A" w:rsidRPr="00864B21" w:rsidRDefault="0072011A" w:rsidP="0072011A">
      <w:pPr>
        <w:spacing w:after="0" w:line="257" w:lineRule="auto"/>
        <w:ind w:firstLine="539"/>
        <w:jc w:val="both"/>
        <w:rPr>
          <w:rFonts w:ascii="Verdana" w:eastAsia="Times New Roman" w:hAnsi="Verdana"/>
          <w:sz w:val="21"/>
          <w:szCs w:val="21"/>
        </w:rPr>
      </w:pPr>
    </w:p>
    <w:p w:rsidR="000336E4" w:rsidRDefault="000336E4" w:rsidP="001A528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2.3. Описание результата предоставления муниципальной услуги</w:t>
      </w:r>
    </w:p>
    <w:p w:rsidR="001A528C" w:rsidRDefault="001A528C" w:rsidP="001A528C">
      <w:pPr>
        <w:pStyle w:val="ConsPlusTitle"/>
        <w:jc w:val="center"/>
        <w:outlineLvl w:val="2"/>
        <w:rPr>
          <w:rFonts w:ascii="Times New Roman" w:hAnsi="Times New Roman" w:cs="Times New Roman"/>
          <w:sz w:val="24"/>
          <w:szCs w:val="24"/>
        </w:rPr>
      </w:pPr>
    </w:p>
    <w:p w:rsidR="00421904" w:rsidRDefault="00292661" w:rsidP="0029266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2.3.1. </w:t>
      </w:r>
      <w:r w:rsidRPr="00ED5A7E">
        <w:rPr>
          <w:rFonts w:ascii="Times New Roman" w:hAnsi="Times New Roman" w:cs="Times New Roman"/>
          <w:sz w:val="24"/>
          <w:szCs w:val="24"/>
        </w:rPr>
        <w:t>Результатом предоставления муниципальной услуги является</w:t>
      </w:r>
      <w:r w:rsidR="00421904">
        <w:rPr>
          <w:rFonts w:ascii="Times New Roman" w:hAnsi="Times New Roman" w:cs="Times New Roman"/>
          <w:sz w:val="24"/>
          <w:szCs w:val="24"/>
        </w:rPr>
        <w:t>:</w:t>
      </w:r>
    </w:p>
    <w:p w:rsidR="00292661" w:rsidRDefault="00292661" w:rsidP="00292661">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xml:space="preserve"> </w:t>
      </w:r>
      <w:r w:rsidR="00421904">
        <w:rPr>
          <w:rFonts w:ascii="Times New Roman" w:hAnsi="Times New Roman" w:cs="Times New Roman"/>
          <w:sz w:val="24"/>
          <w:szCs w:val="24"/>
        </w:rPr>
        <w:t xml:space="preserve">- </w:t>
      </w:r>
      <w:r>
        <w:rPr>
          <w:rFonts w:ascii="Times New Roman" w:hAnsi="Times New Roman" w:cs="Times New Roman"/>
          <w:sz w:val="24"/>
          <w:szCs w:val="24"/>
        </w:rPr>
        <w:t>постановлени</w:t>
      </w:r>
      <w:r w:rsidR="00421904">
        <w:rPr>
          <w:rFonts w:ascii="Times New Roman" w:hAnsi="Times New Roman" w:cs="Times New Roman"/>
          <w:sz w:val="24"/>
          <w:szCs w:val="24"/>
        </w:rPr>
        <w:t>е</w:t>
      </w:r>
      <w:r>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Брасовского</w:t>
      </w:r>
      <w:proofErr w:type="spellEnd"/>
      <w:r>
        <w:rPr>
          <w:rFonts w:ascii="Times New Roman" w:hAnsi="Times New Roman" w:cs="Times New Roman"/>
          <w:sz w:val="24"/>
          <w:szCs w:val="24"/>
        </w:rPr>
        <w:t xml:space="preserve"> района о предоставлении разрешения </w:t>
      </w:r>
      <w:r>
        <w:rPr>
          <w:rFonts w:ascii="Times New Roman" w:hAnsi="Times New Roman" w:cs="Times New Roman"/>
          <w:sz w:val="24"/>
          <w:szCs w:val="24"/>
        </w:rPr>
        <w:lastRenderedPageBreak/>
        <w:t>на условно разрешенный вид ис</w:t>
      </w:r>
      <w:r w:rsidR="00421904">
        <w:rPr>
          <w:rFonts w:ascii="Times New Roman" w:hAnsi="Times New Roman" w:cs="Times New Roman"/>
          <w:sz w:val="24"/>
          <w:szCs w:val="24"/>
        </w:rPr>
        <w:t>пользования земельного участка;</w:t>
      </w:r>
    </w:p>
    <w:p w:rsidR="00421904" w:rsidRPr="00421904" w:rsidRDefault="00421904" w:rsidP="00B237A9">
      <w:pPr>
        <w:spacing w:after="0" w:line="240" w:lineRule="auto"/>
        <w:ind w:firstLine="540"/>
        <w:jc w:val="both"/>
        <w:rPr>
          <w:rFonts w:ascii="Verdana" w:eastAsia="Times New Roman" w:hAnsi="Verdana"/>
          <w:sz w:val="21"/>
          <w:szCs w:val="21"/>
        </w:rPr>
      </w:pPr>
      <w:r w:rsidRPr="00421904">
        <w:rPr>
          <w:rFonts w:ascii="Times New Roman" w:eastAsia="Times New Roman" w:hAnsi="Times New Roman"/>
          <w:sz w:val="24"/>
          <w:szCs w:val="24"/>
        </w:rPr>
        <w:t xml:space="preserve">- </w:t>
      </w:r>
      <w:r w:rsidR="005B2457">
        <w:rPr>
          <w:rFonts w:ascii="Times New Roman" w:eastAsia="Times New Roman" w:hAnsi="Times New Roman"/>
          <w:sz w:val="24"/>
          <w:szCs w:val="24"/>
        </w:rPr>
        <w:t>мотивированный</w:t>
      </w:r>
      <w:r w:rsidR="00B237A9">
        <w:rPr>
          <w:rFonts w:ascii="Times New Roman" w:eastAsia="Times New Roman" w:hAnsi="Times New Roman"/>
          <w:sz w:val="24"/>
          <w:szCs w:val="24"/>
        </w:rPr>
        <w:t xml:space="preserve"> </w:t>
      </w:r>
      <w:r w:rsidRPr="00421904">
        <w:rPr>
          <w:rFonts w:ascii="Times New Roman" w:eastAsia="Times New Roman" w:hAnsi="Times New Roman"/>
          <w:sz w:val="24"/>
          <w:szCs w:val="24"/>
        </w:rPr>
        <w:t>отказ в предоставлении разрешения на условно разрешенный вид использования земельного участка.</w:t>
      </w:r>
    </w:p>
    <w:p w:rsidR="00292661" w:rsidRDefault="00292661" w:rsidP="00B237A9">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xml:space="preserve">Процедура исполнения услуги завершается раньше получения конечного результата в случае выдачи мотивированного отказа в подготовке </w:t>
      </w:r>
      <w:r>
        <w:rPr>
          <w:rFonts w:ascii="Times New Roman" w:hAnsi="Times New Roman" w:cs="Times New Roman"/>
          <w:sz w:val="24"/>
          <w:szCs w:val="24"/>
        </w:rPr>
        <w:t>разрешения на условно разрешенный вид использования земельного участка.</w:t>
      </w:r>
    </w:p>
    <w:p w:rsidR="00292661" w:rsidRPr="00ED5A7E" w:rsidRDefault="00292661" w:rsidP="00292661">
      <w:pPr>
        <w:pStyle w:val="ConsPlusNormal"/>
        <w:ind w:firstLine="539"/>
        <w:jc w:val="both"/>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sidRPr="00F234FB">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Брянской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0336E4" w:rsidRPr="00ED5A7E" w:rsidRDefault="000336E4" w:rsidP="000336E4">
      <w:pPr>
        <w:pStyle w:val="ConsPlusTitle"/>
        <w:jc w:val="center"/>
        <w:outlineLvl w:val="2"/>
        <w:rPr>
          <w:rFonts w:ascii="Times New Roman" w:hAnsi="Times New Roman" w:cs="Times New Roman"/>
          <w:sz w:val="24"/>
          <w:szCs w:val="24"/>
        </w:rPr>
      </w:pPr>
    </w:p>
    <w:p w:rsidR="00655232" w:rsidRPr="00236401" w:rsidRDefault="000336E4" w:rsidP="00655232">
      <w:pPr>
        <w:spacing w:after="0" w:line="240" w:lineRule="auto"/>
        <w:ind w:firstLine="540"/>
        <w:jc w:val="both"/>
        <w:rPr>
          <w:rFonts w:ascii="Times New Roman" w:eastAsia="Times New Roman" w:hAnsi="Times New Roman"/>
          <w:sz w:val="24"/>
          <w:szCs w:val="24"/>
        </w:rPr>
      </w:pPr>
      <w:r w:rsidRPr="00236401">
        <w:rPr>
          <w:rFonts w:ascii="Times New Roman" w:hAnsi="Times New Roman"/>
          <w:sz w:val="24"/>
          <w:szCs w:val="24"/>
        </w:rPr>
        <w:t xml:space="preserve">2.4.1. </w:t>
      </w:r>
      <w:r w:rsidR="00655232" w:rsidRPr="00236401">
        <w:rPr>
          <w:rFonts w:ascii="Times New Roman" w:hAnsi="Times New Roman"/>
          <w:sz w:val="24"/>
          <w:szCs w:val="24"/>
        </w:rPr>
        <w:t>С</w:t>
      </w:r>
      <w:r w:rsidR="00655232" w:rsidRPr="00236401">
        <w:rPr>
          <w:rFonts w:ascii="Times New Roman" w:eastAsia="Times New Roman" w:hAnsi="Times New Roman"/>
          <w:sz w:val="24"/>
          <w:szCs w:val="24"/>
        </w:rPr>
        <w:t xml:space="preserve">рок предоставления муниципальной услуги составляет </w:t>
      </w:r>
      <w:r w:rsidR="00292661" w:rsidRPr="00236401">
        <w:rPr>
          <w:rFonts w:ascii="Times New Roman" w:eastAsia="Times New Roman" w:hAnsi="Times New Roman"/>
          <w:sz w:val="24"/>
          <w:szCs w:val="24"/>
        </w:rPr>
        <w:t>60</w:t>
      </w:r>
      <w:r w:rsidR="00655232" w:rsidRPr="00236401">
        <w:rPr>
          <w:rFonts w:ascii="Times New Roman" w:eastAsia="Times New Roman" w:hAnsi="Times New Roman"/>
          <w:sz w:val="24"/>
          <w:szCs w:val="24"/>
        </w:rPr>
        <w:t xml:space="preserve"> дней со дня регистрации заявления.</w:t>
      </w:r>
    </w:p>
    <w:p w:rsidR="00236401" w:rsidRPr="00236401" w:rsidRDefault="00236401" w:rsidP="00236401">
      <w:pPr>
        <w:spacing w:after="0" w:line="240" w:lineRule="auto"/>
        <w:ind w:firstLine="540"/>
        <w:jc w:val="both"/>
        <w:rPr>
          <w:rFonts w:ascii="Verdana" w:eastAsia="Times New Roman" w:hAnsi="Verdana"/>
          <w:sz w:val="21"/>
          <w:szCs w:val="21"/>
        </w:rPr>
      </w:pPr>
      <w:r w:rsidRPr="00236401">
        <w:rPr>
          <w:rFonts w:ascii="Times New Roman" w:eastAsia="Times New Roman" w:hAnsi="Times New Roman"/>
          <w:sz w:val="24"/>
          <w:szCs w:val="24"/>
        </w:rPr>
        <w:t>В срок предоставления муниципальной услуги входит срок:</w:t>
      </w:r>
    </w:p>
    <w:p w:rsidR="00236401" w:rsidRPr="00236401" w:rsidRDefault="00236401" w:rsidP="00236401">
      <w:pPr>
        <w:spacing w:after="0" w:line="240" w:lineRule="auto"/>
        <w:ind w:firstLine="540"/>
        <w:jc w:val="both"/>
        <w:rPr>
          <w:rFonts w:ascii="Verdana" w:eastAsia="Times New Roman" w:hAnsi="Verdana"/>
          <w:sz w:val="21"/>
          <w:szCs w:val="21"/>
        </w:rPr>
      </w:pPr>
      <w:r w:rsidRPr="00236401">
        <w:rPr>
          <w:rFonts w:ascii="Times New Roman" w:eastAsia="Times New Roman" w:hAnsi="Times New Roman"/>
          <w:sz w:val="24"/>
          <w:szCs w:val="24"/>
        </w:rPr>
        <w:t>- проведения общественных обсуждений или общественных слушаний;</w:t>
      </w:r>
    </w:p>
    <w:p w:rsidR="00236401" w:rsidRPr="00236401" w:rsidRDefault="00236401" w:rsidP="00236401">
      <w:pPr>
        <w:spacing w:after="0" w:line="240" w:lineRule="auto"/>
        <w:ind w:firstLine="540"/>
        <w:jc w:val="both"/>
        <w:rPr>
          <w:rFonts w:ascii="Verdana" w:eastAsia="Times New Roman" w:hAnsi="Verdana"/>
          <w:sz w:val="21"/>
          <w:szCs w:val="21"/>
        </w:rPr>
      </w:pPr>
      <w:r w:rsidRPr="00236401">
        <w:rPr>
          <w:rFonts w:ascii="Times New Roman" w:eastAsia="Times New Roman" w:hAnsi="Times New Roman"/>
          <w:sz w:val="24"/>
          <w:szCs w:val="24"/>
        </w:rPr>
        <w:t>- направления межведомственных запросов в органы, участвующие в предоставлении муниципальной услуги, и получения на них ответов;</w:t>
      </w:r>
    </w:p>
    <w:p w:rsidR="00236401" w:rsidRPr="00236401" w:rsidRDefault="00236401" w:rsidP="00236401">
      <w:pPr>
        <w:spacing w:after="0" w:line="240" w:lineRule="auto"/>
        <w:ind w:firstLine="540"/>
        <w:jc w:val="both"/>
        <w:rPr>
          <w:rFonts w:ascii="Verdana" w:eastAsia="Times New Roman" w:hAnsi="Verdana"/>
          <w:sz w:val="21"/>
          <w:szCs w:val="21"/>
        </w:rPr>
      </w:pPr>
      <w:r w:rsidRPr="00236401">
        <w:rPr>
          <w:rFonts w:ascii="Times New Roman" w:eastAsia="Times New Roman" w:hAnsi="Times New Roman"/>
          <w:sz w:val="24"/>
          <w:szCs w:val="24"/>
        </w:rPr>
        <w:t>- подготовки проекта документа, являющегося результатом предоставления муниципальной услуги;</w:t>
      </w:r>
    </w:p>
    <w:p w:rsidR="00236401" w:rsidRPr="00236401" w:rsidRDefault="00236401" w:rsidP="00236401">
      <w:pPr>
        <w:spacing w:after="0" w:line="240" w:lineRule="auto"/>
        <w:ind w:firstLine="540"/>
        <w:jc w:val="both"/>
        <w:rPr>
          <w:rFonts w:ascii="Verdana" w:eastAsia="Times New Roman" w:hAnsi="Verdana"/>
          <w:sz w:val="21"/>
          <w:szCs w:val="21"/>
        </w:rPr>
      </w:pPr>
      <w:r w:rsidRPr="00236401">
        <w:rPr>
          <w:rFonts w:ascii="Times New Roman" w:eastAsia="Times New Roman" w:hAnsi="Times New Roman"/>
          <w:sz w:val="24"/>
          <w:szCs w:val="24"/>
        </w:rPr>
        <w:t>- выдачи (направления) документа, являющегося результатом предоставления муниципальной услуги заявителю.</w:t>
      </w:r>
    </w:p>
    <w:p w:rsidR="0072011A" w:rsidRDefault="00236401" w:rsidP="00236401">
      <w:pPr>
        <w:widowControl w:val="0"/>
        <w:autoSpaceDE w:val="0"/>
        <w:autoSpaceDN w:val="0"/>
        <w:adjustRightInd w:val="0"/>
        <w:spacing w:after="0" w:line="240" w:lineRule="auto"/>
        <w:ind w:firstLine="539"/>
        <w:jc w:val="both"/>
        <w:rPr>
          <w:rFonts w:ascii="Times New Roman" w:hAnsi="Times New Roman"/>
          <w:sz w:val="24"/>
          <w:szCs w:val="24"/>
        </w:rPr>
      </w:pPr>
      <w:r w:rsidRPr="0072011A">
        <w:rPr>
          <w:rFonts w:ascii="Times New Roman" w:hAnsi="Times New Roman"/>
          <w:sz w:val="24"/>
          <w:szCs w:val="24"/>
        </w:rPr>
        <w:t xml:space="preserve"> </w:t>
      </w:r>
      <w:r w:rsidR="0072011A" w:rsidRPr="0072011A">
        <w:rPr>
          <w:rFonts w:ascii="Times New Roman" w:hAnsi="Times New Roman"/>
          <w:sz w:val="24"/>
          <w:szCs w:val="24"/>
        </w:rPr>
        <w:t xml:space="preserve">2.4.2. Приостановление предоставления </w:t>
      </w:r>
      <w:r w:rsidR="0072011A">
        <w:rPr>
          <w:rFonts w:ascii="Times New Roman" w:hAnsi="Times New Roman"/>
          <w:sz w:val="24"/>
          <w:szCs w:val="24"/>
        </w:rPr>
        <w:t>м</w:t>
      </w:r>
      <w:r w:rsidR="0072011A" w:rsidRPr="0072011A">
        <w:rPr>
          <w:rFonts w:ascii="Times New Roman" w:hAnsi="Times New Roman"/>
          <w:sz w:val="24"/>
          <w:szCs w:val="24"/>
        </w:rPr>
        <w:t>униципальной услуги не предусмотрено.</w:t>
      </w:r>
    </w:p>
    <w:p w:rsidR="00236401" w:rsidRPr="00236401" w:rsidRDefault="00655232" w:rsidP="00236401">
      <w:pPr>
        <w:ind w:firstLine="540"/>
        <w:jc w:val="both"/>
        <w:rPr>
          <w:rFonts w:ascii="Verdana" w:eastAsia="Times New Roman" w:hAnsi="Verdana"/>
          <w:sz w:val="21"/>
          <w:szCs w:val="21"/>
        </w:rPr>
      </w:pPr>
      <w:r w:rsidRPr="00655232">
        <w:rPr>
          <w:rFonts w:ascii="Times New Roman" w:eastAsia="Times New Roman" w:hAnsi="Times New Roman"/>
          <w:sz w:val="24"/>
          <w:szCs w:val="24"/>
        </w:rPr>
        <w:t xml:space="preserve">2.4.2. </w:t>
      </w:r>
      <w:r w:rsidR="00236401" w:rsidRPr="00236401">
        <w:rPr>
          <w:rFonts w:ascii="Times New Roman" w:eastAsia="Times New Roman" w:hAnsi="Times New Roman"/>
          <w:sz w:val="24"/>
          <w:szCs w:val="24"/>
        </w:rPr>
        <w:t>Срок выдачи (направления) документов, являющихся результатом предоставления муниципальной услуги, составляет 1 рабочий день со дня оформления документа, являющегося результатом предоставления муниципальной услуги.</w:t>
      </w:r>
    </w:p>
    <w:p w:rsidR="001A528C" w:rsidRDefault="000336E4" w:rsidP="000336E4">
      <w:pPr>
        <w:pStyle w:val="ConsPlusTitle"/>
        <w:jc w:val="center"/>
        <w:outlineLvl w:val="2"/>
        <w:rPr>
          <w:rFonts w:ascii="Times New Roman" w:hAnsi="Times New Roman" w:cs="Times New Roman"/>
          <w:bCs w:val="0"/>
          <w:sz w:val="24"/>
          <w:szCs w:val="24"/>
        </w:rPr>
      </w:pPr>
      <w:r>
        <w:rPr>
          <w:rFonts w:ascii="Times New Roman" w:hAnsi="Times New Roman" w:cs="Times New Roman"/>
          <w:bCs w:val="0"/>
          <w:sz w:val="24"/>
          <w:szCs w:val="24"/>
        </w:rPr>
        <w:t>2</w:t>
      </w:r>
      <w:r w:rsidRPr="0068021A">
        <w:rPr>
          <w:rFonts w:ascii="Times New Roman" w:hAnsi="Times New Roman" w:cs="Times New Roman"/>
          <w:bCs w:val="0"/>
          <w:sz w:val="24"/>
          <w:szCs w:val="24"/>
        </w:rPr>
        <w:t>.</w:t>
      </w:r>
      <w:r>
        <w:rPr>
          <w:rFonts w:ascii="Times New Roman" w:hAnsi="Times New Roman" w:cs="Times New Roman"/>
          <w:bCs w:val="0"/>
          <w:sz w:val="24"/>
          <w:szCs w:val="24"/>
        </w:rPr>
        <w:t>5.</w:t>
      </w:r>
      <w:r w:rsidRPr="0068021A">
        <w:rPr>
          <w:rFonts w:ascii="Times New Roman" w:hAnsi="Times New Roman" w:cs="Times New Roman"/>
          <w:bCs w:val="0"/>
          <w:sz w:val="24"/>
          <w:szCs w:val="24"/>
        </w:rPr>
        <w:t xml:space="preserve"> Нормативные правовые акты, регулирующие предоставление </w:t>
      </w:r>
    </w:p>
    <w:p w:rsidR="000336E4" w:rsidRDefault="000336E4" w:rsidP="000336E4">
      <w:pPr>
        <w:pStyle w:val="ConsPlusTitle"/>
        <w:jc w:val="center"/>
        <w:outlineLvl w:val="2"/>
        <w:rPr>
          <w:rFonts w:ascii="Times New Roman" w:hAnsi="Times New Roman" w:cs="Times New Roman"/>
          <w:bCs w:val="0"/>
          <w:sz w:val="24"/>
          <w:szCs w:val="24"/>
        </w:rPr>
      </w:pPr>
      <w:r w:rsidRPr="0068021A">
        <w:rPr>
          <w:rFonts w:ascii="Times New Roman" w:hAnsi="Times New Roman" w:cs="Times New Roman"/>
          <w:bCs w:val="0"/>
          <w:sz w:val="24"/>
          <w:szCs w:val="24"/>
        </w:rPr>
        <w:t>муниципальной услуги</w:t>
      </w:r>
    </w:p>
    <w:p w:rsidR="001A528C" w:rsidRPr="0068021A" w:rsidRDefault="001A528C" w:rsidP="000336E4">
      <w:pPr>
        <w:pStyle w:val="ConsPlusTitle"/>
        <w:jc w:val="center"/>
        <w:outlineLvl w:val="2"/>
        <w:rPr>
          <w:rFonts w:ascii="Times New Roman" w:hAnsi="Times New Roman" w:cs="Times New Roman"/>
          <w:b w:val="0"/>
          <w:sz w:val="24"/>
          <w:szCs w:val="24"/>
        </w:rPr>
      </w:pPr>
    </w:p>
    <w:p w:rsidR="00075A18" w:rsidRPr="00075A18" w:rsidRDefault="00075A18" w:rsidP="00655232">
      <w:pPr>
        <w:ind w:firstLine="540"/>
        <w:jc w:val="both"/>
        <w:rPr>
          <w:rFonts w:ascii="Verdana" w:eastAsia="Times New Roman" w:hAnsi="Verdana"/>
          <w:sz w:val="24"/>
          <w:szCs w:val="24"/>
        </w:rPr>
      </w:pPr>
      <w:r w:rsidRPr="00075A18">
        <w:rPr>
          <w:rFonts w:ascii="Times New Roman" w:eastAsia="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w:t>
      </w:r>
      <w:r w:rsidRPr="00655232">
        <w:rPr>
          <w:rFonts w:ascii="Times New Roman" w:eastAsia="Times New Roman" w:hAnsi="Times New Roman"/>
          <w:sz w:val="24"/>
          <w:szCs w:val="24"/>
        </w:rPr>
        <w:t xml:space="preserve"> Администрации</w:t>
      </w:r>
      <w:r w:rsidR="00655232">
        <w:rPr>
          <w:rFonts w:ascii="Times New Roman" w:eastAsia="Times New Roman" w:hAnsi="Times New Roman"/>
          <w:sz w:val="24"/>
          <w:szCs w:val="24"/>
        </w:rPr>
        <w:t xml:space="preserve"> в </w:t>
      </w:r>
      <w:r w:rsidR="00655232" w:rsidRPr="00655232">
        <w:rPr>
          <w:rFonts w:ascii="Times New Roman" w:eastAsia="Times New Roman" w:hAnsi="Times New Roman"/>
          <w:sz w:val="24"/>
          <w:szCs w:val="24"/>
        </w:rPr>
        <w:t>сети "Интернет"</w:t>
      </w:r>
      <w:r w:rsidR="00655232">
        <w:rPr>
          <w:rFonts w:ascii="Times New Roman" w:eastAsia="Times New Roman" w:hAnsi="Times New Roman"/>
          <w:sz w:val="24"/>
          <w:szCs w:val="24"/>
        </w:rPr>
        <w:t xml:space="preserve"> </w:t>
      </w:r>
      <w:r w:rsidR="00655232" w:rsidRPr="00655232">
        <w:rPr>
          <w:rFonts w:ascii="Times New Roman" w:eastAsia="Times New Roman" w:hAnsi="Times New Roman"/>
          <w:sz w:val="24"/>
          <w:szCs w:val="24"/>
        </w:rPr>
        <w:t xml:space="preserve"> </w:t>
      </w:r>
      <w:r w:rsidR="00655232">
        <w:rPr>
          <w:rFonts w:ascii="Times New Roman" w:eastAsia="Times New Roman" w:hAnsi="Times New Roman"/>
          <w:sz w:val="24"/>
          <w:szCs w:val="24"/>
        </w:rPr>
        <w:t>(</w:t>
      </w:r>
      <w:hyperlink r:id="rId8" w:history="1">
        <w:r w:rsidR="00655232" w:rsidRPr="00655232">
          <w:rPr>
            <w:rStyle w:val="a3"/>
            <w:bCs/>
            <w:color w:val="auto"/>
            <w:sz w:val="24"/>
            <w:szCs w:val="24"/>
          </w:rPr>
          <w:t>http://www.brasadmin.org</w:t>
        </w:r>
      </w:hyperlink>
      <w:proofErr w:type="gramStart"/>
      <w:r w:rsidR="00655232" w:rsidRPr="00655232">
        <w:rPr>
          <w:sz w:val="24"/>
          <w:szCs w:val="24"/>
        </w:rPr>
        <w:t xml:space="preserve"> </w:t>
      </w:r>
      <w:r w:rsidR="00655232">
        <w:rPr>
          <w:rFonts w:ascii="Times New Roman" w:eastAsia="Times New Roman" w:hAnsi="Times New Roman"/>
          <w:sz w:val="24"/>
          <w:szCs w:val="24"/>
        </w:rPr>
        <w:t>)</w:t>
      </w:r>
      <w:proofErr w:type="gramEnd"/>
      <w:r w:rsidRPr="00075A18">
        <w:rPr>
          <w:rFonts w:ascii="Times New Roman" w:eastAsia="Times New Roman" w:hAnsi="Times New Roman"/>
          <w:sz w:val="24"/>
          <w:szCs w:val="24"/>
        </w:rPr>
        <w:t>, Едином портале и Региональном портале.</w:t>
      </w:r>
    </w:p>
    <w:p w:rsidR="00170A70" w:rsidRPr="00170A70" w:rsidRDefault="000336E4" w:rsidP="00292661">
      <w:pPr>
        <w:autoSpaceDE w:val="0"/>
        <w:autoSpaceDN w:val="0"/>
        <w:adjustRightInd w:val="0"/>
        <w:ind w:firstLine="709"/>
        <w:jc w:val="center"/>
        <w:rPr>
          <w:rFonts w:ascii="Times New Roman" w:hAnsi="Times New Roman"/>
          <w:b/>
          <w:sz w:val="24"/>
          <w:szCs w:val="24"/>
        </w:rPr>
      </w:pPr>
      <w:r w:rsidRPr="0068021A">
        <w:rPr>
          <w:rFonts w:ascii="Times New Roman" w:hAnsi="Times New Roman"/>
          <w:b/>
          <w:sz w:val="24"/>
          <w:szCs w:val="24"/>
        </w:rPr>
        <w:t xml:space="preserve">2.6. </w:t>
      </w:r>
      <w:bookmarkStart w:id="4" w:name="Par172"/>
      <w:bookmarkEnd w:id="4"/>
      <w:proofErr w:type="gramStart"/>
      <w:r w:rsidR="00170A70" w:rsidRPr="00170A70">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roofErr w:type="gramEnd"/>
    </w:p>
    <w:p w:rsidR="00F2760B" w:rsidRPr="005B1749" w:rsidRDefault="00170A70" w:rsidP="00F2760B">
      <w:pPr>
        <w:autoSpaceDE w:val="0"/>
        <w:autoSpaceDN w:val="0"/>
        <w:adjustRightInd w:val="0"/>
        <w:spacing w:after="0" w:line="240" w:lineRule="auto"/>
        <w:ind w:firstLine="709"/>
        <w:jc w:val="both"/>
        <w:rPr>
          <w:rFonts w:ascii="Verdana" w:eastAsia="Times New Roman" w:hAnsi="Verdana"/>
          <w:sz w:val="21"/>
          <w:szCs w:val="21"/>
        </w:rPr>
      </w:pPr>
      <w:r>
        <w:rPr>
          <w:rFonts w:ascii="Times New Roman" w:hAnsi="Times New Roman"/>
          <w:sz w:val="24"/>
          <w:szCs w:val="24"/>
        </w:rPr>
        <w:t xml:space="preserve"> </w:t>
      </w:r>
      <w:r w:rsidR="000336E4" w:rsidRPr="00F2760B">
        <w:rPr>
          <w:rFonts w:ascii="Times New Roman" w:hAnsi="Times New Roman"/>
          <w:color w:val="000000" w:themeColor="text1"/>
          <w:sz w:val="24"/>
          <w:szCs w:val="24"/>
        </w:rPr>
        <w:t>2.6.1.</w:t>
      </w:r>
      <w:r w:rsidR="007C4AAF" w:rsidRPr="00F2760B">
        <w:rPr>
          <w:rFonts w:ascii="Times New Roman" w:hAnsi="Times New Roman"/>
          <w:color w:val="000000" w:themeColor="text1"/>
          <w:sz w:val="24"/>
          <w:szCs w:val="24"/>
        </w:rPr>
        <w:t xml:space="preserve"> </w:t>
      </w:r>
      <w:r w:rsidR="00292661" w:rsidRPr="00F2760B">
        <w:rPr>
          <w:rFonts w:ascii="Times New Roman" w:eastAsiaTheme="minorHAnsi" w:hAnsi="Times New Roman"/>
          <w:color w:val="000000" w:themeColor="text1"/>
          <w:sz w:val="24"/>
          <w:szCs w:val="24"/>
          <w:lang w:eastAsia="en-US"/>
        </w:rPr>
        <w:t>Для получения муниципальной услуги заявитель</w:t>
      </w:r>
      <w:r w:rsidR="00F2760B" w:rsidRPr="00F2760B">
        <w:rPr>
          <w:rFonts w:ascii="Times New Roman" w:eastAsiaTheme="minorHAnsi" w:hAnsi="Times New Roman"/>
          <w:color w:val="000000" w:themeColor="text1"/>
          <w:sz w:val="24"/>
          <w:szCs w:val="24"/>
          <w:lang w:eastAsia="en-US"/>
        </w:rPr>
        <w:t xml:space="preserve"> </w:t>
      </w:r>
      <w:r w:rsidR="00F2760B" w:rsidRPr="00F2760B">
        <w:rPr>
          <w:rFonts w:ascii="Times New Roman" w:eastAsia="Times New Roman" w:hAnsi="Times New Roman"/>
          <w:color w:val="000000" w:themeColor="text1"/>
          <w:sz w:val="24"/>
          <w:szCs w:val="24"/>
        </w:rPr>
        <w:t>представляет</w:t>
      </w:r>
      <w:r w:rsidR="004056E6">
        <w:rPr>
          <w:rFonts w:ascii="Times New Roman" w:eastAsia="Times New Roman" w:hAnsi="Times New Roman"/>
          <w:color w:val="000000" w:themeColor="text1"/>
          <w:sz w:val="24"/>
          <w:szCs w:val="24"/>
        </w:rPr>
        <w:t xml:space="preserve"> в Администрацию</w:t>
      </w:r>
      <w:r w:rsidR="00F2760B" w:rsidRPr="00F2760B">
        <w:rPr>
          <w:rFonts w:ascii="Times New Roman" w:eastAsia="Times New Roman" w:hAnsi="Times New Roman"/>
          <w:color w:val="000000" w:themeColor="text1"/>
          <w:sz w:val="24"/>
          <w:szCs w:val="24"/>
        </w:rPr>
        <w:t xml:space="preserve"> в </w:t>
      </w:r>
      <w:r w:rsidR="004056E6">
        <w:rPr>
          <w:rFonts w:ascii="Times New Roman" w:eastAsia="Times New Roman" w:hAnsi="Times New Roman"/>
          <w:color w:val="000000" w:themeColor="text1"/>
          <w:sz w:val="24"/>
          <w:szCs w:val="24"/>
        </w:rPr>
        <w:t xml:space="preserve"> </w:t>
      </w:r>
      <w:r w:rsidR="004056E6" w:rsidRPr="005B1749">
        <w:rPr>
          <w:rFonts w:ascii="Times New Roman" w:eastAsia="Times New Roman" w:hAnsi="Times New Roman"/>
          <w:sz w:val="24"/>
          <w:szCs w:val="24"/>
        </w:rPr>
        <w:t xml:space="preserve">адрес Комиссии </w:t>
      </w:r>
      <w:r w:rsidR="004056E6" w:rsidRPr="005B1749">
        <w:rPr>
          <w:rFonts w:ascii="Times New Roman" w:hAnsi="Times New Roman"/>
          <w:sz w:val="24"/>
          <w:szCs w:val="24"/>
        </w:rPr>
        <w:t>по внесению изменений в правила землепользования и застройки городского и сельских поселений</w:t>
      </w:r>
      <w:r w:rsidR="004056E6" w:rsidRPr="005B1749">
        <w:rPr>
          <w:rFonts w:ascii="Times New Roman" w:eastAsia="Times New Roman" w:hAnsi="Times New Roman"/>
          <w:sz w:val="24"/>
          <w:szCs w:val="24"/>
        </w:rPr>
        <w:t xml:space="preserve"> </w:t>
      </w:r>
      <w:r w:rsidR="00F2760B" w:rsidRPr="005B1749">
        <w:rPr>
          <w:rFonts w:ascii="Times New Roman" w:hAnsi="Times New Roman"/>
          <w:sz w:val="24"/>
          <w:szCs w:val="24"/>
        </w:rPr>
        <w:t xml:space="preserve"> </w:t>
      </w:r>
      <w:r w:rsidR="00F2760B" w:rsidRPr="005B1749">
        <w:rPr>
          <w:rFonts w:ascii="Times New Roman" w:eastAsia="Times New Roman" w:hAnsi="Times New Roman"/>
          <w:sz w:val="24"/>
          <w:szCs w:val="24"/>
        </w:rPr>
        <w:t>следующие документы:</w:t>
      </w:r>
    </w:p>
    <w:p w:rsidR="00292661" w:rsidRDefault="00F2760B" w:rsidP="004056E6">
      <w:pPr>
        <w:spacing w:after="0" w:line="240" w:lineRule="auto"/>
        <w:ind w:firstLine="539"/>
        <w:jc w:val="both"/>
        <w:rPr>
          <w:rFonts w:ascii="Times New Roman" w:eastAsia="Times New Roman" w:hAnsi="Times New Roman"/>
          <w:sz w:val="24"/>
          <w:szCs w:val="24"/>
        </w:rPr>
      </w:pPr>
      <w:r w:rsidRPr="004056E6">
        <w:rPr>
          <w:rFonts w:ascii="Times New Roman" w:eastAsiaTheme="minorHAnsi" w:hAnsi="Times New Roman"/>
          <w:sz w:val="24"/>
          <w:szCs w:val="24"/>
          <w:lang w:eastAsia="en-US"/>
        </w:rPr>
        <w:t>1)</w:t>
      </w:r>
      <w:r w:rsidR="00292661" w:rsidRPr="004056E6">
        <w:rPr>
          <w:rFonts w:ascii="Times New Roman" w:eastAsiaTheme="minorHAnsi" w:hAnsi="Times New Roman"/>
          <w:sz w:val="24"/>
          <w:szCs w:val="24"/>
          <w:lang w:eastAsia="en-US"/>
        </w:rPr>
        <w:t xml:space="preserve"> </w:t>
      </w:r>
      <w:hyperlink r:id="rId9" w:history="1">
        <w:r w:rsidR="00292661" w:rsidRPr="004056E6">
          <w:rPr>
            <w:rFonts w:ascii="Times New Roman" w:eastAsiaTheme="minorHAnsi" w:hAnsi="Times New Roman"/>
            <w:sz w:val="24"/>
            <w:szCs w:val="24"/>
            <w:lang w:eastAsia="en-US"/>
          </w:rPr>
          <w:t>заявление</w:t>
        </w:r>
      </w:hyperlink>
      <w:r w:rsidR="00292661" w:rsidRPr="004056E6">
        <w:rPr>
          <w:rFonts w:ascii="Times New Roman" w:eastAsiaTheme="minorHAnsi" w:hAnsi="Times New Roman"/>
          <w:sz w:val="24"/>
          <w:szCs w:val="24"/>
          <w:lang w:eastAsia="en-US"/>
        </w:rPr>
        <w:t xml:space="preserve"> о предоставлении разрешения на условно разрешенный вид использования земельного участка (далее - заявление)</w:t>
      </w:r>
      <w:r w:rsidRPr="004056E6">
        <w:rPr>
          <w:rFonts w:ascii="Times New Roman" w:eastAsia="Times New Roman" w:hAnsi="Times New Roman"/>
          <w:sz w:val="24"/>
          <w:szCs w:val="24"/>
        </w:rPr>
        <w:t xml:space="preserve"> по форме согласно Приложению №1 к настоящему Административному регламенту;</w:t>
      </w:r>
    </w:p>
    <w:p w:rsidR="005B2457" w:rsidRPr="00A67F2A" w:rsidRDefault="00F2760B" w:rsidP="004056E6">
      <w:pPr>
        <w:spacing w:after="0" w:line="240" w:lineRule="auto"/>
        <w:ind w:firstLine="539"/>
        <w:jc w:val="both"/>
        <w:rPr>
          <w:rFonts w:ascii="Times New Roman" w:eastAsia="Times New Roman" w:hAnsi="Times New Roman"/>
          <w:sz w:val="24"/>
          <w:szCs w:val="24"/>
        </w:rPr>
      </w:pPr>
      <w:proofErr w:type="gramStart"/>
      <w:r w:rsidRPr="004056E6">
        <w:rPr>
          <w:rFonts w:ascii="Times New Roman" w:eastAsia="Times New Roman" w:hAnsi="Times New Roman"/>
          <w:sz w:val="24"/>
          <w:szCs w:val="24"/>
        </w:rPr>
        <w:lastRenderedPageBreak/>
        <w:t xml:space="preserve">2) </w:t>
      </w:r>
      <w:r w:rsidRPr="00F2760B">
        <w:rPr>
          <w:rFonts w:ascii="Times New Roman" w:eastAsia="Times New Roman" w:hAnsi="Times New Roman"/>
          <w:sz w:val="24"/>
          <w:szCs w:val="24"/>
        </w:rPr>
        <w:t xml:space="preserve">копии (сверенные с оригиналами) правоустанавливающих документов, удостоверяющих права заявителя на земельный участок </w:t>
      </w:r>
      <w:r w:rsidR="005B2457" w:rsidRPr="005B2457">
        <w:rPr>
          <w:rFonts w:ascii="Times New Roman" w:eastAsia="Times New Roman" w:hAnsi="Times New Roman"/>
          <w:sz w:val="24"/>
          <w:szCs w:val="24"/>
        </w:rPr>
        <w:t>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w:t>
      </w:r>
      <w:r w:rsidR="00A67F2A">
        <w:rPr>
          <w:rFonts w:ascii="Times New Roman" w:eastAsia="Times New Roman" w:hAnsi="Times New Roman"/>
          <w:sz w:val="24"/>
          <w:szCs w:val="24"/>
        </w:rPr>
        <w:t>рственном реестре</w:t>
      </w:r>
      <w:proofErr w:type="gramEnd"/>
      <w:r w:rsidR="00A67F2A">
        <w:rPr>
          <w:rFonts w:ascii="Times New Roman" w:eastAsia="Times New Roman" w:hAnsi="Times New Roman"/>
          <w:sz w:val="24"/>
          <w:szCs w:val="24"/>
        </w:rPr>
        <w:t xml:space="preserve"> недвижимости);</w:t>
      </w:r>
    </w:p>
    <w:p w:rsidR="005B2457" w:rsidRPr="004056E6" w:rsidRDefault="004056E6" w:rsidP="004056E6">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w:t>
      </w:r>
      <w:r w:rsidR="00F2760B" w:rsidRPr="00F2760B">
        <w:rPr>
          <w:rFonts w:ascii="Times New Roman" w:eastAsia="Times New Roman" w:hAnsi="Times New Roman"/>
          <w:sz w:val="24"/>
          <w:szCs w:val="24"/>
        </w:rPr>
        <w:t>)</w:t>
      </w:r>
      <w:r w:rsidR="005B2457" w:rsidRPr="004056E6">
        <w:rPr>
          <w:rFonts w:ascii="Times New Roman" w:eastAsia="Times New Roman" w:hAnsi="Times New Roman"/>
          <w:sz w:val="24"/>
          <w:szCs w:val="24"/>
        </w:rPr>
        <w:t xml:space="preserve"> д</w:t>
      </w:r>
      <w:r w:rsidR="005B2457" w:rsidRPr="005B2457">
        <w:rPr>
          <w:rFonts w:ascii="Times New Roman" w:eastAsia="Times New Roman" w:hAnsi="Times New Roman"/>
          <w:sz w:val="24"/>
          <w:szCs w:val="24"/>
        </w:rPr>
        <w:t>окумент, удостоверяющий личность заявителя, представителя (в случае о</w:t>
      </w:r>
      <w:r w:rsidR="005B2457" w:rsidRPr="00AF3B1D">
        <w:rPr>
          <w:rFonts w:ascii="Times New Roman" w:eastAsia="Times New Roman" w:hAnsi="Times New Roman"/>
          <w:sz w:val="24"/>
          <w:szCs w:val="24"/>
        </w:rPr>
        <w:t xml:space="preserve">бращения </w:t>
      </w:r>
      <w:r w:rsidR="005B2457" w:rsidRPr="005B2457">
        <w:rPr>
          <w:rFonts w:ascii="Times New Roman" w:eastAsia="Times New Roman" w:hAnsi="Times New Roman"/>
          <w:sz w:val="24"/>
          <w:szCs w:val="24"/>
        </w:rPr>
        <w:t>за получением муниципальной услуги представителя), предусмотренный законод</w:t>
      </w:r>
      <w:r w:rsidR="005B2457" w:rsidRPr="004056E6">
        <w:rPr>
          <w:rFonts w:ascii="Times New Roman" w:eastAsia="Times New Roman" w:hAnsi="Times New Roman"/>
          <w:sz w:val="24"/>
          <w:szCs w:val="24"/>
        </w:rPr>
        <w:t>ательством Российской Федерации;</w:t>
      </w:r>
    </w:p>
    <w:p w:rsidR="005B2457" w:rsidRPr="004056E6" w:rsidRDefault="004056E6" w:rsidP="004056E6">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4</w:t>
      </w:r>
      <w:r w:rsidR="005B2457" w:rsidRPr="004056E6">
        <w:rPr>
          <w:rFonts w:ascii="Times New Roman" w:eastAsia="Times New Roman" w:hAnsi="Times New Roman"/>
          <w:sz w:val="24"/>
          <w:szCs w:val="24"/>
        </w:rPr>
        <w:t>) документ, подтверждающий полномочия представителя, в случае обращения за получением муниципальной услуги представителя.</w:t>
      </w:r>
    </w:p>
    <w:p w:rsidR="000336E4" w:rsidRPr="00ED5A7E" w:rsidRDefault="00906B8A" w:rsidP="0029266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2.6.</w:t>
      </w:r>
      <w:r w:rsidR="000C132B">
        <w:rPr>
          <w:rFonts w:ascii="Times New Roman" w:eastAsia="Times New Roman" w:hAnsi="Times New Roman"/>
          <w:sz w:val="24"/>
          <w:szCs w:val="24"/>
        </w:rPr>
        <w:t>2</w:t>
      </w:r>
      <w:r w:rsidR="000336E4" w:rsidRPr="00ED5A7E">
        <w:rPr>
          <w:rFonts w:ascii="Times New Roman" w:eastAsia="Times New Roman" w:hAnsi="Times New Roman"/>
          <w:sz w:val="24"/>
          <w:szCs w:val="24"/>
        </w:rPr>
        <w:t>. 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0336E4" w:rsidRPr="00ED5A7E" w:rsidRDefault="000336E4" w:rsidP="00170A70">
      <w:pPr>
        <w:spacing w:after="0" w:line="240" w:lineRule="auto"/>
        <w:ind w:firstLine="540"/>
        <w:jc w:val="both"/>
        <w:rPr>
          <w:rFonts w:ascii="Times New Roman" w:eastAsia="Times New Roman" w:hAnsi="Times New Roman"/>
          <w:sz w:val="24"/>
          <w:szCs w:val="24"/>
        </w:rPr>
      </w:pPr>
      <w:r w:rsidRPr="00ED5A7E">
        <w:rPr>
          <w:rFonts w:ascii="Times New Roman" w:eastAsia="Times New Roman" w:hAnsi="Times New Roman"/>
          <w:sz w:val="24"/>
          <w:szCs w:val="24"/>
        </w:rPr>
        <w:t>1) лично по местонахождению Администрации;</w:t>
      </w:r>
    </w:p>
    <w:p w:rsidR="000336E4" w:rsidRPr="00ED5A7E" w:rsidRDefault="000336E4" w:rsidP="000336E4">
      <w:pPr>
        <w:spacing w:after="0" w:line="240" w:lineRule="auto"/>
        <w:ind w:firstLine="540"/>
        <w:jc w:val="both"/>
        <w:rPr>
          <w:rFonts w:ascii="Times New Roman" w:eastAsia="Times New Roman" w:hAnsi="Times New Roman"/>
          <w:sz w:val="24"/>
          <w:szCs w:val="24"/>
        </w:rPr>
      </w:pPr>
      <w:r w:rsidRPr="00ED5A7E">
        <w:rPr>
          <w:rFonts w:ascii="Times New Roman" w:eastAsia="Times New Roman" w:hAnsi="Times New Roman"/>
          <w:sz w:val="24"/>
          <w:szCs w:val="24"/>
        </w:rPr>
        <w:t>2) посредством почтового отправления с уведомлением о вручении по местонахождению Администрации;</w:t>
      </w:r>
    </w:p>
    <w:p w:rsidR="000336E4" w:rsidRPr="00ED5A7E" w:rsidRDefault="000336E4" w:rsidP="001A528C">
      <w:pPr>
        <w:spacing w:after="0" w:line="240" w:lineRule="auto"/>
        <w:ind w:firstLine="539"/>
        <w:jc w:val="both"/>
        <w:rPr>
          <w:rFonts w:ascii="Times New Roman" w:eastAsia="Times New Roman" w:hAnsi="Times New Roman"/>
          <w:sz w:val="24"/>
          <w:szCs w:val="24"/>
        </w:rPr>
      </w:pPr>
      <w:r w:rsidRPr="00ED5A7E">
        <w:rPr>
          <w:rFonts w:ascii="Times New Roman" w:eastAsia="Times New Roman" w:hAnsi="Times New Roman"/>
          <w:sz w:val="24"/>
          <w:szCs w:val="24"/>
        </w:rPr>
        <w:t>3) в форме электронного документа, подписанного простой электронной подписью или усиленной квалифицированной электронной подписью, посредством Единого портала и (или) Регионального портала.</w:t>
      </w:r>
    </w:p>
    <w:p w:rsidR="002A1E79" w:rsidRDefault="007C4AAF"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xml:space="preserve">В случае предоставления заявления при личном обращении предъявляется документ, удостоверяющий личность заявителя. В случае подачи заявления в форме электронного документа заявление подписывается заявителем с использованием усиленной квалифицированной электронной подписи. </w:t>
      </w:r>
    </w:p>
    <w:p w:rsidR="002A1E79" w:rsidRPr="002A1E79" w:rsidRDefault="002A1E79" w:rsidP="002A1E79">
      <w:pPr>
        <w:spacing w:after="0" w:line="240" w:lineRule="auto"/>
        <w:ind w:firstLine="540"/>
        <w:jc w:val="both"/>
        <w:rPr>
          <w:rFonts w:ascii="Verdana" w:eastAsia="Times New Roman" w:hAnsi="Verdana"/>
          <w:sz w:val="21"/>
          <w:szCs w:val="21"/>
        </w:rPr>
      </w:pPr>
      <w:r w:rsidRPr="002A1E79">
        <w:rPr>
          <w:rFonts w:ascii="Times New Roman" w:eastAsia="Times New Roman" w:hAnsi="Times New Roman"/>
          <w:sz w:val="24"/>
          <w:szCs w:val="24"/>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7C4AAF" w:rsidRDefault="007C4AAF"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2.6.</w:t>
      </w:r>
      <w:r w:rsidR="000C132B">
        <w:rPr>
          <w:rFonts w:ascii="Times New Roman" w:eastAsia="Times New Roman" w:hAnsi="Times New Roman"/>
          <w:sz w:val="24"/>
          <w:szCs w:val="24"/>
        </w:rPr>
        <w:t>3</w:t>
      </w:r>
      <w:r w:rsidRPr="005E5452">
        <w:rPr>
          <w:rFonts w:ascii="Times New Roman" w:eastAsia="Times New Roman" w:hAnsi="Times New Roman"/>
          <w:sz w:val="24"/>
          <w:szCs w:val="24"/>
        </w:rPr>
        <w:t>. Документы, представленные заявителем, должны соответствовать следующим требованиям:</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подписанное заявителем заявление заполняется от руки или машинописным способом;</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тексты документов написаны разборчиво, наименования юридических лиц - без сокращения, с указанием их места нахождения, юридического адреса, контактных телефонов;</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фамилии, имена и отчества физических лиц, адрес их места жительства написаны полностью;</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в документах нет подчисток, приписок, зачеркнутых слов и иных исправлений;</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документы не написаны карандашом;</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документы не имеют серьезных повреждений, наличие которых не позволяет однозначно истолковать их содержание;</w:t>
      </w:r>
    </w:p>
    <w:p w:rsidR="005E5452" w:rsidRDefault="005E5452" w:rsidP="005E5452">
      <w:pPr>
        <w:spacing w:after="0" w:line="240" w:lineRule="auto"/>
        <w:ind w:firstLine="540"/>
        <w:jc w:val="both"/>
        <w:rPr>
          <w:rFonts w:ascii="Times New Roman" w:eastAsia="Times New Roman" w:hAnsi="Times New Roman"/>
          <w:sz w:val="24"/>
          <w:szCs w:val="24"/>
        </w:rPr>
      </w:pPr>
      <w:r w:rsidRPr="005E5452">
        <w:rPr>
          <w:rFonts w:ascii="Times New Roman" w:eastAsia="Times New Roman" w:hAnsi="Times New Roman"/>
          <w:sz w:val="24"/>
          <w:szCs w:val="24"/>
        </w:rPr>
        <w:t>- документы в электронной форме должны быть подписаны усиленной квалифицированной электронной цифровой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0C132B" w:rsidRPr="000C132B" w:rsidRDefault="000C132B" w:rsidP="000C132B">
      <w:pPr>
        <w:widowControl w:val="0"/>
        <w:autoSpaceDE w:val="0"/>
        <w:autoSpaceDN w:val="0"/>
        <w:adjustRightInd w:val="0"/>
        <w:spacing w:after="0" w:line="240" w:lineRule="auto"/>
        <w:ind w:firstLine="539"/>
        <w:jc w:val="both"/>
        <w:rPr>
          <w:rFonts w:ascii="Times New Roman" w:eastAsia="Times New Roman" w:hAnsi="Times New Roman" w:cs="Arial"/>
          <w:sz w:val="24"/>
          <w:szCs w:val="24"/>
        </w:rPr>
      </w:pPr>
      <w:r w:rsidRPr="000C132B">
        <w:rPr>
          <w:rFonts w:ascii="Times New Roman" w:hAnsi="Times New Roman"/>
          <w:sz w:val="24"/>
          <w:szCs w:val="24"/>
        </w:rPr>
        <w:t>2.6.</w:t>
      </w:r>
      <w:r>
        <w:rPr>
          <w:rFonts w:ascii="Times New Roman" w:hAnsi="Times New Roman"/>
          <w:sz w:val="24"/>
          <w:szCs w:val="24"/>
        </w:rPr>
        <w:t>4</w:t>
      </w:r>
      <w:r w:rsidRPr="000C132B">
        <w:rPr>
          <w:rFonts w:ascii="Times New Roman" w:hAnsi="Times New Roman"/>
          <w:sz w:val="24"/>
          <w:szCs w:val="24"/>
        </w:rPr>
        <w:t>.</w:t>
      </w:r>
      <w:r w:rsidRPr="000C132B">
        <w:rPr>
          <w:rFonts w:ascii="Times New Roman" w:eastAsia="Times New Roman" w:hAnsi="Times New Roman" w:cs="Arial"/>
          <w:sz w:val="24"/>
          <w:szCs w:val="24"/>
        </w:rPr>
        <w:t xml:space="preserve"> Способы получения документов заявителями: </w:t>
      </w:r>
    </w:p>
    <w:p w:rsidR="000C132B" w:rsidRPr="000C132B" w:rsidRDefault="000C132B" w:rsidP="000C132B">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2.6.4.1. </w:t>
      </w:r>
      <w:r w:rsidRPr="000C132B">
        <w:rPr>
          <w:rFonts w:ascii="Times New Roman" w:eastAsia="Times New Roman" w:hAnsi="Times New Roman"/>
          <w:sz w:val="24"/>
          <w:szCs w:val="24"/>
        </w:rPr>
        <w:t>Форм</w:t>
      </w:r>
      <w:r w:rsidR="00385032">
        <w:rPr>
          <w:rFonts w:ascii="Times New Roman" w:eastAsia="Times New Roman" w:hAnsi="Times New Roman"/>
          <w:sz w:val="24"/>
          <w:szCs w:val="24"/>
        </w:rPr>
        <w:t>у</w:t>
      </w:r>
      <w:r w:rsidRPr="000C132B">
        <w:rPr>
          <w:rFonts w:ascii="Times New Roman" w:eastAsia="Times New Roman" w:hAnsi="Times New Roman"/>
          <w:sz w:val="24"/>
          <w:szCs w:val="24"/>
        </w:rPr>
        <w:t xml:space="preserve"> </w:t>
      </w:r>
      <w:r w:rsidR="00385032">
        <w:rPr>
          <w:rFonts w:ascii="Times New Roman" w:eastAsia="Times New Roman" w:hAnsi="Times New Roman"/>
          <w:sz w:val="24"/>
          <w:szCs w:val="24"/>
        </w:rPr>
        <w:t xml:space="preserve">заявления </w:t>
      </w:r>
      <w:r w:rsidRPr="004056E6">
        <w:rPr>
          <w:rFonts w:ascii="Times New Roman" w:eastAsiaTheme="minorHAnsi" w:hAnsi="Times New Roman"/>
          <w:sz w:val="24"/>
          <w:szCs w:val="24"/>
          <w:lang w:eastAsia="en-US"/>
        </w:rPr>
        <w:t xml:space="preserve">о предоставлении разрешения на условно разрешенный вид использования земельного участка </w:t>
      </w:r>
      <w:r w:rsidRPr="000C132B">
        <w:rPr>
          <w:rFonts w:ascii="Times New Roman" w:eastAsia="Times New Roman" w:hAnsi="Times New Roman"/>
          <w:sz w:val="24"/>
          <w:szCs w:val="24"/>
        </w:rPr>
        <w:t>заявитель может получить:</w:t>
      </w:r>
    </w:p>
    <w:p w:rsidR="000C132B" w:rsidRPr="000C132B" w:rsidRDefault="000C132B" w:rsidP="000C132B">
      <w:pPr>
        <w:spacing w:after="0" w:line="240" w:lineRule="auto"/>
        <w:ind w:firstLine="539"/>
        <w:jc w:val="both"/>
        <w:rPr>
          <w:rFonts w:ascii="Verdana" w:eastAsia="Times New Roman" w:hAnsi="Verdana"/>
          <w:sz w:val="21"/>
          <w:szCs w:val="21"/>
        </w:rPr>
      </w:pPr>
      <w:r w:rsidRPr="000C132B">
        <w:rPr>
          <w:rFonts w:ascii="Times New Roman" w:eastAsia="Times New Roman" w:hAnsi="Times New Roman"/>
          <w:sz w:val="24"/>
          <w:szCs w:val="24"/>
        </w:rPr>
        <w:lastRenderedPageBreak/>
        <w:t>на информационном стенде в месте предоставления муниципальной услуги;</w:t>
      </w:r>
    </w:p>
    <w:p w:rsidR="000C132B" w:rsidRPr="000C132B" w:rsidRDefault="000C132B" w:rsidP="000C132B">
      <w:pPr>
        <w:spacing w:after="0" w:line="240" w:lineRule="auto"/>
        <w:ind w:firstLine="539"/>
        <w:jc w:val="both"/>
        <w:rPr>
          <w:rFonts w:ascii="Verdana" w:eastAsia="Times New Roman" w:hAnsi="Verdana"/>
          <w:sz w:val="21"/>
          <w:szCs w:val="21"/>
        </w:rPr>
      </w:pPr>
      <w:r w:rsidRPr="000C132B">
        <w:rPr>
          <w:rFonts w:ascii="Times New Roman" w:eastAsia="Times New Roman" w:hAnsi="Times New Roman"/>
          <w:sz w:val="24"/>
          <w:szCs w:val="24"/>
        </w:rPr>
        <w:t>у специалиста Отдела;</w:t>
      </w:r>
    </w:p>
    <w:p w:rsidR="000C132B" w:rsidRDefault="000C132B" w:rsidP="000C132B">
      <w:pPr>
        <w:spacing w:after="0" w:line="240" w:lineRule="auto"/>
        <w:ind w:firstLine="539"/>
        <w:jc w:val="both"/>
        <w:rPr>
          <w:rFonts w:ascii="Times New Roman" w:eastAsia="Times New Roman" w:hAnsi="Times New Roman"/>
          <w:sz w:val="24"/>
          <w:szCs w:val="24"/>
        </w:rPr>
      </w:pPr>
      <w:r w:rsidRPr="000C132B">
        <w:rPr>
          <w:rFonts w:ascii="Times New Roman" w:eastAsia="Times New Roman" w:hAnsi="Times New Roman"/>
          <w:sz w:val="24"/>
          <w:szCs w:val="24"/>
        </w:rPr>
        <w:t>посредством информационно-телекоммуникационной сети Интернет на официальном сайте, Едином и региональном порталах.</w:t>
      </w:r>
    </w:p>
    <w:p w:rsidR="000C132B" w:rsidRPr="000C132B" w:rsidRDefault="00F32303" w:rsidP="000C132B">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2.6.4.2. Д</w:t>
      </w:r>
      <w:r w:rsidR="000C132B" w:rsidRPr="000C132B">
        <w:rPr>
          <w:rFonts w:ascii="Times New Roman" w:eastAsia="Times New Roman" w:hAnsi="Times New Roman"/>
          <w:sz w:val="24"/>
          <w:szCs w:val="24"/>
        </w:rPr>
        <w:t>ля получения документов, указанных в подпункт</w:t>
      </w:r>
      <w:r>
        <w:rPr>
          <w:rFonts w:ascii="Times New Roman" w:eastAsia="Times New Roman" w:hAnsi="Times New Roman"/>
          <w:sz w:val="24"/>
          <w:szCs w:val="24"/>
        </w:rPr>
        <w:t>е</w:t>
      </w:r>
      <w:r w:rsidR="000C132B" w:rsidRPr="000C132B">
        <w:rPr>
          <w:rFonts w:ascii="Times New Roman" w:eastAsia="Times New Roman" w:hAnsi="Times New Roman"/>
          <w:sz w:val="24"/>
          <w:szCs w:val="24"/>
        </w:rPr>
        <w:t xml:space="preserve"> </w:t>
      </w:r>
      <w:r>
        <w:rPr>
          <w:rFonts w:ascii="Times New Roman" w:eastAsia="Times New Roman" w:hAnsi="Times New Roman"/>
          <w:sz w:val="24"/>
          <w:szCs w:val="24"/>
        </w:rPr>
        <w:t>4</w:t>
      </w:r>
      <w:r w:rsidR="000C132B" w:rsidRPr="000C132B">
        <w:rPr>
          <w:rFonts w:ascii="Times New Roman" w:eastAsia="Times New Roman" w:hAnsi="Times New Roman"/>
          <w:sz w:val="24"/>
          <w:szCs w:val="24"/>
        </w:rPr>
        <w:t xml:space="preserve"> пункта 2</w:t>
      </w:r>
      <w:r>
        <w:rPr>
          <w:rFonts w:ascii="Times New Roman" w:eastAsia="Times New Roman" w:hAnsi="Times New Roman"/>
          <w:sz w:val="24"/>
          <w:szCs w:val="24"/>
        </w:rPr>
        <w:t>.</w:t>
      </w:r>
      <w:r w:rsidR="000C132B" w:rsidRPr="000C132B">
        <w:rPr>
          <w:rFonts w:ascii="Times New Roman" w:eastAsia="Times New Roman" w:hAnsi="Times New Roman"/>
          <w:sz w:val="24"/>
          <w:szCs w:val="24"/>
        </w:rPr>
        <w:t>6</w:t>
      </w:r>
      <w:r>
        <w:rPr>
          <w:rFonts w:ascii="Times New Roman" w:eastAsia="Times New Roman" w:hAnsi="Times New Roman"/>
          <w:sz w:val="24"/>
          <w:szCs w:val="24"/>
        </w:rPr>
        <w:t>.1.</w:t>
      </w:r>
      <w:r w:rsidR="000C132B" w:rsidRPr="000C132B">
        <w:rPr>
          <w:rFonts w:ascii="Times New Roman" w:eastAsia="Times New Roman" w:hAnsi="Times New Roman"/>
          <w:sz w:val="24"/>
          <w:szCs w:val="24"/>
        </w:rPr>
        <w:t xml:space="preserve">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0C132B" w:rsidRPr="000C132B" w:rsidRDefault="00F32303" w:rsidP="000C132B">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2.6.4.3. Д</w:t>
      </w:r>
      <w:r w:rsidR="000C132B" w:rsidRPr="000C132B">
        <w:rPr>
          <w:rFonts w:ascii="Times New Roman" w:eastAsia="Times New Roman" w:hAnsi="Times New Roman"/>
          <w:sz w:val="24"/>
          <w:szCs w:val="24"/>
        </w:rPr>
        <w:t>ля получения документов, указанных в подпункт</w:t>
      </w:r>
      <w:r>
        <w:rPr>
          <w:rFonts w:ascii="Times New Roman" w:eastAsia="Times New Roman" w:hAnsi="Times New Roman"/>
          <w:sz w:val="24"/>
          <w:szCs w:val="24"/>
        </w:rPr>
        <w:t>е</w:t>
      </w:r>
      <w:r w:rsidR="000C132B" w:rsidRPr="000C132B">
        <w:rPr>
          <w:rFonts w:ascii="Times New Roman" w:eastAsia="Times New Roman" w:hAnsi="Times New Roman"/>
          <w:sz w:val="24"/>
          <w:szCs w:val="24"/>
        </w:rPr>
        <w:t xml:space="preserve"> </w:t>
      </w:r>
      <w:r>
        <w:rPr>
          <w:rFonts w:ascii="Times New Roman" w:eastAsia="Times New Roman" w:hAnsi="Times New Roman"/>
          <w:sz w:val="24"/>
          <w:szCs w:val="24"/>
        </w:rPr>
        <w:t>2</w:t>
      </w:r>
      <w:r w:rsidR="000C132B" w:rsidRPr="000C132B">
        <w:rPr>
          <w:rFonts w:ascii="Times New Roman" w:eastAsia="Times New Roman" w:hAnsi="Times New Roman"/>
          <w:sz w:val="24"/>
          <w:szCs w:val="24"/>
        </w:rPr>
        <w:t xml:space="preserve"> пункта 2</w:t>
      </w:r>
      <w:r>
        <w:rPr>
          <w:rFonts w:ascii="Times New Roman" w:eastAsia="Times New Roman" w:hAnsi="Times New Roman"/>
          <w:sz w:val="24"/>
          <w:szCs w:val="24"/>
        </w:rPr>
        <w:t>.6.1.</w:t>
      </w:r>
      <w:r w:rsidR="000C132B" w:rsidRPr="000C132B">
        <w:rPr>
          <w:rFonts w:ascii="Times New Roman" w:eastAsia="Times New Roman" w:hAnsi="Times New Roman"/>
          <w:sz w:val="24"/>
          <w:szCs w:val="24"/>
        </w:rPr>
        <w:t xml:space="preserve">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0C132B" w:rsidRPr="000C132B" w:rsidRDefault="000C132B" w:rsidP="000C132B">
      <w:pPr>
        <w:widowControl w:val="0"/>
        <w:autoSpaceDE w:val="0"/>
        <w:autoSpaceDN w:val="0"/>
        <w:adjustRightInd w:val="0"/>
        <w:spacing w:after="0" w:line="240" w:lineRule="auto"/>
        <w:ind w:firstLine="539"/>
        <w:jc w:val="both"/>
        <w:rPr>
          <w:rFonts w:ascii="Times New Roman" w:hAnsi="Times New Roman"/>
          <w:sz w:val="24"/>
          <w:szCs w:val="24"/>
        </w:rPr>
      </w:pPr>
    </w:p>
    <w:p w:rsidR="002A1E79" w:rsidRPr="002A1E79" w:rsidRDefault="00567D29" w:rsidP="002A1E79">
      <w:pPr>
        <w:jc w:val="center"/>
        <w:rPr>
          <w:rFonts w:ascii="Verdana" w:eastAsia="Times New Roman" w:hAnsi="Verdana"/>
          <w:b/>
          <w:sz w:val="21"/>
          <w:szCs w:val="21"/>
        </w:rPr>
      </w:pPr>
      <w:r w:rsidRPr="00ED5A7E">
        <w:rPr>
          <w:rFonts w:ascii="Times New Roman" w:hAnsi="Times New Roman"/>
          <w:b/>
          <w:sz w:val="24"/>
          <w:szCs w:val="24"/>
        </w:rPr>
        <w:t xml:space="preserve">2.7. </w:t>
      </w:r>
      <w:proofErr w:type="gramStart"/>
      <w:r w:rsidR="002A1E79" w:rsidRPr="002A1E79">
        <w:rPr>
          <w:rFonts w:ascii="Times New Roman" w:eastAsia="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32303" w:rsidRPr="00F32303" w:rsidRDefault="00567D29" w:rsidP="00F32303">
      <w:pPr>
        <w:spacing w:after="0" w:line="240" w:lineRule="auto"/>
        <w:ind w:firstLine="540"/>
        <w:jc w:val="both"/>
        <w:rPr>
          <w:rFonts w:ascii="Verdana" w:eastAsia="Times New Roman" w:hAnsi="Verdana"/>
          <w:sz w:val="21"/>
          <w:szCs w:val="21"/>
        </w:rPr>
      </w:pPr>
      <w:r w:rsidRPr="00ED5A7E">
        <w:rPr>
          <w:rFonts w:ascii="Times New Roman" w:hAnsi="Times New Roman"/>
          <w:sz w:val="24"/>
          <w:szCs w:val="24"/>
        </w:rPr>
        <w:t xml:space="preserve">2.7.1. </w:t>
      </w:r>
      <w:r w:rsidR="00F32303" w:rsidRPr="00F32303">
        <w:rPr>
          <w:rFonts w:ascii="Times New Roman" w:eastAsia="Times New Roman" w:hAnsi="Times New Roman"/>
          <w:sz w:val="24"/>
          <w:szCs w:val="24"/>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906B8A" w:rsidRPr="00906B8A" w:rsidRDefault="00906B8A" w:rsidP="00F32303">
      <w:pPr>
        <w:spacing w:after="0" w:line="240" w:lineRule="auto"/>
        <w:ind w:firstLine="539"/>
        <w:jc w:val="both"/>
        <w:rPr>
          <w:rFonts w:ascii="Verdana" w:eastAsia="Times New Roman" w:hAnsi="Verdana"/>
          <w:sz w:val="21"/>
          <w:szCs w:val="21"/>
        </w:rPr>
      </w:pPr>
      <w:r>
        <w:rPr>
          <w:rFonts w:ascii="Times New Roman" w:eastAsiaTheme="minorHAnsi" w:hAnsi="Times New Roman"/>
          <w:sz w:val="24"/>
          <w:szCs w:val="24"/>
          <w:lang w:eastAsia="en-US"/>
        </w:rPr>
        <w:t>- выписка из Единого государственного реестра недвижимости об основных характеристиках и зарегистрированных правах на объект недвижимости, принадлежащий заявителю;</w:t>
      </w:r>
    </w:p>
    <w:p w:rsidR="00906B8A" w:rsidRDefault="00906B8A" w:rsidP="00906B8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выписка из Единого государственного реестра недвижимости об основных характеристиках и зарегистрированных правах на объект недвижимости, имеющий общие границы с земельным участком, применительно к которому запрашивается разрешение на условно разрешенный вид использования земельного участка;</w:t>
      </w:r>
    </w:p>
    <w:p w:rsidR="00906B8A" w:rsidRDefault="00906B8A" w:rsidP="00906B8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выписка из Единого государственного реестра юридических лиц, ИП;</w:t>
      </w:r>
    </w:p>
    <w:p w:rsidR="00906B8A" w:rsidRDefault="00906B8A" w:rsidP="00906B8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заключение департамента природных ресурсов и экологии Брянской области (при необходимости);</w:t>
      </w:r>
    </w:p>
    <w:p w:rsidR="00906B8A" w:rsidRDefault="00906B8A" w:rsidP="00906B8A">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 в случае наличия на земельном участке объектов культурного наследия (памятников истории и культуры) Брянской области, </w:t>
      </w:r>
      <w:r w:rsidRPr="00B11512">
        <w:rPr>
          <w:rFonts w:ascii="Times New Roman" w:eastAsiaTheme="minorHAnsi" w:hAnsi="Times New Roman"/>
          <w:sz w:val="24"/>
          <w:szCs w:val="24"/>
          <w:lang w:eastAsia="en-US"/>
        </w:rPr>
        <w:t xml:space="preserve">предусмотренных </w:t>
      </w:r>
      <w:hyperlink r:id="rId10" w:history="1">
        <w:r w:rsidRPr="00B11512">
          <w:rPr>
            <w:rFonts w:ascii="Times New Roman" w:eastAsiaTheme="minorHAnsi" w:hAnsi="Times New Roman"/>
            <w:sz w:val="24"/>
            <w:szCs w:val="24"/>
            <w:lang w:eastAsia="en-US"/>
          </w:rPr>
          <w:t>Законом</w:t>
        </w:r>
      </w:hyperlink>
      <w:r w:rsidRPr="00B11512">
        <w:rPr>
          <w:rFonts w:ascii="Times New Roman" w:eastAsiaTheme="minorHAnsi" w:hAnsi="Times New Roman"/>
          <w:sz w:val="24"/>
          <w:szCs w:val="24"/>
          <w:lang w:eastAsia="en-US"/>
        </w:rPr>
        <w:t xml:space="preserve"> Брянской</w:t>
      </w:r>
      <w:r>
        <w:rPr>
          <w:rFonts w:ascii="Times New Roman" w:eastAsiaTheme="minorHAnsi" w:hAnsi="Times New Roman"/>
          <w:sz w:val="24"/>
          <w:szCs w:val="24"/>
          <w:lang w:eastAsia="en-US"/>
        </w:rPr>
        <w:t xml:space="preserve"> области от 08.02.2006 </w:t>
      </w:r>
      <w:r w:rsidR="00B11512">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11-З "Об объектах культурного наследия (памятниках истории и культуры) в Брянской области", - предоставление охранных документов (охранных обязательств-договоров, охранных договоров) собственниками и пользователями объектов культурного наследия, выданных департаментом культуры Брянской области;</w:t>
      </w:r>
      <w:proofErr w:type="gramEnd"/>
    </w:p>
    <w:p w:rsidR="00906B8A" w:rsidRDefault="00906B8A" w:rsidP="00906B8A">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в случае расположения земельного участка в </w:t>
      </w:r>
      <w:proofErr w:type="spellStart"/>
      <w:r>
        <w:rPr>
          <w:rFonts w:ascii="Times New Roman" w:eastAsiaTheme="minorHAnsi" w:hAnsi="Times New Roman"/>
          <w:sz w:val="24"/>
          <w:szCs w:val="24"/>
          <w:lang w:eastAsia="en-US"/>
        </w:rPr>
        <w:t>водоохранной</w:t>
      </w:r>
      <w:proofErr w:type="spellEnd"/>
      <w:r>
        <w:rPr>
          <w:rFonts w:ascii="Times New Roman" w:eastAsiaTheme="minorHAnsi" w:hAnsi="Times New Roman"/>
          <w:sz w:val="24"/>
          <w:szCs w:val="24"/>
          <w:lang w:eastAsia="en-US"/>
        </w:rPr>
        <w:t xml:space="preserve"> зоне, зоне подтопления, в прибрежно-защитной зоне водного объекта - заключение отдела водных ресурсов по Брянской области Московско-Окского водного бассейнового управления.</w:t>
      </w:r>
    </w:p>
    <w:p w:rsidR="000C132B" w:rsidRPr="000C132B" w:rsidRDefault="000C132B" w:rsidP="000C132B">
      <w:pPr>
        <w:spacing w:after="0" w:line="240" w:lineRule="auto"/>
        <w:ind w:firstLine="540"/>
        <w:jc w:val="both"/>
        <w:rPr>
          <w:rFonts w:ascii="Verdana" w:eastAsia="Times New Roman" w:hAnsi="Verdana"/>
          <w:sz w:val="21"/>
          <w:szCs w:val="21"/>
        </w:rPr>
      </w:pPr>
      <w:proofErr w:type="gramStart"/>
      <w:r>
        <w:rPr>
          <w:rFonts w:ascii="Times New Roman" w:eastAsia="Times New Roman" w:hAnsi="Times New Roman"/>
          <w:sz w:val="24"/>
          <w:szCs w:val="24"/>
        </w:rPr>
        <w:t>2.7.2.</w:t>
      </w:r>
      <w:r w:rsidRPr="000C132B">
        <w:rPr>
          <w:rFonts w:ascii="Times New Roman" w:eastAsia="Times New Roman" w:hAnsi="Times New Roman"/>
          <w:sz w:val="24"/>
          <w:szCs w:val="24"/>
        </w:rPr>
        <w:t xml:space="preserve">Для получения документов, указанных в пункте </w:t>
      </w:r>
      <w:r>
        <w:rPr>
          <w:rFonts w:ascii="Times New Roman" w:eastAsia="Times New Roman" w:hAnsi="Times New Roman"/>
          <w:sz w:val="24"/>
          <w:szCs w:val="24"/>
        </w:rPr>
        <w:t>2.7.</w:t>
      </w:r>
      <w:r w:rsidRPr="000C132B">
        <w:rPr>
          <w:rFonts w:ascii="Times New Roman" w:eastAsia="Times New Roman" w:hAnsi="Times New Roman"/>
          <w:sz w:val="24"/>
          <w:szCs w:val="24"/>
        </w:rPr>
        <w:t xml:space="preserve">1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w:t>
      </w:r>
      <w:r>
        <w:rPr>
          <w:rFonts w:ascii="Times New Roman" w:eastAsia="Times New Roman" w:hAnsi="Times New Roman"/>
          <w:sz w:val="24"/>
          <w:szCs w:val="24"/>
        </w:rPr>
        <w:t>2.2.2.</w:t>
      </w:r>
      <w:r w:rsidRPr="000C132B">
        <w:rPr>
          <w:rFonts w:ascii="Times New Roman" w:eastAsia="Times New Roman" w:hAnsi="Times New Roman"/>
          <w:sz w:val="24"/>
          <w:szCs w:val="24"/>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w:t>
      </w:r>
      <w:r w:rsidRPr="000C132B">
        <w:rPr>
          <w:rFonts w:ascii="Times New Roman" w:eastAsia="Times New Roman" w:hAnsi="Times New Roman"/>
          <w:sz w:val="24"/>
          <w:szCs w:val="24"/>
        </w:rPr>
        <w:lastRenderedPageBreak/>
        <w:t>услуг (далее - МФЦ);</w:t>
      </w:r>
      <w:proofErr w:type="gramEnd"/>
      <w:r w:rsidRPr="000C132B">
        <w:rPr>
          <w:rFonts w:ascii="Times New Roman" w:eastAsia="Times New Roman" w:hAnsi="Times New Roman"/>
          <w:sz w:val="24"/>
          <w:szCs w:val="24"/>
        </w:rPr>
        <w:t xml:space="preserve"> в электронной форме с использованием </w:t>
      </w:r>
      <w:proofErr w:type="gramStart"/>
      <w:r w:rsidRPr="000C132B">
        <w:rPr>
          <w:rFonts w:ascii="Times New Roman" w:eastAsia="Times New Roman" w:hAnsi="Times New Roman"/>
          <w:sz w:val="24"/>
          <w:szCs w:val="24"/>
        </w:rPr>
        <w:t>интернет-технологий</w:t>
      </w:r>
      <w:proofErr w:type="gramEnd"/>
      <w:r w:rsidRPr="000C132B">
        <w:rPr>
          <w:rFonts w:ascii="Times New Roman" w:eastAsia="Times New Roman" w:hAnsi="Times New Roman"/>
          <w:sz w:val="24"/>
          <w:szCs w:val="24"/>
        </w:rPr>
        <w:t>, включая Единый портал государственных и муниципальных услуг (функций).</w:t>
      </w:r>
    </w:p>
    <w:p w:rsidR="00567D29" w:rsidRPr="00ED5A7E" w:rsidRDefault="00567D29"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2.7.</w:t>
      </w:r>
      <w:r w:rsidR="000C132B">
        <w:rPr>
          <w:rFonts w:ascii="Times New Roman" w:hAnsi="Times New Roman" w:cs="Times New Roman"/>
          <w:sz w:val="24"/>
          <w:szCs w:val="24"/>
        </w:rPr>
        <w:t>3</w:t>
      </w:r>
      <w:r w:rsidRPr="00ED5A7E">
        <w:rPr>
          <w:rFonts w:ascii="Times New Roman" w:hAnsi="Times New Roman" w:cs="Times New Roman"/>
          <w:sz w:val="24"/>
          <w:szCs w:val="24"/>
        </w:rPr>
        <w:t xml:space="preserve">. В случае наличия у заявителя документов, указанных </w:t>
      </w:r>
      <w:r w:rsidRPr="001A6EF1">
        <w:rPr>
          <w:rFonts w:ascii="Times New Roman" w:hAnsi="Times New Roman" w:cs="Times New Roman"/>
          <w:sz w:val="24"/>
          <w:szCs w:val="24"/>
        </w:rPr>
        <w:t xml:space="preserve">в </w:t>
      </w:r>
      <w:hyperlink w:anchor="P104" w:history="1">
        <w:r w:rsidRPr="001A6EF1">
          <w:rPr>
            <w:rFonts w:ascii="Times New Roman" w:hAnsi="Times New Roman" w:cs="Times New Roman"/>
            <w:sz w:val="24"/>
            <w:szCs w:val="24"/>
          </w:rPr>
          <w:t>пункте 2.7.1</w:t>
        </w:r>
      </w:hyperlink>
      <w:r w:rsidRPr="001A6EF1">
        <w:rPr>
          <w:rFonts w:ascii="Times New Roman" w:hAnsi="Times New Roman" w:cs="Times New Roman"/>
          <w:sz w:val="24"/>
          <w:szCs w:val="24"/>
        </w:rPr>
        <w:t xml:space="preserve"> настоящего раздела Административного регламента, заявитель вправе самостоятельно </w:t>
      </w:r>
      <w:r w:rsidRPr="00ED5A7E">
        <w:rPr>
          <w:rFonts w:ascii="Times New Roman" w:hAnsi="Times New Roman" w:cs="Times New Roman"/>
          <w:sz w:val="24"/>
          <w:szCs w:val="24"/>
        </w:rPr>
        <w:t>представить указанные документы.</w:t>
      </w:r>
    </w:p>
    <w:p w:rsidR="00F812FC" w:rsidRPr="00F812FC" w:rsidRDefault="00F812FC" w:rsidP="00F812FC">
      <w:pPr>
        <w:ind w:firstLine="540"/>
        <w:jc w:val="both"/>
        <w:rPr>
          <w:rFonts w:ascii="Verdana" w:eastAsia="Times New Roman" w:hAnsi="Verdana"/>
          <w:sz w:val="21"/>
          <w:szCs w:val="21"/>
        </w:rPr>
      </w:pPr>
      <w:bookmarkStart w:id="5" w:name="Par221"/>
      <w:bookmarkEnd w:id="5"/>
      <w:r w:rsidRPr="00F812FC">
        <w:rPr>
          <w:rFonts w:ascii="Times New Roman" w:eastAsia="Times New Roman" w:hAnsi="Times New Roman"/>
          <w:sz w:val="24"/>
          <w:szCs w:val="24"/>
        </w:rPr>
        <w:t>2.</w:t>
      </w:r>
      <w:r>
        <w:rPr>
          <w:rFonts w:ascii="Times New Roman" w:eastAsia="Times New Roman" w:hAnsi="Times New Roman"/>
          <w:sz w:val="24"/>
          <w:szCs w:val="24"/>
        </w:rPr>
        <w:t>7</w:t>
      </w:r>
      <w:r w:rsidRPr="00F812FC">
        <w:rPr>
          <w:rFonts w:ascii="Times New Roman" w:eastAsia="Times New Roman" w:hAnsi="Times New Roman"/>
          <w:sz w:val="24"/>
          <w:szCs w:val="24"/>
        </w:rPr>
        <w:t>.</w:t>
      </w:r>
      <w:r w:rsidR="000C132B">
        <w:rPr>
          <w:rFonts w:ascii="Times New Roman" w:eastAsia="Times New Roman" w:hAnsi="Times New Roman"/>
          <w:sz w:val="24"/>
          <w:szCs w:val="24"/>
        </w:rPr>
        <w:t>4</w:t>
      </w:r>
      <w:r>
        <w:rPr>
          <w:rFonts w:ascii="Times New Roman" w:eastAsia="Times New Roman" w:hAnsi="Times New Roman"/>
          <w:sz w:val="24"/>
          <w:szCs w:val="24"/>
        </w:rPr>
        <w:t>.</w:t>
      </w:r>
      <w:r w:rsidRPr="00F812FC">
        <w:rPr>
          <w:rFonts w:ascii="Times New Roman" w:eastAsia="Times New Roman" w:hAnsi="Times New Roman"/>
          <w:sz w:val="24"/>
          <w:szCs w:val="24"/>
        </w:rPr>
        <w:t xml:space="preserve"> Непредставление заявителем документов, указанных в пункте 2.</w:t>
      </w:r>
      <w:r>
        <w:rPr>
          <w:rFonts w:ascii="Times New Roman" w:eastAsia="Times New Roman" w:hAnsi="Times New Roman"/>
          <w:sz w:val="24"/>
          <w:szCs w:val="24"/>
        </w:rPr>
        <w:t>7.1.</w:t>
      </w:r>
      <w:r w:rsidRPr="00F812FC">
        <w:rPr>
          <w:rFonts w:ascii="Times New Roman" w:eastAsia="Times New Roman" w:hAnsi="Times New Roman"/>
          <w:sz w:val="24"/>
          <w:szCs w:val="24"/>
        </w:rPr>
        <w:t xml:space="preserve"> настоящего административного регламента не является основанием для отказа заявителю в предоставлении муниципальной услуги.</w:t>
      </w: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2.8</w:t>
      </w:r>
      <w:r w:rsidR="000336E4">
        <w:rPr>
          <w:rFonts w:ascii="Times New Roman" w:hAnsi="Times New Roman" w:cs="Times New Roman"/>
          <w:sz w:val="24"/>
          <w:szCs w:val="24"/>
        </w:rPr>
        <w:t>. Указание на запрет требовать от заявителя</w:t>
      </w:r>
    </w:p>
    <w:p w:rsidR="000336E4" w:rsidRDefault="000336E4" w:rsidP="000336E4">
      <w:pPr>
        <w:pStyle w:val="ConsPlusTitle"/>
        <w:jc w:val="center"/>
        <w:outlineLvl w:val="2"/>
        <w:rPr>
          <w:rFonts w:ascii="Times New Roman" w:hAnsi="Times New Roman" w:cs="Times New Roman"/>
          <w:sz w:val="24"/>
          <w:szCs w:val="24"/>
        </w:rPr>
      </w:pPr>
    </w:p>
    <w:p w:rsidR="000336E4" w:rsidRPr="00FA0128" w:rsidRDefault="000336E4" w:rsidP="000336E4">
      <w:pPr>
        <w:spacing w:after="0" w:line="240" w:lineRule="auto"/>
        <w:ind w:firstLine="540"/>
        <w:jc w:val="both"/>
        <w:rPr>
          <w:rFonts w:ascii="Times New Roman" w:eastAsia="Times New Roman" w:hAnsi="Times New Roman"/>
          <w:sz w:val="24"/>
          <w:szCs w:val="24"/>
        </w:rPr>
      </w:pPr>
      <w:bookmarkStart w:id="6" w:name="Par282"/>
      <w:bookmarkEnd w:id="6"/>
      <w:r w:rsidRPr="00FA0128">
        <w:rPr>
          <w:rFonts w:ascii="Times New Roman" w:eastAsia="Times New Roman" w:hAnsi="Times New Roman"/>
          <w:sz w:val="24"/>
          <w:szCs w:val="24"/>
        </w:rPr>
        <w:t>Запрещается требовать от заявителя:</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FA0128">
          <w:rPr>
            <w:rStyle w:val="a3"/>
            <w:color w:val="auto"/>
            <w:sz w:val="24"/>
            <w:szCs w:val="24"/>
          </w:rPr>
          <w:t>частью 1 статьи 1</w:t>
        </w:r>
      </w:hyperlink>
      <w:r w:rsidRPr="00FA0128">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государственных и</w:t>
      </w:r>
      <w:proofErr w:type="gramEnd"/>
      <w:r w:rsidRPr="00FA0128">
        <w:rPr>
          <w:rFonts w:ascii="Times New Roman" w:hAnsi="Times New Roman"/>
          <w:sz w:val="24"/>
          <w:szCs w:val="24"/>
        </w:rPr>
        <w:t xml:space="preserve"> </w:t>
      </w:r>
      <w:proofErr w:type="gramStart"/>
      <w:r w:rsidRPr="00FA0128">
        <w:rPr>
          <w:rFonts w:ascii="Times New Roman" w:hAnsi="Times New Roman"/>
          <w:sz w:val="24"/>
          <w:szCs w:val="24"/>
        </w:rPr>
        <w:t xml:space="preserve">муниципальных услуг,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включенных в определённый </w:t>
      </w:r>
      <w:hyperlink r:id="rId12" w:history="1">
        <w:r w:rsidRPr="00FA0128">
          <w:rPr>
            <w:rStyle w:val="a3"/>
            <w:color w:val="auto"/>
            <w:sz w:val="24"/>
            <w:szCs w:val="24"/>
          </w:rPr>
          <w:t>частью 6 статьи 7</w:t>
        </w:r>
      </w:hyperlink>
      <w:r w:rsidRPr="00FA0128">
        <w:rPr>
          <w:rFonts w:ascii="Times New Roman" w:hAnsi="Times New Roman"/>
          <w:sz w:val="24"/>
          <w:szCs w:val="24"/>
        </w:rPr>
        <w:t xml:space="preserve"> указанного Федерального закона перечень документов.</w:t>
      </w:r>
      <w:proofErr w:type="gramEnd"/>
      <w:r w:rsidRPr="00FA0128">
        <w:rPr>
          <w:rFonts w:ascii="Times New Roman" w:hAnsi="Times New Roman"/>
          <w:sz w:val="24"/>
          <w:szCs w:val="24"/>
        </w:rPr>
        <w:t xml:space="preserve"> Заявитель вправе представить указанные документы и информацию </w:t>
      </w:r>
      <w:r w:rsidR="00567D29">
        <w:rPr>
          <w:rFonts w:ascii="Times New Roman" w:hAnsi="Times New Roman"/>
          <w:sz w:val="24"/>
          <w:szCs w:val="24"/>
        </w:rPr>
        <w:t>по собственной инициативе:</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4)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w:t>
      </w:r>
      <w:proofErr w:type="gramEnd"/>
      <w:r w:rsidRPr="00FA0128">
        <w:rPr>
          <w:rFonts w:ascii="Times New Roman" w:hAnsi="Times New Roman"/>
          <w:sz w:val="24"/>
          <w:szCs w:val="24"/>
        </w:rPr>
        <w:t xml:space="preserve"> муниципальной услуги, уведомляется заявитель, а также приносятся извин</w:t>
      </w:r>
      <w:r>
        <w:rPr>
          <w:rFonts w:ascii="Times New Roman" w:hAnsi="Times New Roman"/>
          <w:sz w:val="24"/>
          <w:szCs w:val="24"/>
        </w:rPr>
        <w:t>ения за доставленные неудобства</w:t>
      </w:r>
      <w:r w:rsidRPr="00FA0128">
        <w:rPr>
          <w:rFonts w:ascii="Times New Roman" w:hAnsi="Times New Roman"/>
          <w:sz w:val="24"/>
          <w:szCs w:val="24"/>
        </w:rPr>
        <w:t>».</w:t>
      </w:r>
    </w:p>
    <w:p w:rsidR="000336E4" w:rsidRPr="00FA0128" w:rsidRDefault="000336E4" w:rsidP="000336E4">
      <w:pPr>
        <w:spacing w:after="0" w:line="240" w:lineRule="auto"/>
        <w:ind w:firstLine="540"/>
        <w:jc w:val="both"/>
        <w:rPr>
          <w:rFonts w:ascii="Times New Roman" w:eastAsia="Times New Roman" w:hAnsi="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2.9</w:t>
      </w:r>
      <w:r w:rsidR="000336E4">
        <w:rPr>
          <w:rFonts w:ascii="Times New Roman" w:hAnsi="Times New Roman" w:cs="Times New Roman"/>
          <w:sz w:val="24"/>
          <w:szCs w:val="24"/>
        </w:rPr>
        <w:t>. Исчерпывающий перечень оснований для отказа в приеме</w:t>
      </w:r>
      <w:r w:rsidR="007C1918">
        <w:rPr>
          <w:rFonts w:ascii="Times New Roman" w:hAnsi="Times New Roman" w:cs="Times New Roman"/>
          <w:sz w:val="24"/>
          <w:szCs w:val="24"/>
        </w:rPr>
        <w:t xml:space="preserve"> </w:t>
      </w:r>
    </w:p>
    <w:p w:rsidR="000336E4" w:rsidRDefault="000336E4" w:rsidP="000336E4">
      <w:pPr>
        <w:pStyle w:val="ConsPlusTitle"/>
        <w:jc w:val="center"/>
        <w:rPr>
          <w:rFonts w:ascii="Times New Roman" w:hAnsi="Times New Roman" w:cs="Times New Roman"/>
          <w:sz w:val="24"/>
          <w:szCs w:val="24"/>
        </w:rPr>
      </w:pPr>
      <w:r>
        <w:rPr>
          <w:rFonts w:ascii="Times New Roman" w:hAnsi="Times New Roman" w:cs="Times New Roman"/>
          <w:sz w:val="24"/>
          <w:szCs w:val="24"/>
        </w:rPr>
        <w:t>документов, необходимых для предоставления муниципальной услуги</w:t>
      </w:r>
    </w:p>
    <w:p w:rsidR="000336E4" w:rsidRDefault="000336E4" w:rsidP="000336E4">
      <w:pPr>
        <w:pStyle w:val="ConsPlusTitle"/>
        <w:jc w:val="center"/>
        <w:rPr>
          <w:rFonts w:ascii="Times New Roman" w:hAnsi="Times New Roman" w:cs="Times New Roman"/>
          <w:sz w:val="24"/>
          <w:szCs w:val="24"/>
        </w:rPr>
      </w:pPr>
    </w:p>
    <w:p w:rsidR="002131B6" w:rsidRPr="002131B6" w:rsidRDefault="002131B6" w:rsidP="002131B6">
      <w:pPr>
        <w:spacing w:after="0" w:line="240" w:lineRule="auto"/>
        <w:ind w:firstLine="540"/>
        <w:jc w:val="both"/>
        <w:rPr>
          <w:rFonts w:ascii="Verdana" w:eastAsia="Times New Roman" w:hAnsi="Verdana"/>
          <w:sz w:val="21"/>
          <w:szCs w:val="21"/>
        </w:rPr>
      </w:pPr>
      <w:r w:rsidRPr="002131B6">
        <w:rPr>
          <w:rFonts w:ascii="Times New Roman" w:eastAsia="Times New Roman" w:hAnsi="Times New Roman"/>
          <w:sz w:val="24"/>
          <w:szCs w:val="24"/>
        </w:rPr>
        <w:t>Основания для отказа в приеме документов, необходимых для предоставления муниципальной услуги, не предусмотрены.</w:t>
      </w:r>
    </w:p>
    <w:p w:rsidR="000336E4" w:rsidRDefault="000569D5" w:rsidP="000336E4">
      <w:pPr>
        <w:spacing w:after="0" w:line="240" w:lineRule="auto"/>
        <w:ind w:firstLine="540"/>
        <w:jc w:val="both"/>
        <w:rPr>
          <w:rFonts w:ascii="Times New Roman" w:hAnsi="Times New Roman"/>
          <w:sz w:val="24"/>
          <w:szCs w:val="24"/>
        </w:rPr>
      </w:pPr>
      <w:r w:rsidRPr="000569D5">
        <w:rPr>
          <w:rFonts w:ascii="Times New Roman" w:eastAsia="Times New Roman" w:hAnsi="Times New Roman"/>
          <w:sz w:val="24"/>
          <w:szCs w:val="24"/>
        </w:rPr>
        <w:t> </w:t>
      </w:r>
    </w:p>
    <w:p w:rsidR="000336E4" w:rsidRDefault="00567D29" w:rsidP="000336E4">
      <w:pPr>
        <w:pStyle w:val="ConsPlusTitle"/>
        <w:jc w:val="center"/>
        <w:outlineLvl w:val="2"/>
        <w:rPr>
          <w:rFonts w:ascii="Times New Roman" w:hAnsi="Times New Roman" w:cs="Times New Roman"/>
          <w:sz w:val="24"/>
          <w:szCs w:val="24"/>
        </w:rPr>
      </w:pPr>
      <w:bookmarkStart w:id="7" w:name="Par298"/>
      <w:bookmarkEnd w:id="7"/>
      <w:r>
        <w:rPr>
          <w:rFonts w:ascii="Times New Roman" w:hAnsi="Times New Roman" w:cs="Times New Roman"/>
          <w:sz w:val="24"/>
          <w:szCs w:val="24"/>
        </w:rPr>
        <w:t>2.10</w:t>
      </w:r>
      <w:r w:rsidR="000336E4">
        <w:rPr>
          <w:rFonts w:ascii="Times New Roman" w:hAnsi="Times New Roman" w:cs="Times New Roman"/>
          <w:sz w:val="24"/>
          <w:szCs w:val="24"/>
        </w:rPr>
        <w:t xml:space="preserve">. Исчерпывающий перечень оснований для </w:t>
      </w:r>
      <w:r w:rsidR="00C1620D">
        <w:rPr>
          <w:rFonts w:ascii="Times New Roman" w:hAnsi="Times New Roman" w:cs="Times New Roman"/>
          <w:sz w:val="24"/>
          <w:szCs w:val="24"/>
        </w:rPr>
        <w:t>приостановления или</w:t>
      </w:r>
    </w:p>
    <w:p w:rsidR="000336E4" w:rsidRDefault="000336E4" w:rsidP="001A528C">
      <w:pPr>
        <w:pStyle w:val="ConsPlusTitle"/>
        <w:jc w:val="center"/>
        <w:rPr>
          <w:rFonts w:ascii="Times New Roman" w:hAnsi="Times New Roman" w:cs="Times New Roman"/>
          <w:sz w:val="24"/>
          <w:szCs w:val="24"/>
        </w:rPr>
      </w:pPr>
      <w:r>
        <w:rPr>
          <w:rFonts w:ascii="Times New Roman" w:hAnsi="Times New Roman" w:cs="Times New Roman"/>
          <w:sz w:val="24"/>
          <w:szCs w:val="24"/>
        </w:rPr>
        <w:t>отказа в предоставлении муниципальной услуги</w:t>
      </w:r>
    </w:p>
    <w:p w:rsidR="001A528C" w:rsidRDefault="001A528C" w:rsidP="001A528C">
      <w:pPr>
        <w:pStyle w:val="ConsPlusTitle"/>
        <w:jc w:val="center"/>
        <w:rPr>
          <w:rFonts w:ascii="Times New Roman" w:hAnsi="Times New Roman" w:cs="Times New Roman"/>
          <w:sz w:val="24"/>
          <w:szCs w:val="24"/>
        </w:rPr>
      </w:pPr>
    </w:p>
    <w:p w:rsidR="00906B8A" w:rsidRPr="00906B8A" w:rsidRDefault="00567D29" w:rsidP="00906B8A">
      <w:pPr>
        <w:autoSpaceDE w:val="0"/>
        <w:autoSpaceDN w:val="0"/>
        <w:adjustRightInd w:val="0"/>
        <w:spacing w:after="0" w:line="240" w:lineRule="auto"/>
        <w:ind w:firstLine="709"/>
        <w:jc w:val="both"/>
        <w:rPr>
          <w:rFonts w:ascii="Times New Roman" w:eastAsiaTheme="minorHAnsi" w:hAnsi="Times New Roman"/>
          <w:bCs/>
          <w:sz w:val="24"/>
          <w:szCs w:val="24"/>
          <w:lang w:eastAsia="en-US"/>
        </w:rPr>
      </w:pPr>
      <w:r w:rsidRPr="00906B8A">
        <w:rPr>
          <w:rFonts w:ascii="Times New Roman" w:eastAsia="Times New Roman" w:hAnsi="Times New Roman"/>
          <w:sz w:val="24"/>
          <w:szCs w:val="24"/>
        </w:rPr>
        <w:t>2.10</w:t>
      </w:r>
      <w:r w:rsidR="000336E4" w:rsidRPr="00906B8A">
        <w:rPr>
          <w:rFonts w:ascii="Times New Roman" w:eastAsia="Times New Roman" w:hAnsi="Times New Roman"/>
          <w:sz w:val="24"/>
          <w:szCs w:val="24"/>
        </w:rPr>
        <w:t>.</w:t>
      </w:r>
      <w:r w:rsidR="007C1918" w:rsidRPr="00906B8A">
        <w:rPr>
          <w:rFonts w:ascii="Times New Roman" w:eastAsia="Times New Roman" w:hAnsi="Times New Roman"/>
          <w:sz w:val="24"/>
          <w:szCs w:val="24"/>
        </w:rPr>
        <w:t>1</w:t>
      </w:r>
      <w:r w:rsidR="000336E4" w:rsidRPr="00906B8A">
        <w:rPr>
          <w:rFonts w:ascii="Times New Roman" w:eastAsia="Times New Roman" w:hAnsi="Times New Roman"/>
          <w:sz w:val="24"/>
          <w:szCs w:val="24"/>
        </w:rPr>
        <w:t xml:space="preserve">. </w:t>
      </w:r>
      <w:r w:rsidR="00906B8A" w:rsidRPr="00906B8A">
        <w:rPr>
          <w:rFonts w:ascii="Times New Roman" w:eastAsiaTheme="minorHAnsi" w:hAnsi="Times New Roman"/>
          <w:bCs/>
          <w:sz w:val="24"/>
          <w:szCs w:val="24"/>
          <w:lang w:eastAsia="en-US"/>
        </w:rPr>
        <w:t>Основания для отказа в предоставлении муниципальной услуги:</w:t>
      </w:r>
    </w:p>
    <w:p w:rsidR="00906B8A" w:rsidRPr="00906B8A" w:rsidRDefault="00906B8A" w:rsidP="00906B8A">
      <w:pPr>
        <w:autoSpaceDE w:val="0"/>
        <w:autoSpaceDN w:val="0"/>
        <w:adjustRightInd w:val="0"/>
        <w:spacing w:after="0" w:line="240" w:lineRule="auto"/>
        <w:ind w:firstLine="709"/>
        <w:jc w:val="both"/>
        <w:rPr>
          <w:rFonts w:ascii="Times New Roman" w:eastAsiaTheme="minorHAnsi" w:hAnsi="Times New Roman"/>
          <w:bCs/>
          <w:sz w:val="24"/>
          <w:szCs w:val="24"/>
          <w:lang w:eastAsia="en-US"/>
        </w:rPr>
      </w:pPr>
      <w:r w:rsidRPr="00906B8A">
        <w:rPr>
          <w:rFonts w:ascii="Times New Roman" w:eastAsiaTheme="minorHAnsi" w:hAnsi="Times New Roman"/>
          <w:bCs/>
          <w:sz w:val="24"/>
          <w:szCs w:val="24"/>
          <w:lang w:eastAsia="en-US"/>
        </w:rP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906B8A" w:rsidRPr="00906B8A" w:rsidRDefault="00906B8A" w:rsidP="00906B8A">
      <w:pPr>
        <w:autoSpaceDE w:val="0"/>
        <w:autoSpaceDN w:val="0"/>
        <w:adjustRightInd w:val="0"/>
        <w:spacing w:after="0" w:line="240" w:lineRule="auto"/>
        <w:ind w:firstLine="709"/>
        <w:jc w:val="both"/>
        <w:rPr>
          <w:rFonts w:ascii="Times New Roman" w:eastAsiaTheme="minorHAnsi" w:hAnsi="Times New Roman"/>
          <w:bCs/>
          <w:sz w:val="24"/>
          <w:szCs w:val="24"/>
          <w:lang w:eastAsia="en-US"/>
        </w:rPr>
      </w:pPr>
      <w:r w:rsidRPr="00906B8A">
        <w:rPr>
          <w:rFonts w:ascii="Times New Roman" w:eastAsiaTheme="minorHAnsi" w:hAnsi="Times New Roman"/>
          <w:bCs/>
          <w:sz w:val="24"/>
          <w:szCs w:val="24"/>
          <w:lang w:eastAsia="en-US"/>
        </w:rPr>
        <w:t>- запрашиваемый вид разрешенного использования земельного участка не соответствует градостроительным регламентам, установленным Правилами землепользования и застройки</w:t>
      </w:r>
      <w:r>
        <w:rPr>
          <w:rFonts w:ascii="Times New Roman" w:eastAsiaTheme="minorHAnsi" w:hAnsi="Times New Roman"/>
          <w:bCs/>
          <w:sz w:val="24"/>
          <w:szCs w:val="24"/>
          <w:lang w:eastAsia="en-US"/>
        </w:rPr>
        <w:t xml:space="preserve"> городского и сельских поселений </w:t>
      </w:r>
      <w:proofErr w:type="spellStart"/>
      <w:r>
        <w:rPr>
          <w:rFonts w:ascii="Times New Roman" w:eastAsiaTheme="minorHAnsi" w:hAnsi="Times New Roman"/>
          <w:bCs/>
          <w:sz w:val="24"/>
          <w:szCs w:val="24"/>
          <w:lang w:eastAsia="en-US"/>
        </w:rPr>
        <w:t>Брасовского</w:t>
      </w:r>
      <w:proofErr w:type="spellEnd"/>
      <w:r>
        <w:rPr>
          <w:rFonts w:ascii="Times New Roman" w:eastAsiaTheme="minorHAnsi" w:hAnsi="Times New Roman"/>
          <w:bCs/>
          <w:sz w:val="24"/>
          <w:szCs w:val="24"/>
          <w:lang w:eastAsia="en-US"/>
        </w:rPr>
        <w:t xml:space="preserve"> района</w:t>
      </w:r>
      <w:r w:rsidRPr="00906B8A">
        <w:rPr>
          <w:rFonts w:ascii="Times New Roman" w:eastAsiaTheme="minorHAnsi" w:hAnsi="Times New Roman"/>
          <w:bCs/>
          <w:sz w:val="24"/>
          <w:szCs w:val="24"/>
          <w:lang w:eastAsia="en-US"/>
        </w:rPr>
        <w:t>, в отношении территориальной зоны, в пределах которой располагается земельный участок, к которому запрашивается разрешение на условно разрешенный вид использования;</w:t>
      </w:r>
    </w:p>
    <w:p w:rsidR="00906B8A" w:rsidRDefault="00906B8A" w:rsidP="00906B8A">
      <w:pPr>
        <w:autoSpaceDE w:val="0"/>
        <w:autoSpaceDN w:val="0"/>
        <w:adjustRightInd w:val="0"/>
        <w:spacing w:after="0" w:line="240" w:lineRule="auto"/>
        <w:ind w:firstLine="709"/>
        <w:jc w:val="both"/>
        <w:rPr>
          <w:rFonts w:ascii="Times New Roman" w:eastAsiaTheme="minorHAnsi" w:hAnsi="Times New Roman"/>
          <w:bCs/>
          <w:sz w:val="24"/>
          <w:szCs w:val="24"/>
          <w:lang w:eastAsia="en-US"/>
        </w:rPr>
      </w:pPr>
      <w:r w:rsidRPr="00906B8A">
        <w:rPr>
          <w:rFonts w:ascii="Times New Roman" w:eastAsiaTheme="minorHAnsi" w:hAnsi="Times New Roman"/>
          <w:bCs/>
          <w:sz w:val="24"/>
          <w:szCs w:val="24"/>
          <w:lang w:eastAsia="en-US"/>
        </w:rPr>
        <w:t>- заявитель письменно отказывается от получения разрешения на условно разрешенный вид использования земельного участка;</w:t>
      </w:r>
    </w:p>
    <w:p w:rsidR="00B11512" w:rsidRPr="00B11512" w:rsidRDefault="00B11512" w:rsidP="00B11512">
      <w:pPr>
        <w:spacing w:after="0"/>
        <w:ind w:firstLine="540"/>
        <w:jc w:val="both"/>
        <w:rPr>
          <w:rFonts w:ascii="Verdana" w:eastAsia="Times New Roman" w:hAnsi="Verdana"/>
          <w:sz w:val="21"/>
          <w:szCs w:val="21"/>
        </w:rPr>
      </w:pPr>
      <w:r>
        <w:rPr>
          <w:rFonts w:ascii="Times New Roman" w:eastAsiaTheme="minorHAnsi" w:hAnsi="Times New Roman"/>
          <w:bCs/>
          <w:sz w:val="24"/>
          <w:szCs w:val="24"/>
          <w:lang w:eastAsia="en-US"/>
        </w:rPr>
        <w:t>-</w:t>
      </w:r>
      <w:r w:rsidRPr="00B11512">
        <w:rPr>
          <w:rFonts w:ascii="Times New Roman" w:eastAsia="Times New Roman" w:hAnsi="Times New Roman"/>
          <w:sz w:val="24"/>
          <w:szCs w:val="24"/>
        </w:rPr>
        <w:t xml:space="preserve"> в представленных документах содержатся недостоверные сведения;</w:t>
      </w:r>
    </w:p>
    <w:p w:rsidR="00906B8A" w:rsidRPr="00906B8A" w:rsidRDefault="00906B8A" w:rsidP="00B11512">
      <w:pPr>
        <w:autoSpaceDE w:val="0"/>
        <w:autoSpaceDN w:val="0"/>
        <w:adjustRightInd w:val="0"/>
        <w:spacing w:after="0" w:line="240" w:lineRule="auto"/>
        <w:ind w:firstLine="709"/>
        <w:jc w:val="both"/>
        <w:rPr>
          <w:rFonts w:ascii="Times New Roman" w:eastAsiaTheme="minorHAnsi" w:hAnsi="Times New Roman"/>
          <w:bCs/>
          <w:sz w:val="24"/>
          <w:szCs w:val="24"/>
          <w:lang w:eastAsia="en-US"/>
        </w:rPr>
      </w:pPr>
      <w:r w:rsidRPr="0038280C">
        <w:rPr>
          <w:rFonts w:ascii="Times New Roman" w:eastAsiaTheme="minorHAnsi" w:hAnsi="Times New Roman"/>
          <w:bCs/>
          <w:sz w:val="24"/>
          <w:szCs w:val="24"/>
          <w:lang w:eastAsia="en-US"/>
        </w:rPr>
        <w:t xml:space="preserve">- отрицательные рекомендации Комиссии, направленные в </w:t>
      </w:r>
      <w:r w:rsidR="00B11512">
        <w:rPr>
          <w:rFonts w:ascii="Times New Roman" w:eastAsiaTheme="minorHAnsi" w:hAnsi="Times New Roman"/>
          <w:bCs/>
          <w:sz w:val="24"/>
          <w:szCs w:val="24"/>
          <w:lang w:eastAsia="en-US"/>
        </w:rPr>
        <w:t>Отдел</w:t>
      </w:r>
      <w:r w:rsidRPr="0038280C">
        <w:rPr>
          <w:rFonts w:ascii="Times New Roman" w:eastAsiaTheme="minorHAnsi" w:hAnsi="Times New Roman"/>
          <w:bCs/>
          <w:sz w:val="24"/>
          <w:szCs w:val="24"/>
          <w:lang w:eastAsia="en-US"/>
        </w:rPr>
        <w:t>;</w:t>
      </w:r>
    </w:p>
    <w:p w:rsidR="00906B8A" w:rsidRPr="00B11512" w:rsidRDefault="00906B8A" w:rsidP="00B11512">
      <w:pPr>
        <w:autoSpaceDE w:val="0"/>
        <w:autoSpaceDN w:val="0"/>
        <w:adjustRightInd w:val="0"/>
        <w:spacing w:after="0" w:line="240" w:lineRule="auto"/>
        <w:ind w:firstLine="709"/>
        <w:jc w:val="both"/>
        <w:rPr>
          <w:rFonts w:ascii="Times New Roman" w:eastAsiaTheme="minorHAnsi" w:hAnsi="Times New Roman"/>
          <w:bCs/>
          <w:sz w:val="24"/>
          <w:szCs w:val="24"/>
          <w:lang w:eastAsia="en-US"/>
        </w:rPr>
      </w:pPr>
      <w:proofErr w:type="gramStart"/>
      <w:r w:rsidRPr="00906B8A">
        <w:rPr>
          <w:rFonts w:ascii="Times New Roman" w:eastAsiaTheme="minorHAnsi" w:hAnsi="Times New Roman"/>
          <w:bCs/>
          <w:sz w:val="24"/>
          <w:szCs w:val="24"/>
          <w:lang w:eastAsia="en-US"/>
        </w:rPr>
        <w:t xml:space="preserve">- поступление уведомления о </w:t>
      </w:r>
      <w:r w:rsidRPr="00B11512">
        <w:rPr>
          <w:rFonts w:ascii="Times New Roman" w:eastAsiaTheme="minorHAnsi" w:hAnsi="Times New Roman"/>
          <w:bCs/>
          <w:sz w:val="24"/>
          <w:szCs w:val="24"/>
          <w:lang w:eastAsia="en-US"/>
        </w:rPr>
        <w:t xml:space="preserve">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B11512">
          <w:rPr>
            <w:rFonts w:ascii="Times New Roman" w:eastAsiaTheme="minorHAnsi" w:hAnsi="Times New Roman"/>
            <w:bCs/>
            <w:sz w:val="24"/>
            <w:szCs w:val="24"/>
            <w:lang w:eastAsia="en-US"/>
          </w:rPr>
          <w:t>части 2 статьи 55.32</w:t>
        </w:r>
      </w:hyperlink>
      <w:r w:rsidRPr="00B11512">
        <w:rPr>
          <w:rFonts w:ascii="Times New Roman" w:eastAsiaTheme="minorHAnsi" w:hAnsi="Times New Roman"/>
          <w:bCs/>
          <w:sz w:val="24"/>
          <w:szCs w:val="24"/>
          <w:lang w:eastAsia="en-US"/>
        </w:rPr>
        <w:t xml:space="preserve"> Градостроительного кодекса Российской Федерации,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органами местного самоуправления наличие признаков самовольной постройки не усматривается, либо вступило в</w:t>
      </w:r>
      <w:proofErr w:type="gramEnd"/>
      <w:r w:rsidRPr="00B11512">
        <w:rPr>
          <w:rFonts w:ascii="Times New Roman" w:eastAsiaTheme="minorHAnsi" w:hAnsi="Times New Roman"/>
          <w:bCs/>
          <w:sz w:val="24"/>
          <w:szCs w:val="24"/>
          <w:lang w:eastAsia="en-US"/>
        </w:rPr>
        <w:t xml:space="preserve">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06B8A" w:rsidRPr="00B11512" w:rsidRDefault="00906B8A" w:rsidP="00906B8A">
      <w:pPr>
        <w:autoSpaceDE w:val="0"/>
        <w:autoSpaceDN w:val="0"/>
        <w:adjustRightInd w:val="0"/>
        <w:spacing w:after="0" w:line="240" w:lineRule="auto"/>
        <w:ind w:firstLine="709"/>
        <w:jc w:val="both"/>
        <w:rPr>
          <w:rFonts w:ascii="Times New Roman" w:eastAsiaTheme="minorHAnsi" w:hAnsi="Times New Roman"/>
          <w:bCs/>
          <w:sz w:val="24"/>
          <w:szCs w:val="24"/>
          <w:lang w:eastAsia="en-US"/>
        </w:rPr>
      </w:pPr>
      <w:r w:rsidRPr="00B11512">
        <w:rPr>
          <w:rFonts w:ascii="Times New Roman" w:eastAsiaTheme="minorHAnsi" w:hAnsi="Times New Roman"/>
          <w:bCs/>
          <w:sz w:val="24"/>
          <w:szCs w:val="24"/>
          <w:lang w:eastAsia="en-US"/>
        </w:rPr>
        <w:t>- не соблюдаются требования действующего законодательства Российской Федерации.</w:t>
      </w:r>
    </w:p>
    <w:p w:rsidR="000336E4" w:rsidRPr="00ED5A7E" w:rsidRDefault="00567D29" w:rsidP="00906B8A">
      <w:pPr>
        <w:pStyle w:val="ConsPlusNormal"/>
        <w:ind w:firstLine="540"/>
        <w:jc w:val="both"/>
        <w:rPr>
          <w:rFonts w:ascii="Times New Roman" w:eastAsia="Times New Roman" w:hAnsi="Times New Roman"/>
          <w:sz w:val="24"/>
          <w:szCs w:val="24"/>
        </w:rPr>
      </w:pPr>
      <w:r w:rsidRPr="00ED5A7E">
        <w:rPr>
          <w:rFonts w:ascii="Times New Roman" w:eastAsia="Times New Roman" w:hAnsi="Times New Roman"/>
          <w:sz w:val="24"/>
          <w:szCs w:val="24"/>
        </w:rPr>
        <w:t>2.10</w:t>
      </w:r>
      <w:r w:rsidR="000336E4" w:rsidRPr="00ED5A7E">
        <w:rPr>
          <w:rFonts w:ascii="Times New Roman" w:eastAsia="Times New Roman" w:hAnsi="Times New Roman"/>
          <w:sz w:val="24"/>
          <w:szCs w:val="24"/>
        </w:rPr>
        <w:t>.</w:t>
      </w:r>
      <w:r w:rsidR="007C1918" w:rsidRPr="00ED5A7E">
        <w:rPr>
          <w:rFonts w:ascii="Times New Roman" w:eastAsia="Times New Roman" w:hAnsi="Times New Roman"/>
          <w:sz w:val="24"/>
          <w:szCs w:val="24"/>
        </w:rPr>
        <w:t>2</w:t>
      </w:r>
      <w:r w:rsidR="000336E4" w:rsidRPr="00ED5A7E">
        <w:rPr>
          <w:rFonts w:ascii="Times New Roman" w:eastAsia="Times New Roman" w:hAnsi="Times New Roman"/>
          <w:sz w:val="24"/>
          <w:szCs w:val="24"/>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85530" w:rsidRPr="002A6EA8" w:rsidRDefault="00567D29" w:rsidP="001A528C">
      <w:pPr>
        <w:spacing w:after="0" w:line="240" w:lineRule="auto"/>
        <w:ind w:firstLine="709"/>
        <w:jc w:val="both"/>
        <w:rPr>
          <w:rFonts w:ascii="Times New Roman" w:eastAsia="Times New Roman" w:hAnsi="Times New Roman"/>
          <w:sz w:val="24"/>
          <w:szCs w:val="24"/>
        </w:rPr>
      </w:pPr>
      <w:r w:rsidRPr="00ED5A7E">
        <w:rPr>
          <w:rFonts w:ascii="Times New Roman" w:eastAsia="Times New Roman" w:hAnsi="Times New Roman"/>
          <w:sz w:val="24"/>
          <w:szCs w:val="24"/>
        </w:rPr>
        <w:t>2.10</w:t>
      </w:r>
      <w:r w:rsidR="00085530" w:rsidRPr="00ED5A7E">
        <w:rPr>
          <w:rFonts w:ascii="Times New Roman" w:eastAsia="Times New Roman" w:hAnsi="Times New Roman"/>
          <w:sz w:val="24"/>
          <w:szCs w:val="24"/>
        </w:rPr>
        <w:t>.3. Оснований для приостановления муниципальной услуги не предусмотрено</w:t>
      </w:r>
      <w:r w:rsidR="00085530">
        <w:rPr>
          <w:rFonts w:ascii="Times New Roman" w:eastAsia="Times New Roman" w:hAnsi="Times New Roman"/>
          <w:sz w:val="24"/>
          <w:szCs w:val="24"/>
        </w:rPr>
        <w:t xml:space="preserve">. </w:t>
      </w:r>
    </w:p>
    <w:p w:rsidR="000E00E4" w:rsidRPr="002A6EA8" w:rsidRDefault="000E00E4" w:rsidP="001A528C">
      <w:pPr>
        <w:spacing w:after="0" w:line="240" w:lineRule="auto"/>
        <w:ind w:firstLine="709"/>
        <w:jc w:val="both"/>
        <w:rPr>
          <w:rFonts w:ascii="Times New Roman" w:eastAsia="Times New Roman" w:hAnsi="Times New Roman"/>
          <w:sz w:val="24"/>
          <w:szCs w:val="24"/>
        </w:rPr>
      </w:pPr>
    </w:p>
    <w:p w:rsidR="000E00E4" w:rsidRPr="000E00E4" w:rsidRDefault="000E00E4" w:rsidP="000E00E4">
      <w:pPr>
        <w:ind w:firstLine="540"/>
        <w:jc w:val="center"/>
        <w:rPr>
          <w:rFonts w:ascii="Verdana" w:eastAsia="Times New Roman" w:hAnsi="Verdana"/>
          <w:b/>
          <w:sz w:val="21"/>
          <w:szCs w:val="21"/>
        </w:rPr>
      </w:pPr>
      <w:r w:rsidRPr="000E00E4">
        <w:rPr>
          <w:rFonts w:ascii="Times New Roman" w:eastAsia="Times New Roman" w:hAnsi="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00E4" w:rsidRPr="000E00E4" w:rsidRDefault="000E00E4" w:rsidP="000E00E4">
      <w:pPr>
        <w:spacing w:after="0" w:line="240" w:lineRule="auto"/>
        <w:ind w:firstLine="540"/>
        <w:jc w:val="both"/>
        <w:rPr>
          <w:rFonts w:ascii="Verdana" w:eastAsia="Times New Roman" w:hAnsi="Verdana"/>
          <w:sz w:val="21"/>
          <w:szCs w:val="21"/>
        </w:rPr>
      </w:pPr>
      <w:r w:rsidRPr="000E00E4">
        <w:rPr>
          <w:rFonts w:ascii="Times New Roman" w:eastAsia="Times New Roman" w:hAnsi="Times New Roman"/>
          <w:sz w:val="24"/>
          <w:szCs w:val="24"/>
        </w:rPr>
        <w:t>Услуги, необходимые и обязательные для предоставления муниципальной услуги, не предусмотрены.</w:t>
      </w:r>
    </w:p>
    <w:p w:rsidR="00CF225E" w:rsidRPr="000E00E4" w:rsidRDefault="00CF225E" w:rsidP="001A528C">
      <w:pPr>
        <w:spacing w:after="0" w:line="240" w:lineRule="auto"/>
        <w:ind w:firstLine="709"/>
        <w:jc w:val="both"/>
        <w:rPr>
          <w:rFonts w:ascii="Times New Roman" w:eastAsia="Times New Roman" w:hAnsi="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0E00E4" w:rsidRPr="002A6EA8">
        <w:rPr>
          <w:rFonts w:ascii="Times New Roman" w:hAnsi="Times New Roman" w:cs="Times New Roman"/>
          <w:sz w:val="24"/>
          <w:szCs w:val="24"/>
        </w:rPr>
        <w:t>2</w:t>
      </w:r>
      <w:r w:rsidR="000336E4">
        <w:rPr>
          <w:rFonts w:ascii="Times New Roman" w:hAnsi="Times New Roman" w:cs="Times New Roman"/>
          <w:sz w:val="24"/>
          <w:szCs w:val="24"/>
        </w:rPr>
        <w:t xml:space="preserve"> . Порядок, размер и основания взимания государственной пошлины или иной платы, взимаемой за предоставление муниципальной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0336E4" w:rsidRPr="008F2153" w:rsidRDefault="00567D29" w:rsidP="008F2153">
      <w:pPr>
        <w:ind w:firstLine="540"/>
        <w:jc w:val="both"/>
        <w:rPr>
          <w:rFonts w:ascii="Times New Roman" w:eastAsia="Times New Roman" w:hAnsi="Times New Roman"/>
          <w:sz w:val="24"/>
          <w:szCs w:val="24"/>
        </w:rPr>
      </w:pPr>
      <w:r>
        <w:rPr>
          <w:rFonts w:ascii="Times New Roman" w:hAnsi="Times New Roman"/>
          <w:sz w:val="24"/>
          <w:szCs w:val="24"/>
        </w:rPr>
        <w:t>2.1</w:t>
      </w:r>
      <w:r w:rsidR="000E00E4" w:rsidRPr="002A6EA8">
        <w:rPr>
          <w:rFonts w:ascii="Times New Roman" w:hAnsi="Times New Roman"/>
          <w:sz w:val="24"/>
          <w:szCs w:val="24"/>
        </w:rPr>
        <w:t>2</w:t>
      </w:r>
      <w:r w:rsidR="000336E4">
        <w:rPr>
          <w:rFonts w:ascii="Times New Roman" w:hAnsi="Times New Roman"/>
          <w:sz w:val="24"/>
          <w:szCs w:val="24"/>
        </w:rPr>
        <w:t xml:space="preserve">.1. </w:t>
      </w:r>
      <w:r w:rsidR="000336E4" w:rsidRPr="001E71EF">
        <w:rPr>
          <w:rFonts w:ascii="Times New Roman" w:eastAsia="Times New Roman" w:hAnsi="Times New Roman"/>
          <w:sz w:val="24"/>
          <w:szCs w:val="24"/>
        </w:rPr>
        <w:t>Предоставление муниципальной услуги осуществляется бесплатно.</w:t>
      </w:r>
    </w:p>
    <w:p w:rsidR="000E00E4" w:rsidRPr="000E00E4" w:rsidRDefault="00567D29" w:rsidP="000E00E4">
      <w:pPr>
        <w:ind w:firstLine="540"/>
        <w:jc w:val="center"/>
        <w:rPr>
          <w:rFonts w:ascii="Verdana" w:eastAsia="Times New Roman" w:hAnsi="Verdana"/>
          <w:b/>
          <w:sz w:val="21"/>
          <w:szCs w:val="21"/>
        </w:rPr>
      </w:pPr>
      <w:r w:rsidRPr="000E00E4">
        <w:rPr>
          <w:rFonts w:ascii="Times New Roman" w:hAnsi="Times New Roman"/>
          <w:b/>
          <w:sz w:val="24"/>
          <w:szCs w:val="24"/>
        </w:rPr>
        <w:t>2.1</w:t>
      </w:r>
      <w:r w:rsidR="000E00E4" w:rsidRPr="000E00E4">
        <w:rPr>
          <w:rFonts w:ascii="Times New Roman" w:hAnsi="Times New Roman"/>
          <w:b/>
          <w:sz w:val="24"/>
          <w:szCs w:val="24"/>
        </w:rPr>
        <w:t>3</w:t>
      </w:r>
      <w:r w:rsidR="000336E4" w:rsidRPr="000E00E4">
        <w:rPr>
          <w:rFonts w:ascii="Times New Roman" w:hAnsi="Times New Roman"/>
          <w:b/>
          <w:sz w:val="24"/>
          <w:szCs w:val="24"/>
        </w:rPr>
        <w:t xml:space="preserve">. </w:t>
      </w:r>
      <w:r w:rsidR="000E00E4" w:rsidRPr="000E00E4">
        <w:rPr>
          <w:rFonts w:ascii="Times New Roman" w:eastAsia="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36E4" w:rsidRPr="001E71EF" w:rsidRDefault="000336E4" w:rsidP="000336E4">
      <w:pPr>
        <w:ind w:firstLine="540"/>
        <w:jc w:val="both"/>
        <w:rPr>
          <w:rFonts w:ascii="Verdana" w:eastAsia="Times New Roman" w:hAnsi="Verdana"/>
          <w:sz w:val="21"/>
          <w:szCs w:val="21"/>
        </w:rPr>
      </w:pPr>
      <w:r>
        <w:rPr>
          <w:rFonts w:ascii="Times New Roman" w:hAnsi="Times New Roman"/>
          <w:sz w:val="24"/>
          <w:szCs w:val="24"/>
        </w:rPr>
        <w:lastRenderedPageBreak/>
        <w:t>2.1</w:t>
      </w:r>
      <w:r w:rsidR="000E00E4" w:rsidRPr="002A6EA8">
        <w:rPr>
          <w:rFonts w:ascii="Times New Roman" w:hAnsi="Times New Roman"/>
          <w:sz w:val="24"/>
          <w:szCs w:val="24"/>
        </w:rPr>
        <w:t>3</w:t>
      </w:r>
      <w:r>
        <w:rPr>
          <w:rFonts w:ascii="Times New Roman" w:hAnsi="Times New Roman"/>
          <w:sz w:val="24"/>
          <w:szCs w:val="24"/>
        </w:rPr>
        <w:t xml:space="preserve">.1. </w:t>
      </w:r>
      <w:r w:rsidRPr="001E71EF">
        <w:rPr>
          <w:rFonts w:ascii="Times New Roman" w:eastAsia="Times New Roman" w:hAnsi="Times New Roman"/>
          <w:sz w:val="24"/>
          <w:szCs w:val="24"/>
        </w:rPr>
        <w:t>Порядок и размер оплаты не предусмотрен.</w:t>
      </w: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0E00E4" w:rsidRPr="002A6EA8">
        <w:rPr>
          <w:rFonts w:ascii="Times New Roman" w:hAnsi="Times New Roman" w:cs="Times New Roman"/>
          <w:sz w:val="24"/>
          <w:szCs w:val="24"/>
        </w:rPr>
        <w:t>4</w:t>
      </w:r>
      <w:r w:rsidR="000336E4">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36E4" w:rsidRDefault="000336E4" w:rsidP="000336E4">
      <w:pPr>
        <w:pStyle w:val="ConsPlusTitle"/>
        <w:jc w:val="center"/>
        <w:outlineLvl w:val="2"/>
        <w:rPr>
          <w:rFonts w:ascii="Times New Roman" w:hAnsi="Times New Roman" w:cs="Times New Roman"/>
          <w:sz w:val="24"/>
          <w:szCs w:val="24"/>
        </w:rPr>
      </w:pPr>
    </w:p>
    <w:p w:rsidR="000336E4" w:rsidRPr="00970490" w:rsidRDefault="00567D29"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2A6EA8">
        <w:rPr>
          <w:rFonts w:ascii="Times New Roman" w:eastAsia="Times New Roman" w:hAnsi="Times New Roman"/>
          <w:sz w:val="24"/>
          <w:szCs w:val="24"/>
        </w:rPr>
        <w:t>4</w:t>
      </w:r>
      <w:r w:rsidR="000336E4">
        <w:rPr>
          <w:rFonts w:ascii="Times New Roman" w:eastAsia="Times New Roman" w:hAnsi="Times New Roman"/>
          <w:sz w:val="24"/>
          <w:szCs w:val="24"/>
        </w:rPr>
        <w:t xml:space="preserve">.1. </w:t>
      </w:r>
      <w:r w:rsidR="000336E4" w:rsidRPr="00970490">
        <w:rPr>
          <w:rFonts w:ascii="Times New Roman" w:eastAsia="Times New Roman" w:hAnsi="Times New Roman"/>
          <w:sz w:val="24"/>
          <w:szCs w:val="24"/>
        </w:rPr>
        <w:t>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0336E4" w:rsidRPr="00970490"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0E00E4">
        <w:rPr>
          <w:rFonts w:ascii="Times New Roman" w:eastAsia="Times New Roman" w:hAnsi="Times New Roman"/>
          <w:sz w:val="24"/>
          <w:szCs w:val="24"/>
        </w:rPr>
        <w:t>4</w:t>
      </w:r>
      <w:r>
        <w:rPr>
          <w:rFonts w:ascii="Times New Roman" w:eastAsia="Times New Roman" w:hAnsi="Times New Roman"/>
          <w:sz w:val="24"/>
          <w:szCs w:val="24"/>
        </w:rPr>
        <w:t>.2.</w:t>
      </w:r>
      <w:r w:rsidRPr="00970490">
        <w:rPr>
          <w:rFonts w:ascii="Times New Roman" w:eastAsia="Times New Roman" w:hAnsi="Times New Roman"/>
          <w:sz w:val="24"/>
          <w:szCs w:val="24"/>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0336E4" w:rsidRPr="00970490" w:rsidRDefault="008F2153"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0E00E4">
        <w:rPr>
          <w:rFonts w:ascii="Times New Roman" w:eastAsia="Times New Roman" w:hAnsi="Times New Roman"/>
          <w:sz w:val="24"/>
          <w:szCs w:val="24"/>
        </w:rPr>
        <w:t>4</w:t>
      </w:r>
      <w:r w:rsidR="000336E4">
        <w:rPr>
          <w:rFonts w:ascii="Times New Roman" w:eastAsia="Times New Roman" w:hAnsi="Times New Roman"/>
          <w:sz w:val="24"/>
          <w:szCs w:val="24"/>
        </w:rPr>
        <w:t>.3.</w:t>
      </w:r>
      <w:r w:rsidR="000336E4" w:rsidRPr="00970490">
        <w:rPr>
          <w:rFonts w:ascii="Times New Roman" w:eastAsia="Times New Roman" w:hAnsi="Times New Roman"/>
          <w:sz w:val="24"/>
          <w:szCs w:val="24"/>
        </w:rPr>
        <w:t>Срок ожидания в очереди для получения консультации не должен превышать 10 минут.</w:t>
      </w:r>
    </w:p>
    <w:p w:rsidR="000336E4" w:rsidRDefault="000336E4" w:rsidP="001A528C">
      <w:pPr>
        <w:spacing w:after="0" w:line="240" w:lineRule="auto"/>
        <w:ind w:firstLine="539"/>
        <w:jc w:val="both"/>
        <w:rPr>
          <w:rFonts w:ascii="Times New Roman" w:eastAsia="Times New Roman" w:hAnsi="Times New Roman"/>
          <w:sz w:val="24"/>
          <w:szCs w:val="24"/>
        </w:rPr>
      </w:pPr>
      <w:r w:rsidRPr="00970490">
        <w:rPr>
          <w:rFonts w:ascii="Times New Roman" w:eastAsia="Times New Roman" w:hAnsi="Times New Roman"/>
          <w:sz w:val="24"/>
          <w:szCs w:val="24"/>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567D29" w:rsidRPr="00ED5A7E" w:rsidRDefault="00567D29" w:rsidP="001A528C">
      <w:pPr>
        <w:pStyle w:val="ConsPlusNormal"/>
        <w:ind w:firstLine="539"/>
        <w:jc w:val="both"/>
        <w:rPr>
          <w:rFonts w:ascii="Times New Roman" w:hAnsi="Times New Roman" w:cs="Times New Roman"/>
          <w:sz w:val="24"/>
          <w:szCs w:val="24"/>
        </w:rPr>
      </w:pPr>
      <w:r w:rsidRPr="00ED5A7E">
        <w:rPr>
          <w:rFonts w:ascii="Times New Roman" w:eastAsia="Times New Roman" w:hAnsi="Times New Roman" w:cs="Times New Roman"/>
          <w:sz w:val="24"/>
          <w:szCs w:val="24"/>
        </w:rPr>
        <w:t>2.1</w:t>
      </w:r>
      <w:r w:rsidR="000E00E4" w:rsidRPr="000E00E4">
        <w:rPr>
          <w:rFonts w:ascii="Times New Roman" w:eastAsia="Times New Roman" w:hAnsi="Times New Roman" w:cs="Times New Roman"/>
          <w:sz w:val="24"/>
          <w:szCs w:val="24"/>
        </w:rPr>
        <w:t>4</w:t>
      </w:r>
      <w:r w:rsidRPr="00ED5A7E">
        <w:rPr>
          <w:rFonts w:ascii="Times New Roman" w:eastAsia="Times New Roman" w:hAnsi="Times New Roman" w:cs="Times New Roman"/>
          <w:sz w:val="24"/>
          <w:szCs w:val="24"/>
        </w:rPr>
        <w:t xml:space="preserve">.4. </w:t>
      </w:r>
      <w:r w:rsidRPr="00ED5A7E">
        <w:rPr>
          <w:rFonts w:ascii="Times New Roman" w:hAnsi="Times New Roman" w:cs="Times New Roman"/>
          <w:sz w:val="24"/>
          <w:szCs w:val="24"/>
        </w:rPr>
        <w:t xml:space="preserve">Заявление о предоставлении услуги, поступившее в ходе личного приема, посредством Единого портала государственных и муниципальных услуг, либо почтовой связью, регистрируется в электронной системе документооборота в течение 3 календарных дней </w:t>
      </w:r>
      <w:proofErr w:type="gramStart"/>
      <w:r w:rsidRPr="00ED5A7E">
        <w:rPr>
          <w:rFonts w:ascii="Times New Roman" w:hAnsi="Times New Roman" w:cs="Times New Roman"/>
          <w:sz w:val="24"/>
          <w:szCs w:val="24"/>
        </w:rPr>
        <w:t>с даты поступления</w:t>
      </w:r>
      <w:proofErr w:type="gramEnd"/>
      <w:r w:rsidRPr="00ED5A7E">
        <w:rPr>
          <w:rFonts w:ascii="Times New Roman" w:hAnsi="Times New Roman" w:cs="Times New Roman"/>
          <w:sz w:val="24"/>
          <w:szCs w:val="24"/>
        </w:rPr>
        <w:t>.</w:t>
      </w:r>
    </w:p>
    <w:p w:rsidR="000336E4" w:rsidRDefault="000336E4" w:rsidP="001A528C">
      <w:pPr>
        <w:pStyle w:val="ConsPlusNormal"/>
        <w:jc w:val="both"/>
        <w:rPr>
          <w:rFonts w:ascii="Times New Roman" w:hAnsi="Times New Roman" w:cs="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0E00E4" w:rsidRPr="000E00E4">
        <w:rPr>
          <w:rFonts w:ascii="Times New Roman" w:hAnsi="Times New Roman" w:cs="Times New Roman"/>
          <w:sz w:val="24"/>
          <w:szCs w:val="24"/>
        </w:rPr>
        <w:t>5</w:t>
      </w:r>
      <w:r w:rsidR="000336E4">
        <w:rPr>
          <w:rFonts w:ascii="Times New Roman" w:hAnsi="Times New Roman" w:cs="Times New Roman"/>
          <w:sz w:val="24"/>
          <w:szCs w:val="24"/>
        </w:rPr>
        <w:t xml:space="preserve">. Срок и порядок регистрации запроса </w:t>
      </w:r>
      <w:r w:rsidR="000E00E4">
        <w:rPr>
          <w:rFonts w:ascii="Times New Roman" w:hAnsi="Times New Roman" w:cs="Times New Roman"/>
          <w:sz w:val="24"/>
          <w:szCs w:val="24"/>
        </w:rPr>
        <w:t>з</w:t>
      </w:r>
      <w:r w:rsidR="000336E4">
        <w:rPr>
          <w:rFonts w:ascii="Times New Roman" w:hAnsi="Times New Roman" w:cs="Times New Roman"/>
          <w:sz w:val="24"/>
          <w:szCs w:val="24"/>
        </w:rPr>
        <w:t xml:space="preserve">аявителя о предоставлении муниципальной услуги и услуги, предоставляемой организацией, участвующей в предоставлении </w:t>
      </w:r>
      <w:r w:rsidR="000E00E4">
        <w:rPr>
          <w:rFonts w:ascii="Times New Roman" w:hAnsi="Times New Roman" w:cs="Times New Roman"/>
          <w:sz w:val="24"/>
          <w:szCs w:val="24"/>
        </w:rPr>
        <w:t>м</w:t>
      </w:r>
      <w:r w:rsidR="000336E4">
        <w:rPr>
          <w:rFonts w:ascii="Times New Roman" w:hAnsi="Times New Roman" w:cs="Times New Roman"/>
          <w:sz w:val="24"/>
          <w:szCs w:val="24"/>
        </w:rPr>
        <w:t>униципальной услуги, в том числе в электронной форме</w:t>
      </w:r>
    </w:p>
    <w:p w:rsidR="000336E4" w:rsidRDefault="000336E4" w:rsidP="000E00E4">
      <w:pPr>
        <w:pStyle w:val="ConsPlusTitle"/>
        <w:jc w:val="center"/>
        <w:outlineLvl w:val="2"/>
        <w:rPr>
          <w:rFonts w:ascii="Times New Roman" w:hAnsi="Times New Roman" w:cs="Times New Roman"/>
          <w:sz w:val="24"/>
          <w:szCs w:val="24"/>
        </w:rPr>
      </w:pPr>
    </w:p>
    <w:p w:rsidR="000336E4" w:rsidRPr="00970490" w:rsidRDefault="008F2153" w:rsidP="000E00E4">
      <w:pPr>
        <w:spacing w:after="0" w:line="240" w:lineRule="auto"/>
        <w:ind w:firstLine="540"/>
        <w:jc w:val="both"/>
        <w:rPr>
          <w:rFonts w:ascii="Verdana" w:eastAsia="Times New Roman" w:hAnsi="Verdana"/>
          <w:sz w:val="21"/>
          <w:szCs w:val="21"/>
        </w:rPr>
      </w:pPr>
      <w:bookmarkStart w:id="8" w:name="Par379"/>
      <w:bookmarkEnd w:id="8"/>
      <w:r>
        <w:rPr>
          <w:rFonts w:ascii="Times New Roman" w:eastAsia="Times New Roman" w:hAnsi="Times New Roman"/>
          <w:sz w:val="24"/>
          <w:szCs w:val="24"/>
        </w:rPr>
        <w:t>2.1</w:t>
      </w:r>
      <w:r w:rsidR="000E00E4" w:rsidRPr="000E00E4">
        <w:rPr>
          <w:rFonts w:ascii="Times New Roman" w:eastAsia="Times New Roman" w:hAnsi="Times New Roman"/>
          <w:sz w:val="24"/>
          <w:szCs w:val="24"/>
        </w:rPr>
        <w:t>5</w:t>
      </w:r>
      <w:r>
        <w:rPr>
          <w:rFonts w:ascii="Times New Roman" w:eastAsia="Times New Roman" w:hAnsi="Times New Roman"/>
          <w:sz w:val="24"/>
          <w:szCs w:val="24"/>
        </w:rPr>
        <w:t xml:space="preserve">.1. </w:t>
      </w:r>
      <w:r w:rsidR="000336E4" w:rsidRPr="00970490">
        <w:rPr>
          <w:rFonts w:ascii="Times New Roman" w:eastAsia="Times New Roman" w:hAnsi="Times New Roman"/>
          <w:sz w:val="24"/>
          <w:szCs w:val="24"/>
        </w:rPr>
        <w:t>Заявление и прилагаемые к нему документы регистрируются в день их поступления</w:t>
      </w:r>
      <w:r w:rsidR="000E00E4" w:rsidRPr="000E00E4">
        <w:rPr>
          <w:rFonts w:ascii="Times New Roman" w:eastAsia="Times New Roman" w:hAnsi="Times New Roman"/>
          <w:sz w:val="24"/>
          <w:szCs w:val="24"/>
        </w:rPr>
        <w:t xml:space="preserve"> специалистом, ответственным за регистрацию входящей корреспонденции</w:t>
      </w:r>
      <w:r w:rsidR="000336E4" w:rsidRPr="00970490">
        <w:rPr>
          <w:rFonts w:ascii="Times New Roman" w:eastAsia="Times New Roman" w:hAnsi="Times New Roman"/>
          <w:sz w:val="24"/>
          <w:szCs w:val="24"/>
        </w:rPr>
        <w:t>.</w:t>
      </w:r>
    </w:p>
    <w:p w:rsidR="000336E4" w:rsidRPr="00970490" w:rsidRDefault="008F2153"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0E00E4">
        <w:rPr>
          <w:rFonts w:ascii="Times New Roman" w:eastAsia="Times New Roman" w:hAnsi="Times New Roman"/>
          <w:sz w:val="24"/>
          <w:szCs w:val="24"/>
        </w:rPr>
        <w:t>5</w:t>
      </w:r>
      <w:r>
        <w:rPr>
          <w:rFonts w:ascii="Times New Roman" w:eastAsia="Times New Roman" w:hAnsi="Times New Roman"/>
          <w:sz w:val="24"/>
          <w:szCs w:val="24"/>
        </w:rPr>
        <w:t xml:space="preserve">.2. </w:t>
      </w:r>
      <w:r w:rsidR="000336E4" w:rsidRPr="00970490">
        <w:rPr>
          <w:rFonts w:ascii="Times New Roman" w:eastAsia="Times New Roman" w:hAnsi="Times New Roman"/>
          <w:sz w:val="24"/>
          <w:szCs w:val="24"/>
        </w:rPr>
        <w:t>Срок регистрации обращения заявителя не должен превышать 15 минут.</w:t>
      </w:r>
    </w:p>
    <w:p w:rsidR="000336E4" w:rsidRPr="00970490" w:rsidRDefault="008F2153"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2A6EA8">
        <w:rPr>
          <w:rFonts w:ascii="Times New Roman" w:eastAsia="Times New Roman" w:hAnsi="Times New Roman"/>
          <w:sz w:val="24"/>
          <w:szCs w:val="24"/>
        </w:rPr>
        <w:t>5</w:t>
      </w:r>
      <w:r>
        <w:rPr>
          <w:rFonts w:ascii="Times New Roman" w:eastAsia="Times New Roman" w:hAnsi="Times New Roman"/>
          <w:sz w:val="24"/>
          <w:szCs w:val="24"/>
        </w:rPr>
        <w:t xml:space="preserve">.3. </w:t>
      </w:r>
      <w:r w:rsidR="000336E4" w:rsidRPr="00970490">
        <w:rPr>
          <w:rFonts w:ascii="Times New Roman" w:eastAsia="Times New Roman" w:hAnsi="Times New Roman"/>
          <w:sz w:val="24"/>
          <w:szCs w:val="24"/>
        </w:rPr>
        <w:t>Срок регистрации обращения заявителя в организацию, участвующую в предоставлении муниципальной услуги, не должен превышать 15 минут.</w:t>
      </w:r>
    </w:p>
    <w:p w:rsidR="000336E4" w:rsidRPr="00970490" w:rsidRDefault="008F2153"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2A6EA8">
        <w:rPr>
          <w:rFonts w:ascii="Times New Roman" w:eastAsia="Times New Roman" w:hAnsi="Times New Roman"/>
          <w:sz w:val="24"/>
          <w:szCs w:val="24"/>
        </w:rPr>
        <w:t>5</w:t>
      </w:r>
      <w:r>
        <w:rPr>
          <w:rFonts w:ascii="Times New Roman" w:eastAsia="Times New Roman" w:hAnsi="Times New Roman"/>
          <w:sz w:val="24"/>
          <w:szCs w:val="24"/>
        </w:rPr>
        <w:t xml:space="preserve">.4. </w:t>
      </w:r>
      <w:r w:rsidR="000336E4" w:rsidRPr="00970490">
        <w:rPr>
          <w:rFonts w:ascii="Times New Roman" w:eastAsia="Times New Roman" w:hAnsi="Times New Roman"/>
          <w:sz w:val="24"/>
          <w:szCs w:val="24"/>
        </w:rPr>
        <w:t>При направлении заявления через Портал регистрация электронного заявления осуществляется в автоматическом режиме.</w:t>
      </w:r>
    </w:p>
    <w:p w:rsidR="000E00E4" w:rsidRPr="000E00E4" w:rsidRDefault="000E00E4" w:rsidP="000E00E4">
      <w:pPr>
        <w:ind w:firstLine="540"/>
        <w:jc w:val="both"/>
        <w:rPr>
          <w:rFonts w:ascii="Verdana" w:eastAsia="Times New Roman" w:hAnsi="Verdana"/>
          <w:sz w:val="21"/>
          <w:szCs w:val="21"/>
        </w:rPr>
      </w:pPr>
      <w:r>
        <w:rPr>
          <w:rFonts w:ascii="Times New Roman" w:hAnsi="Times New Roman"/>
          <w:sz w:val="24"/>
          <w:szCs w:val="24"/>
        </w:rPr>
        <w:t>2.15.5.</w:t>
      </w:r>
      <w:r w:rsidRPr="000E00E4">
        <w:rPr>
          <w:rFonts w:ascii="Times New Roman" w:eastAsia="Times New Roman" w:hAnsi="Times New Roman"/>
          <w:sz w:val="24"/>
          <w:szCs w:val="24"/>
        </w:rPr>
        <w:t xml:space="preserve"> Регистрация заявления о предоставлении муниципальной услуги, в том числе поданного в электронной форме и поступившего в нерабочий (выходной или праздничный) день, осуществляется в первый, следующий за ним рабочий день.</w:t>
      </w:r>
    </w:p>
    <w:p w:rsidR="000336E4" w:rsidRPr="00970490" w:rsidRDefault="008F2153" w:rsidP="000336E4">
      <w:pPr>
        <w:ind w:firstLine="540"/>
        <w:jc w:val="center"/>
        <w:rPr>
          <w:rFonts w:ascii="Times New Roman" w:hAnsi="Times New Roman"/>
          <w:b/>
          <w:sz w:val="24"/>
          <w:szCs w:val="24"/>
        </w:rPr>
      </w:pPr>
      <w:r>
        <w:rPr>
          <w:rFonts w:ascii="Times New Roman" w:hAnsi="Times New Roman"/>
          <w:b/>
          <w:sz w:val="24"/>
          <w:szCs w:val="24"/>
        </w:rPr>
        <w:t>2.1</w:t>
      </w:r>
      <w:r w:rsidR="000E00E4" w:rsidRPr="002A6EA8">
        <w:rPr>
          <w:rFonts w:ascii="Times New Roman" w:hAnsi="Times New Roman"/>
          <w:b/>
          <w:sz w:val="24"/>
          <w:szCs w:val="24"/>
        </w:rPr>
        <w:t>6</w:t>
      </w:r>
      <w:r w:rsidR="000336E4" w:rsidRPr="00970490">
        <w:rPr>
          <w:rFonts w:ascii="Times New Roman" w:hAnsi="Times New Roman"/>
          <w:b/>
          <w:sz w:val="24"/>
          <w:szCs w:val="24"/>
        </w:rPr>
        <w:t xml:space="preserve">. </w:t>
      </w:r>
      <w:proofErr w:type="gramStart"/>
      <w:r w:rsidR="000336E4" w:rsidRPr="00970490">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w:t>
      </w:r>
      <w:r w:rsidR="000336E4">
        <w:rPr>
          <w:rFonts w:ascii="Times New Roman" w:hAnsi="Times New Roman"/>
          <w:b/>
          <w:sz w:val="24"/>
          <w:szCs w:val="24"/>
        </w:rPr>
        <w:t>й</w:t>
      </w:r>
      <w:r w:rsidR="000336E4" w:rsidRPr="00970490">
        <w:rPr>
          <w:rFonts w:ascii="Times New Roman" w:hAnsi="Times New Roman"/>
          <w:b/>
          <w:sz w:val="24"/>
          <w:szCs w:val="24"/>
        </w:rPr>
        <w:t xml:space="preserve">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000336E4" w:rsidRPr="00970490">
        <w:rPr>
          <w:rFonts w:ascii="Times New Roman" w:hAnsi="Times New Roman"/>
          <w:b/>
          <w:sz w:val="24"/>
          <w:szCs w:val="24"/>
        </w:rPr>
        <w:t xml:space="preserve"> Российской Федерации о социальной защите инвалидов</w:t>
      </w:r>
    </w:p>
    <w:p w:rsidR="000336E4" w:rsidRPr="00970490" w:rsidRDefault="008F2153" w:rsidP="000336E4">
      <w:pPr>
        <w:spacing w:after="0" w:line="240" w:lineRule="auto"/>
        <w:ind w:firstLine="540"/>
        <w:jc w:val="both"/>
        <w:rPr>
          <w:rFonts w:ascii="Times New Roman" w:hAnsi="Times New Roman"/>
          <w:sz w:val="24"/>
          <w:szCs w:val="24"/>
        </w:rPr>
      </w:pPr>
      <w:r>
        <w:rPr>
          <w:rFonts w:ascii="Times New Roman" w:hAnsi="Times New Roman"/>
          <w:sz w:val="24"/>
          <w:szCs w:val="24"/>
        </w:rPr>
        <w:t>2.1</w:t>
      </w:r>
      <w:r w:rsidR="000E00E4" w:rsidRPr="002A6EA8">
        <w:rPr>
          <w:rFonts w:ascii="Times New Roman" w:hAnsi="Times New Roman"/>
          <w:sz w:val="24"/>
          <w:szCs w:val="24"/>
        </w:rPr>
        <w:t>6</w:t>
      </w:r>
      <w:r w:rsidR="000336E4" w:rsidRPr="00970490">
        <w:rPr>
          <w:rFonts w:ascii="Times New Roman" w:hAnsi="Times New Roman"/>
          <w:sz w:val="24"/>
          <w:szCs w:val="24"/>
        </w:rPr>
        <w:t>.1. Вход в здание, в котором предоставляется муниципальная услуга, должно быть расположено с учётом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lastRenderedPageBreak/>
        <w:t>Вход и выход из помещения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соответствующими указателями с автономными источниками бесперебойного питания;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ступеней по путям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информационной мнемосхемой (тактильной схемой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надписями,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Лестницы, находящиеся по пути движения в помещение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полосами;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крайних ступеней;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поручнями с двух сторон, с тактильными полосами, нанесёнными на поручни, с тактильно-выпуклым шрифтом и шрифтом Брайля с указанием этажа;</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указанием этажей,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proofErr w:type="gramStart"/>
      <w:r w:rsidRPr="00970490">
        <w:rPr>
          <w:rFonts w:ascii="Times New Roman" w:hAnsi="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правилам пожарной безопасности, нормам охраны труда, к санитарно-бытовым помещениям для инвалидов, к путям движения в помещении и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xml:space="preserve">Каждое рабочее место </w:t>
      </w:r>
      <w:r w:rsidR="000E00E4">
        <w:rPr>
          <w:rFonts w:ascii="Times New Roman" w:hAnsi="Times New Roman"/>
          <w:sz w:val="24"/>
          <w:szCs w:val="24"/>
        </w:rPr>
        <w:t>специалиста</w:t>
      </w:r>
      <w:r w:rsidRPr="00970490">
        <w:rPr>
          <w:rFonts w:ascii="Times New Roman" w:hAnsi="Times New Roman"/>
          <w:sz w:val="24"/>
          <w:szCs w:val="24"/>
        </w:rPr>
        <w:t>,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объёме получать справочную информацию по вопросам предоставления услуги и организовать предоставление муниципальной услуги в полном объёме.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должны соответствовать комфортным условиям для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оборудуются столами, стульями или скамьями (</w:t>
      </w:r>
      <w:proofErr w:type="spellStart"/>
      <w:r w:rsidRPr="00970490">
        <w:rPr>
          <w:rFonts w:ascii="Times New Roman" w:hAnsi="Times New Roman"/>
          <w:sz w:val="24"/>
          <w:szCs w:val="24"/>
        </w:rPr>
        <w:t>банкетками</w:t>
      </w:r>
      <w:proofErr w:type="spellEnd"/>
      <w:r w:rsidRPr="00970490">
        <w:rPr>
          <w:rFonts w:ascii="Times New Roman" w:hAnsi="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336E4"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1.3.1. настоящего административного регламента.</w:t>
      </w:r>
    </w:p>
    <w:p w:rsidR="000336E4" w:rsidRPr="00970490" w:rsidRDefault="000336E4" w:rsidP="000336E4">
      <w:pPr>
        <w:spacing w:after="0" w:line="240" w:lineRule="auto"/>
        <w:ind w:firstLine="708"/>
        <w:jc w:val="both"/>
        <w:rPr>
          <w:rFonts w:ascii="Times New Roman" w:hAnsi="Times New Roman"/>
          <w:sz w:val="24"/>
          <w:szCs w:val="24"/>
        </w:rPr>
      </w:pPr>
    </w:p>
    <w:p w:rsidR="000336E4" w:rsidRDefault="008F2153" w:rsidP="000336E4">
      <w:pPr>
        <w:spacing w:after="0" w:line="240" w:lineRule="auto"/>
        <w:jc w:val="center"/>
        <w:rPr>
          <w:rFonts w:ascii="Times New Roman" w:hAnsi="Times New Roman"/>
          <w:b/>
          <w:sz w:val="24"/>
          <w:szCs w:val="24"/>
        </w:rPr>
      </w:pPr>
      <w:r>
        <w:rPr>
          <w:rFonts w:ascii="Times New Roman" w:hAnsi="Times New Roman"/>
          <w:b/>
          <w:sz w:val="24"/>
          <w:szCs w:val="24"/>
        </w:rPr>
        <w:t>2.1</w:t>
      </w:r>
      <w:r w:rsidR="000E00E4" w:rsidRPr="002A6EA8">
        <w:rPr>
          <w:rFonts w:ascii="Times New Roman" w:hAnsi="Times New Roman"/>
          <w:b/>
          <w:sz w:val="24"/>
          <w:szCs w:val="24"/>
        </w:rPr>
        <w:t>7</w:t>
      </w:r>
      <w:r w:rsidR="000336E4" w:rsidRPr="00970490">
        <w:rPr>
          <w:rFonts w:ascii="Times New Roman" w:hAnsi="Times New Roman"/>
          <w:b/>
          <w:sz w:val="24"/>
          <w:szCs w:val="24"/>
        </w:rPr>
        <w:t>. Показатели доступности и качества муниципальной услуги</w:t>
      </w:r>
    </w:p>
    <w:p w:rsidR="000E00E4" w:rsidRPr="00970490" w:rsidRDefault="000E00E4" w:rsidP="000336E4">
      <w:pPr>
        <w:spacing w:after="0" w:line="240" w:lineRule="auto"/>
        <w:jc w:val="center"/>
        <w:rPr>
          <w:rFonts w:ascii="Times New Roman" w:hAnsi="Times New Roman"/>
          <w:b/>
          <w:sz w:val="24"/>
          <w:szCs w:val="24"/>
        </w:rPr>
      </w:pP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2.1</w:t>
      </w:r>
      <w:r w:rsidR="000E00E4" w:rsidRPr="002A6EA8">
        <w:rPr>
          <w:rFonts w:ascii="Times New Roman" w:hAnsi="Times New Roman"/>
          <w:sz w:val="24"/>
          <w:szCs w:val="24"/>
        </w:rPr>
        <w:t>7</w:t>
      </w:r>
      <w:r w:rsidRPr="00970490">
        <w:rPr>
          <w:rFonts w:ascii="Times New Roman" w:hAnsi="Times New Roman"/>
          <w:sz w:val="24"/>
          <w:szCs w:val="24"/>
        </w:rPr>
        <w:t>.1. Показателями доступности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xml:space="preserve">- доступность информирования заявителей по вопросам предоставления муниципальной услуги, в том числе о ходе предоставления муниципальной услуги, в </w:t>
      </w:r>
      <w:r w:rsidRPr="00970490">
        <w:rPr>
          <w:rFonts w:ascii="Times New Roman" w:hAnsi="Times New Roman"/>
          <w:sz w:val="24"/>
          <w:szCs w:val="24"/>
        </w:rPr>
        <w:lastRenderedPageBreak/>
        <w:t>форме устного или письменного информирования, в том числе посредством официального сайта, Единого и регионального порталов;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возможность получения заявителем муниципальной услуги в электронной форме.</w:t>
      </w:r>
    </w:p>
    <w:p w:rsidR="000336E4" w:rsidRPr="00970490" w:rsidRDefault="008F2153" w:rsidP="000336E4">
      <w:pPr>
        <w:spacing w:after="0" w:line="240" w:lineRule="auto"/>
        <w:ind w:firstLine="708"/>
        <w:jc w:val="both"/>
        <w:rPr>
          <w:rFonts w:ascii="Times New Roman" w:hAnsi="Times New Roman"/>
          <w:sz w:val="24"/>
          <w:szCs w:val="24"/>
        </w:rPr>
      </w:pPr>
      <w:r>
        <w:rPr>
          <w:rFonts w:ascii="Times New Roman" w:hAnsi="Times New Roman"/>
          <w:sz w:val="24"/>
          <w:szCs w:val="24"/>
        </w:rPr>
        <w:t>2.1</w:t>
      </w:r>
      <w:r w:rsidR="000E00E4" w:rsidRPr="002A6EA8">
        <w:rPr>
          <w:rFonts w:ascii="Times New Roman" w:hAnsi="Times New Roman"/>
          <w:sz w:val="24"/>
          <w:szCs w:val="24"/>
        </w:rPr>
        <w:t>7</w:t>
      </w:r>
      <w:r w:rsidR="000336E4" w:rsidRPr="00970490">
        <w:rPr>
          <w:rFonts w:ascii="Times New Roman" w:hAnsi="Times New Roman"/>
          <w:sz w:val="24"/>
          <w:szCs w:val="24"/>
        </w:rPr>
        <w:t>.2. Показателями качества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сроков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336E4" w:rsidRDefault="000336E4" w:rsidP="000336E4">
      <w:pPr>
        <w:pStyle w:val="ConsPlusNormal"/>
        <w:ind w:firstLine="540"/>
        <w:jc w:val="both"/>
        <w:rPr>
          <w:rFonts w:ascii="Times New Roman" w:hAnsi="Times New Roman" w:cs="Times New Roman"/>
          <w:sz w:val="24"/>
          <w:szCs w:val="24"/>
        </w:rPr>
      </w:pPr>
    </w:p>
    <w:p w:rsidR="000336E4" w:rsidRPr="00970490" w:rsidRDefault="008F2153" w:rsidP="000336E4">
      <w:pPr>
        <w:spacing w:after="0" w:line="240" w:lineRule="auto"/>
        <w:jc w:val="center"/>
        <w:rPr>
          <w:rFonts w:ascii="Times New Roman" w:hAnsi="Times New Roman"/>
          <w:b/>
          <w:sz w:val="24"/>
          <w:szCs w:val="24"/>
        </w:rPr>
      </w:pPr>
      <w:r>
        <w:rPr>
          <w:rFonts w:ascii="Times New Roman" w:hAnsi="Times New Roman"/>
          <w:b/>
          <w:sz w:val="24"/>
          <w:szCs w:val="24"/>
        </w:rPr>
        <w:t>2.1</w:t>
      </w:r>
      <w:r w:rsidR="000E00E4" w:rsidRPr="002A6EA8">
        <w:rPr>
          <w:rFonts w:ascii="Times New Roman" w:hAnsi="Times New Roman"/>
          <w:b/>
          <w:sz w:val="24"/>
          <w:szCs w:val="24"/>
        </w:rPr>
        <w:t>8</w:t>
      </w:r>
      <w:r w:rsidR="000336E4" w:rsidRPr="00970490">
        <w:rPr>
          <w:rFonts w:ascii="Times New Roman" w:hAnsi="Times New Roman"/>
          <w:b/>
          <w:sz w:val="24"/>
          <w:szCs w:val="24"/>
        </w:rPr>
        <w:t>. Иные требования, в том числе учитывающие особенности</w:t>
      </w:r>
    </w:p>
    <w:p w:rsidR="000336E4" w:rsidRPr="00970490"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 xml:space="preserve">предоставления муниципальной услуги в </w:t>
      </w:r>
      <w:proofErr w:type="gramStart"/>
      <w:r w:rsidRPr="00970490">
        <w:rPr>
          <w:rFonts w:ascii="Times New Roman" w:hAnsi="Times New Roman"/>
          <w:b/>
          <w:sz w:val="24"/>
          <w:szCs w:val="24"/>
        </w:rPr>
        <w:t>многофункциональных</w:t>
      </w:r>
      <w:proofErr w:type="gramEnd"/>
    </w:p>
    <w:p w:rsidR="000336E4" w:rsidRPr="00970490" w:rsidRDefault="000336E4" w:rsidP="000336E4">
      <w:pPr>
        <w:spacing w:after="0" w:line="240" w:lineRule="auto"/>
        <w:jc w:val="center"/>
        <w:rPr>
          <w:rFonts w:ascii="Times New Roman" w:hAnsi="Times New Roman"/>
          <w:b/>
          <w:sz w:val="24"/>
          <w:szCs w:val="24"/>
        </w:rPr>
      </w:pPr>
      <w:proofErr w:type="gramStart"/>
      <w:r w:rsidRPr="00970490">
        <w:rPr>
          <w:rFonts w:ascii="Times New Roman" w:hAnsi="Times New Roman"/>
          <w:b/>
          <w:sz w:val="24"/>
          <w:szCs w:val="24"/>
        </w:rPr>
        <w:t>центрах</w:t>
      </w:r>
      <w:proofErr w:type="gramEnd"/>
      <w:r w:rsidRPr="00970490">
        <w:rPr>
          <w:rFonts w:ascii="Times New Roman" w:hAnsi="Times New Roman"/>
          <w:b/>
          <w:sz w:val="24"/>
          <w:szCs w:val="24"/>
        </w:rPr>
        <w:t xml:space="preserve"> предоставления государственных и муниципальных услуг</w:t>
      </w:r>
    </w:p>
    <w:p w:rsidR="000336E4"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и особенности предоставления муниципальной услуги в электронной форме</w:t>
      </w:r>
    </w:p>
    <w:p w:rsidR="000336E4" w:rsidRPr="00970490" w:rsidRDefault="000336E4" w:rsidP="000336E4">
      <w:pPr>
        <w:spacing w:after="0" w:line="240" w:lineRule="auto"/>
        <w:jc w:val="center"/>
        <w:rPr>
          <w:rFonts w:ascii="Times New Roman" w:hAnsi="Times New Roman"/>
          <w:b/>
          <w:sz w:val="24"/>
          <w:szCs w:val="24"/>
        </w:rPr>
      </w:pPr>
    </w:p>
    <w:p w:rsidR="000336E4" w:rsidRPr="00970490" w:rsidRDefault="000336E4" w:rsidP="000336E4">
      <w:pPr>
        <w:spacing w:after="0" w:line="240" w:lineRule="auto"/>
        <w:ind w:firstLine="709"/>
        <w:jc w:val="both"/>
        <w:rPr>
          <w:rFonts w:ascii="Times New Roman" w:hAnsi="Times New Roman"/>
          <w:sz w:val="24"/>
          <w:szCs w:val="24"/>
        </w:rPr>
      </w:pPr>
      <w:r w:rsidRPr="00970490">
        <w:rPr>
          <w:rFonts w:ascii="Times New Roman" w:hAnsi="Times New Roman"/>
          <w:sz w:val="24"/>
          <w:szCs w:val="24"/>
        </w:rPr>
        <w:t>2.1</w:t>
      </w:r>
      <w:r w:rsidR="000E00E4" w:rsidRPr="000E00E4">
        <w:rPr>
          <w:rFonts w:ascii="Times New Roman" w:hAnsi="Times New Roman"/>
          <w:sz w:val="24"/>
          <w:szCs w:val="24"/>
        </w:rPr>
        <w:t>8</w:t>
      </w:r>
      <w:r w:rsidRPr="00970490">
        <w:rPr>
          <w:rFonts w:ascii="Times New Roman" w:hAnsi="Times New Roman"/>
          <w:sz w:val="24"/>
          <w:szCs w:val="24"/>
        </w:rPr>
        <w:t>.1.Муниципальная услуга посредством личного обращения заявителя в МФЦ, с последующей передачей документов из МФЦ в Администрацию, не предоставляется.</w:t>
      </w:r>
    </w:p>
    <w:p w:rsidR="000336E4" w:rsidRPr="00170770" w:rsidRDefault="000336E4" w:rsidP="000336E4">
      <w:pPr>
        <w:spacing w:after="0" w:line="240" w:lineRule="auto"/>
        <w:ind w:firstLine="540"/>
        <w:jc w:val="both"/>
        <w:rPr>
          <w:rFonts w:ascii="Verdana" w:eastAsia="Times New Roman" w:hAnsi="Verdana"/>
          <w:sz w:val="21"/>
          <w:szCs w:val="21"/>
        </w:rPr>
      </w:pPr>
      <w:r>
        <w:rPr>
          <w:rFonts w:ascii="Times New Roman" w:hAnsi="Times New Roman"/>
          <w:sz w:val="24"/>
          <w:szCs w:val="24"/>
        </w:rPr>
        <w:t>2.1</w:t>
      </w:r>
      <w:r w:rsidR="000E00E4" w:rsidRPr="002A6EA8">
        <w:rPr>
          <w:rFonts w:ascii="Times New Roman" w:hAnsi="Times New Roman"/>
          <w:sz w:val="24"/>
          <w:szCs w:val="24"/>
        </w:rPr>
        <w:t>8</w:t>
      </w:r>
      <w:r w:rsidRPr="00970490">
        <w:rPr>
          <w:rFonts w:ascii="Times New Roman" w:hAnsi="Times New Roman"/>
          <w:sz w:val="24"/>
          <w:szCs w:val="24"/>
        </w:rPr>
        <w:t xml:space="preserve">.2. </w:t>
      </w:r>
      <w:r w:rsidRPr="00170770">
        <w:rPr>
          <w:rFonts w:ascii="Times New Roman" w:eastAsia="Times New Roman" w:hAnsi="Times New Roman"/>
          <w:sz w:val="24"/>
          <w:szCs w:val="24"/>
        </w:rPr>
        <w:t>Предоставление муниципальной услуги может осуществляться в электронной форме через Портал, с использованием электронной подписи.</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000E00E4" w:rsidRPr="002A6EA8">
        <w:rPr>
          <w:rFonts w:ascii="Times New Roman" w:eastAsia="Times New Roman" w:hAnsi="Times New Roman"/>
          <w:sz w:val="24"/>
          <w:szCs w:val="24"/>
        </w:rPr>
        <w:t>8</w:t>
      </w:r>
      <w:r w:rsidRPr="00170770">
        <w:rPr>
          <w:rFonts w:ascii="Times New Roman" w:eastAsia="Times New Roman" w:hAnsi="Times New Roman"/>
          <w:sz w:val="24"/>
          <w:szCs w:val="24"/>
        </w:rPr>
        <w:t>.</w:t>
      </w:r>
      <w:r>
        <w:rPr>
          <w:rFonts w:ascii="Times New Roman" w:eastAsia="Times New Roman" w:hAnsi="Times New Roman"/>
          <w:sz w:val="24"/>
          <w:szCs w:val="24"/>
        </w:rPr>
        <w:t>3.</w:t>
      </w:r>
      <w:r w:rsidRPr="00170770">
        <w:rPr>
          <w:rFonts w:ascii="Times New Roman" w:eastAsia="Times New Roman" w:hAnsi="Times New Roman"/>
          <w:sz w:val="24"/>
          <w:szCs w:val="24"/>
        </w:rPr>
        <w:t xml:space="preserve"> </w:t>
      </w:r>
      <w:proofErr w:type="gramStart"/>
      <w:r w:rsidRPr="00170770">
        <w:rPr>
          <w:rFonts w:ascii="Times New Roman" w:eastAsia="Times New Roman" w:hAnsi="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000E00E4" w:rsidRPr="002A6EA8">
        <w:rPr>
          <w:rFonts w:ascii="Times New Roman" w:eastAsia="Times New Roman" w:hAnsi="Times New Roman"/>
          <w:sz w:val="24"/>
          <w:szCs w:val="24"/>
        </w:rPr>
        <w:t>8</w:t>
      </w:r>
      <w:r w:rsidRPr="00170770">
        <w:rPr>
          <w:rFonts w:ascii="Times New Roman" w:eastAsia="Times New Roman" w:hAnsi="Times New Roman"/>
          <w:sz w:val="24"/>
          <w:szCs w:val="24"/>
        </w:rPr>
        <w:t>.</w:t>
      </w:r>
      <w:r>
        <w:rPr>
          <w:rFonts w:ascii="Times New Roman" w:eastAsia="Times New Roman" w:hAnsi="Times New Roman"/>
          <w:sz w:val="24"/>
          <w:szCs w:val="24"/>
        </w:rPr>
        <w:t>4.</w:t>
      </w:r>
      <w:r w:rsidRPr="00170770">
        <w:rPr>
          <w:rFonts w:ascii="Times New Roman" w:eastAsia="Times New Roman" w:hAnsi="Times New Roman"/>
          <w:sz w:val="24"/>
          <w:szCs w:val="24"/>
        </w:rPr>
        <w:t xml:space="preserve"> Требования к электронным документам и электронным копиям документов, предоставляемым через Портал:</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 xml:space="preserve">2) через Портал допускается предоставлять файлы следующих форматов: </w:t>
      </w:r>
      <w:proofErr w:type="spellStart"/>
      <w:r w:rsidRPr="00170770">
        <w:rPr>
          <w:rFonts w:ascii="Times New Roman" w:eastAsia="Times New Roman" w:hAnsi="Times New Roman"/>
          <w:sz w:val="24"/>
          <w:szCs w:val="24"/>
        </w:rPr>
        <w:t>doc</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docx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pdf</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jpg</w:t>
      </w:r>
      <w:proofErr w:type="spellEnd"/>
      <w:r w:rsidRPr="00170770">
        <w:rPr>
          <w:rFonts w:ascii="Times New Roman" w:eastAsia="Times New Roman" w:hAnsi="Times New Roman"/>
          <w:sz w:val="24"/>
          <w:szCs w:val="24"/>
        </w:rPr>
        <w:t xml:space="preserve">. Предоставление файлов, имеющих форматы отличных </w:t>
      </w:r>
      <w:proofErr w:type="gramStart"/>
      <w:r w:rsidRPr="00170770">
        <w:rPr>
          <w:rFonts w:ascii="Times New Roman" w:eastAsia="Times New Roman" w:hAnsi="Times New Roman"/>
          <w:sz w:val="24"/>
          <w:szCs w:val="24"/>
        </w:rPr>
        <w:t>от</w:t>
      </w:r>
      <w:proofErr w:type="gramEnd"/>
      <w:r w:rsidRPr="00170770">
        <w:rPr>
          <w:rFonts w:ascii="Times New Roman" w:eastAsia="Times New Roman" w:hAnsi="Times New Roman"/>
          <w:sz w:val="24"/>
          <w:szCs w:val="24"/>
        </w:rPr>
        <w:t xml:space="preserve"> указанных, не допускается;</w:t>
      </w:r>
    </w:p>
    <w:p w:rsidR="000336E4" w:rsidRPr="00170770" w:rsidRDefault="000336E4" w:rsidP="000336E4">
      <w:pPr>
        <w:spacing w:after="0" w:line="240" w:lineRule="auto"/>
        <w:ind w:firstLine="540"/>
        <w:jc w:val="both"/>
        <w:rPr>
          <w:rFonts w:ascii="Verdana" w:eastAsia="Times New Roman" w:hAnsi="Verdana"/>
          <w:sz w:val="21"/>
          <w:szCs w:val="21"/>
        </w:rPr>
      </w:pPr>
      <w:proofErr w:type="gramStart"/>
      <w:r w:rsidRPr="00170770">
        <w:rPr>
          <w:rFonts w:ascii="Times New Roman" w:eastAsia="Times New Roman" w:hAnsi="Times New Roman"/>
          <w:sz w:val="24"/>
          <w:szCs w:val="24"/>
        </w:rPr>
        <w:t xml:space="preserve">3) документы в формате </w:t>
      </w:r>
      <w:proofErr w:type="spellStart"/>
      <w:r w:rsidRPr="00170770">
        <w:rPr>
          <w:rFonts w:ascii="Times New Roman" w:eastAsia="Times New Roman" w:hAnsi="Times New Roman"/>
          <w:sz w:val="24"/>
          <w:szCs w:val="24"/>
        </w:rPr>
        <w:t>Adobe</w:t>
      </w:r>
      <w:proofErr w:type="spellEnd"/>
      <w:r w:rsidRPr="00170770">
        <w:rPr>
          <w:rFonts w:ascii="Times New Roman" w:eastAsia="Times New Roman" w:hAnsi="Times New Roman"/>
          <w:sz w:val="24"/>
          <w:szCs w:val="24"/>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roofErr w:type="gramEnd"/>
      <w:r w:rsidRPr="00170770">
        <w:rPr>
          <w:rFonts w:ascii="Times New Roman" w:eastAsia="Times New Roman" w:hAnsi="Times New Roman"/>
          <w:sz w:val="24"/>
          <w:szCs w:val="24"/>
        </w:rPr>
        <w:t xml:space="preserve"> Чертежи, выполненные с применением цвета, должны быть отсканированы в цвете;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5) файлы, предоставляемые через Портал, не должны содержать вирусов и вредоносных программ.</w:t>
      </w:r>
    </w:p>
    <w:p w:rsidR="000336E4" w:rsidRDefault="000336E4" w:rsidP="000336E4">
      <w:pPr>
        <w:pStyle w:val="ConsPlusNormal"/>
        <w:ind w:firstLine="540"/>
        <w:jc w:val="both"/>
        <w:rPr>
          <w:rFonts w:ascii="Times New Roman" w:hAnsi="Times New Roman" w:cs="Times New Roman"/>
          <w:sz w:val="24"/>
          <w:szCs w:val="24"/>
        </w:rPr>
      </w:pPr>
    </w:p>
    <w:p w:rsidR="000336E4" w:rsidRPr="00170770" w:rsidRDefault="000336E4" w:rsidP="000336E4">
      <w:pPr>
        <w:spacing w:after="0" w:line="240" w:lineRule="auto"/>
        <w:ind w:firstLine="708"/>
        <w:jc w:val="center"/>
        <w:rPr>
          <w:rFonts w:ascii="Times New Roman" w:hAnsi="Times New Roman"/>
          <w:b/>
          <w:sz w:val="24"/>
          <w:szCs w:val="24"/>
        </w:rPr>
      </w:pPr>
      <w:r w:rsidRPr="00170770">
        <w:rPr>
          <w:rFonts w:ascii="Times New Roman" w:hAnsi="Times New Roman"/>
          <w:b/>
          <w:sz w:val="24"/>
          <w:szCs w:val="24"/>
        </w:rPr>
        <w:t>III. Состав, последовательность и сроки выполнения</w:t>
      </w:r>
    </w:p>
    <w:p w:rsidR="000336E4" w:rsidRPr="00170770"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lastRenderedPageBreak/>
        <w:t>административных процедур</w:t>
      </w:r>
      <w:r w:rsidR="002A6EA8">
        <w:rPr>
          <w:rFonts w:ascii="Times New Roman" w:hAnsi="Times New Roman"/>
          <w:b/>
          <w:sz w:val="24"/>
          <w:szCs w:val="24"/>
        </w:rPr>
        <w:t xml:space="preserve"> (действий)</w:t>
      </w:r>
      <w:r w:rsidRPr="00170770">
        <w:rPr>
          <w:rFonts w:ascii="Times New Roman" w:hAnsi="Times New Roman"/>
          <w:b/>
          <w:sz w:val="24"/>
          <w:szCs w:val="24"/>
        </w:rPr>
        <w:t>, требования к порядку их выполнения,</w:t>
      </w:r>
    </w:p>
    <w:p w:rsidR="000336E4"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 xml:space="preserve">в том числе особенности выполнения </w:t>
      </w:r>
      <w:r w:rsidR="002A6EA8">
        <w:rPr>
          <w:rFonts w:ascii="Times New Roman" w:hAnsi="Times New Roman"/>
          <w:b/>
          <w:sz w:val="24"/>
          <w:szCs w:val="24"/>
        </w:rPr>
        <w:t xml:space="preserve"> административных процедур  (действий) </w:t>
      </w:r>
      <w:r w:rsidRPr="00170770">
        <w:rPr>
          <w:rFonts w:ascii="Times New Roman" w:hAnsi="Times New Roman"/>
          <w:b/>
          <w:sz w:val="24"/>
          <w:szCs w:val="24"/>
        </w:rPr>
        <w:t>в электронной форме</w:t>
      </w:r>
    </w:p>
    <w:p w:rsidR="008B53C3" w:rsidRDefault="008B53C3" w:rsidP="000336E4">
      <w:pPr>
        <w:spacing w:after="0" w:line="240" w:lineRule="auto"/>
        <w:jc w:val="center"/>
        <w:rPr>
          <w:rFonts w:ascii="Times New Roman" w:hAnsi="Times New Roman"/>
          <w:b/>
          <w:sz w:val="24"/>
          <w:szCs w:val="24"/>
        </w:rPr>
      </w:pPr>
    </w:p>
    <w:p w:rsidR="008B53C3" w:rsidRDefault="008B53C3" w:rsidP="000336E4">
      <w:pPr>
        <w:spacing w:after="0" w:line="240" w:lineRule="auto"/>
        <w:jc w:val="center"/>
        <w:rPr>
          <w:rFonts w:ascii="Times New Roman" w:hAnsi="Times New Roman"/>
          <w:b/>
          <w:sz w:val="24"/>
          <w:szCs w:val="24"/>
        </w:rPr>
      </w:pPr>
      <w:r>
        <w:rPr>
          <w:rFonts w:ascii="Times New Roman" w:hAnsi="Times New Roman"/>
          <w:b/>
          <w:sz w:val="24"/>
          <w:szCs w:val="24"/>
        </w:rPr>
        <w:t>3.1. Исчерпывающий перечень административных процедур</w:t>
      </w:r>
    </w:p>
    <w:p w:rsidR="000336E4" w:rsidRPr="00170770" w:rsidRDefault="000336E4" w:rsidP="000336E4">
      <w:pPr>
        <w:spacing w:after="0" w:line="240" w:lineRule="auto"/>
        <w:jc w:val="center"/>
        <w:rPr>
          <w:rFonts w:ascii="Times New Roman" w:hAnsi="Times New Roman"/>
          <w:b/>
          <w:sz w:val="24"/>
          <w:szCs w:val="24"/>
        </w:rPr>
      </w:pPr>
    </w:p>
    <w:p w:rsidR="002A6EA8" w:rsidRPr="00407B4C" w:rsidRDefault="002A6EA8" w:rsidP="00407B4C">
      <w:pPr>
        <w:spacing w:after="0" w:line="240" w:lineRule="auto"/>
        <w:ind w:firstLine="540"/>
        <w:jc w:val="both"/>
        <w:rPr>
          <w:rFonts w:ascii="Verdana" w:eastAsia="Times New Roman" w:hAnsi="Verdana"/>
          <w:sz w:val="21"/>
          <w:szCs w:val="21"/>
        </w:rPr>
      </w:pPr>
      <w:r w:rsidRPr="00407B4C">
        <w:rPr>
          <w:rFonts w:ascii="Times New Roman" w:eastAsia="Times New Roman" w:hAnsi="Times New Roman"/>
          <w:sz w:val="24"/>
          <w:szCs w:val="24"/>
        </w:rPr>
        <w:t>3.1.</w:t>
      </w:r>
      <w:r w:rsidR="00695F50" w:rsidRPr="00407B4C">
        <w:rPr>
          <w:rFonts w:ascii="Times New Roman" w:eastAsia="Times New Roman" w:hAnsi="Times New Roman"/>
          <w:sz w:val="24"/>
          <w:szCs w:val="24"/>
        </w:rPr>
        <w:t>1.</w:t>
      </w:r>
      <w:r w:rsidRPr="00407B4C">
        <w:rPr>
          <w:rFonts w:ascii="Times New Roman" w:eastAsia="Times New Roman" w:hAnsi="Times New Roman"/>
          <w:sz w:val="24"/>
          <w:szCs w:val="24"/>
        </w:rPr>
        <w:t xml:space="preserve"> Предоставление муниципальной услуги включает в себя следующие административные процедуры:</w:t>
      </w:r>
    </w:p>
    <w:p w:rsidR="00C43BBD" w:rsidRPr="00407B4C" w:rsidRDefault="00C43BBD" w:rsidP="00407B4C">
      <w:pPr>
        <w:pStyle w:val="ConsPlusNormal"/>
        <w:ind w:firstLine="540"/>
        <w:jc w:val="both"/>
        <w:rPr>
          <w:rFonts w:ascii="Times New Roman" w:hAnsi="Times New Roman" w:cs="Times New Roman"/>
          <w:sz w:val="24"/>
          <w:szCs w:val="24"/>
        </w:rPr>
      </w:pPr>
      <w:r w:rsidRPr="00407B4C">
        <w:rPr>
          <w:rFonts w:ascii="Times New Roman" w:hAnsi="Times New Roman" w:cs="Times New Roman"/>
          <w:sz w:val="24"/>
          <w:szCs w:val="24"/>
        </w:rPr>
        <w:t xml:space="preserve">- прием и регистрация заявления о </w:t>
      </w:r>
      <w:r w:rsidR="00407B4C" w:rsidRPr="00407B4C">
        <w:rPr>
          <w:rFonts w:ascii="Times New Roman" w:hAnsi="Times New Roman" w:cs="Times New Roman"/>
          <w:sz w:val="24"/>
          <w:szCs w:val="24"/>
        </w:rPr>
        <w:t>предоставлении муниципальной услуги</w:t>
      </w:r>
      <w:r w:rsidRPr="00407B4C">
        <w:rPr>
          <w:rFonts w:ascii="Times New Roman" w:hAnsi="Times New Roman" w:cs="Times New Roman"/>
          <w:sz w:val="24"/>
          <w:szCs w:val="24"/>
        </w:rPr>
        <w:t>;</w:t>
      </w:r>
    </w:p>
    <w:p w:rsidR="00C10CA9" w:rsidRPr="00407B4C" w:rsidRDefault="00C43BBD" w:rsidP="00407B4C">
      <w:pPr>
        <w:spacing w:after="0" w:line="240" w:lineRule="auto"/>
        <w:ind w:firstLine="540"/>
        <w:jc w:val="both"/>
        <w:rPr>
          <w:rFonts w:ascii="Verdana" w:eastAsia="Times New Roman" w:hAnsi="Verdana"/>
          <w:sz w:val="21"/>
          <w:szCs w:val="21"/>
        </w:rPr>
      </w:pPr>
      <w:r w:rsidRPr="00407B4C">
        <w:rPr>
          <w:rFonts w:ascii="Times New Roman" w:hAnsi="Times New Roman"/>
          <w:sz w:val="24"/>
          <w:szCs w:val="24"/>
        </w:rPr>
        <w:t xml:space="preserve">- </w:t>
      </w:r>
      <w:r w:rsidR="00407B4C" w:rsidRPr="00407B4C">
        <w:rPr>
          <w:rFonts w:ascii="Times New Roman" w:eastAsia="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r w:rsidR="00C10CA9" w:rsidRPr="00407B4C">
        <w:rPr>
          <w:rFonts w:ascii="Times New Roman" w:eastAsia="Times New Roman" w:hAnsi="Times New Roman"/>
          <w:sz w:val="24"/>
          <w:szCs w:val="24"/>
        </w:rPr>
        <w:t>;</w:t>
      </w:r>
    </w:p>
    <w:p w:rsidR="008B53C3" w:rsidRPr="00407B4C" w:rsidRDefault="008B53C3" w:rsidP="00407B4C">
      <w:pPr>
        <w:pStyle w:val="ConsPlusNormal"/>
        <w:ind w:firstLine="540"/>
        <w:jc w:val="both"/>
        <w:rPr>
          <w:rFonts w:ascii="Times New Roman" w:hAnsi="Times New Roman" w:cs="Times New Roman"/>
          <w:sz w:val="24"/>
          <w:szCs w:val="24"/>
        </w:rPr>
      </w:pPr>
      <w:r w:rsidRPr="00407B4C">
        <w:rPr>
          <w:rFonts w:ascii="Times New Roman" w:hAnsi="Times New Roman" w:cs="Times New Roman"/>
          <w:sz w:val="24"/>
          <w:szCs w:val="24"/>
        </w:rPr>
        <w:t xml:space="preserve">- </w:t>
      </w:r>
      <w:r w:rsidR="00407B4C" w:rsidRPr="00407B4C">
        <w:rPr>
          <w:rFonts w:ascii="Times New Roman" w:eastAsia="Times New Roman" w:hAnsi="Times New Roman"/>
          <w:sz w:val="24"/>
          <w:szCs w:val="24"/>
        </w:rPr>
        <w:t>проверка и рассмотрение представленных документов</w:t>
      </w:r>
      <w:r w:rsidRPr="00407B4C">
        <w:rPr>
          <w:rFonts w:ascii="Times New Roman" w:hAnsi="Times New Roman" w:cs="Times New Roman"/>
          <w:sz w:val="24"/>
          <w:szCs w:val="24"/>
        </w:rPr>
        <w:t>;</w:t>
      </w:r>
    </w:p>
    <w:p w:rsidR="00C43BBD" w:rsidRPr="00407B4C" w:rsidRDefault="00C43BBD" w:rsidP="00407B4C">
      <w:pPr>
        <w:pStyle w:val="ConsPlusNormal"/>
        <w:ind w:firstLine="540"/>
        <w:jc w:val="both"/>
        <w:rPr>
          <w:rFonts w:ascii="Times New Roman" w:hAnsi="Times New Roman" w:cs="Times New Roman"/>
          <w:sz w:val="24"/>
          <w:szCs w:val="24"/>
        </w:rPr>
      </w:pPr>
      <w:r w:rsidRPr="00407B4C">
        <w:rPr>
          <w:rFonts w:ascii="Times New Roman" w:hAnsi="Times New Roman" w:cs="Times New Roman"/>
          <w:sz w:val="24"/>
          <w:szCs w:val="24"/>
        </w:rPr>
        <w:t xml:space="preserve">- </w:t>
      </w:r>
      <w:r w:rsidR="008B53C3" w:rsidRPr="00407B4C">
        <w:rPr>
          <w:rFonts w:ascii="Times New Roman" w:hAnsi="Times New Roman" w:cs="Times New Roman"/>
          <w:sz w:val="24"/>
          <w:szCs w:val="24"/>
        </w:rPr>
        <w:t>организация публичных слушаний или общественных обсуждений;</w:t>
      </w:r>
    </w:p>
    <w:p w:rsidR="00407B4C" w:rsidRPr="00407B4C" w:rsidRDefault="00C43BBD" w:rsidP="00407B4C">
      <w:pPr>
        <w:pStyle w:val="ConsPlusNormal"/>
        <w:ind w:firstLine="540"/>
        <w:jc w:val="both"/>
        <w:rPr>
          <w:rFonts w:ascii="Times New Roman" w:hAnsi="Times New Roman" w:cs="Times New Roman"/>
          <w:sz w:val="24"/>
          <w:szCs w:val="24"/>
        </w:rPr>
      </w:pPr>
      <w:r w:rsidRPr="00407B4C">
        <w:rPr>
          <w:rFonts w:ascii="Times New Roman" w:hAnsi="Times New Roman" w:cs="Times New Roman"/>
          <w:sz w:val="24"/>
          <w:szCs w:val="24"/>
        </w:rPr>
        <w:t xml:space="preserve">- </w:t>
      </w:r>
      <w:r w:rsidR="00407B4C" w:rsidRPr="00407B4C">
        <w:rPr>
          <w:rFonts w:ascii="Times New Roman" w:hAnsi="Times New Roman" w:cs="Times New Roman"/>
          <w:sz w:val="24"/>
          <w:szCs w:val="24"/>
        </w:rPr>
        <w:t xml:space="preserve">подготовка решения о предоставлении разрешения на условно разрешенный вид использования земельного участка или об отказе в предоставлении разрешения на условно разрешенный вид использования земельного участка; </w:t>
      </w:r>
    </w:p>
    <w:p w:rsidR="00407B4C" w:rsidRPr="00407B4C" w:rsidRDefault="00407B4C" w:rsidP="00407B4C">
      <w:pPr>
        <w:spacing w:after="0" w:line="240" w:lineRule="auto"/>
        <w:jc w:val="both"/>
        <w:rPr>
          <w:rFonts w:ascii="Verdana" w:eastAsia="Times New Roman" w:hAnsi="Verdana"/>
          <w:sz w:val="21"/>
          <w:szCs w:val="21"/>
        </w:rPr>
      </w:pPr>
      <w:r w:rsidRPr="00407B4C">
        <w:rPr>
          <w:rFonts w:ascii="Times New Roman" w:hAnsi="Times New Roman"/>
          <w:sz w:val="24"/>
          <w:szCs w:val="24"/>
        </w:rPr>
        <w:t>-</w:t>
      </w:r>
      <w:r w:rsidR="008B53C3" w:rsidRPr="00407B4C">
        <w:rPr>
          <w:rFonts w:ascii="Times New Roman" w:hAnsi="Times New Roman"/>
          <w:sz w:val="24"/>
          <w:szCs w:val="24"/>
        </w:rPr>
        <w:t xml:space="preserve"> </w:t>
      </w:r>
      <w:r w:rsidRPr="00407B4C">
        <w:rPr>
          <w:rFonts w:ascii="Times New Roman" w:eastAsia="Times New Roman" w:hAnsi="Times New Roman"/>
          <w:sz w:val="24"/>
          <w:szCs w:val="24"/>
        </w:rPr>
        <w:t>выдача (направление) заявителю документов, являющихся результатом предоставления муниципальной услуги.</w:t>
      </w:r>
    </w:p>
    <w:p w:rsidR="00C43BBD" w:rsidRPr="00ED5A7E" w:rsidRDefault="00C43BBD" w:rsidP="00C43BBD">
      <w:pPr>
        <w:pStyle w:val="ConsPlusNormal"/>
        <w:ind w:firstLine="540"/>
        <w:jc w:val="both"/>
        <w:rPr>
          <w:rFonts w:ascii="Times New Roman" w:hAnsi="Times New Roman" w:cs="Times New Roman"/>
          <w:sz w:val="24"/>
          <w:szCs w:val="24"/>
        </w:rPr>
      </w:pPr>
      <w:r w:rsidRPr="00ED5A7E">
        <w:rPr>
          <w:rFonts w:ascii="Times New Roman" w:hAnsi="Times New Roman" w:cs="Times New Roman"/>
          <w:sz w:val="24"/>
          <w:szCs w:val="24"/>
        </w:rPr>
        <w:t>Последовательность административных процедур предоставления муниципальной услуги представлена блок-схемой</w:t>
      </w:r>
      <w:r w:rsidRPr="009D0FD1">
        <w:rPr>
          <w:rFonts w:ascii="Times New Roman" w:hAnsi="Times New Roman" w:cs="Times New Roman"/>
          <w:sz w:val="24"/>
          <w:szCs w:val="24"/>
        </w:rPr>
        <w:t xml:space="preserve">: </w:t>
      </w:r>
      <w:hyperlink w:anchor="P354" w:history="1">
        <w:r w:rsidRPr="009D0FD1">
          <w:rPr>
            <w:rFonts w:ascii="Times New Roman" w:hAnsi="Times New Roman" w:cs="Times New Roman"/>
            <w:sz w:val="24"/>
            <w:szCs w:val="24"/>
          </w:rPr>
          <w:t>схема</w:t>
        </w:r>
      </w:hyperlink>
      <w:r w:rsidRPr="009D0FD1">
        <w:rPr>
          <w:rFonts w:ascii="Times New Roman" w:hAnsi="Times New Roman" w:cs="Times New Roman"/>
          <w:sz w:val="24"/>
          <w:szCs w:val="24"/>
        </w:rPr>
        <w:t xml:space="preserve"> последовательности</w:t>
      </w:r>
      <w:r w:rsidRPr="00ED5A7E">
        <w:rPr>
          <w:rFonts w:ascii="Times New Roman" w:hAnsi="Times New Roman" w:cs="Times New Roman"/>
          <w:sz w:val="24"/>
          <w:szCs w:val="24"/>
        </w:rPr>
        <w:t xml:space="preserve"> административных процедур при предоставлении муни</w:t>
      </w:r>
      <w:r>
        <w:rPr>
          <w:rFonts w:ascii="Times New Roman" w:hAnsi="Times New Roman" w:cs="Times New Roman"/>
          <w:sz w:val="24"/>
          <w:szCs w:val="24"/>
        </w:rPr>
        <w:t xml:space="preserve">ципальной услуги (приложение </w:t>
      </w:r>
      <w:r w:rsidR="009D0FD1">
        <w:rPr>
          <w:rFonts w:ascii="Times New Roman" w:hAnsi="Times New Roman" w:cs="Times New Roman"/>
          <w:sz w:val="24"/>
          <w:szCs w:val="24"/>
        </w:rPr>
        <w:t>№</w:t>
      </w:r>
      <w:r>
        <w:rPr>
          <w:rFonts w:ascii="Times New Roman" w:hAnsi="Times New Roman" w:cs="Times New Roman"/>
          <w:sz w:val="24"/>
          <w:szCs w:val="24"/>
        </w:rPr>
        <w:t xml:space="preserve"> 2</w:t>
      </w:r>
      <w:r w:rsidRPr="00ED5A7E">
        <w:rPr>
          <w:rFonts w:ascii="Times New Roman" w:hAnsi="Times New Roman" w:cs="Times New Roman"/>
          <w:sz w:val="24"/>
          <w:szCs w:val="24"/>
        </w:rPr>
        <w:t xml:space="preserve"> к настоящему </w:t>
      </w:r>
      <w:r w:rsidR="009D0FD1">
        <w:rPr>
          <w:rFonts w:ascii="Times New Roman" w:hAnsi="Times New Roman" w:cs="Times New Roman"/>
          <w:sz w:val="24"/>
          <w:szCs w:val="24"/>
        </w:rPr>
        <w:t>административному р</w:t>
      </w:r>
      <w:r w:rsidRPr="00ED5A7E">
        <w:rPr>
          <w:rFonts w:ascii="Times New Roman" w:hAnsi="Times New Roman" w:cs="Times New Roman"/>
          <w:sz w:val="24"/>
          <w:szCs w:val="24"/>
        </w:rPr>
        <w:t>егламенту).</w:t>
      </w:r>
    </w:p>
    <w:p w:rsidR="00695F50" w:rsidRPr="00407B4C" w:rsidRDefault="00695F50" w:rsidP="00407B4C">
      <w:pPr>
        <w:spacing w:after="0" w:line="240" w:lineRule="auto"/>
        <w:ind w:firstLine="540"/>
        <w:jc w:val="both"/>
        <w:rPr>
          <w:rFonts w:ascii="Verdana" w:eastAsia="Times New Roman" w:hAnsi="Verdana"/>
          <w:sz w:val="21"/>
          <w:szCs w:val="21"/>
        </w:rPr>
      </w:pPr>
      <w:r w:rsidRPr="00407B4C">
        <w:rPr>
          <w:rFonts w:ascii="Times New Roman" w:eastAsia="Times New Roman" w:hAnsi="Times New Roman"/>
          <w:sz w:val="24"/>
          <w:szCs w:val="24"/>
        </w:rPr>
        <w:t>3.1.2. В разделе 3 приведены порядки:</w:t>
      </w:r>
    </w:p>
    <w:p w:rsidR="00695F50" w:rsidRPr="00407B4C" w:rsidRDefault="00695F50" w:rsidP="00407B4C">
      <w:pPr>
        <w:spacing w:after="0" w:line="240" w:lineRule="auto"/>
        <w:ind w:firstLine="539"/>
        <w:jc w:val="both"/>
        <w:rPr>
          <w:rFonts w:ascii="Verdana" w:eastAsia="Times New Roman" w:hAnsi="Verdana"/>
          <w:sz w:val="21"/>
          <w:szCs w:val="21"/>
        </w:rPr>
      </w:pPr>
      <w:r w:rsidRPr="00407B4C">
        <w:rPr>
          <w:rFonts w:ascii="Times New Roman" w:eastAsia="Times New Roman" w:hAnsi="Times New Roman"/>
          <w:sz w:val="24"/>
          <w:szCs w:val="24"/>
        </w:rPr>
        <w:t xml:space="preserve">- </w:t>
      </w:r>
      <w:r w:rsidR="00407B4C" w:rsidRPr="00407B4C">
        <w:rPr>
          <w:rFonts w:ascii="Times New Roman" w:eastAsia="Times New Roman" w:hAnsi="Times New Roman"/>
          <w:sz w:val="24"/>
          <w:szCs w:val="24"/>
        </w:rPr>
        <w:t>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r w:rsidRPr="00407B4C">
        <w:rPr>
          <w:rFonts w:ascii="Times New Roman" w:eastAsia="Times New Roman" w:hAnsi="Times New Roman"/>
          <w:sz w:val="24"/>
          <w:szCs w:val="24"/>
        </w:rPr>
        <w:t xml:space="preserve"> - подраздел 3.</w:t>
      </w:r>
      <w:r w:rsidR="00407B4C" w:rsidRPr="00407B4C">
        <w:rPr>
          <w:rFonts w:ascii="Times New Roman" w:eastAsia="Times New Roman" w:hAnsi="Times New Roman"/>
          <w:sz w:val="24"/>
          <w:szCs w:val="24"/>
        </w:rPr>
        <w:t>8</w:t>
      </w:r>
      <w:r w:rsidRPr="00407B4C">
        <w:rPr>
          <w:rFonts w:ascii="Times New Roman" w:eastAsia="Times New Roman" w:hAnsi="Times New Roman"/>
          <w:sz w:val="24"/>
          <w:szCs w:val="24"/>
        </w:rPr>
        <w:t>. настоящего регламента;</w:t>
      </w:r>
    </w:p>
    <w:p w:rsidR="00695F50" w:rsidRPr="00407B4C" w:rsidRDefault="00695F50" w:rsidP="00407B4C">
      <w:pPr>
        <w:spacing w:after="0" w:line="240" w:lineRule="auto"/>
        <w:ind w:firstLine="539"/>
        <w:jc w:val="both"/>
        <w:rPr>
          <w:rFonts w:ascii="Verdana" w:eastAsia="Times New Roman" w:hAnsi="Verdana"/>
          <w:sz w:val="21"/>
          <w:szCs w:val="21"/>
        </w:rPr>
      </w:pPr>
      <w:r w:rsidRPr="00407B4C">
        <w:rPr>
          <w:rFonts w:ascii="Times New Roman" w:eastAsia="Times New Roman" w:hAnsi="Times New Roman"/>
          <w:sz w:val="24"/>
          <w:szCs w:val="24"/>
        </w:rPr>
        <w:t>- исправления допущенных опечаток и ошибок в документах, выданных в результате предоставления муниципальной услуги - подраздел 3.</w:t>
      </w:r>
      <w:r w:rsidR="00407B4C" w:rsidRPr="00407B4C">
        <w:rPr>
          <w:rFonts w:ascii="Times New Roman" w:eastAsia="Times New Roman" w:hAnsi="Times New Roman"/>
          <w:sz w:val="24"/>
          <w:szCs w:val="24"/>
        </w:rPr>
        <w:t>9</w:t>
      </w:r>
      <w:r w:rsidRPr="00407B4C">
        <w:rPr>
          <w:rFonts w:ascii="Times New Roman" w:eastAsia="Times New Roman" w:hAnsi="Times New Roman"/>
          <w:sz w:val="24"/>
          <w:szCs w:val="24"/>
        </w:rPr>
        <w:t>. настоящего регламента.</w:t>
      </w:r>
    </w:p>
    <w:p w:rsidR="00695F50" w:rsidRPr="00407B4C" w:rsidRDefault="00695F50" w:rsidP="00695F50">
      <w:pPr>
        <w:spacing w:after="0" w:line="240" w:lineRule="auto"/>
        <w:ind w:firstLine="540"/>
        <w:jc w:val="both"/>
        <w:rPr>
          <w:rFonts w:ascii="Verdana" w:eastAsia="Times New Roman" w:hAnsi="Verdana"/>
          <w:sz w:val="21"/>
          <w:szCs w:val="21"/>
        </w:rPr>
      </w:pPr>
      <w:r w:rsidRPr="00407B4C">
        <w:rPr>
          <w:rFonts w:ascii="Times New Roman" w:eastAsia="Times New Roman" w:hAnsi="Times New Roman"/>
          <w:sz w:val="24"/>
          <w:szCs w:val="24"/>
        </w:rPr>
        <w:t> </w:t>
      </w:r>
    </w:p>
    <w:p w:rsidR="000336E4" w:rsidRPr="00170770" w:rsidRDefault="000E12BF" w:rsidP="008F2153">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3</w:t>
      </w:r>
      <w:r w:rsidR="000336E4" w:rsidRPr="00170770">
        <w:rPr>
          <w:rFonts w:ascii="Times New Roman" w:hAnsi="Times New Roman" w:cs="Times New Roman"/>
          <w:b/>
          <w:sz w:val="24"/>
          <w:szCs w:val="24"/>
        </w:rPr>
        <w:t>.</w:t>
      </w:r>
      <w:r w:rsidR="00372D3C">
        <w:rPr>
          <w:rFonts w:ascii="Times New Roman" w:hAnsi="Times New Roman" w:cs="Times New Roman"/>
          <w:b/>
          <w:sz w:val="24"/>
          <w:szCs w:val="24"/>
        </w:rPr>
        <w:t>2</w:t>
      </w:r>
      <w:r w:rsidR="00E10A50">
        <w:rPr>
          <w:rFonts w:ascii="Times New Roman" w:hAnsi="Times New Roman" w:cs="Times New Roman"/>
          <w:b/>
          <w:sz w:val="24"/>
          <w:szCs w:val="24"/>
        </w:rPr>
        <w:t>.</w:t>
      </w:r>
      <w:r w:rsidR="000336E4" w:rsidRPr="00170770">
        <w:rPr>
          <w:rFonts w:ascii="Times New Roman" w:hAnsi="Times New Roman" w:cs="Times New Roman"/>
          <w:b/>
          <w:sz w:val="24"/>
          <w:szCs w:val="24"/>
        </w:rPr>
        <w:t xml:space="preserve"> </w:t>
      </w:r>
      <w:r w:rsidR="00213939">
        <w:rPr>
          <w:rFonts w:ascii="Times New Roman" w:eastAsia="Times New Roman" w:hAnsi="Times New Roman"/>
          <w:b/>
          <w:sz w:val="24"/>
          <w:szCs w:val="24"/>
        </w:rPr>
        <w:t>П</w:t>
      </w:r>
      <w:r w:rsidR="008F2153">
        <w:rPr>
          <w:rFonts w:ascii="Times New Roman" w:eastAsia="Times New Roman" w:hAnsi="Times New Roman"/>
          <w:b/>
          <w:sz w:val="24"/>
          <w:szCs w:val="24"/>
        </w:rPr>
        <w:t xml:space="preserve">рием </w:t>
      </w:r>
      <w:r w:rsidR="00372D3C">
        <w:rPr>
          <w:rFonts w:ascii="Times New Roman" w:eastAsia="Times New Roman" w:hAnsi="Times New Roman"/>
          <w:b/>
          <w:sz w:val="24"/>
          <w:szCs w:val="24"/>
        </w:rPr>
        <w:t xml:space="preserve"> и регистрация </w:t>
      </w:r>
      <w:r w:rsidR="008F2153">
        <w:rPr>
          <w:rFonts w:ascii="Times New Roman" w:eastAsia="Times New Roman" w:hAnsi="Times New Roman"/>
          <w:b/>
          <w:sz w:val="24"/>
          <w:szCs w:val="24"/>
        </w:rPr>
        <w:t xml:space="preserve">заявления </w:t>
      </w:r>
      <w:r w:rsidR="00372D3C">
        <w:rPr>
          <w:rFonts w:ascii="Times New Roman" w:eastAsia="Times New Roman" w:hAnsi="Times New Roman"/>
          <w:b/>
          <w:sz w:val="24"/>
          <w:szCs w:val="24"/>
        </w:rPr>
        <w:t>о предоставлении</w:t>
      </w:r>
      <w:r w:rsidR="008F2153">
        <w:rPr>
          <w:rFonts w:ascii="Times New Roman" w:eastAsia="Times New Roman" w:hAnsi="Times New Roman"/>
          <w:b/>
          <w:sz w:val="24"/>
          <w:szCs w:val="24"/>
        </w:rPr>
        <w:t xml:space="preserve"> муниципальной услуги</w:t>
      </w:r>
    </w:p>
    <w:p w:rsidR="000336E4" w:rsidRDefault="000336E4" w:rsidP="000336E4">
      <w:pPr>
        <w:pStyle w:val="ConsPlusNormal"/>
        <w:ind w:firstLine="539"/>
        <w:jc w:val="both"/>
        <w:rPr>
          <w:rFonts w:ascii="Times New Roman" w:hAnsi="Times New Roman" w:cs="Times New Roman"/>
          <w:sz w:val="24"/>
          <w:szCs w:val="24"/>
        </w:rPr>
      </w:pPr>
    </w:p>
    <w:p w:rsidR="000336E4" w:rsidRDefault="000336E4" w:rsidP="00442D7F">
      <w:pPr>
        <w:spacing w:after="0"/>
        <w:ind w:firstLine="540"/>
        <w:jc w:val="both"/>
        <w:rPr>
          <w:rFonts w:ascii="Times New Roman" w:hAnsi="Times New Roman"/>
          <w:sz w:val="24"/>
          <w:szCs w:val="24"/>
        </w:rPr>
      </w:pPr>
      <w:r>
        <w:rPr>
          <w:rFonts w:ascii="Times New Roman" w:hAnsi="Times New Roman"/>
          <w:sz w:val="24"/>
          <w:szCs w:val="24"/>
        </w:rPr>
        <w:t>3.2.1. Основание</w:t>
      </w:r>
      <w:r w:rsidR="000569D5">
        <w:rPr>
          <w:rFonts w:ascii="Times New Roman" w:hAnsi="Times New Roman"/>
          <w:sz w:val="24"/>
          <w:szCs w:val="24"/>
        </w:rPr>
        <w:t>м</w:t>
      </w:r>
      <w:r>
        <w:rPr>
          <w:rFonts w:ascii="Times New Roman" w:hAnsi="Times New Roman"/>
          <w:sz w:val="24"/>
          <w:szCs w:val="24"/>
        </w:rPr>
        <w:t xml:space="preserve"> для на</w:t>
      </w:r>
      <w:r w:rsidR="00442D7F">
        <w:rPr>
          <w:rFonts w:ascii="Times New Roman" w:hAnsi="Times New Roman"/>
          <w:sz w:val="24"/>
          <w:szCs w:val="24"/>
        </w:rPr>
        <w:t>чала административной процедуры</w:t>
      </w:r>
      <w:r>
        <w:rPr>
          <w:rFonts w:ascii="Times New Roman" w:hAnsi="Times New Roman"/>
          <w:sz w:val="24"/>
          <w:szCs w:val="24"/>
        </w:rPr>
        <w:t xml:space="preserve"> </w:t>
      </w:r>
      <w:r w:rsidR="00442D7F">
        <w:rPr>
          <w:rFonts w:ascii="Times New Roman" w:hAnsi="Times New Roman"/>
          <w:sz w:val="24"/>
          <w:szCs w:val="24"/>
        </w:rPr>
        <w:t>я</w:t>
      </w:r>
      <w:r w:rsidR="00442D7F" w:rsidRPr="00442D7F">
        <w:rPr>
          <w:rFonts w:ascii="Times New Roman" w:eastAsia="Times New Roman" w:hAnsi="Times New Roman"/>
          <w:sz w:val="24"/>
          <w:szCs w:val="24"/>
        </w:rPr>
        <w:t xml:space="preserve">вляется обращение заявителя либо его представителя (при наличии доверенности) с заявлением </w:t>
      </w:r>
      <w:r w:rsidR="00C43BBD">
        <w:rPr>
          <w:rFonts w:ascii="Times New Roman" w:eastAsia="Times New Roman" w:hAnsi="Times New Roman"/>
          <w:sz w:val="24"/>
          <w:szCs w:val="24"/>
        </w:rPr>
        <w:t xml:space="preserve">о выдаче разрешения на условно разрешенный вид использования земельного участка </w:t>
      </w:r>
      <w:r w:rsidR="00442D7F" w:rsidRPr="00442D7F">
        <w:rPr>
          <w:rFonts w:ascii="Times New Roman" w:eastAsia="Times New Roman" w:hAnsi="Times New Roman"/>
          <w:sz w:val="24"/>
          <w:szCs w:val="24"/>
        </w:rPr>
        <w:t>и приложением комплекта документов, необходимых для оказания муниц</w:t>
      </w:r>
      <w:r w:rsidR="00442D7F">
        <w:rPr>
          <w:rFonts w:ascii="Times New Roman" w:eastAsia="Times New Roman" w:hAnsi="Times New Roman"/>
          <w:sz w:val="24"/>
          <w:szCs w:val="24"/>
        </w:rPr>
        <w:t>ипальной услуги</w:t>
      </w:r>
      <w:r w:rsidRPr="00FB0BC3">
        <w:rPr>
          <w:rFonts w:ascii="Times New Roman" w:hAnsi="Times New Roman"/>
          <w:sz w:val="24"/>
          <w:szCs w:val="24"/>
        </w:rPr>
        <w:t>.</w:t>
      </w:r>
    </w:p>
    <w:p w:rsidR="00646C93" w:rsidRPr="00F62B25" w:rsidRDefault="00646C93" w:rsidP="00646C93">
      <w:pPr>
        <w:spacing w:after="0" w:line="240" w:lineRule="auto"/>
        <w:ind w:firstLine="709"/>
        <w:jc w:val="both"/>
        <w:rPr>
          <w:rFonts w:ascii="Times New Roman" w:hAnsi="Times New Roman"/>
          <w:sz w:val="24"/>
          <w:szCs w:val="24"/>
        </w:rPr>
      </w:pPr>
      <w:r w:rsidRPr="00170770">
        <w:rPr>
          <w:rFonts w:ascii="Times New Roman" w:hAnsi="Times New Roman"/>
          <w:sz w:val="24"/>
          <w:szCs w:val="24"/>
        </w:rPr>
        <w:t>3.</w:t>
      </w:r>
      <w:r w:rsidRPr="00F62B25">
        <w:rPr>
          <w:rFonts w:ascii="Times New Roman" w:hAnsi="Times New Roman"/>
          <w:sz w:val="24"/>
          <w:szCs w:val="24"/>
        </w:rPr>
        <w:t>2.</w:t>
      </w:r>
      <w:r>
        <w:rPr>
          <w:rFonts w:ascii="Times New Roman" w:hAnsi="Times New Roman"/>
          <w:sz w:val="24"/>
          <w:szCs w:val="24"/>
        </w:rPr>
        <w:t>2</w:t>
      </w:r>
      <w:r w:rsidRPr="00F62B25">
        <w:rPr>
          <w:rFonts w:ascii="Times New Roman" w:hAnsi="Times New Roman"/>
          <w:sz w:val="24"/>
          <w:szCs w:val="24"/>
        </w:rPr>
        <w:t xml:space="preserve">. Должностным лицом, ответственным за приём и регистрацию заявления, является специалист </w:t>
      </w:r>
      <w:r>
        <w:rPr>
          <w:rFonts w:ascii="Times New Roman" w:hAnsi="Times New Roman"/>
          <w:sz w:val="24"/>
          <w:szCs w:val="24"/>
        </w:rPr>
        <w:t>отдела организационно-контрольной и кадровой работы Администрации</w:t>
      </w:r>
      <w:r w:rsidRPr="00F62B25">
        <w:rPr>
          <w:rFonts w:ascii="Times New Roman" w:hAnsi="Times New Roman"/>
          <w:sz w:val="24"/>
          <w:szCs w:val="24"/>
        </w:rPr>
        <w:t>.</w:t>
      </w:r>
    </w:p>
    <w:p w:rsidR="00DB4AD9" w:rsidRPr="00DB4AD9" w:rsidRDefault="00DB4AD9" w:rsidP="00DB4AD9">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sidRPr="00DB4AD9">
        <w:rPr>
          <w:rFonts w:ascii="Times New Roman" w:eastAsia="Times New Roman" w:hAnsi="Times New Roman"/>
          <w:color w:val="000000"/>
          <w:sz w:val="24"/>
          <w:szCs w:val="24"/>
        </w:rPr>
        <w:t>3.2.</w:t>
      </w:r>
      <w:r w:rsidR="00646C93">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DB4AD9" w:rsidRPr="000569D5" w:rsidRDefault="00DB4AD9" w:rsidP="00DB4AD9">
      <w:pPr>
        <w:spacing w:after="0" w:line="240" w:lineRule="auto"/>
        <w:ind w:firstLine="540"/>
        <w:jc w:val="both"/>
        <w:rPr>
          <w:rFonts w:ascii="Verdana" w:eastAsia="Times New Roman" w:hAnsi="Verdana"/>
          <w:sz w:val="21"/>
          <w:szCs w:val="21"/>
        </w:rPr>
      </w:pPr>
      <w:r w:rsidRPr="000569D5">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Отдела</w:t>
      </w:r>
      <w:r w:rsidRPr="000569D5">
        <w:rPr>
          <w:rFonts w:ascii="Times New Roman" w:eastAsia="Times New Roman" w:hAnsi="Times New Roman"/>
          <w:sz w:val="24"/>
          <w:szCs w:val="24"/>
        </w:rPr>
        <w:t xml:space="preserve">, ответственное за прием документов, передает заявление, принятое при личном приеме или поступившее в электронном виде с РПГУ, для регистрации в </w:t>
      </w:r>
      <w:r>
        <w:rPr>
          <w:rFonts w:ascii="Times New Roman" w:hAnsi="Times New Roman"/>
          <w:sz w:val="24"/>
          <w:szCs w:val="24"/>
        </w:rPr>
        <w:t>отдел организационно-контрольной и кадровой работы Администрации</w:t>
      </w:r>
      <w:r w:rsidRPr="000569D5">
        <w:rPr>
          <w:rFonts w:ascii="Times New Roman" w:eastAsia="Times New Roman" w:hAnsi="Times New Roman"/>
          <w:sz w:val="24"/>
          <w:szCs w:val="24"/>
        </w:rPr>
        <w:t>.</w:t>
      </w:r>
    </w:p>
    <w:p w:rsidR="00DB4AD9" w:rsidRPr="000569D5" w:rsidRDefault="00DB4AD9" w:rsidP="00DB4AD9">
      <w:pPr>
        <w:spacing w:after="0" w:line="240" w:lineRule="auto"/>
        <w:ind w:firstLine="540"/>
        <w:jc w:val="both"/>
        <w:rPr>
          <w:rFonts w:ascii="Verdana" w:eastAsia="Times New Roman" w:hAnsi="Verdana"/>
          <w:sz w:val="21"/>
          <w:szCs w:val="21"/>
        </w:rPr>
      </w:pPr>
      <w:r w:rsidRPr="000569D5">
        <w:rPr>
          <w:rFonts w:ascii="Times New Roman" w:eastAsia="Times New Roman" w:hAnsi="Times New Roman"/>
          <w:sz w:val="24"/>
          <w:szCs w:val="24"/>
        </w:rPr>
        <w:t xml:space="preserve">Должностное лицо </w:t>
      </w:r>
      <w:r>
        <w:rPr>
          <w:rFonts w:ascii="Times New Roman" w:hAnsi="Times New Roman"/>
          <w:sz w:val="24"/>
          <w:szCs w:val="24"/>
        </w:rPr>
        <w:t>отдела организационно-контрольной и кадровой работы Администрации</w:t>
      </w:r>
      <w:r w:rsidRPr="000569D5">
        <w:rPr>
          <w:rFonts w:ascii="Times New Roman" w:eastAsia="Times New Roman" w:hAnsi="Times New Roman"/>
          <w:sz w:val="24"/>
          <w:szCs w:val="24"/>
        </w:rPr>
        <w:t xml:space="preserve">, ответственное за регистрацию обращений в </w:t>
      </w:r>
      <w:r>
        <w:rPr>
          <w:rFonts w:ascii="Times New Roman" w:eastAsia="Times New Roman" w:hAnsi="Times New Roman"/>
          <w:sz w:val="24"/>
          <w:szCs w:val="24"/>
        </w:rPr>
        <w:t>А</w:t>
      </w:r>
      <w:r w:rsidRPr="000569D5">
        <w:rPr>
          <w:rFonts w:ascii="Times New Roman" w:eastAsia="Times New Roman" w:hAnsi="Times New Roman"/>
          <w:sz w:val="24"/>
          <w:szCs w:val="24"/>
        </w:rPr>
        <w:t xml:space="preserve">дминистрацию, регистрирует заявление, поступившее из </w:t>
      </w:r>
      <w:r>
        <w:rPr>
          <w:rFonts w:ascii="Times New Roman" w:eastAsia="Times New Roman" w:hAnsi="Times New Roman"/>
          <w:sz w:val="24"/>
          <w:szCs w:val="24"/>
        </w:rPr>
        <w:t>Отдела</w:t>
      </w:r>
      <w:r w:rsidRPr="000569D5">
        <w:rPr>
          <w:rFonts w:ascii="Times New Roman" w:eastAsia="Times New Roman" w:hAnsi="Times New Roman"/>
          <w:sz w:val="24"/>
          <w:szCs w:val="24"/>
        </w:rPr>
        <w:t xml:space="preserve"> либо посредством почтового отправления, путем присвоения регистрационного номера и занесения соответствующей записи в систему электронного документооборота "Дело" и передает заявление глав</w:t>
      </w:r>
      <w:r>
        <w:rPr>
          <w:rFonts w:ascii="Times New Roman" w:eastAsia="Times New Roman" w:hAnsi="Times New Roman"/>
          <w:sz w:val="24"/>
          <w:szCs w:val="24"/>
        </w:rPr>
        <w:t>е А</w:t>
      </w:r>
      <w:r w:rsidRPr="000569D5">
        <w:rPr>
          <w:rFonts w:ascii="Times New Roman" w:eastAsia="Times New Roman" w:hAnsi="Times New Roman"/>
          <w:sz w:val="24"/>
          <w:szCs w:val="24"/>
        </w:rPr>
        <w:t xml:space="preserve">дминистрации для рассмотрения и направления в </w:t>
      </w:r>
      <w:r>
        <w:rPr>
          <w:rFonts w:ascii="Times New Roman" w:eastAsia="Times New Roman" w:hAnsi="Times New Roman"/>
          <w:sz w:val="24"/>
          <w:szCs w:val="24"/>
        </w:rPr>
        <w:t>Отдел</w:t>
      </w:r>
      <w:r w:rsidRPr="000569D5">
        <w:rPr>
          <w:rFonts w:ascii="Times New Roman" w:eastAsia="Times New Roman" w:hAnsi="Times New Roman"/>
          <w:sz w:val="24"/>
          <w:szCs w:val="24"/>
        </w:rPr>
        <w:t xml:space="preserve"> на исполнение.</w:t>
      </w:r>
    </w:p>
    <w:p w:rsidR="00DB4AD9" w:rsidRPr="00DB4AD9" w:rsidRDefault="000336E4" w:rsidP="00DB4AD9">
      <w:pPr>
        <w:spacing w:after="0" w:line="240" w:lineRule="auto"/>
        <w:ind w:firstLine="540"/>
        <w:jc w:val="both"/>
        <w:rPr>
          <w:rFonts w:ascii="Verdana" w:eastAsia="Times New Roman" w:hAnsi="Verdana"/>
          <w:sz w:val="21"/>
          <w:szCs w:val="21"/>
        </w:rPr>
      </w:pPr>
      <w:r w:rsidRPr="00F62B25">
        <w:rPr>
          <w:rFonts w:ascii="Times New Roman" w:hAnsi="Times New Roman"/>
          <w:sz w:val="24"/>
          <w:szCs w:val="24"/>
        </w:rPr>
        <w:lastRenderedPageBreak/>
        <w:t>3.2.4.</w:t>
      </w:r>
      <w:r w:rsidR="00E67E7B">
        <w:rPr>
          <w:rFonts w:ascii="Times New Roman" w:hAnsi="Times New Roman"/>
          <w:sz w:val="24"/>
          <w:szCs w:val="24"/>
        </w:rPr>
        <w:t xml:space="preserve"> </w:t>
      </w:r>
      <w:r w:rsidR="00DB4AD9" w:rsidRPr="00DB4AD9">
        <w:rPr>
          <w:rFonts w:ascii="Times New Roman" w:eastAsia="Times New Roman" w:hAnsi="Times New Roman"/>
          <w:sz w:val="24"/>
          <w:szCs w:val="24"/>
        </w:rPr>
        <w:t>Максимальный срок выполнения административных действий - 1 рабочий день.</w:t>
      </w:r>
    </w:p>
    <w:p w:rsidR="00646C93" w:rsidRPr="00646C93" w:rsidRDefault="00E67E7B" w:rsidP="00646C93">
      <w:pPr>
        <w:spacing w:after="0" w:line="240" w:lineRule="auto"/>
        <w:ind w:firstLine="540"/>
        <w:jc w:val="both"/>
        <w:rPr>
          <w:rFonts w:ascii="Verdana" w:eastAsia="Times New Roman" w:hAnsi="Verdana"/>
          <w:sz w:val="21"/>
          <w:szCs w:val="21"/>
        </w:rPr>
      </w:pPr>
      <w:r>
        <w:rPr>
          <w:rFonts w:ascii="Times New Roman" w:hAnsi="Times New Roman"/>
          <w:sz w:val="24"/>
          <w:szCs w:val="24"/>
        </w:rPr>
        <w:t>3.2.5</w:t>
      </w:r>
      <w:r w:rsidR="00213939" w:rsidRPr="00213939">
        <w:rPr>
          <w:rFonts w:ascii="Times New Roman" w:hAnsi="Times New Roman"/>
          <w:sz w:val="24"/>
          <w:szCs w:val="24"/>
        </w:rPr>
        <w:t xml:space="preserve">. Результатом выполнения административной процедуры является </w:t>
      </w:r>
      <w:r w:rsidR="00646C93">
        <w:rPr>
          <w:rFonts w:ascii="Times New Roman" w:hAnsi="Times New Roman"/>
          <w:sz w:val="24"/>
          <w:szCs w:val="24"/>
        </w:rPr>
        <w:t xml:space="preserve">зарегистрированное </w:t>
      </w:r>
      <w:r w:rsidR="00213939" w:rsidRPr="00213939">
        <w:rPr>
          <w:rFonts w:ascii="Times New Roman" w:hAnsi="Times New Roman"/>
          <w:sz w:val="24"/>
          <w:szCs w:val="24"/>
        </w:rPr>
        <w:t>заявлени</w:t>
      </w:r>
      <w:r w:rsidR="00646C93">
        <w:rPr>
          <w:rFonts w:ascii="Times New Roman" w:hAnsi="Times New Roman"/>
          <w:sz w:val="24"/>
          <w:szCs w:val="24"/>
        </w:rPr>
        <w:t>е</w:t>
      </w:r>
      <w:r w:rsidR="00213939" w:rsidRPr="00213939">
        <w:rPr>
          <w:rFonts w:ascii="Times New Roman" w:hAnsi="Times New Roman"/>
          <w:sz w:val="24"/>
          <w:szCs w:val="24"/>
        </w:rPr>
        <w:t xml:space="preserve"> </w:t>
      </w:r>
      <w:r w:rsidR="00646C93">
        <w:rPr>
          <w:rFonts w:ascii="Times New Roman" w:hAnsi="Times New Roman"/>
          <w:sz w:val="24"/>
          <w:szCs w:val="24"/>
        </w:rPr>
        <w:t>о</w:t>
      </w:r>
      <w:r w:rsidR="00213939" w:rsidRPr="00213939">
        <w:rPr>
          <w:rFonts w:ascii="Times New Roman" w:hAnsi="Times New Roman"/>
          <w:sz w:val="24"/>
          <w:szCs w:val="24"/>
        </w:rPr>
        <w:t xml:space="preserve"> </w:t>
      </w:r>
      <w:r w:rsidR="00646C93">
        <w:rPr>
          <w:rFonts w:ascii="Times New Roman" w:hAnsi="Times New Roman"/>
          <w:sz w:val="24"/>
          <w:szCs w:val="24"/>
        </w:rPr>
        <w:t>предоставлении</w:t>
      </w:r>
      <w:r w:rsidR="00213939" w:rsidRPr="00213939">
        <w:rPr>
          <w:rFonts w:ascii="Times New Roman" w:hAnsi="Times New Roman"/>
          <w:sz w:val="24"/>
          <w:szCs w:val="24"/>
        </w:rPr>
        <w:t xml:space="preserve"> муниципальной услуги.</w:t>
      </w:r>
      <w:r w:rsidR="00646C93" w:rsidRPr="00646C93">
        <w:rPr>
          <w:rFonts w:ascii="Times New Roman" w:eastAsia="Times New Roman" w:hAnsi="Times New Roman"/>
          <w:sz w:val="24"/>
          <w:szCs w:val="24"/>
        </w:rPr>
        <w:t xml:space="preserve"> </w:t>
      </w:r>
    </w:p>
    <w:p w:rsidR="00646C93" w:rsidRDefault="00615FF7" w:rsidP="00646C93">
      <w:pPr>
        <w:spacing w:after="0" w:line="240" w:lineRule="auto"/>
        <w:ind w:firstLine="539"/>
        <w:jc w:val="both"/>
        <w:rPr>
          <w:rFonts w:ascii="Times New Roman" w:eastAsia="Times New Roman" w:hAnsi="Times New Roman"/>
          <w:sz w:val="24"/>
          <w:szCs w:val="24"/>
        </w:rPr>
      </w:pPr>
      <w:r w:rsidRPr="00C20408">
        <w:rPr>
          <w:rFonts w:ascii="Times New Roman" w:hAnsi="Times New Roman"/>
          <w:sz w:val="24"/>
          <w:szCs w:val="24"/>
        </w:rPr>
        <w:t>3.2.6.</w:t>
      </w:r>
      <w:r w:rsidRPr="00C20408">
        <w:rPr>
          <w:rFonts w:ascii="Times New Roman" w:eastAsia="Times New Roman" w:hAnsi="Times New Roman"/>
          <w:sz w:val="24"/>
          <w:szCs w:val="24"/>
        </w:rPr>
        <w:t xml:space="preserve"> Критерием принятия решения является </w:t>
      </w:r>
      <w:r w:rsidR="00646C93" w:rsidRPr="00646C93">
        <w:rPr>
          <w:rFonts w:ascii="Times New Roman" w:eastAsia="Times New Roman" w:hAnsi="Times New Roman"/>
          <w:sz w:val="24"/>
          <w:szCs w:val="24"/>
        </w:rPr>
        <w:t>наличие заявления о предоставлении муниципальной услуги и прилагаемых к нему документов</w:t>
      </w:r>
      <w:r w:rsidR="00646C93">
        <w:rPr>
          <w:rFonts w:ascii="Times New Roman" w:eastAsia="Times New Roman" w:hAnsi="Times New Roman"/>
          <w:sz w:val="24"/>
          <w:szCs w:val="24"/>
        </w:rPr>
        <w:t>.</w:t>
      </w:r>
    </w:p>
    <w:p w:rsidR="00C20408" w:rsidRDefault="00E67E7B" w:rsidP="00646C93">
      <w:pPr>
        <w:spacing w:after="0" w:line="240" w:lineRule="auto"/>
        <w:ind w:firstLine="539"/>
        <w:jc w:val="both"/>
        <w:rPr>
          <w:rFonts w:ascii="Times New Roman" w:eastAsia="Times New Roman" w:hAnsi="Times New Roman"/>
          <w:sz w:val="24"/>
          <w:szCs w:val="24"/>
        </w:rPr>
      </w:pPr>
      <w:r w:rsidRPr="009A6531">
        <w:rPr>
          <w:rFonts w:ascii="Times New Roman" w:hAnsi="Times New Roman"/>
          <w:color w:val="000000" w:themeColor="text1"/>
          <w:sz w:val="24"/>
          <w:szCs w:val="24"/>
        </w:rPr>
        <w:t>3.2.</w:t>
      </w:r>
      <w:r w:rsidR="00615FF7">
        <w:rPr>
          <w:rFonts w:ascii="Times New Roman" w:hAnsi="Times New Roman"/>
          <w:color w:val="000000" w:themeColor="text1"/>
          <w:sz w:val="24"/>
          <w:szCs w:val="24"/>
        </w:rPr>
        <w:t>7</w:t>
      </w:r>
      <w:r w:rsidRPr="009A6531">
        <w:rPr>
          <w:rFonts w:ascii="Times New Roman" w:hAnsi="Times New Roman"/>
          <w:color w:val="000000" w:themeColor="text1"/>
          <w:sz w:val="24"/>
          <w:szCs w:val="24"/>
        </w:rPr>
        <w:t>.</w:t>
      </w:r>
      <w:r w:rsidR="00C20408">
        <w:rPr>
          <w:rFonts w:ascii="Times New Roman" w:hAnsi="Times New Roman"/>
          <w:color w:val="000000" w:themeColor="text1"/>
          <w:sz w:val="24"/>
          <w:szCs w:val="24"/>
        </w:rPr>
        <w:t xml:space="preserve"> Способом</w:t>
      </w:r>
      <w:r w:rsidRPr="009A6531">
        <w:rPr>
          <w:rFonts w:ascii="Times New Roman" w:hAnsi="Times New Roman"/>
          <w:color w:val="000000" w:themeColor="text1"/>
          <w:sz w:val="24"/>
          <w:szCs w:val="24"/>
        </w:rPr>
        <w:t xml:space="preserve">  </w:t>
      </w:r>
      <w:r w:rsidR="00C20408">
        <w:rPr>
          <w:rFonts w:ascii="Times New Roman" w:hAnsi="Times New Roman"/>
          <w:color w:val="000000" w:themeColor="text1"/>
          <w:sz w:val="24"/>
          <w:szCs w:val="24"/>
        </w:rPr>
        <w:t>ф</w:t>
      </w:r>
      <w:r w:rsidRPr="009A6531">
        <w:rPr>
          <w:rFonts w:ascii="Times New Roman" w:hAnsi="Times New Roman"/>
          <w:color w:val="000000" w:themeColor="text1"/>
          <w:sz w:val="24"/>
          <w:szCs w:val="24"/>
        </w:rPr>
        <w:t>иксация</w:t>
      </w:r>
      <w:r w:rsidR="000336E4" w:rsidRPr="009A6531">
        <w:rPr>
          <w:rFonts w:ascii="Times New Roman" w:hAnsi="Times New Roman"/>
          <w:color w:val="000000" w:themeColor="text1"/>
          <w:sz w:val="24"/>
          <w:szCs w:val="24"/>
        </w:rPr>
        <w:t xml:space="preserve"> результата выполнения административной процедуры, в том числе в электронной форме, </w:t>
      </w:r>
      <w:r w:rsidR="00C20408" w:rsidRPr="00C20408">
        <w:rPr>
          <w:rFonts w:ascii="Times New Roman" w:eastAsia="Times New Roman" w:hAnsi="Times New Roman"/>
          <w:sz w:val="24"/>
          <w:szCs w:val="24"/>
        </w:rPr>
        <w:t>является внесение записи о приеме заявления в систему электронного документооборота "Дело"</w:t>
      </w:r>
      <w:r w:rsidR="00C20408">
        <w:rPr>
          <w:rFonts w:ascii="Times New Roman" w:eastAsia="Times New Roman" w:hAnsi="Times New Roman"/>
          <w:sz w:val="24"/>
          <w:szCs w:val="24"/>
        </w:rPr>
        <w:t xml:space="preserve">. </w:t>
      </w:r>
    </w:p>
    <w:p w:rsidR="007632A9" w:rsidRDefault="007632A9" w:rsidP="00646C93">
      <w:pPr>
        <w:spacing w:after="0" w:line="240" w:lineRule="auto"/>
        <w:ind w:firstLine="539"/>
        <w:jc w:val="both"/>
        <w:rPr>
          <w:rFonts w:ascii="Times New Roman" w:eastAsia="Times New Roman" w:hAnsi="Times New Roman"/>
          <w:sz w:val="24"/>
          <w:szCs w:val="24"/>
        </w:rPr>
      </w:pPr>
    </w:p>
    <w:p w:rsidR="00C10CA9" w:rsidRDefault="000336E4" w:rsidP="00C10CA9">
      <w:pPr>
        <w:spacing w:after="0" w:line="240" w:lineRule="auto"/>
        <w:jc w:val="center"/>
        <w:rPr>
          <w:rFonts w:ascii="Times New Roman" w:eastAsia="Times New Roman" w:hAnsi="Times New Roman"/>
          <w:b/>
          <w:sz w:val="24"/>
          <w:szCs w:val="24"/>
        </w:rPr>
      </w:pPr>
      <w:r w:rsidRPr="00C10CA9">
        <w:rPr>
          <w:rFonts w:ascii="Times New Roman" w:eastAsia="Times New Roman" w:hAnsi="Times New Roman"/>
          <w:b/>
          <w:sz w:val="24"/>
          <w:szCs w:val="24"/>
        </w:rPr>
        <w:t xml:space="preserve">3.3. </w:t>
      </w:r>
      <w:r w:rsidR="00C10CA9" w:rsidRPr="00C10CA9">
        <w:rPr>
          <w:rFonts w:ascii="Times New Roman" w:eastAsia="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C10CA9" w:rsidRDefault="00C10CA9" w:rsidP="00C10CA9">
      <w:pPr>
        <w:spacing w:after="0" w:line="240" w:lineRule="auto"/>
        <w:jc w:val="center"/>
        <w:rPr>
          <w:rFonts w:ascii="Times New Roman" w:eastAsia="Times New Roman" w:hAnsi="Times New Roman"/>
          <w:b/>
          <w:sz w:val="24"/>
          <w:szCs w:val="24"/>
        </w:rPr>
      </w:pPr>
      <w:r w:rsidRPr="00C10CA9">
        <w:rPr>
          <w:rFonts w:ascii="Times New Roman" w:eastAsia="Times New Roman" w:hAnsi="Times New Roman"/>
          <w:b/>
          <w:sz w:val="24"/>
          <w:szCs w:val="24"/>
        </w:rPr>
        <w:t>получение на них ответов</w:t>
      </w:r>
    </w:p>
    <w:p w:rsidR="00C10CA9" w:rsidRPr="00C10CA9" w:rsidRDefault="00C10CA9" w:rsidP="00C10CA9">
      <w:pPr>
        <w:spacing w:after="0" w:line="240" w:lineRule="auto"/>
        <w:jc w:val="center"/>
        <w:rPr>
          <w:rFonts w:ascii="Verdana" w:eastAsia="Times New Roman" w:hAnsi="Verdana"/>
          <w:b/>
          <w:sz w:val="21"/>
          <w:szCs w:val="21"/>
        </w:rPr>
      </w:pPr>
    </w:p>
    <w:p w:rsidR="00646C93" w:rsidRDefault="000336E4" w:rsidP="00646C93">
      <w:pPr>
        <w:spacing w:after="0" w:line="240" w:lineRule="auto"/>
        <w:ind w:firstLine="540"/>
        <w:jc w:val="both"/>
        <w:rPr>
          <w:rFonts w:ascii="Times New Roman" w:eastAsia="Times New Roman" w:hAnsi="Times New Roman"/>
          <w:sz w:val="24"/>
          <w:szCs w:val="24"/>
        </w:rPr>
      </w:pPr>
      <w:r>
        <w:rPr>
          <w:rFonts w:ascii="Times New Roman" w:hAnsi="Times New Roman"/>
          <w:sz w:val="24"/>
          <w:szCs w:val="24"/>
        </w:rPr>
        <w:t xml:space="preserve">3.3.1. </w:t>
      </w:r>
      <w:r w:rsidRPr="00630A3A">
        <w:rPr>
          <w:rFonts w:ascii="Times New Roman" w:eastAsia="Times New Roman" w:hAnsi="Times New Roman"/>
          <w:sz w:val="24"/>
          <w:szCs w:val="24"/>
        </w:rPr>
        <w:t>Основанием для начала административной процедуры является</w:t>
      </w:r>
      <w:r w:rsidR="00615FF7" w:rsidRPr="00615FF7">
        <w:rPr>
          <w:rFonts w:ascii="Times New Roman" w:eastAsia="Times New Roman" w:hAnsi="Times New Roman"/>
          <w:sz w:val="24"/>
          <w:szCs w:val="24"/>
        </w:rPr>
        <w:t xml:space="preserve"> </w:t>
      </w:r>
      <w:r w:rsidR="00646C93" w:rsidRPr="00646C93">
        <w:rPr>
          <w:rFonts w:ascii="Times New Roman" w:eastAsia="Times New Roman" w:hAnsi="Times New Roman"/>
          <w:sz w:val="24"/>
          <w:szCs w:val="24"/>
        </w:rPr>
        <w:t xml:space="preserve">непредставление заявителем документов, указанных в пункте </w:t>
      </w:r>
      <w:r w:rsidR="00646C93">
        <w:rPr>
          <w:rFonts w:ascii="Times New Roman" w:eastAsia="Times New Roman" w:hAnsi="Times New Roman"/>
          <w:sz w:val="24"/>
          <w:szCs w:val="24"/>
        </w:rPr>
        <w:t>2.7.1.</w:t>
      </w:r>
      <w:r w:rsidR="00646C93" w:rsidRPr="00646C93">
        <w:rPr>
          <w:rFonts w:ascii="Times New Roman" w:eastAsia="Times New Roman" w:hAnsi="Times New Roman"/>
          <w:sz w:val="24"/>
          <w:szCs w:val="24"/>
        </w:rPr>
        <w:t xml:space="preserve"> Административного регламента, </w:t>
      </w:r>
      <w:proofErr w:type="gramStart"/>
      <w:r w:rsidR="00646C93" w:rsidRPr="00646C93">
        <w:rPr>
          <w:rFonts w:ascii="Times New Roman" w:eastAsia="Times New Roman" w:hAnsi="Times New Roman"/>
          <w:sz w:val="24"/>
          <w:szCs w:val="24"/>
        </w:rPr>
        <w:t>которые</w:t>
      </w:r>
      <w:proofErr w:type="gramEnd"/>
      <w:r w:rsidR="00646C93" w:rsidRPr="00646C93">
        <w:rPr>
          <w:rFonts w:ascii="Times New Roman" w:eastAsia="Times New Roman" w:hAnsi="Times New Roman"/>
          <w:sz w:val="24"/>
          <w:szCs w:val="24"/>
        </w:rPr>
        <w:t xml:space="preserve"> он вправе предоставить по собственной инициативе.</w:t>
      </w:r>
    </w:p>
    <w:p w:rsidR="00767D34" w:rsidRPr="00442D7F" w:rsidRDefault="00646C93" w:rsidP="00767D34">
      <w:pPr>
        <w:spacing w:after="0" w:line="240" w:lineRule="auto"/>
        <w:ind w:firstLine="539"/>
        <w:jc w:val="both"/>
        <w:rPr>
          <w:rFonts w:ascii="Verdana" w:eastAsia="Times New Roman" w:hAnsi="Verdana"/>
          <w:sz w:val="21"/>
          <w:szCs w:val="21"/>
        </w:rPr>
      </w:pPr>
      <w:r w:rsidRPr="00630A3A">
        <w:rPr>
          <w:rFonts w:ascii="Times New Roman" w:hAnsi="Times New Roman"/>
          <w:sz w:val="24"/>
          <w:szCs w:val="24"/>
        </w:rPr>
        <w:t>3.3.</w:t>
      </w:r>
      <w:r>
        <w:rPr>
          <w:rFonts w:ascii="Times New Roman" w:hAnsi="Times New Roman"/>
          <w:sz w:val="24"/>
          <w:szCs w:val="24"/>
        </w:rPr>
        <w:t>2</w:t>
      </w:r>
      <w:r w:rsidRPr="00630A3A">
        <w:rPr>
          <w:rFonts w:ascii="Times New Roman" w:hAnsi="Times New Roman"/>
          <w:sz w:val="24"/>
          <w:szCs w:val="24"/>
        </w:rPr>
        <w:t xml:space="preserve">. </w:t>
      </w:r>
      <w:r w:rsidRPr="00646C93">
        <w:rPr>
          <w:rFonts w:ascii="Times New Roman" w:eastAsia="Times New Roman" w:hAnsi="Times New Roman"/>
          <w:sz w:val="24"/>
          <w:szCs w:val="24"/>
        </w:rPr>
        <w:t xml:space="preserve">Должностным лицом, </w:t>
      </w:r>
      <w:r w:rsidR="00767D34" w:rsidRPr="00442D7F">
        <w:rPr>
          <w:rFonts w:ascii="Times New Roman" w:eastAsia="Times New Roman" w:hAnsi="Times New Roman"/>
          <w:sz w:val="24"/>
          <w:szCs w:val="24"/>
        </w:rPr>
        <w:t xml:space="preserve">ответственным за выполнение административной процедуры, является должностное лицо </w:t>
      </w:r>
      <w:r w:rsidR="00767D34">
        <w:rPr>
          <w:rFonts w:ascii="Times New Roman" w:eastAsia="Times New Roman" w:hAnsi="Times New Roman"/>
          <w:sz w:val="24"/>
          <w:szCs w:val="24"/>
        </w:rPr>
        <w:t>Отдела</w:t>
      </w:r>
      <w:r w:rsidR="00767D34" w:rsidRPr="00442D7F">
        <w:rPr>
          <w:rFonts w:ascii="Times New Roman" w:eastAsia="Times New Roman" w:hAnsi="Times New Roman"/>
          <w:sz w:val="24"/>
          <w:szCs w:val="24"/>
        </w:rPr>
        <w:t>, на которого в соответствии с должностной инструкцией возложена обязанность рассмотрения представленного пакета документов.</w:t>
      </w:r>
    </w:p>
    <w:p w:rsidR="00C20408" w:rsidRDefault="00C20408" w:rsidP="00646C93">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DB4AD9">
        <w:rPr>
          <w:rFonts w:ascii="Times New Roman" w:eastAsia="Times New Roman" w:hAnsi="Times New Roman"/>
          <w:color w:val="000000"/>
          <w:sz w:val="24"/>
          <w:szCs w:val="24"/>
        </w:rPr>
        <w:t>3.</w:t>
      </w:r>
      <w:r>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w:t>
      </w:r>
      <w:r w:rsidR="00646C93">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646C93" w:rsidRDefault="002E703F" w:rsidP="007632A9">
      <w:pPr>
        <w:spacing w:after="0"/>
        <w:ind w:firstLine="539"/>
        <w:jc w:val="both"/>
        <w:rPr>
          <w:rFonts w:ascii="Times New Roman" w:eastAsia="Times New Roman" w:hAnsi="Times New Roman"/>
          <w:sz w:val="24"/>
          <w:szCs w:val="24"/>
        </w:rPr>
      </w:pPr>
      <w:r>
        <w:rPr>
          <w:rFonts w:ascii="Times New Roman" w:eastAsia="Times New Roman" w:hAnsi="Times New Roman"/>
          <w:sz w:val="24"/>
          <w:szCs w:val="24"/>
        </w:rPr>
        <w:t>Должностное лицо О</w:t>
      </w:r>
      <w:r w:rsidR="005E5452">
        <w:rPr>
          <w:rFonts w:ascii="Times New Roman" w:eastAsia="Times New Roman" w:hAnsi="Times New Roman"/>
          <w:sz w:val="24"/>
          <w:szCs w:val="24"/>
        </w:rPr>
        <w:t xml:space="preserve">тдела </w:t>
      </w:r>
      <w:r w:rsidR="005E5452" w:rsidRPr="005E5452">
        <w:rPr>
          <w:rFonts w:ascii="Times New Roman" w:eastAsia="Times New Roman" w:hAnsi="Times New Roman"/>
          <w:sz w:val="24"/>
          <w:szCs w:val="24"/>
        </w:rPr>
        <w:t>осуществляет</w:t>
      </w:r>
      <w:r w:rsidR="007632A9" w:rsidRPr="007632A9">
        <w:rPr>
          <w:rFonts w:ascii="Times New Roman" w:eastAsia="Times New Roman" w:hAnsi="Times New Roman"/>
          <w:sz w:val="24"/>
          <w:szCs w:val="24"/>
        </w:rPr>
        <w:t xml:space="preserve"> </w:t>
      </w:r>
      <w:r w:rsidR="007632A9">
        <w:rPr>
          <w:rFonts w:ascii="Times New Roman" w:eastAsia="Times New Roman" w:hAnsi="Times New Roman"/>
          <w:sz w:val="24"/>
          <w:szCs w:val="24"/>
        </w:rPr>
        <w:t>а</w:t>
      </w:r>
      <w:r w:rsidR="007632A9" w:rsidRPr="007632A9">
        <w:rPr>
          <w:rFonts w:ascii="Times New Roman" w:eastAsia="Times New Roman" w:hAnsi="Times New Roman"/>
          <w:sz w:val="24"/>
          <w:szCs w:val="24"/>
        </w:rPr>
        <w:t>нализ представленных заявителем документов;</w:t>
      </w:r>
      <w:r w:rsidR="005E5452" w:rsidRPr="005E5452">
        <w:rPr>
          <w:rFonts w:ascii="Times New Roman" w:eastAsia="Times New Roman" w:hAnsi="Times New Roman"/>
          <w:sz w:val="24"/>
          <w:szCs w:val="24"/>
        </w:rPr>
        <w:t xml:space="preserve"> </w:t>
      </w:r>
      <w:r w:rsidR="00646C93" w:rsidRPr="00646C93">
        <w:rPr>
          <w:rFonts w:ascii="Times New Roman" w:eastAsia="Times New Roman" w:hAnsi="Times New Roman"/>
          <w:sz w:val="24"/>
          <w:szCs w:val="24"/>
        </w:rPr>
        <w:t>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w:t>
      </w:r>
      <w:r w:rsidR="00842AD5">
        <w:rPr>
          <w:rFonts w:ascii="Times New Roman" w:eastAsia="Times New Roman" w:hAnsi="Times New Roman"/>
          <w:sz w:val="24"/>
          <w:szCs w:val="24"/>
        </w:rPr>
        <w:t>вить по собственной инициативе.</w:t>
      </w:r>
    </w:p>
    <w:p w:rsidR="00C10CA9" w:rsidRDefault="00C10CA9" w:rsidP="007632A9">
      <w:pPr>
        <w:spacing w:after="0" w:line="240" w:lineRule="auto"/>
        <w:ind w:firstLine="539"/>
        <w:jc w:val="both"/>
        <w:rPr>
          <w:rFonts w:ascii="Times New Roman" w:eastAsia="Times New Roman" w:hAnsi="Times New Roman"/>
          <w:sz w:val="24"/>
          <w:szCs w:val="24"/>
        </w:rPr>
      </w:pPr>
      <w:r w:rsidRPr="00C10CA9">
        <w:rPr>
          <w:rFonts w:ascii="Times New Roman" w:eastAsia="Times New Roman" w:hAnsi="Times New Roman"/>
          <w:sz w:val="24"/>
          <w:szCs w:val="24"/>
        </w:rPr>
        <w:t xml:space="preserve">Межведомственный запрос формируется в соответствии с требованиями статьи 7.2 Федерального закона от 27.07.2010 </w:t>
      </w:r>
      <w:r w:rsidR="006B1286">
        <w:rPr>
          <w:rFonts w:ascii="Times New Roman" w:eastAsia="Times New Roman" w:hAnsi="Times New Roman"/>
          <w:sz w:val="24"/>
          <w:szCs w:val="24"/>
        </w:rPr>
        <w:t>№</w:t>
      </w:r>
      <w:r w:rsidRPr="00C10CA9">
        <w:rPr>
          <w:rFonts w:ascii="Times New Roman" w:eastAsia="Times New Roman" w:hAnsi="Times New Roman"/>
          <w:sz w:val="24"/>
          <w:szCs w:val="24"/>
        </w:rPr>
        <w:t>210-ФЗ "Об организации предоставления государственных и муниципальных услуг".</w:t>
      </w:r>
    </w:p>
    <w:p w:rsidR="006B1286" w:rsidRPr="006B1286" w:rsidRDefault="006B1286" w:rsidP="006B1286">
      <w:pPr>
        <w:spacing w:after="0" w:line="240" w:lineRule="auto"/>
        <w:ind w:firstLine="540"/>
        <w:jc w:val="both"/>
        <w:rPr>
          <w:rFonts w:ascii="Verdana" w:eastAsia="Times New Roman" w:hAnsi="Verdana"/>
          <w:sz w:val="21"/>
          <w:szCs w:val="21"/>
        </w:rPr>
      </w:pPr>
      <w:r w:rsidRPr="006B1286">
        <w:rPr>
          <w:rFonts w:ascii="Times New Roman" w:eastAsia="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E5F7C" w:rsidRPr="005E5F7C" w:rsidRDefault="005E5F7C" w:rsidP="005E5F7C">
      <w:pPr>
        <w:spacing w:after="0" w:line="240" w:lineRule="auto"/>
        <w:ind w:firstLine="540"/>
        <w:jc w:val="both"/>
        <w:rPr>
          <w:rFonts w:ascii="Verdana" w:eastAsia="Times New Roman" w:hAnsi="Verdana"/>
          <w:sz w:val="21"/>
          <w:szCs w:val="21"/>
        </w:rPr>
      </w:pPr>
      <w:r w:rsidRPr="005E5F7C">
        <w:rPr>
          <w:rFonts w:ascii="Times New Roman" w:eastAsia="Times New Roman" w:hAnsi="Times New Roman"/>
          <w:sz w:val="24"/>
          <w:szCs w:val="24"/>
        </w:rPr>
        <w:t xml:space="preserve">В день получения всех требуемых ответов на межведомственные запросы специалист </w:t>
      </w:r>
      <w:r>
        <w:rPr>
          <w:rFonts w:ascii="Times New Roman" w:eastAsia="Times New Roman" w:hAnsi="Times New Roman"/>
          <w:sz w:val="24"/>
          <w:szCs w:val="24"/>
        </w:rPr>
        <w:t>Отдела</w:t>
      </w:r>
      <w:r w:rsidRPr="005E5F7C">
        <w:rPr>
          <w:rFonts w:ascii="Times New Roman" w:eastAsia="Times New Roman" w:hAnsi="Times New Roman"/>
          <w:sz w:val="24"/>
          <w:szCs w:val="24"/>
        </w:rPr>
        <w:t xml:space="preserve">, ответственный за межведомственное взаимодействие, передает зарегистрированные </w:t>
      </w:r>
      <w:proofErr w:type="gramStart"/>
      <w:r w:rsidRPr="005E5F7C">
        <w:rPr>
          <w:rFonts w:ascii="Times New Roman" w:eastAsia="Times New Roman" w:hAnsi="Times New Roman"/>
          <w:sz w:val="24"/>
          <w:szCs w:val="24"/>
        </w:rPr>
        <w:t>ответы</w:t>
      </w:r>
      <w:proofErr w:type="gramEnd"/>
      <w:r w:rsidRPr="005E5F7C">
        <w:rPr>
          <w:rFonts w:ascii="Times New Roman" w:eastAsia="Times New Roman" w:hAnsi="Times New Roman"/>
          <w:sz w:val="24"/>
          <w:szCs w:val="24"/>
        </w:rPr>
        <w:t xml:space="preserve"> и запросы вместе с представленными заявителем документами в </w:t>
      </w:r>
      <w:r>
        <w:rPr>
          <w:rFonts w:ascii="Times New Roman" w:eastAsia="Times New Roman" w:hAnsi="Times New Roman"/>
          <w:sz w:val="24"/>
          <w:szCs w:val="24"/>
        </w:rPr>
        <w:t>Комиссию</w:t>
      </w:r>
      <w:r w:rsidRPr="005E5F7C">
        <w:rPr>
          <w:rFonts w:ascii="Times New Roman" w:hAnsi="Times New Roman"/>
          <w:sz w:val="24"/>
          <w:szCs w:val="24"/>
        </w:rPr>
        <w:t xml:space="preserve"> </w:t>
      </w:r>
      <w:r>
        <w:rPr>
          <w:rFonts w:ascii="Times New Roman" w:hAnsi="Times New Roman"/>
          <w:sz w:val="24"/>
          <w:szCs w:val="24"/>
        </w:rPr>
        <w:t xml:space="preserve">по внесению изменений в правила землепользования и застройки городского и сельских поселений </w:t>
      </w:r>
      <w:r w:rsidRPr="005E5F7C">
        <w:rPr>
          <w:rFonts w:ascii="Times New Roman" w:eastAsia="Times New Roman" w:hAnsi="Times New Roman"/>
          <w:sz w:val="24"/>
          <w:szCs w:val="24"/>
        </w:rPr>
        <w:t>для принятия решения о предоставлении услуги.</w:t>
      </w:r>
    </w:p>
    <w:p w:rsidR="006B1286" w:rsidRPr="006B1286" w:rsidRDefault="000336E4" w:rsidP="006B1286">
      <w:pPr>
        <w:spacing w:after="0"/>
        <w:ind w:firstLine="540"/>
        <w:jc w:val="both"/>
        <w:rPr>
          <w:rFonts w:ascii="Verdana" w:eastAsia="Times New Roman" w:hAnsi="Verdana"/>
          <w:sz w:val="21"/>
          <w:szCs w:val="21"/>
        </w:rPr>
      </w:pPr>
      <w:r w:rsidRPr="00CC1CEF">
        <w:rPr>
          <w:rFonts w:ascii="Times New Roman" w:eastAsia="Times New Roman" w:hAnsi="Times New Roman"/>
          <w:sz w:val="24"/>
          <w:szCs w:val="24"/>
        </w:rPr>
        <w:t xml:space="preserve">3.3.4. </w:t>
      </w:r>
      <w:r w:rsidR="006B1286" w:rsidRPr="006B1286">
        <w:rPr>
          <w:rFonts w:ascii="Times New Roman" w:eastAsia="Times New Roman" w:hAnsi="Times New Roman"/>
          <w:sz w:val="24"/>
          <w:szCs w:val="24"/>
        </w:rPr>
        <w:t>Максимальный срок формирования и направления запроса составляет 2 рабочих дня.</w:t>
      </w:r>
    </w:p>
    <w:p w:rsidR="000336E4" w:rsidRPr="00EE2DB5" w:rsidRDefault="000336E4" w:rsidP="006B1286">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3.3.5. </w:t>
      </w:r>
      <w:r w:rsidRPr="00EE2DB5">
        <w:rPr>
          <w:rFonts w:ascii="Times New Roman" w:eastAsia="Times New Roman" w:hAnsi="Times New Roman"/>
          <w:sz w:val="24"/>
          <w:szCs w:val="24"/>
        </w:rPr>
        <w:t xml:space="preserve">Критерием принятия решения по данной административной процедуре является отсутствие документов, указанных в </w:t>
      </w:r>
      <w:r w:rsidRPr="00213939">
        <w:rPr>
          <w:rFonts w:ascii="Times New Roman" w:eastAsia="Times New Roman" w:hAnsi="Times New Roman"/>
          <w:sz w:val="24"/>
          <w:szCs w:val="24"/>
        </w:rPr>
        <w:t>пункте 2.</w:t>
      </w:r>
      <w:r w:rsidR="00442D7F" w:rsidRPr="00442D7F">
        <w:rPr>
          <w:rFonts w:ascii="Times New Roman" w:eastAsia="Times New Roman" w:hAnsi="Times New Roman"/>
          <w:sz w:val="24"/>
          <w:szCs w:val="24"/>
        </w:rPr>
        <w:t>7</w:t>
      </w:r>
      <w:r w:rsidR="00442D7F">
        <w:rPr>
          <w:rFonts w:ascii="Times New Roman" w:eastAsia="Times New Roman" w:hAnsi="Times New Roman"/>
          <w:sz w:val="24"/>
          <w:szCs w:val="24"/>
        </w:rPr>
        <w:t>.</w:t>
      </w:r>
      <w:r w:rsidR="00213939" w:rsidRPr="00213939">
        <w:rPr>
          <w:rFonts w:ascii="Times New Roman" w:eastAsia="Times New Roman" w:hAnsi="Times New Roman"/>
          <w:sz w:val="24"/>
          <w:szCs w:val="24"/>
        </w:rPr>
        <w:t>1.</w:t>
      </w:r>
      <w:r w:rsidRPr="00EE2DB5">
        <w:rPr>
          <w:rFonts w:ascii="Times New Roman" w:eastAsia="Times New Roman" w:hAnsi="Times New Roman"/>
          <w:sz w:val="24"/>
          <w:szCs w:val="24"/>
        </w:rPr>
        <w:t xml:space="preserve"> подраздела 2.</w:t>
      </w:r>
      <w:r w:rsidR="00442D7F" w:rsidRPr="00442D7F">
        <w:rPr>
          <w:rFonts w:ascii="Times New Roman" w:eastAsia="Times New Roman" w:hAnsi="Times New Roman"/>
          <w:sz w:val="24"/>
          <w:szCs w:val="24"/>
        </w:rPr>
        <w:t>7</w:t>
      </w:r>
      <w:r w:rsidRPr="00EE2DB5">
        <w:rPr>
          <w:rFonts w:ascii="Times New Roman" w:eastAsia="Times New Roman" w:hAnsi="Times New Roman"/>
          <w:sz w:val="24"/>
          <w:szCs w:val="24"/>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E5F7C" w:rsidRPr="005E5F7C" w:rsidRDefault="000336E4" w:rsidP="005E5F7C">
      <w:pPr>
        <w:spacing w:after="0" w:line="240" w:lineRule="auto"/>
        <w:ind w:firstLine="540"/>
        <w:jc w:val="both"/>
        <w:rPr>
          <w:rFonts w:ascii="Verdana" w:eastAsia="Times New Roman" w:hAnsi="Verdana"/>
          <w:sz w:val="21"/>
          <w:szCs w:val="21"/>
        </w:rPr>
      </w:pPr>
      <w:r w:rsidRPr="00630A3A">
        <w:rPr>
          <w:rFonts w:ascii="Times New Roman" w:eastAsia="Times New Roman" w:hAnsi="Times New Roman"/>
          <w:sz w:val="24"/>
          <w:szCs w:val="24"/>
        </w:rPr>
        <w:t>3.</w:t>
      </w:r>
      <w:r>
        <w:rPr>
          <w:rFonts w:ascii="Times New Roman" w:eastAsia="Times New Roman" w:hAnsi="Times New Roman"/>
          <w:sz w:val="24"/>
          <w:szCs w:val="24"/>
        </w:rPr>
        <w:t>3.6</w:t>
      </w:r>
      <w:r w:rsidRPr="00630A3A">
        <w:rPr>
          <w:rFonts w:ascii="Times New Roman" w:eastAsia="Times New Roman" w:hAnsi="Times New Roman"/>
          <w:sz w:val="24"/>
          <w:szCs w:val="24"/>
        </w:rPr>
        <w:t xml:space="preserve">. Результатом административной процедуры является </w:t>
      </w:r>
      <w:r w:rsidR="00442D7F">
        <w:rPr>
          <w:rFonts w:ascii="Times New Roman" w:eastAsia="Times New Roman" w:hAnsi="Times New Roman"/>
          <w:sz w:val="24"/>
          <w:szCs w:val="24"/>
        </w:rPr>
        <w:t>п</w:t>
      </w:r>
      <w:r w:rsidR="00442D7F" w:rsidRPr="00442D7F">
        <w:rPr>
          <w:rFonts w:ascii="Times New Roman" w:eastAsia="Times New Roman" w:hAnsi="Times New Roman"/>
          <w:sz w:val="24"/>
          <w:szCs w:val="24"/>
        </w:rPr>
        <w:t xml:space="preserve">оступление запрошенных документов (сведений, содержащихся в них) в распоряжение </w:t>
      </w:r>
      <w:r w:rsidR="00442D7F">
        <w:rPr>
          <w:rFonts w:ascii="Times New Roman" w:eastAsia="Times New Roman" w:hAnsi="Times New Roman"/>
          <w:sz w:val="24"/>
          <w:szCs w:val="24"/>
        </w:rPr>
        <w:t>А</w:t>
      </w:r>
      <w:r w:rsidR="00442D7F" w:rsidRPr="00442D7F">
        <w:rPr>
          <w:rFonts w:ascii="Times New Roman" w:eastAsia="Times New Roman" w:hAnsi="Times New Roman"/>
          <w:sz w:val="24"/>
          <w:szCs w:val="24"/>
        </w:rPr>
        <w:t xml:space="preserve">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w:t>
      </w:r>
      <w:r w:rsidR="00442D7F" w:rsidRPr="00442D7F">
        <w:rPr>
          <w:rFonts w:ascii="Times New Roman" w:eastAsia="Times New Roman" w:hAnsi="Times New Roman"/>
          <w:sz w:val="24"/>
          <w:szCs w:val="24"/>
        </w:rPr>
        <w:lastRenderedPageBreak/>
        <w:t>организациях</w:t>
      </w:r>
      <w:r w:rsidR="005E5F7C" w:rsidRPr="005E5F7C">
        <w:rPr>
          <w:rFonts w:ascii="Times New Roman" w:eastAsia="Times New Roman" w:hAnsi="Times New Roman"/>
          <w:sz w:val="24"/>
          <w:szCs w:val="24"/>
        </w:rPr>
        <w:t xml:space="preserve"> и их направление в </w:t>
      </w:r>
      <w:r w:rsidR="005E5F7C">
        <w:rPr>
          <w:rFonts w:ascii="Times New Roman" w:eastAsia="Times New Roman" w:hAnsi="Times New Roman"/>
          <w:sz w:val="24"/>
          <w:szCs w:val="24"/>
        </w:rPr>
        <w:t>К</w:t>
      </w:r>
      <w:r w:rsidR="005E5F7C" w:rsidRPr="005E5F7C">
        <w:rPr>
          <w:rFonts w:ascii="Times New Roman" w:eastAsia="Times New Roman" w:hAnsi="Times New Roman"/>
          <w:sz w:val="24"/>
          <w:szCs w:val="24"/>
        </w:rPr>
        <w:t>омиссию для принятия решения о предоставлении муниципальной услуги.</w:t>
      </w:r>
    </w:p>
    <w:p w:rsidR="000336E4" w:rsidRDefault="005E5F7C" w:rsidP="005E5F7C">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w:t>
      </w:r>
      <w:r w:rsidR="000336E4">
        <w:rPr>
          <w:rFonts w:ascii="Times New Roman" w:hAnsi="Times New Roman"/>
          <w:sz w:val="24"/>
          <w:szCs w:val="24"/>
        </w:rPr>
        <w:t xml:space="preserve">.3.7. </w:t>
      </w:r>
      <w:r w:rsidR="000336E4">
        <w:rPr>
          <w:rFonts w:ascii="Times New Roman" w:eastAsia="Times New Roman" w:hAnsi="Times New Roman"/>
          <w:sz w:val="24"/>
          <w:szCs w:val="24"/>
        </w:rPr>
        <w:t>С</w:t>
      </w:r>
      <w:r w:rsidR="000336E4" w:rsidRPr="00FB0BC3">
        <w:rPr>
          <w:rFonts w:ascii="Times New Roman" w:eastAsia="Times New Roman" w:hAnsi="Times New Roman"/>
          <w:sz w:val="24"/>
          <w:szCs w:val="24"/>
        </w:rPr>
        <w:t>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документам заявителя</w:t>
      </w:r>
      <w:r w:rsidR="000336E4">
        <w:rPr>
          <w:rFonts w:ascii="Times New Roman" w:eastAsia="Times New Roman" w:hAnsi="Times New Roman"/>
          <w:sz w:val="24"/>
          <w:szCs w:val="24"/>
        </w:rPr>
        <w:t>.</w:t>
      </w:r>
    </w:p>
    <w:p w:rsidR="00E10A50" w:rsidRDefault="00E10A50" w:rsidP="00F3190F">
      <w:pPr>
        <w:spacing w:after="0" w:line="240" w:lineRule="auto"/>
        <w:rPr>
          <w:rFonts w:ascii="Times New Roman" w:eastAsia="Times New Roman" w:hAnsi="Times New Roman"/>
          <w:b/>
          <w:sz w:val="24"/>
          <w:szCs w:val="24"/>
        </w:rPr>
      </w:pPr>
    </w:p>
    <w:p w:rsidR="00C86235" w:rsidRPr="00C86235" w:rsidRDefault="00F3190F" w:rsidP="00C86235">
      <w:pPr>
        <w:ind w:firstLine="540"/>
        <w:jc w:val="center"/>
        <w:rPr>
          <w:rFonts w:ascii="Verdana" w:eastAsia="Times New Roman" w:hAnsi="Verdana"/>
          <w:b/>
          <w:sz w:val="21"/>
          <w:szCs w:val="21"/>
        </w:rPr>
      </w:pPr>
      <w:r w:rsidRPr="00C86235">
        <w:rPr>
          <w:rFonts w:ascii="Times New Roman" w:eastAsia="Times New Roman" w:hAnsi="Times New Roman"/>
          <w:b/>
          <w:sz w:val="24"/>
          <w:szCs w:val="24"/>
        </w:rPr>
        <w:t xml:space="preserve">3.4. </w:t>
      </w:r>
      <w:r w:rsidR="00C86235" w:rsidRPr="00C86235">
        <w:rPr>
          <w:rFonts w:ascii="Times New Roman" w:eastAsia="Times New Roman" w:hAnsi="Times New Roman"/>
          <w:b/>
          <w:sz w:val="24"/>
          <w:szCs w:val="24"/>
        </w:rPr>
        <w:t>Проверка и рассмотрение представленных документов</w:t>
      </w:r>
    </w:p>
    <w:p w:rsidR="0075154D" w:rsidRPr="00980988" w:rsidRDefault="008B53C3" w:rsidP="0075154D">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3.4.1. </w:t>
      </w:r>
      <w:r w:rsidR="0075154D" w:rsidRPr="0075154D">
        <w:rPr>
          <w:rFonts w:ascii="Times New Roman" w:eastAsia="Times New Roman" w:hAnsi="Times New Roman"/>
          <w:sz w:val="24"/>
          <w:szCs w:val="24"/>
        </w:rPr>
        <w:t xml:space="preserve">Основанием для начала административной процедуры является поступление зарегистрированного заявления и прилагаемых к нему документов, в том числе </w:t>
      </w:r>
      <w:r w:rsidR="0075154D" w:rsidRPr="00B46302">
        <w:rPr>
          <w:rFonts w:ascii="Times New Roman" w:eastAsia="Times New Roman" w:hAnsi="Times New Roman"/>
          <w:sz w:val="24"/>
          <w:szCs w:val="24"/>
        </w:rPr>
        <w:t>ответ</w:t>
      </w:r>
      <w:r w:rsidR="0075154D">
        <w:rPr>
          <w:rFonts w:ascii="Times New Roman" w:eastAsia="Times New Roman" w:hAnsi="Times New Roman"/>
          <w:sz w:val="24"/>
          <w:szCs w:val="24"/>
        </w:rPr>
        <w:t>ов</w:t>
      </w:r>
      <w:r w:rsidR="0075154D" w:rsidRPr="00B46302">
        <w:rPr>
          <w:rFonts w:ascii="Times New Roman" w:eastAsia="Times New Roman" w:hAnsi="Times New Roman"/>
          <w:sz w:val="24"/>
          <w:szCs w:val="24"/>
        </w:rPr>
        <w:t xml:space="preserve"> на межведомственны</w:t>
      </w:r>
      <w:r w:rsidR="0075154D">
        <w:rPr>
          <w:rFonts w:ascii="Times New Roman" w:eastAsia="Times New Roman" w:hAnsi="Times New Roman"/>
          <w:sz w:val="24"/>
          <w:szCs w:val="24"/>
        </w:rPr>
        <w:t>е</w:t>
      </w:r>
      <w:r w:rsidR="0075154D" w:rsidRPr="00B46302">
        <w:rPr>
          <w:rFonts w:ascii="Times New Roman" w:eastAsia="Times New Roman" w:hAnsi="Times New Roman"/>
          <w:sz w:val="24"/>
          <w:szCs w:val="24"/>
        </w:rPr>
        <w:t xml:space="preserve"> запрос</w:t>
      </w:r>
      <w:r w:rsidR="0075154D">
        <w:rPr>
          <w:rFonts w:ascii="Times New Roman" w:eastAsia="Times New Roman" w:hAnsi="Times New Roman"/>
          <w:sz w:val="24"/>
          <w:szCs w:val="24"/>
        </w:rPr>
        <w:t>ы</w:t>
      </w:r>
      <w:r w:rsidR="0075154D" w:rsidRPr="00B46302">
        <w:rPr>
          <w:rFonts w:ascii="Times New Roman" w:eastAsia="Times New Roman" w:hAnsi="Times New Roman"/>
          <w:sz w:val="24"/>
          <w:szCs w:val="24"/>
        </w:rPr>
        <w:t xml:space="preserve"> (в случае </w:t>
      </w:r>
      <w:r w:rsidR="0075154D" w:rsidRPr="00980988">
        <w:rPr>
          <w:rFonts w:ascii="Times New Roman" w:eastAsia="Times New Roman" w:hAnsi="Times New Roman"/>
          <w:sz w:val="24"/>
          <w:szCs w:val="24"/>
        </w:rPr>
        <w:t xml:space="preserve">направления), на рассмотрение в комиссию </w:t>
      </w:r>
      <w:r w:rsidR="0075154D" w:rsidRPr="00980988">
        <w:rPr>
          <w:rFonts w:ascii="Times New Roman" w:hAnsi="Times New Roman"/>
          <w:sz w:val="24"/>
          <w:szCs w:val="24"/>
        </w:rPr>
        <w:t>по внесению изменений в правила землепользования и застройки городского и сельских поселений  (далее - Комиссия)</w:t>
      </w:r>
      <w:r w:rsidR="0075154D" w:rsidRPr="00980988">
        <w:rPr>
          <w:rFonts w:ascii="Times New Roman" w:eastAsia="Times New Roman" w:hAnsi="Times New Roman"/>
          <w:sz w:val="24"/>
          <w:szCs w:val="24"/>
        </w:rPr>
        <w:t>.</w:t>
      </w:r>
    </w:p>
    <w:p w:rsidR="00767D34" w:rsidRDefault="008B53C3" w:rsidP="00B46302">
      <w:pPr>
        <w:pStyle w:val="ConsPlusNormal"/>
        <w:ind w:firstLine="539"/>
        <w:jc w:val="both"/>
        <w:rPr>
          <w:rFonts w:ascii="Times New Roman" w:eastAsia="Times New Roman" w:hAnsi="Times New Roman"/>
          <w:sz w:val="24"/>
          <w:szCs w:val="24"/>
        </w:rPr>
      </w:pPr>
      <w:r>
        <w:rPr>
          <w:rFonts w:ascii="Times New Roman" w:eastAsia="Times New Roman" w:hAnsi="Times New Roman"/>
          <w:sz w:val="24"/>
          <w:szCs w:val="24"/>
        </w:rPr>
        <w:t xml:space="preserve">3.4.2. </w:t>
      </w:r>
      <w:r w:rsidR="00767D34" w:rsidRPr="00646C93">
        <w:rPr>
          <w:rFonts w:ascii="Times New Roman" w:eastAsia="Times New Roman" w:hAnsi="Times New Roman"/>
          <w:sz w:val="24"/>
          <w:szCs w:val="24"/>
        </w:rPr>
        <w:t xml:space="preserve">Должностным лицом, </w:t>
      </w:r>
      <w:r w:rsidR="00767D34" w:rsidRPr="00442D7F">
        <w:rPr>
          <w:rFonts w:ascii="Times New Roman" w:eastAsia="Times New Roman" w:hAnsi="Times New Roman"/>
          <w:sz w:val="24"/>
          <w:szCs w:val="24"/>
        </w:rPr>
        <w:t>ответственным за выполнение административной процедуры,</w:t>
      </w:r>
      <w:r w:rsidR="00B46302">
        <w:rPr>
          <w:rFonts w:ascii="Times New Roman" w:eastAsia="Times New Roman" w:hAnsi="Times New Roman"/>
          <w:sz w:val="24"/>
          <w:szCs w:val="24"/>
        </w:rPr>
        <w:t xml:space="preserve"> является</w:t>
      </w:r>
      <w:r w:rsidR="00B46302" w:rsidRPr="00B46302">
        <w:rPr>
          <w:rFonts w:ascii="Times New Roman" w:eastAsia="Times New Roman" w:hAnsi="Times New Roman"/>
          <w:sz w:val="24"/>
          <w:szCs w:val="24"/>
        </w:rPr>
        <w:t xml:space="preserve"> </w:t>
      </w:r>
      <w:r w:rsidR="00C10CA9">
        <w:rPr>
          <w:rFonts w:ascii="Times New Roman" w:eastAsia="Times New Roman" w:hAnsi="Times New Roman"/>
          <w:sz w:val="24"/>
          <w:szCs w:val="24"/>
        </w:rPr>
        <w:t>секретарь Комиссии</w:t>
      </w:r>
      <w:r w:rsidR="00B46302" w:rsidRPr="002E3DAA">
        <w:rPr>
          <w:rFonts w:ascii="Times New Roman" w:eastAsia="Times New Roman" w:hAnsi="Times New Roman"/>
          <w:sz w:val="24"/>
          <w:szCs w:val="24"/>
        </w:rPr>
        <w:t>.</w:t>
      </w:r>
    </w:p>
    <w:p w:rsidR="00B46302" w:rsidRDefault="00B46302" w:rsidP="00B46302">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3.4.3.</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E03A1C" w:rsidRPr="0072709D" w:rsidRDefault="0075154D" w:rsidP="00E03A1C">
      <w:pPr>
        <w:spacing w:after="0" w:line="240" w:lineRule="auto"/>
        <w:ind w:firstLine="540"/>
        <w:jc w:val="both"/>
        <w:rPr>
          <w:rFonts w:ascii="Verdana" w:eastAsia="Times New Roman" w:hAnsi="Verdana"/>
          <w:sz w:val="21"/>
          <w:szCs w:val="21"/>
        </w:rPr>
      </w:pPr>
      <w:r w:rsidRPr="0075154D">
        <w:rPr>
          <w:rFonts w:ascii="Times New Roman" w:eastAsia="Times New Roman" w:hAnsi="Times New Roman"/>
          <w:sz w:val="24"/>
          <w:szCs w:val="24"/>
        </w:rPr>
        <w:t>Комиссия про</w:t>
      </w:r>
      <w:r w:rsidRPr="0072709D">
        <w:rPr>
          <w:rFonts w:ascii="Times New Roman" w:eastAsia="Times New Roman" w:hAnsi="Times New Roman"/>
          <w:sz w:val="24"/>
          <w:szCs w:val="24"/>
        </w:rPr>
        <w:t xml:space="preserve">водит анализ пакета документов </w:t>
      </w:r>
      <w:r w:rsidR="00E03A1C" w:rsidRPr="0072709D">
        <w:rPr>
          <w:rFonts w:ascii="Times New Roman" w:eastAsia="Times New Roman" w:hAnsi="Times New Roman"/>
          <w:sz w:val="24"/>
          <w:szCs w:val="24"/>
        </w:rPr>
        <w:t>и принимает одно из следующих решений:</w:t>
      </w:r>
    </w:p>
    <w:p w:rsidR="00980988" w:rsidRPr="00695F50" w:rsidRDefault="00E03A1C" w:rsidP="00980988">
      <w:pPr>
        <w:spacing w:after="0" w:line="240" w:lineRule="auto"/>
        <w:ind w:firstLine="540"/>
        <w:jc w:val="both"/>
        <w:rPr>
          <w:rFonts w:ascii="Verdana" w:eastAsia="Times New Roman" w:hAnsi="Verdana"/>
          <w:sz w:val="21"/>
          <w:szCs w:val="21"/>
        </w:rPr>
      </w:pPr>
      <w:r w:rsidRPr="00E03A1C">
        <w:rPr>
          <w:rFonts w:ascii="Times New Roman" w:eastAsia="Times New Roman" w:hAnsi="Times New Roman"/>
          <w:sz w:val="24"/>
          <w:szCs w:val="24"/>
        </w:rPr>
        <w:t xml:space="preserve">1) </w:t>
      </w:r>
      <w:r w:rsidR="00980988" w:rsidRPr="00695F50">
        <w:rPr>
          <w:rFonts w:ascii="Times New Roman" w:eastAsia="Times New Roman" w:hAnsi="Times New Roman"/>
          <w:sz w:val="24"/>
          <w:szCs w:val="24"/>
        </w:rPr>
        <w:t xml:space="preserve">о направлении </w:t>
      </w:r>
      <w:r w:rsidR="00980988">
        <w:rPr>
          <w:rFonts w:ascii="Times New Roman" w:eastAsia="Times New Roman" w:hAnsi="Times New Roman"/>
          <w:sz w:val="24"/>
          <w:szCs w:val="24"/>
        </w:rPr>
        <w:t xml:space="preserve">обращения </w:t>
      </w:r>
      <w:r w:rsidR="00980988" w:rsidRPr="00695F50">
        <w:rPr>
          <w:rFonts w:ascii="Times New Roman" w:eastAsia="Times New Roman" w:hAnsi="Times New Roman"/>
          <w:sz w:val="24"/>
          <w:szCs w:val="24"/>
        </w:rPr>
        <w:t xml:space="preserve">в адрес Главы </w:t>
      </w:r>
      <w:r w:rsidR="001574FE">
        <w:rPr>
          <w:rFonts w:ascii="Times New Roman" w:eastAsia="Times New Roman" w:hAnsi="Times New Roman"/>
          <w:sz w:val="24"/>
          <w:szCs w:val="24"/>
        </w:rPr>
        <w:t>поселения</w:t>
      </w:r>
      <w:r w:rsidR="00980988" w:rsidRPr="00695F50">
        <w:rPr>
          <w:rFonts w:ascii="Times New Roman" w:eastAsia="Times New Roman" w:hAnsi="Times New Roman"/>
          <w:sz w:val="24"/>
          <w:szCs w:val="24"/>
        </w:rPr>
        <w:t xml:space="preserve"> о назначении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w:t>
      </w:r>
    </w:p>
    <w:p w:rsidR="004C42CC" w:rsidRPr="004C42CC" w:rsidRDefault="004C42CC" w:rsidP="0088342D">
      <w:pPr>
        <w:spacing w:after="0" w:line="240" w:lineRule="auto"/>
        <w:ind w:firstLine="540"/>
        <w:jc w:val="both"/>
        <w:rPr>
          <w:rFonts w:ascii="Verdana" w:eastAsia="Times New Roman" w:hAnsi="Verdana"/>
          <w:sz w:val="21"/>
          <w:szCs w:val="21"/>
        </w:rPr>
      </w:pPr>
      <w:r w:rsidRPr="004C42CC">
        <w:rPr>
          <w:rFonts w:ascii="Times New Roman" w:eastAsia="Times New Roman" w:hAnsi="Times New Roman"/>
          <w:sz w:val="24"/>
          <w:szCs w:val="24"/>
        </w:rPr>
        <w:t xml:space="preserve">2)  об отказе в предоставлении муниципальной услуги с учетом оснований для отказа, указанных в  </w:t>
      </w:r>
      <w:r>
        <w:rPr>
          <w:rFonts w:ascii="Times New Roman" w:eastAsia="Times New Roman" w:hAnsi="Times New Roman"/>
          <w:sz w:val="24"/>
          <w:szCs w:val="24"/>
        </w:rPr>
        <w:t>пункте 2.10</w:t>
      </w:r>
      <w:r w:rsidRPr="004C42CC">
        <w:rPr>
          <w:rFonts w:ascii="Times New Roman" w:eastAsia="Times New Roman" w:hAnsi="Times New Roman"/>
          <w:sz w:val="24"/>
          <w:szCs w:val="24"/>
        </w:rPr>
        <w:t xml:space="preserve"> настоящего </w:t>
      </w:r>
      <w:r>
        <w:rPr>
          <w:rFonts w:ascii="Times New Roman" w:eastAsia="Times New Roman" w:hAnsi="Times New Roman"/>
          <w:sz w:val="24"/>
          <w:szCs w:val="24"/>
        </w:rPr>
        <w:t xml:space="preserve">административного регламента; </w:t>
      </w:r>
    </w:p>
    <w:p w:rsidR="00E03A1C" w:rsidRDefault="00E03A1C" w:rsidP="0088342D">
      <w:pPr>
        <w:spacing w:after="0" w:line="240" w:lineRule="auto"/>
        <w:ind w:firstLine="540"/>
        <w:jc w:val="both"/>
        <w:rPr>
          <w:rFonts w:ascii="Times New Roman" w:eastAsia="Times New Roman" w:hAnsi="Times New Roman"/>
          <w:sz w:val="24"/>
          <w:szCs w:val="24"/>
        </w:rPr>
      </w:pPr>
      <w:r w:rsidRPr="00E03A1C">
        <w:rPr>
          <w:rFonts w:ascii="Times New Roman" w:eastAsia="Times New Roman" w:hAnsi="Times New Roman"/>
          <w:sz w:val="24"/>
          <w:szCs w:val="24"/>
        </w:rPr>
        <w:t xml:space="preserve">3) о подготовке проекта постановления о предоставлении разрешения, в случае если вопрос о предоставлении разрешения </w:t>
      </w:r>
      <w:r w:rsidR="00EB10AE" w:rsidRPr="00695F50">
        <w:rPr>
          <w:rFonts w:ascii="Times New Roman" w:eastAsia="Times New Roman" w:hAnsi="Times New Roman"/>
          <w:sz w:val="24"/>
          <w:szCs w:val="24"/>
        </w:rPr>
        <w:t>на условно разрешенный вид использования земельного участка</w:t>
      </w:r>
      <w:r w:rsidR="00EB10AE" w:rsidRPr="00E03A1C">
        <w:rPr>
          <w:rFonts w:ascii="Times New Roman" w:eastAsia="Times New Roman" w:hAnsi="Times New Roman"/>
          <w:sz w:val="24"/>
          <w:szCs w:val="24"/>
        </w:rPr>
        <w:t xml:space="preserve"> </w:t>
      </w:r>
      <w:r w:rsidRPr="00E03A1C">
        <w:rPr>
          <w:rFonts w:ascii="Times New Roman" w:eastAsia="Times New Roman" w:hAnsi="Times New Roman"/>
          <w:sz w:val="24"/>
          <w:szCs w:val="24"/>
        </w:rPr>
        <w:t>не подлежит обсуждению на публичных слушаниях.</w:t>
      </w:r>
    </w:p>
    <w:p w:rsidR="0072709D" w:rsidRDefault="0072709D" w:rsidP="0072709D">
      <w:pPr>
        <w:spacing w:after="0" w:line="240" w:lineRule="auto"/>
        <w:ind w:firstLine="539"/>
        <w:jc w:val="both"/>
        <w:rPr>
          <w:rFonts w:ascii="Times New Roman" w:eastAsia="Times New Roman" w:hAnsi="Times New Roman"/>
          <w:sz w:val="24"/>
          <w:szCs w:val="24"/>
        </w:rPr>
      </w:pPr>
      <w:r w:rsidRPr="00EA457C">
        <w:rPr>
          <w:rFonts w:ascii="Times New Roman" w:eastAsia="Times New Roman" w:hAnsi="Times New Roman"/>
          <w:sz w:val="24"/>
          <w:szCs w:val="24"/>
        </w:rPr>
        <w:t>В случае установления наличия</w:t>
      </w:r>
      <w:r w:rsidRPr="004C42CC">
        <w:rPr>
          <w:rFonts w:ascii="Times New Roman" w:eastAsia="Times New Roman" w:hAnsi="Times New Roman"/>
          <w:sz w:val="24"/>
          <w:szCs w:val="24"/>
        </w:rPr>
        <w:t xml:space="preserve">, </w:t>
      </w:r>
      <w:r w:rsidRPr="00EA457C">
        <w:rPr>
          <w:rFonts w:ascii="Times New Roman" w:eastAsia="Times New Roman" w:hAnsi="Times New Roman"/>
          <w:sz w:val="24"/>
          <w:szCs w:val="24"/>
        </w:rPr>
        <w:t xml:space="preserve">оснований для отказа в предоставлении муниципальной услуги, указанных в пункте </w:t>
      </w:r>
      <w:r>
        <w:rPr>
          <w:rFonts w:ascii="Times New Roman" w:eastAsia="Times New Roman" w:hAnsi="Times New Roman"/>
          <w:sz w:val="24"/>
          <w:szCs w:val="24"/>
        </w:rPr>
        <w:t xml:space="preserve">2.10 </w:t>
      </w:r>
      <w:r w:rsidRPr="00EA457C">
        <w:rPr>
          <w:rFonts w:ascii="Times New Roman" w:eastAsia="Times New Roman" w:hAnsi="Times New Roman"/>
          <w:sz w:val="24"/>
          <w:szCs w:val="24"/>
        </w:rPr>
        <w:t xml:space="preserve">настоящего административного регламента, секретарь Комиссии подготавливает письменное уведомление об отказе в предоставлении муниципальной услуги и обеспечивает его подписание Главой </w:t>
      </w:r>
      <w:r>
        <w:rPr>
          <w:rFonts w:ascii="Times New Roman" w:eastAsia="Times New Roman" w:hAnsi="Times New Roman"/>
          <w:sz w:val="24"/>
          <w:szCs w:val="24"/>
        </w:rPr>
        <w:t>Администрации</w:t>
      </w:r>
      <w:r w:rsidRPr="00EA457C">
        <w:rPr>
          <w:rFonts w:ascii="Times New Roman" w:eastAsia="Times New Roman" w:hAnsi="Times New Roman"/>
          <w:sz w:val="24"/>
          <w:szCs w:val="24"/>
        </w:rPr>
        <w:t>.</w:t>
      </w:r>
    </w:p>
    <w:p w:rsidR="00980988" w:rsidRPr="00695F50" w:rsidRDefault="00980988" w:rsidP="00980988">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На основании принятого Комиссией решения о направлении в адрес Главы </w:t>
      </w:r>
      <w:r w:rsidR="001574FE">
        <w:rPr>
          <w:rFonts w:ascii="Times New Roman" w:eastAsia="Times New Roman" w:hAnsi="Times New Roman"/>
          <w:sz w:val="24"/>
          <w:szCs w:val="24"/>
        </w:rPr>
        <w:t>поселения</w:t>
      </w:r>
      <w:r w:rsidRPr="00695F50">
        <w:rPr>
          <w:rFonts w:ascii="Times New Roman" w:eastAsia="Times New Roman" w:hAnsi="Times New Roman"/>
          <w:sz w:val="24"/>
          <w:szCs w:val="24"/>
        </w:rPr>
        <w:t xml:space="preserve"> обращения о назначении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секретарь Комиссии обеспечивает:</w:t>
      </w:r>
    </w:p>
    <w:p w:rsidR="00980988" w:rsidRPr="00695F50" w:rsidRDefault="00980988" w:rsidP="00980988">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1) подготовку и направление в адрес Главы </w:t>
      </w:r>
      <w:r w:rsidR="001574FE">
        <w:rPr>
          <w:rFonts w:ascii="Times New Roman" w:eastAsia="Times New Roman" w:hAnsi="Times New Roman"/>
          <w:sz w:val="24"/>
          <w:szCs w:val="24"/>
        </w:rPr>
        <w:t>поселения</w:t>
      </w:r>
      <w:r w:rsidRPr="00695F50">
        <w:rPr>
          <w:rFonts w:ascii="Times New Roman" w:eastAsia="Times New Roman" w:hAnsi="Times New Roman"/>
          <w:sz w:val="24"/>
          <w:szCs w:val="24"/>
        </w:rPr>
        <w:t xml:space="preserve"> обращения о назначении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w:t>
      </w:r>
    </w:p>
    <w:p w:rsidR="00980988" w:rsidRPr="00695F50" w:rsidRDefault="00980988" w:rsidP="00980988">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подготовку проектов писем (сообщений) с информацией о проведении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w:t>
      </w:r>
    </w:p>
    <w:p w:rsidR="00980988" w:rsidRPr="00695F50" w:rsidRDefault="00980988" w:rsidP="00980988">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p>
    <w:p w:rsidR="00980988" w:rsidRPr="00695F50" w:rsidRDefault="00980988" w:rsidP="00980988">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p>
    <w:p w:rsidR="00980988" w:rsidRPr="00695F50" w:rsidRDefault="00980988" w:rsidP="00980988">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объекта капитального строительства.</w:t>
      </w:r>
    </w:p>
    <w:p w:rsidR="00980988" w:rsidRPr="001574FE" w:rsidRDefault="00980988" w:rsidP="001574FE">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lastRenderedPageBreak/>
        <w:t>3) подготовку документов и материалов к общественным обсуждениям или публичным слушаниям.</w:t>
      </w:r>
    </w:p>
    <w:p w:rsidR="00980988" w:rsidRDefault="00980988" w:rsidP="00980988">
      <w:pPr>
        <w:spacing w:after="0" w:line="240" w:lineRule="auto"/>
        <w:ind w:firstLine="540"/>
        <w:jc w:val="both"/>
        <w:rPr>
          <w:rFonts w:ascii="Times New Roman" w:eastAsia="Times New Roman" w:hAnsi="Times New Roman"/>
          <w:sz w:val="24"/>
          <w:szCs w:val="24"/>
        </w:rPr>
      </w:pPr>
      <w:proofErr w:type="gramStart"/>
      <w:r w:rsidRPr="00695F50">
        <w:rPr>
          <w:rFonts w:ascii="Times New Roman" w:eastAsia="Times New Roman" w:hAnsi="Times New Roman"/>
          <w:sz w:val="24"/>
          <w:szCs w:val="24"/>
        </w:rPr>
        <w:t xml:space="preserve">Не позднее 1 рабочего дня с момента принятия Главой </w:t>
      </w:r>
      <w:r w:rsidR="001574FE">
        <w:rPr>
          <w:rFonts w:ascii="Times New Roman" w:eastAsia="Times New Roman" w:hAnsi="Times New Roman"/>
          <w:sz w:val="24"/>
          <w:szCs w:val="24"/>
        </w:rPr>
        <w:t>поселения</w:t>
      </w:r>
      <w:r w:rsidRPr="00695F50">
        <w:rPr>
          <w:rFonts w:ascii="Times New Roman" w:eastAsia="Times New Roman" w:hAnsi="Times New Roman"/>
          <w:sz w:val="24"/>
          <w:szCs w:val="24"/>
        </w:rPr>
        <w:t xml:space="preserve"> решения о проведении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секретарь Комиссии обеспечивает подписание и направление писем (сообщений)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w:t>
      </w:r>
      <w:r w:rsidR="001574FE">
        <w:rPr>
          <w:rFonts w:ascii="Times New Roman" w:eastAsia="Times New Roman" w:hAnsi="Times New Roman"/>
          <w:sz w:val="24"/>
          <w:szCs w:val="24"/>
        </w:rPr>
        <w:t xml:space="preserve"> </w:t>
      </w:r>
      <w:r w:rsidRPr="00695F50">
        <w:rPr>
          <w:rFonts w:ascii="Times New Roman" w:eastAsia="Times New Roman" w:hAnsi="Times New Roman"/>
          <w:sz w:val="24"/>
          <w:szCs w:val="24"/>
        </w:rPr>
        <w:t>общие границы с земельным участком, применительно</w:t>
      </w:r>
      <w:proofErr w:type="gramEnd"/>
      <w:r w:rsidRPr="00695F50">
        <w:rPr>
          <w:rFonts w:ascii="Times New Roman" w:eastAsia="Times New Roman" w:hAnsi="Times New Roman"/>
          <w:sz w:val="24"/>
          <w:szCs w:val="24"/>
        </w:rPr>
        <w:t xml:space="preserve"> </w:t>
      </w:r>
      <w:proofErr w:type="gramStart"/>
      <w:r w:rsidRPr="00695F50">
        <w:rPr>
          <w:rFonts w:ascii="Times New Roman" w:eastAsia="Times New Roman" w:hAnsi="Times New Roman"/>
          <w:sz w:val="24"/>
          <w:szCs w:val="24"/>
        </w:rPr>
        <w:t>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980988" w:rsidRPr="00F94CA8" w:rsidRDefault="00980988" w:rsidP="00980988">
      <w:pPr>
        <w:widowControl w:val="0"/>
        <w:autoSpaceDE w:val="0"/>
        <w:autoSpaceDN w:val="0"/>
        <w:adjustRightInd w:val="0"/>
        <w:spacing w:after="0" w:line="240" w:lineRule="auto"/>
        <w:ind w:firstLine="539"/>
        <w:jc w:val="both"/>
        <w:rPr>
          <w:rFonts w:ascii="Times New Roman" w:hAnsi="Times New Roman"/>
          <w:sz w:val="24"/>
          <w:szCs w:val="24"/>
        </w:rPr>
      </w:pPr>
      <w:r w:rsidRPr="00F94CA8">
        <w:rPr>
          <w:rFonts w:ascii="Times New Roman" w:hAnsi="Times New Roman"/>
          <w:sz w:val="24"/>
          <w:szCs w:val="24"/>
        </w:rPr>
        <w:t>3.4.</w:t>
      </w:r>
      <w:r>
        <w:rPr>
          <w:rFonts w:ascii="Times New Roman" w:hAnsi="Times New Roman"/>
          <w:sz w:val="24"/>
          <w:szCs w:val="24"/>
        </w:rPr>
        <w:t>4</w:t>
      </w:r>
      <w:r w:rsidRPr="00F94CA8">
        <w:rPr>
          <w:rFonts w:ascii="Times New Roman" w:hAnsi="Times New Roman"/>
          <w:sz w:val="24"/>
          <w:szCs w:val="24"/>
        </w:rPr>
        <w:t xml:space="preserve">. Максимальный срок  выполнения административной процедуры </w:t>
      </w:r>
      <w:r w:rsidR="005A758E">
        <w:rPr>
          <w:rFonts w:ascii="Times New Roman" w:hAnsi="Times New Roman"/>
          <w:sz w:val="24"/>
          <w:szCs w:val="24"/>
        </w:rPr>
        <w:t>-</w:t>
      </w:r>
      <w:r w:rsidRPr="00ED1B38">
        <w:rPr>
          <w:rFonts w:ascii="Times New Roman" w:hAnsi="Times New Roman"/>
          <w:sz w:val="24"/>
          <w:szCs w:val="24"/>
        </w:rPr>
        <w:t>7 рабочих</w:t>
      </w:r>
      <w:r w:rsidRPr="00F94CA8">
        <w:rPr>
          <w:rFonts w:ascii="Times New Roman" w:hAnsi="Times New Roman"/>
          <w:sz w:val="24"/>
          <w:szCs w:val="24"/>
        </w:rPr>
        <w:t xml:space="preserve"> дней </w:t>
      </w:r>
      <w:r w:rsidRPr="00695F50">
        <w:rPr>
          <w:rFonts w:ascii="Times New Roman" w:eastAsia="Times New Roman" w:hAnsi="Times New Roman"/>
          <w:sz w:val="24"/>
          <w:szCs w:val="24"/>
        </w:rPr>
        <w:t>с момента регистрации заявления с приложенными документам</w:t>
      </w:r>
      <w:r>
        <w:rPr>
          <w:rFonts w:ascii="Times New Roman" w:eastAsia="Times New Roman" w:hAnsi="Times New Roman"/>
          <w:sz w:val="24"/>
          <w:szCs w:val="24"/>
        </w:rPr>
        <w:t>и</w:t>
      </w:r>
      <w:r w:rsidRPr="00F94CA8">
        <w:rPr>
          <w:rFonts w:ascii="Times New Roman" w:hAnsi="Times New Roman"/>
          <w:sz w:val="24"/>
          <w:szCs w:val="24"/>
        </w:rPr>
        <w:t xml:space="preserve">. </w:t>
      </w:r>
    </w:p>
    <w:p w:rsidR="00980988" w:rsidRPr="00695F50" w:rsidRDefault="00980988" w:rsidP="00980988">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sidR="005A758E">
        <w:rPr>
          <w:rFonts w:ascii="Times New Roman" w:eastAsia="Times New Roman" w:hAnsi="Times New Roman"/>
          <w:sz w:val="24"/>
          <w:szCs w:val="24"/>
        </w:rPr>
        <w:t>4</w:t>
      </w:r>
      <w:r w:rsidRPr="00695F50">
        <w:rPr>
          <w:rFonts w:ascii="Times New Roman" w:eastAsia="Times New Roman" w:hAnsi="Times New Roman"/>
          <w:sz w:val="24"/>
          <w:szCs w:val="24"/>
        </w:rPr>
        <w:t>.</w:t>
      </w:r>
      <w:r w:rsidR="005A758E">
        <w:rPr>
          <w:rFonts w:ascii="Times New Roman" w:eastAsia="Times New Roman" w:hAnsi="Times New Roman"/>
          <w:sz w:val="24"/>
          <w:szCs w:val="24"/>
        </w:rPr>
        <w:t>5</w:t>
      </w:r>
      <w:r w:rsidRPr="00695F50">
        <w:rPr>
          <w:rFonts w:ascii="Times New Roman" w:eastAsia="Times New Roman" w:hAnsi="Times New Roman"/>
          <w:sz w:val="24"/>
          <w:szCs w:val="24"/>
        </w:rPr>
        <w:t xml:space="preserve">. Критерием принятия решения Главой </w:t>
      </w:r>
      <w:r w:rsidR="001574FE">
        <w:rPr>
          <w:rFonts w:ascii="Times New Roman" w:eastAsia="Times New Roman" w:hAnsi="Times New Roman"/>
          <w:sz w:val="24"/>
          <w:szCs w:val="24"/>
        </w:rPr>
        <w:t>поселения</w:t>
      </w:r>
      <w:r w:rsidR="005A758E">
        <w:rPr>
          <w:rFonts w:ascii="Times New Roman" w:eastAsia="Times New Roman" w:hAnsi="Times New Roman"/>
          <w:sz w:val="24"/>
          <w:szCs w:val="24"/>
        </w:rPr>
        <w:t xml:space="preserve"> </w:t>
      </w:r>
      <w:r w:rsidRPr="00695F50">
        <w:rPr>
          <w:rFonts w:ascii="Times New Roman" w:eastAsia="Times New Roman" w:hAnsi="Times New Roman"/>
          <w:sz w:val="24"/>
          <w:szCs w:val="24"/>
        </w:rPr>
        <w:t>о назначении общественных обсуждений или публичных слушаний является поступление обращения Комиссии о проведении общественных обсуждений или публичных слушаний и отсутствие оснований для отказа в предоставлении муниципальной услуги, предусмотренных пунктом 2.</w:t>
      </w:r>
      <w:r w:rsidR="005A758E">
        <w:rPr>
          <w:rFonts w:ascii="Times New Roman" w:eastAsia="Times New Roman" w:hAnsi="Times New Roman"/>
          <w:sz w:val="24"/>
          <w:szCs w:val="24"/>
        </w:rPr>
        <w:t>10.1.</w:t>
      </w:r>
      <w:r w:rsidRPr="00695F50">
        <w:rPr>
          <w:rFonts w:ascii="Times New Roman" w:eastAsia="Times New Roman" w:hAnsi="Times New Roman"/>
          <w:sz w:val="24"/>
          <w:szCs w:val="24"/>
        </w:rPr>
        <w:t xml:space="preserve"> настоящего регламента.</w:t>
      </w:r>
    </w:p>
    <w:p w:rsidR="00980988" w:rsidRPr="00695F50" w:rsidRDefault="00980988" w:rsidP="00980988">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sidR="005A758E">
        <w:rPr>
          <w:rFonts w:ascii="Times New Roman" w:eastAsia="Times New Roman" w:hAnsi="Times New Roman"/>
          <w:sz w:val="24"/>
          <w:szCs w:val="24"/>
        </w:rPr>
        <w:t>4</w:t>
      </w:r>
      <w:r w:rsidRPr="00695F50">
        <w:rPr>
          <w:rFonts w:ascii="Times New Roman" w:eastAsia="Times New Roman" w:hAnsi="Times New Roman"/>
          <w:sz w:val="24"/>
          <w:szCs w:val="24"/>
        </w:rPr>
        <w:t>.</w:t>
      </w:r>
      <w:r w:rsidR="005A758E">
        <w:rPr>
          <w:rFonts w:ascii="Times New Roman" w:eastAsia="Times New Roman" w:hAnsi="Times New Roman"/>
          <w:sz w:val="24"/>
          <w:szCs w:val="24"/>
        </w:rPr>
        <w:t>6</w:t>
      </w:r>
      <w:r w:rsidRPr="00695F50">
        <w:rPr>
          <w:rFonts w:ascii="Times New Roman" w:eastAsia="Times New Roman" w:hAnsi="Times New Roman"/>
          <w:sz w:val="24"/>
          <w:szCs w:val="24"/>
        </w:rPr>
        <w:t xml:space="preserve">. Результатом административной процедуры является принятие Главой </w:t>
      </w:r>
      <w:r w:rsidR="001574FE">
        <w:rPr>
          <w:rFonts w:ascii="Times New Roman" w:eastAsia="Times New Roman" w:hAnsi="Times New Roman"/>
          <w:sz w:val="24"/>
          <w:szCs w:val="24"/>
        </w:rPr>
        <w:t xml:space="preserve">поселения </w:t>
      </w:r>
      <w:r w:rsidRPr="00695F50">
        <w:rPr>
          <w:rFonts w:ascii="Times New Roman" w:eastAsia="Times New Roman" w:hAnsi="Times New Roman"/>
          <w:sz w:val="24"/>
          <w:szCs w:val="24"/>
        </w:rPr>
        <w:t>решения о назначении общественных обсуждений или публичных слушаний либо</w:t>
      </w:r>
      <w:r w:rsidR="001574FE">
        <w:rPr>
          <w:rFonts w:ascii="Times New Roman" w:eastAsia="Times New Roman" w:hAnsi="Times New Roman"/>
          <w:sz w:val="24"/>
          <w:szCs w:val="24"/>
        </w:rPr>
        <w:t xml:space="preserve"> решения</w:t>
      </w:r>
      <w:r w:rsidRPr="00695F50">
        <w:rPr>
          <w:rFonts w:ascii="Times New Roman" w:eastAsia="Times New Roman" w:hAnsi="Times New Roman"/>
          <w:sz w:val="24"/>
          <w:szCs w:val="24"/>
        </w:rPr>
        <w:t xml:space="preserve"> </w:t>
      </w:r>
      <w:r w:rsidR="005A758E">
        <w:rPr>
          <w:rFonts w:ascii="Times New Roman" w:eastAsia="Times New Roman" w:hAnsi="Times New Roman"/>
          <w:sz w:val="24"/>
          <w:szCs w:val="24"/>
        </w:rPr>
        <w:t>о</w:t>
      </w:r>
      <w:r w:rsidR="001500AF">
        <w:rPr>
          <w:rFonts w:ascii="Times New Roman" w:eastAsia="Times New Roman" w:hAnsi="Times New Roman"/>
          <w:sz w:val="24"/>
          <w:szCs w:val="24"/>
        </w:rPr>
        <w:t>б</w:t>
      </w:r>
      <w:r w:rsidRPr="00695F50">
        <w:rPr>
          <w:rFonts w:ascii="Times New Roman" w:eastAsia="Times New Roman" w:hAnsi="Times New Roman"/>
          <w:sz w:val="24"/>
          <w:szCs w:val="24"/>
        </w:rPr>
        <w:t xml:space="preserve"> отказе в предоставлении разрешения на условно разрешенный вид использования земельного участка.</w:t>
      </w:r>
    </w:p>
    <w:p w:rsidR="00980988" w:rsidRPr="00695F50" w:rsidRDefault="00980988" w:rsidP="00980988">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sidR="005A758E">
        <w:rPr>
          <w:rFonts w:ascii="Times New Roman" w:eastAsia="Times New Roman" w:hAnsi="Times New Roman"/>
          <w:sz w:val="24"/>
          <w:szCs w:val="24"/>
        </w:rPr>
        <w:t>4</w:t>
      </w:r>
      <w:r w:rsidRPr="00695F50">
        <w:rPr>
          <w:rFonts w:ascii="Times New Roman" w:eastAsia="Times New Roman" w:hAnsi="Times New Roman"/>
          <w:sz w:val="24"/>
          <w:szCs w:val="24"/>
        </w:rPr>
        <w:t>.</w:t>
      </w:r>
      <w:r w:rsidR="005A758E">
        <w:rPr>
          <w:rFonts w:ascii="Times New Roman" w:eastAsia="Times New Roman" w:hAnsi="Times New Roman"/>
          <w:sz w:val="24"/>
          <w:szCs w:val="24"/>
        </w:rPr>
        <w:t>7</w:t>
      </w:r>
      <w:r w:rsidRPr="00695F50">
        <w:rPr>
          <w:rFonts w:ascii="Times New Roman" w:eastAsia="Times New Roman" w:hAnsi="Times New Roman"/>
          <w:sz w:val="24"/>
          <w:szCs w:val="24"/>
        </w:rPr>
        <w:t>. Способ фиксации результата предоставления административной процедуры:</w:t>
      </w:r>
    </w:p>
    <w:p w:rsidR="00980988" w:rsidRPr="00695F50" w:rsidRDefault="00980988" w:rsidP="00980988">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1) в случае принятия решения о подготовке рекомендаций о предоставлении </w:t>
      </w:r>
      <w:r w:rsidR="001574FE">
        <w:rPr>
          <w:rFonts w:ascii="Times New Roman" w:eastAsia="Times New Roman" w:hAnsi="Times New Roman"/>
          <w:sz w:val="24"/>
          <w:szCs w:val="24"/>
        </w:rPr>
        <w:t>муниципальной услуги направление</w:t>
      </w:r>
      <w:r w:rsidRPr="00695F50">
        <w:rPr>
          <w:rFonts w:ascii="Times New Roman" w:eastAsia="Times New Roman" w:hAnsi="Times New Roman"/>
          <w:sz w:val="24"/>
          <w:szCs w:val="24"/>
        </w:rPr>
        <w:t xml:space="preserve"> в адрес Главы </w:t>
      </w:r>
      <w:r w:rsidR="001574FE">
        <w:rPr>
          <w:rFonts w:ascii="Times New Roman" w:eastAsia="Times New Roman" w:hAnsi="Times New Roman"/>
          <w:sz w:val="24"/>
          <w:szCs w:val="24"/>
        </w:rPr>
        <w:t>поселения</w:t>
      </w:r>
      <w:r w:rsidRPr="00695F50">
        <w:rPr>
          <w:rFonts w:ascii="Times New Roman" w:eastAsia="Times New Roman" w:hAnsi="Times New Roman"/>
          <w:sz w:val="24"/>
          <w:szCs w:val="24"/>
        </w:rPr>
        <w:t xml:space="preserve"> обращения о назначении общественных обсуждений или публичных слушаний:</w:t>
      </w:r>
    </w:p>
    <w:p w:rsidR="00980988" w:rsidRPr="00695F50" w:rsidRDefault="00980988" w:rsidP="00980988">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-протокола заседания Комиссии;</w:t>
      </w:r>
    </w:p>
    <w:p w:rsidR="00980988" w:rsidRPr="00695F50" w:rsidRDefault="00980988" w:rsidP="00980988">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-письменного обращения о назначении общественных обсуждений или публичных слушаний;</w:t>
      </w:r>
    </w:p>
    <w:p w:rsidR="00980988" w:rsidRPr="00695F50" w:rsidRDefault="00980988" w:rsidP="00980988">
      <w:pPr>
        <w:spacing w:after="0" w:line="240" w:lineRule="auto"/>
        <w:ind w:firstLine="540"/>
        <w:jc w:val="both"/>
        <w:rPr>
          <w:rFonts w:ascii="Verdana" w:eastAsia="Times New Roman" w:hAnsi="Verdana"/>
          <w:sz w:val="21"/>
          <w:szCs w:val="21"/>
        </w:rPr>
      </w:pPr>
      <w:proofErr w:type="gramStart"/>
      <w:r w:rsidRPr="00695F50">
        <w:rPr>
          <w:rFonts w:ascii="Times New Roman" w:eastAsia="Times New Roman" w:hAnsi="Times New Roman"/>
          <w:sz w:val="24"/>
          <w:szCs w:val="24"/>
        </w:rPr>
        <w:t>-письма (сообщения) с информацией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roofErr w:type="gramEnd"/>
      <w:r w:rsidRPr="00695F50">
        <w:rPr>
          <w:rFonts w:ascii="Times New Roman" w:eastAsia="Times New Roman" w:hAnsi="Times New Roman"/>
          <w:sz w:val="24"/>
          <w:szCs w:val="24"/>
        </w:rPr>
        <w:t xml:space="preserve"> земельного участка или объекта капитального строительства, а также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объ</w:t>
      </w:r>
      <w:r w:rsidR="001500AF">
        <w:rPr>
          <w:rFonts w:ascii="Times New Roman" w:eastAsia="Times New Roman" w:hAnsi="Times New Roman"/>
          <w:sz w:val="24"/>
          <w:szCs w:val="24"/>
        </w:rPr>
        <w:t>екта капитального строительства;</w:t>
      </w:r>
    </w:p>
    <w:p w:rsidR="00980988" w:rsidRPr="00695F50" w:rsidRDefault="00980988" w:rsidP="00EB10AE">
      <w:pPr>
        <w:ind w:firstLine="540"/>
        <w:jc w:val="both"/>
        <w:rPr>
          <w:rFonts w:ascii="Verdana" w:eastAsia="Times New Roman" w:hAnsi="Verdana"/>
          <w:sz w:val="21"/>
          <w:szCs w:val="21"/>
        </w:rPr>
      </w:pPr>
      <w:r w:rsidRPr="00695F50">
        <w:rPr>
          <w:rFonts w:ascii="Times New Roman" w:eastAsia="Times New Roman" w:hAnsi="Times New Roman"/>
          <w:sz w:val="24"/>
          <w:szCs w:val="24"/>
        </w:rPr>
        <w:t>2) в случае принятия решения об отказе в предоставлении муниципальной услуги</w:t>
      </w:r>
      <w:r w:rsidR="001500AF">
        <w:rPr>
          <w:rFonts w:ascii="Times New Roman" w:eastAsia="Times New Roman" w:hAnsi="Times New Roman"/>
          <w:sz w:val="24"/>
          <w:szCs w:val="24"/>
        </w:rPr>
        <w:t xml:space="preserve">: </w:t>
      </w:r>
      <w:r w:rsidR="00EB10AE" w:rsidRPr="00EB10AE">
        <w:rPr>
          <w:rFonts w:ascii="Times New Roman" w:eastAsia="Times New Roman" w:hAnsi="Times New Roman"/>
          <w:sz w:val="24"/>
          <w:szCs w:val="24"/>
        </w:rPr>
        <w:t>зарегистрированное уведомление об отказе в предоставлении муниципальной услуги в системе электронного документооборота</w:t>
      </w:r>
      <w:r w:rsidR="00EB10AE">
        <w:rPr>
          <w:rFonts w:ascii="Times New Roman" w:eastAsia="Times New Roman" w:hAnsi="Times New Roman"/>
          <w:sz w:val="24"/>
          <w:szCs w:val="24"/>
        </w:rPr>
        <w:t>.</w:t>
      </w:r>
      <w:r w:rsidR="00EB10AE" w:rsidRPr="00EB10AE">
        <w:rPr>
          <w:rFonts w:ascii="Times New Roman" w:eastAsia="Times New Roman" w:hAnsi="Times New Roman"/>
          <w:sz w:val="24"/>
          <w:szCs w:val="24"/>
        </w:rPr>
        <w:t xml:space="preserve"> </w:t>
      </w:r>
    </w:p>
    <w:p w:rsidR="00043FF2" w:rsidRDefault="00043FF2" w:rsidP="00043FF2">
      <w:pPr>
        <w:pStyle w:val="ConsPlusNormal"/>
        <w:ind w:firstLine="539"/>
        <w:jc w:val="center"/>
        <w:rPr>
          <w:rFonts w:ascii="Times New Roman" w:hAnsi="Times New Roman" w:cs="Times New Roman"/>
          <w:b/>
          <w:sz w:val="24"/>
          <w:szCs w:val="24"/>
        </w:rPr>
      </w:pPr>
      <w:r w:rsidRPr="00043FF2">
        <w:rPr>
          <w:rFonts w:ascii="Times New Roman" w:hAnsi="Times New Roman" w:cs="Times New Roman"/>
          <w:b/>
          <w:sz w:val="24"/>
          <w:szCs w:val="24"/>
        </w:rPr>
        <w:t>3.5. Организация публичных слушаний или общественных обсуждений</w:t>
      </w:r>
    </w:p>
    <w:p w:rsidR="00043FF2" w:rsidRPr="00043FF2" w:rsidRDefault="00043FF2" w:rsidP="00043FF2">
      <w:pPr>
        <w:pStyle w:val="ConsPlusNormal"/>
        <w:ind w:firstLine="539"/>
        <w:jc w:val="center"/>
        <w:rPr>
          <w:rFonts w:ascii="Times New Roman" w:hAnsi="Times New Roman" w:cs="Times New Roman"/>
          <w:b/>
          <w:sz w:val="24"/>
          <w:szCs w:val="24"/>
        </w:rPr>
      </w:pPr>
    </w:p>
    <w:p w:rsidR="008B53C3" w:rsidRDefault="00043FF2" w:rsidP="008B53C3">
      <w:pPr>
        <w:pStyle w:val="ConsPlusNormal"/>
        <w:ind w:firstLine="539"/>
        <w:jc w:val="both"/>
        <w:rPr>
          <w:rFonts w:ascii="Times New Roman" w:eastAsia="Times New Roman" w:hAnsi="Times New Roman"/>
          <w:sz w:val="24"/>
          <w:szCs w:val="24"/>
        </w:rPr>
      </w:pPr>
      <w:r>
        <w:rPr>
          <w:rFonts w:ascii="Times New Roman" w:eastAsia="Times New Roman" w:hAnsi="Times New Roman"/>
          <w:sz w:val="24"/>
          <w:szCs w:val="24"/>
        </w:rPr>
        <w:t>3.5.1. Основанием для начала административной процедуры является принятие решения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w:t>
      </w:r>
    </w:p>
    <w:p w:rsidR="00382689" w:rsidRDefault="00472449" w:rsidP="00E15FF5">
      <w:pPr>
        <w:spacing w:after="0"/>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3.5.2.</w:t>
      </w:r>
      <w:r w:rsidRPr="00472449">
        <w:rPr>
          <w:rFonts w:ascii="Times New Roman" w:eastAsia="Times New Roman" w:hAnsi="Times New Roman"/>
          <w:sz w:val="24"/>
          <w:szCs w:val="24"/>
        </w:rPr>
        <w:t xml:space="preserve"> </w:t>
      </w:r>
      <w:r w:rsidRPr="00646C93">
        <w:rPr>
          <w:rFonts w:ascii="Times New Roman" w:eastAsia="Times New Roman" w:hAnsi="Times New Roman"/>
          <w:sz w:val="24"/>
          <w:szCs w:val="24"/>
        </w:rPr>
        <w:t xml:space="preserve">Должностным лицом, </w:t>
      </w:r>
      <w:r w:rsidRPr="00442D7F">
        <w:rPr>
          <w:rFonts w:ascii="Times New Roman" w:eastAsia="Times New Roman" w:hAnsi="Times New Roman"/>
          <w:sz w:val="24"/>
          <w:szCs w:val="24"/>
        </w:rPr>
        <w:t>ответственным за выполнение административной процедуры,</w:t>
      </w:r>
      <w:r w:rsidRPr="00472449">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E15FF5" w:rsidRPr="00E15FF5">
        <w:rPr>
          <w:rFonts w:ascii="Times New Roman" w:eastAsia="Times New Roman" w:hAnsi="Times New Roman"/>
          <w:sz w:val="24"/>
          <w:szCs w:val="24"/>
        </w:rPr>
        <w:t>явля</w:t>
      </w:r>
      <w:r w:rsidR="00E15FF5">
        <w:rPr>
          <w:rFonts w:ascii="Times New Roman" w:eastAsia="Times New Roman" w:hAnsi="Times New Roman"/>
          <w:sz w:val="24"/>
          <w:szCs w:val="24"/>
        </w:rPr>
        <w:t>е</w:t>
      </w:r>
      <w:r w:rsidR="00E15FF5" w:rsidRPr="00E15FF5">
        <w:rPr>
          <w:rFonts w:ascii="Times New Roman" w:eastAsia="Times New Roman" w:hAnsi="Times New Roman"/>
          <w:sz w:val="24"/>
          <w:szCs w:val="24"/>
        </w:rPr>
        <w:t>тся</w:t>
      </w:r>
      <w:r w:rsidR="00E15FF5">
        <w:rPr>
          <w:rFonts w:ascii="Times New Roman" w:eastAsia="Times New Roman" w:hAnsi="Times New Roman"/>
          <w:sz w:val="24"/>
          <w:szCs w:val="24"/>
        </w:rPr>
        <w:t>:</w:t>
      </w:r>
      <w:r w:rsidR="00E15FF5" w:rsidRPr="00E15FF5">
        <w:rPr>
          <w:rFonts w:ascii="Times New Roman" w:eastAsia="Times New Roman" w:hAnsi="Times New Roman"/>
          <w:sz w:val="24"/>
          <w:szCs w:val="24"/>
        </w:rPr>
        <w:t xml:space="preserve"> председатель Комиссии,</w:t>
      </w:r>
      <w:r>
        <w:rPr>
          <w:rFonts w:ascii="Times New Roman" w:eastAsia="Times New Roman" w:hAnsi="Times New Roman"/>
          <w:sz w:val="24"/>
          <w:szCs w:val="24"/>
        </w:rPr>
        <w:t xml:space="preserve"> с</w:t>
      </w:r>
      <w:r w:rsidRPr="00472449">
        <w:rPr>
          <w:rFonts w:ascii="Times New Roman" w:eastAsia="Times New Roman" w:hAnsi="Times New Roman"/>
          <w:sz w:val="24"/>
          <w:szCs w:val="24"/>
        </w:rPr>
        <w:t>екретарь Комиссии</w:t>
      </w:r>
      <w:r>
        <w:rPr>
          <w:rFonts w:ascii="Times New Roman" w:eastAsia="Times New Roman" w:hAnsi="Times New Roman"/>
          <w:sz w:val="24"/>
          <w:szCs w:val="24"/>
        </w:rPr>
        <w:t>.</w:t>
      </w:r>
    </w:p>
    <w:p w:rsidR="00382689" w:rsidRDefault="00382689" w:rsidP="00E15FF5">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3.5.3.</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BF2011" w:rsidRPr="00BF2011" w:rsidRDefault="00BF2011" w:rsidP="00E15FF5">
      <w:pPr>
        <w:spacing w:after="0" w:line="240" w:lineRule="auto"/>
        <w:ind w:firstLine="540"/>
        <w:jc w:val="both"/>
        <w:rPr>
          <w:rFonts w:ascii="Verdana" w:eastAsia="Times New Roman" w:hAnsi="Verdana"/>
          <w:sz w:val="21"/>
          <w:szCs w:val="21"/>
        </w:rPr>
      </w:pPr>
      <w:r w:rsidRPr="00BF2011">
        <w:rPr>
          <w:rFonts w:ascii="Times New Roman" w:eastAsia="Times New Roman" w:hAnsi="Times New Roman"/>
          <w:sz w:val="24"/>
          <w:szCs w:val="24"/>
        </w:rPr>
        <w:t>Секретарь комиссии обеспечивает подготовку документов и материалов к общественным обсуждениям или публичным слушаниям и осуществляет прием предложений и замечаний участников публичных слушаний по подлежащим обсуждению вопросам для включения их в протокол общественных обсуждений или публичных слушаний</w:t>
      </w:r>
    </w:p>
    <w:p w:rsidR="00472449" w:rsidRPr="00472449" w:rsidRDefault="00472449" w:rsidP="00472449">
      <w:pPr>
        <w:spacing w:after="0" w:line="240" w:lineRule="auto"/>
        <w:ind w:firstLine="540"/>
        <w:jc w:val="both"/>
        <w:rPr>
          <w:rFonts w:ascii="Verdana" w:eastAsia="Times New Roman" w:hAnsi="Verdana"/>
          <w:sz w:val="21"/>
          <w:szCs w:val="21"/>
        </w:rPr>
      </w:pPr>
      <w:r w:rsidRPr="00472449">
        <w:rPr>
          <w:rFonts w:ascii="Times New Roman" w:eastAsia="Times New Roman" w:hAnsi="Times New Roman"/>
          <w:sz w:val="24"/>
          <w:szCs w:val="24"/>
        </w:rPr>
        <w:t xml:space="preserve">Срок проведения публичных слушаний с момента оповещения жителей </w:t>
      </w:r>
      <w:proofErr w:type="spellStart"/>
      <w:r>
        <w:rPr>
          <w:rFonts w:ascii="Times New Roman" w:eastAsia="Times New Roman" w:hAnsi="Times New Roman"/>
          <w:sz w:val="24"/>
          <w:szCs w:val="24"/>
        </w:rPr>
        <w:t>Брасовского</w:t>
      </w:r>
      <w:proofErr w:type="spellEnd"/>
      <w:r>
        <w:rPr>
          <w:rFonts w:ascii="Times New Roman" w:eastAsia="Times New Roman" w:hAnsi="Times New Roman"/>
          <w:sz w:val="24"/>
          <w:szCs w:val="24"/>
        </w:rPr>
        <w:t xml:space="preserve"> муниципального района </w:t>
      </w:r>
      <w:r w:rsidRPr="00472449">
        <w:rPr>
          <w:rFonts w:ascii="Times New Roman" w:eastAsia="Times New Roman" w:hAnsi="Times New Roman"/>
          <w:sz w:val="24"/>
          <w:szCs w:val="24"/>
        </w:rPr>
        <w:t>о времени и месте их проведения до дня опубликования заключения о результатах публичных слушаний не может быть более одного месяца.</w:t>
      </w:r>
    </w:p>
    <w:p w:rsidR="008B53C3" w:rsidRDefault="00AE788C" w:rsidP="008B53C3">
      <w:pPr>
        <w:pStyle w:val="ConsPlusNormal"/>
        <w:ind w:firstLine="539"/>
        <w:jc w:val="both"/>
        <w:rPr>
          <w:rFonts w:ascii="Times New Roman" w:eastAsia="Times New Roman" w:hAnsi="Times New Roman"/>
          <w:sz w:val="24"/>
          <w:szCs w:val="24"/>
        </w:rPr>
      </w:pPr>
      <w:r>
        <w:rPr>
          <w:rFonts w:ascii="Times New Roman" w:eastAsia="Times New Roman" w:hAnsi="Times New Roman"/>
          <w:sz w:val="24"/>
          <w:szCs w:val="24"/>
        </w:rPr>
        <w:t xml:space="preserve">Комиссия организует проведение публичных слушаний или общественных обсуждений в соответствии с порядком организации и проведения публичных слушаний или общественных обсуждений, </w:t>
      </w:r>
      <w:r w:rsidR="003545E5">
        <w:rPr>
          <w:rFonts w:ascii="Times New Roman" w:eastAsia="Times New Roman" w:hAnsi="Times New Roman"/>
          <w:sz w:val="24"/>
          <w:szCs w:val="24"/>
        </w:rPr>
        <w:t>с учетом положений Градостроительного кодекса Российской Федерации.</w:t>
      </w:r>
    </w:p>
    <w:p w:rsidR="000358E7" w:rsidRPr="000358E7" w:rsidRDefault="000358E7" w:rsidP="000358E7">
      <w:pPr>
        <w:spacing w:after="0" w:line="240" w:lineRule="auto"/>
        <w:ind w:firstLine="540"/>
        <w:jc w:val="both"/>
        <w:rPr>
          <w:rFonts w:ascii="Verdana" w:eastAsia="Times New Roman" w:hAnsi="Verdana"/>
          <w:sz w:val="21"/>
          <w:szCs w:val="21"/>
        </w:rPr>
      </w:pPr>
      <w:r w:rsidRPr="000358E7">
        <w:rPr>
          <w:rFonts w:ascii="Times New Roman" w:eastAsia="Times New Roman" w:hAnsi="Times New Roman"/>
          <w:sz w:val="24"/>
          <w:szCs w:val="24"/>
        </w:rPr>
        <w:t>Комиссия по результатам публичных слушаний</w:t>
      </w:r>
      <w:r w:rsidR="0072709D">
        <w:rPr>
          <w:rFonts w:ascii="Times New Roman" w:eastAsia="Times New Roman" w:hAnsi="Times New Roman"/>
          <w:sz w:val="24"/>
          <w:szCs w:val="24"/>
        </w:rPr>
        <w:t xml:space="preserve"> (общественных обсуждений)</w:t>
      </w:r>
      <w:r w:rsidRPr="000358E7">
        <w:rPr>
          <w:rFonts w:ascii="Times New Roman" w:eastAsia="Times New Roman" w:hAnsi="Times New Roman"/>
          <w:sz w:val="24"/>
          <w:szCs w:val="24"/>
        </w:rPr>
        <w:t xml:space="preserve"> осуществляет подготовку заключения, обеспечивает его опубликование в порядке, установленном для официального опубликования муниципальных правовых актов </w:t>
      </w:r>
      <w:proofErr w:type="spellStart"/>
      <w:r w:rsidR="00472449">
        <w:rPr>
          <w:rFonts w:ascii="Times New Roman" w:eastAsia="Times New Roman" w:hAnsi="Times New Roman"/>
          <w:sz w:val="24"/>
          <w:szCs w:val="24"/>
        </w:rPr>
        <w:t>Брасовского</w:t>
      </w:r>
      <w:proofErr w:type="spellEnd"/>
      <w:r w:rsidR="00472449">
        <w:rPr>
          <w:rFonts w:ascii="Times New Roman" w:eastAsia="Times New Roman" w:hAnsi="Times New Roman"/>
          <w:sz w:val="24"/>
          <w:szCs w:val="24"/>
        </w:rPr>
        <w:t xml:space="preserve"> муниципального района</w:t>
      </w:r>
      <w:r w:rsidRPr="000358E7">
        <w:rPr>
          <w:rFonts w:ascii="Times New Roman" w:eastAsia="Times New Roman" w:hAnsi="Times New Roman"/>
          <w:sz w:val="24"/>
          <w:szCs w:val="24"/>
        </w:rPr>
        <w:t xml:space="preserve">, иной официальной информации, и размещение на официальном сайте Администрации </w:t>
      </w:r>
      <w:proofErr w:type="spellStart"/>
      <w:r w:rsidR="00472449">
        <w:rPr>
          <w:rFonts w:ascii="Times New Roman" w:eastAsia="Times New Roman" w:hAnsi="Times New Roman"/>
          <w:sz w:val="24"/>
          <w:szCs w:val="24"/>
        </w:rPr>
        <w:t>Брасовского</w:t>
      </w:r>
      <w:proofErr w:type="spellEnd"/>
      <w:r w:rsidRPr="000358E7">
        <w:rPr>
          <w:rFonts w:ascii="Times New Roman" w:eastAsia="Times New Roman" w:hAnsi="Times New Roman"/>
          <w:sz w:val="24"/>
          <w:szCs w:val="24"/>
        </w:rPr>
        <w:t xml:space="preserve"> района в информационно-телекоммуникационной сети "Интернет" (адрес доступа: www.</w:t>
      </w:r>
      <w:r w:rsidR="00472449" w:rsidRPr="00472449">
        <w:rPr>
          <w:rFonts w:ascii="Times New Roman" w:eastAsia="Times New Roman" w:hAnsi="Times New Roman"/>
          <w:sz w:val="24"/>
          <w:szCs w:val="24"/>
        </w:rPr>
        <w:t>brasadmin.org</w:t>
      </w:r>
      <w:r w:rsidRPr="000358E7">
        <w:rPr>
          <w:rFonts w:ascii="Times New Roman" w:eastAsia="Times New Roman" w:hAnsi="Times New Roman"/>
          <w:sz w:val="24"/>
          <w:szCs w:val="24"/>
        </w:rPr>
        <w:t>).</w:t>
      </w:r>
    </w:p>
    <w:p w:rsidR="000358E7" w:rsidRPr="000358E7" w:rsidRDefault="000358E7" w:rsidP="000358E7">
      <w:pPr>
        <w:spacing w:after="0" w:line="240" w:lineRule="auto"/>
        <w:ind w:firstLine="540"/>
        <w:jc w:val="both"/>
        <w:rPr>
          <w:rFonts w:ascii="Verdana" w:eastAsia="Times New Roman" w:hAnsi="Verdana"/>
          <w:sz w:val="21"/>
          <w:szCs w:val="21"/>
        </w:rPr>
      </w:pPr>
      <w:r w:rsidRPr="000358E7">
        <w:rPr>
          <w:rFonts w:ascii="Times New Roman" w:eastAsia="Times New Roman" w:hAnsi="Times New Roman"/>
          <w:sz w:val="24"/>
          <w:szCs w:val="24"/>
        </w:rPr>
        <w:t xml:space="preserve">На основании заключения о результатах публичных слушаний </w:t>
      </w:r>
      <w:r w:rsidR="0072709D">
        <w:rPr>
          <w:rFonts w:ascii="Times New Roman" w:eastAsia="Times New Roman" w:hAnsi="Times New Roman"/>
          <w:sz w:val="24"/>
          <w:szCs w:val="24"/>
        </w:rPr>
        <w:t xml:space="preserve"> (общественных обсуждений) </w:t>
      </w:r>
      <w:r w:rsidRPr="000358E7">
        <w:rPr>
          <w:rFonts w:ascii="Times New Roman" w:eastAsia="Times New Roman" w:hAnsi="Times New Roman"/>
          <w:sz w:val="24"/>
          <w:szCs w:val="24"/>
        </w:rPr>
        <w:t>Комиссия осуществляет подготовку рекомендаций о предоставлении разрешения на условно разрешенный вид использования</w:t>
      </w:r>
      <w:r w:rsidR="002F0D6C">
        <w:rPr>
          <w:rFonts w:ascii="Times New Roman" w:eastAsia="Times New Roman" w:hAnsi="Times New Roman"/>
          <w:sz w:val="24"/>
          <w:szCs w:val="24"/>
        </w:rPr>
        <w:t xml:space="preserve"> </w:t>
      </w:r>
      <w:r w:rsidRPr="000358E7">
        <w:rPr>
          <w:rFonts w:ascii="Times New Roman" w:eastAsia="Times New Roman" w:hAnsi="Times New Roman"/>
          <w:sz w:val="24"/>
          <w:szCs w:val="24"/>
        </w:rPr>
        <w:t>или об отказе в предоставлении такого разрешения с указанием причин принятого решения (далее - рекомендации Комиссии).</w:t>
      </w:r>
    </w:p>
    <w:p w:rsidR="003545E5" w:rsidRPr="003545E5" w:rsidRDefault="001B4A17" w:rsidP="003545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472449">
        <w:rPr>
          <w:rFonts w:ascii="Times New Roman" w:hAnsi="Times New Roman" w:cs="Times New Roman"/>
          <w:sz w:val="24"/>
          <w:szCs w:val="24"/>
        </w:rPr>
        <w:t>4</w:t>
      </w:r>
      <w:r>
        <w:rPr>
          <w:rFonts w:ascii="Times New Roman" w:hAnsi="Times New Roman" w:cs="Times New Roman"/>
          <w:sz w:val="24"/>
          <w:szCs w:val="24"/>
        </w:rPr>
        <w:t>.</w:t>
      </w:r>
      <w:r w:rsidR="00472449" w:rsidRPr="00472449">
        <w:rPr>
          <w:rFonts w:ascii="Times New Roman" w:hAnsi="Times New Roman" w:cs="Times New Roman"/>
          <w:sz w:val="24"/>
          <w:szCs w:val="24"/>
        </w:rPr>
        <w:t xml:space="preserve"> </w:t>
      </w:r>
      <w:r w:rsidR="003545E5" w:rsidRPr="003545E5">
        <w:rPr>
          <w:rFonts w:ascii="Times New Roman" w:hAnsi="Times New Roman" w:cs="Times New Roman"/>
          <w:sz w:val="24"/>
          <w:szCs w:val="24"/>
        </w:rPr>
        <w:t xml:space="preserve"> Максимальный срок выполнения административной процедуры составляет 35 дней.</w:t>
      </w:r>
    </w:p>
    <w:p w:rsidR="003545E5" w:rsidRDefault="001B4A17" w:rsidP="003545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472449">
        <w:rPr>
          <w:rFonts w:ascii="Times New Roman" w:hAnsi="Times New Roman" w:cs="Times New Roman"/>
          <w:sz w:val="24"/>
          <w:szCs w:val="24"/>
        </w:rPr>
        <w:t>5</w:t>
      </w:r>
      <w:r>
        <w:rPr>
          <w:rFonts w:ascii="Times New Roman" w:hAnsi="Times New Roman" w:cs="Times New Roman"/>
          <w:sz w:val="24"/>
          <w:szCs w:val="24"/>
        </w:rPr>
        <w:t>.</w:t>
      </w:r>
      <w:r w:rsidR="003545E5" w:rsidRPr="003545E5">
        <w:rPr>
          <w:rFonts w:ascii="Times New Roman" w:hAnsi="Times New Roman" w:cs="Times New Roman"/>
          <w:sz w:val="24"/>
          <w:szCs w:val="24"/>
        </w:rPr>
        <w:t xml:space="preserve"> Результатом административной процедуры является подготовка рекомендаций Комиссии на основании заключения о результатах общественных обсуждений или публичных слушаний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3545E5" w:rsidRPr="003545E5" w:rsidRDefault="001B4A17" w:rsidP="003545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472449">
        <w:rPr>
          <w:rFonts w:ascii="Times New Roman" w:hAnsi="Times New Roman" w:cs="Times New Roman"/>
          <w:sz w:val="24"/>
          <w:szCs w:val="24"/>
        </w:rPr>
        <w:t>6</w:t>
      </w:r>
      <w:r>
        <w:rPr>
          <w:rFonts w:ascii="Times New Roman" w:hAnsi="Times New Roman" w:cs="Times New Roman"/>
          <w:sz w:val="24"/>
          <w:szCs w:val="24"/>
        </w:rPr>
        <w:t xml:space="preserve">. </w:t>
      </w:r>
      <w:r w:rsidR="003545E5" w:rsidRPr="003545E5">
        <w:rPr>
          <w:rFonts w:ascii="Times New Roman" w:hAnsi="Times New Roman" w:cs="Times New Roman"/>
          <w:sz w:val="24"/>
          <w:szCs w:val="24"/>
        </w:rPr>
        <w:t>Критерием принятия решения является поступление в Комиссию мотивированных замечаний участников публичных слушаний (общественных обсуждений) в период проведения публичных слушаний.</w:t>
      </w:r>
    </w:p>
    <w:p w:rsidR="003545E5" w:rsidRDefault="003545E5" w:rsidP="003545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B4A17">
        <w:rPr>
          <w:rFonts w:ascii="Times New Roman" w:hAnsi="Times New Roman" w:cs="Times New Roman"/>
          <w:sz w:val="24"/>
          <w:szCs w:val="24"/>
        </w:rPr>
        <w:t>3.5.</w:t>
      </w:r>
      <w:r w:rsidR="00472449">
        <w:rPr>
          <w:rFonts w:ascii="Times New Roman" w:hAnsi="Times New Roman" w:cs="Times New Roman"/>
          <w:sz w:val="24"/>
          <w:szCs w:val="24"/>
        </w:rPr>
        <w:t>7</w:t>
      </w:r>
      <w:r w:rsidR="001B4A17">
        <w:rPr>
          <w:rFonts w:ascii="Times New Roman" w:hAnsi="Times New Roman" w:cs="Times New Roman"/>
          <w:sz w:val="24"/>
          <w:szCs w:val="24"/>
        </w:rPr>
        <w:t xml:space="preserve">. </w:t>
      </w:r>
      <w:r w:rsidRPr="003545E5">
        <w:rPr>
          <w:rFonts w:ascii="Times New Roman" w:hAnsi="Times New Roman" w:cs="Times New Roman"/>
          <w:sz w:val="24"/>
          <w:szCs w:val="24"/>
        </w:rPr>
        <w:t>Способом фиксации результата выполнения административной процедуры является направление главе администрации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1B4A17" w:rsidRDefault="001B4A17" w:rsidP="003545E5">
      <w:pPr>
        <w:pStyle w:val="ConsPlusNormal"/>
        <w:jc w:val="both"/>
        <w:rPr>
          <w:rFonts w:ascii="Times New Roman" w:hAnsi="Times New Roman" w:cs="Times New Roman"/>
          <w:sz w:val="24"/>
          <w:szCs w:val="24"/>
        </w:rPr>
      </w:pPr>
    </w:p>
    <w:p w:rsidR="00472449" w:rsidRDefault="001B4A17" w:rsidP="001B4A17">
      <w:pPr>
        <w:pStyle w:val="ConsPlusNormal"/>
        <w:jc w:val="center"/>
        <w:rPr>
          <w:rFonts w:ascii="Times New Roman" w:hAnsi="Times New Roman" w:cs="Times New Roman"/>
          <w:b/>
          <w:sz w:val="24"/>
          <w:szCs w:val="24"/>
        </w:rPr>
      </w:pPr>
      <w:r w:rsidRPr="001B4A17">
        <w:rPr>
          <w:rFonts w:ascii="Times New Roman" w:hAnsi="Times New Roman" w:cs="Times New Roman"/>
          <w:b/>
          <w:sz w:val="24"/>
          <w:szCs w:val="24"/>
        </w:rPr>
        <w:t>3.6. Подготовка решения о предоставлении разрешения на условно разрешенный вид использования земельного участка или об отказе в предоставлении разрешения на условно разрешенный вид использования земельного участка</w:t>
      </w:r>
      <w:r w:rsidR="00472449">
        <w:rPr>
          <w:rFonts w:ascii="Times New Roman" w:hAnsi="Times New Roman" w:cs="Times New Roman"/>
          <w:b/>
          <w:sz w:val="24"/>
          <w:szCs w:val="24"/>
        </w:rPr>
        <w:t xml:space="preserve"> </w:t>
      </w:r>
    </w:p>
    <w:p w:rsidR="00E45E0A" w:rsidRDefault="00E45E0A" w:rsidP="001B4A17">
      <w:pPr>
        <w:pStyle w:val="ConsPlusNormal"/>
        <w:jc w:val="center"/>
        <w:rPr>
          <w:rFonts w:ascii="Times New Roman" w:hAnsi="Times New Roman" w:cs="Times New Roman"/>
          <w:b/>
          <w:sz w:val="24"/>
          <w:szCs w:val="24"/>
        </w:rPr>
      </w:pPr>
    </w:p>
    <w:p w:rsidR="00191D0B" w:rsidRDefault="00191D0B" w:rsidP="00191D0B">
      <w:pPr>
        <w:pStyle w:val="ConsPlusNormal"/>
        <w:ind w:firstLine="539"/>
        <w:jc w:val="both"/>
        <w:rPr>
          <w:rFonts w:ascii="Times New Roman" w:hAnsi="Times New Roman" w:cs="Times New Roman"/>
          <w:sz w:val="24"/>
          <w:szCs w:val="24"/>
        </w:rPr>
      </w:pPr>
      <w:r w:rsidRPr="00191D0B">
        <w:rPr>
          <w:rFonts w:ascii="Times New Roman" w:hAnsi="Times New Roman" w:cs="Times New Roman"/>
          <w:sz w:val="24"/>
          <w:szCs w:val="24"/>
        </w:rPr>
        <w:t>3.6.1. Основанием для начала административной процед</w:t>
      </w:r>
      <w:r w:rsidR="00C73A48">
        <w:rPr>
          <w:rFonts w:ascii="Times New Roman" w:hAnsi="Times New Roman" w:cs="Times New Roman"/>
          <w:sz w:val="24"/>
          <w:szCs w:val="24"/>
        </w:rPr>
        <w:t>уры является поступление главе А</w:t>
      </w:r>
      <w:r w:rsidRPr="00191D0B">
        <w:rPr>
          <w:rFonts w:ascii="Times New Roman" w:hAnsi="Times New Roman" w:cs="Times New Roman"/>
          <w:sz w:val="24"/>
          <w:szCs w:val="24"/>
        </w:rPr>
        <w:t>дминистрации рекомендаций Комиссии по результатам публичных слушаний (общественных обсуждений).</w:t>
      </w:r>
    </w:p>
    <w:p w:rsidR="00472449" w:rsidRPr="00E15FF5" w:rsidRDefault="00472449" w:rsidP="00191D0B">
      <w:pPr>
        <w:pStyle w:val="ConsPlusNormal"/>
        <w:ind w:firstLine="539"/>
        <w:jc w:val="both"/>
        <w:rPr>
          <w:rFonts w:ascii="Times New Roman" w:hAnsi="Times New Roman" w:cs="Times New Roman"/>
          <w:sz w:val="24"/>
          <w:szCs w:val="24"/>
        </w:rPr>
      </w:pPr>
      <w:r w:rsidRPr="00E15FF5">
        <w:rPr>
          <w:rFonts w:ascii="Times New Roman" w:eastAsia="Times New Roman" w:hAnsi="Times New Roman"/>
          <w:sz w:val="24"/>
          <w:szCs w:val="24"/>
        </w:rPr>
        <w:t>3.6.2. Должностным лицом, ответственным за выполнение административной процедуры, является</w:t>
      </w:r>
      <w:r w:rsidR="00C52C14" w:rsidRPr="00E15FF5">
        <w:rPr>
          <w:rFonts w:ascii="Times New Roman" w:eastAsia="Times New Roman" w:hAnsi="Times New Roman"/>
          <w:sz w:val="24"/>
          <w:szCs w:val="24"/>
        </w:rPr>
        <w:t xml:space="preserve"> специалист Отдела, ответственный за предоставление </w:t>
      </w:r>
      <w:r w:rsidR="00E15FF5" w:rsidRPr="00E15FF5">
        <w:rPr>
          <w:rFonts w:ascii="Times New Roman" w:eastAsia="Times New Roman" w:hAnsi="Times New Roman"/>
          <w:sz w:val="24"/>
          <w:szCs w:val="24"/>
        </w:rPr>
        <w:lastRenderedPageBreak/>
        <w:t>муниципальной услуги</w:t>
      </w:r>
      <w:r w:rsidR="00C52C14" w:rsidRPr="00E15FF5">
        <w:rPr>
          <w:rFonts w:ascii="Times New Roman" w:eastAsia="Times New Roman" w:hAnsi="Times New Roman"/>
          <w:sz w:val="24"/>
          <w:szCs w:val="24"/>
        </w:rPr>
        <w:t>.</w:t>
      </w:r>
    </w:p>
    <w:p w:rsidR="00472449" w:rsidRPr="00E15FF5" w:rsidRDefault="00472449" w:rsidP="00C73A48">
      <w:pPr>
        <w:widowControl w:val="0"/>
        <w:shd w:val="clear" w:color="auto" w:fill="FFFFFF"/>
        <w:spacing w:after="0" w:line="240" w:lineRule="auto"/>
        <w:ind w:firstLine="709"/>
        <w:jc w:val="both"/>
        <w:textAlignment w:val="baseline"/>
        <w:rPr>
          <w:rFonts w:ascii="Times New Roman" w:eastAsia="Times New Roman" w:hAnsi="Times New Roman"/>
          <w:sz w:val="24"/>
          <w:szCs w:val="24"/>
        </w:rPr>
      </w:pPr>
      <w:r w:rsidRPr="00E15FF5">
        <w:rPr>
          <w:rFonts w:ascii="Times New Roman" w:eastAsia="Times New Roman" w:hAnsi="Times New Roman"/>
          <w:sz w:val="24"/>
          <w:szCs w:val="24"/>
        </w:rPr>
        <w:t>3.6.3.Содержание административных действий, входящих в состав административной процедуры:</w:t>
      </w:r>
    </w:p>
    <w:p w:rsidR="00C52C14" w:rsidRDefault="00C52C14" w:rsidP="00C73A48">
      <w:pPr>
        <w:spacing w:after="0"/>
        <w:ind w:firstLine="540"/>
        <w:jc w:val="both"/>
        <w:rPr>
          <w:rFonts w:ascii="Times New Roman" w:eastAsia="Times New Roman" w:hAnsi="Times New Roman"/>
          <w:sz w:val="24"/>
          <w:szCs w:val="24"/>
        </w:rPr>
      </w:pPr>
      <w:r w:rsidRPr="00E15FF5">
        <w:rPr>
          <w:rFonts w:ascii="Times New Roman" w:eastAsia="Times New Roman" w:hAnsi="Times New Roman"/>
          <w:sz w:val="24"/>
          <w:szCs w:val="24"/>
        </w:rPr>
        <w:t xml:space="preserve">Специалист Отдела на основании рекомендаций Комиссии </w:t>
      </w:r>
      <w:r w:rsidR="005B1749" w:rsidRPr="00E15FF5">
        <w:rPr>
          <w:rFonts w:ascii="Times New Roman" w:eastAsia="Times New Roman" w:hAnsi="Times New Roman"/>
          <w:sz w:val="24"/>
          <w:szCs w:val="24"/>
        </w:rPr>
        <w:t xml:space="preserve">в течение трех дней со дня поступления рекомендаций Комиссии </w:t>
      </w:r>
      <w:r w:rsidRPr="00E15FF5">
        <w:rPr>
          <w:rFonts w:ascii="Times New Roman" w:eastAsia="Times New Roman" w:hAnsi="Times New Roman"/>
          <w:sz w:val="24"/>
          <w:szCs w:val="24"/>
        </w:rPr>
        <w:t>осуществля</w:t>
      </w:r>
      <w:r w:rsidRPr="00C52C14">
        <w:rPr>
          <w:rFonts w:ascii="Times New Roman" w:eastAsia="Times New Roman" w:hAnsi="Times New Roman"/>
          <w:sz w:val="24"/>
          <w:szCs w:val="24"/>
        </w:rPr>
        <w:t>ет подготовку проекта постановления Администрации о предоставлении</w:t>
      </w:r>
      <w:r w:rsidR="00BE2AE3" w:rsidRPr="00BE2AE3">
        <w:rPr>
          <w:rFonts w:ascii="Times New Roman" w:hAnsi="Times New Roman"/>
          <w:sz w:val="24"/>
          <w:szCs w:val="24"/>
        </w:rPr>
        <w:t xml:space="preserve"> </w:t>
      </w:r>
      <w:r w:rsidR="00BE2AE3" w:rsidRPr="00191D0B">
        <w:rPr>
          <w:rFonts w:ascii="Times New Roman" w:hAnsi="Times New Roman"/>
          <w:sz w:val="24"/>
          <w:szCs w:val="24"/>
        </w:rPr>
        <w:t>разрешения на условно разрешенный вид использования земельного участка</w:t>
      </w:r>
      <w:r w:rsidR="005B1749">
        <w:rPr>
          <w:rFonts w:ascii="Times New Roman" w:hAnsi="Times New Roman"/>
          <w:sz w:val="24"/>
          <w:szCs w:val="24"/>
        </w:rPr>
        <w:t>,</w:t>
      </w:r>
      <w:r w:rsidRPr="00C52C14">
        <w:rPr>
          <w:rFonts w:ascii="Times New Roman" w:eastAsia="Times New Roman" w:hAnsi="Times New Roman"/>
          <w:sz w:val="24"/>
          <w:szCs w:val="24"/>
        </w:rPr>
        <w:t xml:space="preserve"> </w:t>
      </w:r>
      <w:r w:rsidR="005B1749" w:rsidRPr="00C52C14">
        <w:rPr>
          <w:rFonts w:ascii="Times New Roman" w:eastAsia="Times New Roman" w:hAnsi="Times New Roman"/>
          <w:sz w:val="24"/>
          <w:szCs w:val="24"/>
        </w:rPr>
        <w:t xml:space="preserve">обеспечивает его согласование </w:t>
      </w:r>
      <w:r w:rsidR="00C73A48">
        <w:rPr>
          <w:rFonts w:ascii="Times New Roman" w:eastAsia="Times New Roman" w:hAnsi="Times New Roman"/>
          <w:sz w:val="24"/>
          <w:szCs w:val="24"/>
        </w:rPr>
        <w:t xml:space="preserve"> или </w:t>
      </w:r>
      <w:r w:rsidR="00C73A48" w:rsidRPr="00C73A48">
        <w:rPr>
          <w:rFonts w:ascii="Times New Roman" w:eastAsia="Times New Roman" w:hAnsi="Times New Roman"/>
          <w:sz w:val="24"/>
          <w:szCs w:val="24"/>
        </w:rPr>
        <w:t>подготавливает мотивированный отказ в предоставлении такого разрешения</w:t>
      </w:r>
      <w:r w:rsidRPr="00C52C14">
        <w:rPr>
          <w:rFonts w:ascii="Times New Roman" w:eastAsia="Times New Roman" w:hAnsi="Times New Roman"/>
          <w:sz w:val="24"/>
          <w:szCs w:val="24"/>
        </w:rPr>
        <w:t>.</w:t>
      </w:r>
    </w:p>
    <w:p w:rsidR="00C73A48" w:rsidRPr="00C73A48" w:rsidRDefault="00C73A48" w:rsidP="00C73A48">
      <w:pPr>
        <w:spacing w:after="0" w:line="240" w:lineRule="auto"/>
        <w:ind w:firstLine="540"/>
        <w:jc w:val="both"/>
        <w:rPr>
          <w:rFonts w:ascii="Verdana" w:eastAsia="Times New Roman" w:hAnsi="Verdana"/>
          <w:sz w:val="21"/>
          <w:szCs w:val="21"/>
        </w:rPr>
      </w:pPr>
      <w:r w:rsidRPr="00C73A48">
        <w:rPr>
          <w:rFonts w:ascii="Times New Roman" w:eastAsia="Times New Roman" w:hAnsi="Times New Roman"/>
          <w:sz w:val="24"/>
          <w:szCs w:val="24"/>
        </w:rPr>
        <w:t xml:space="preserve">Проект постановления Администрации с пакетом прилагаемых к заявлению документов направляется на рассмотрение и согласование </w:t>
      </w:r>
      <w:r>
        <w:rPr>
          <w:rFonts w:ascii="Times New Roman" w:eastAsia="Times New Roman" w:hAnsi="Times New Roman"/>
          <w:sz w:val="24"/>
          <w:szCs w:val="24"/>
        </w:rPr>
        <w:t>должностным лицам Администрации</w:t>
      </w:r>
      <w:r w:rsidRPr="00C73A48">
        <w:rPr>
          <w:rFonts w:ascii="Times New Roman" w:eastAsia="Times New Roman" w:hAnsi="Times New Roman"/>
          <w:sz w:val="24"/>
          <w:szCs w:val="24"/>
        </w:rPr>
        <w:t>.</w:t>
      </w:r>
    </w:p>
    <w:p w:rsidR="00C73A48" w:rsidRPr="00C73A48" w:rsidRDefault="00C73A48" w:rsidP="00C73A4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С</w:t>
      </w:r>
      <w:r w:rsidRPr="00C73A48">
        <w:rPr>
          <w:rFonts w:ascii="Times New Roman" w:eastAsia="Times New Roman" w:hAnsi="Times New Roman"/>
          <w:sz w:val="24"/>
          <w:szCs w:val="24"/>
        </w:rPr>
        <w:t>огласованный проект постановления Администрации с пакетом прилагаемых к заявлению</w:t>
      </w:r>
      <w:r>
        <w:rPr>
          <w:rFonts w:ascii="Times New Roman" w:eastAsia="Times New Roman" w:hAnsi="Times New Roman"/>
          <w:sz w:val="24"/>
          <w:szCs w:val="24"/>
        </w:rPr>
        <w:t xml:space="preserve"> документов направляется главе А</w:t>
      </w:r>
      <w:r w:rsidRPr="00C73A48">
        <w:rPr>
          <w:rFonts w:ascii="Times New Roman" w:eastAsia="Times New Roman" w:hAnsi="Times New Roman"/>
          <w:sz w:val="24"/>
          <w:szCs w:val="24"/>
        </w:rPr>
        <w:t>дминистрации на рассмотрение и подписание.</w:t>
      </w:r>
    </w:p>
    <w:p w:rsidR="00C73A48" w:rsidRPr="00C73A48" w:rsidRDefault="00C73A48" w:rsidP="00C73A48">
      <w:pPr>
        <w:spacing w:after="0" w:line="240" w:lineRule="auto"/>
        <w:ind w:firstLine="540"/>
        <w:jc w:val="both"/>
        <w:rPr>
          <w:rFonts w:ascii="Verdana" w:eastAsia="Times New Roman" w:hAnsi="Verdana"/>
          <w:sz w:val="21"/>
          <w:szCs w:val="21"/>
        </w:rPr>
      </w:pPr>
      <w:r w:rsidRPr="00C73A48">
        <w:rPr>
          <w:rFonts w:ascii="Times New Roman" w:eastAsia="Times New Roman" w:hAnsi="Times New Roman"/>
          <w:sz w:val="24"/>
          <w:szCs w:val="24"/>
        </w:rPr>
        <w:t>Утвержденн</w:t>
      </w:r>
      <w:r>
        <w:rPr>
          <w:rFonts w:ascii="Times New Roman" w:eastAsia="Times New Roman" w:hAnsi="Times New Roman"/>
          <w:sz w:val="24"/>
          <w:szCs w:val="24"/>
        </w:rPr>
        <w:t>ое</w:t>
      </w:r>
      <w:r w:rsidRPr="00C73A48">
        <w:rPr>
          <w:rFonts w:ascii="Times New Roman" w:eastAsia="Times New Roman" w:hAnsi="Times New Roman"/>
          <w:sz w:val="24"/>
          <w:szCs w:val="24"/>
        </w:rPr>
        <w:t xml:space="preserve"> постановлени</w:t>
      </w:r>
      <w:r>
        <w:rPr>
          <w:rFonts w:ascii="Times New Roman" w:eastAsia="Times New Roman" w:hAnsi="Times New Roman"/>
          <w:sz w:val="24"/>
          <w:szCs w:val="24"/>
        </w:rPr>
        <w:t>е</w:t>
      </w:r>
      <w:r w:rsidRPr="00C73A48">
        <w:rPr>
          <w:rFonts w:ascii="Times New Roman" w:eastAsia="Times New Roman" w:hAnsi="Times New Roman"/>
          <w:sz w:val="24"/>
          <w:szCs w:val="24"/>
        </w:rPr>
        <w:t xml:space="preserve"> Администрации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w:t>
      </w:r>
    </w:p>
    <w:p w:rsidR="00C73A48" w:rsidRPr="00C73A48" w:rsidRDefault="00C73A48" w:rsidP="00C73A48">
      <w:pPr>
        <w:spacing w:after="0" w:line="240" w:lineRule="auto"/>
        <w:ind w:firstLine="540"/>
        <w:jc w:val="both"/>
        <w:rPr>
          <w:rFonts w:ascii="Verdana" w:eastAsia="Times New Roman" w:hAnsi="Verdana"/>
          <w:sz w:val="21"/>
          <w:szCs w:val="21"/>
        </w:rPr>
      </w:pPr>
      <w:r w:rsidRPr="00C73A48">
        <w:rPr>
          <w:rFonts w:ascii="Times New Roman" w:eastAsia="Times New Roman" w:hAnsi="Times New Roman"/>
          <w:sz w:val="24"/>
          <w:szCs w:val="24"/>
        </w:rPr>
        <w:t xml:space="preserve">Проект письменного отказа в предоставлении муниципальной услуги с пакетом прилагаемых к заявлению документов направляется на рассмотрение и подписание руководителю Уполномоченного органа. </w:t>
      </w:r>
    </w:p>
    <w:p w:rsidR="00CE237B" w:rsidRPr="00CE237B" w:rsidRDefault="00301C65" w:rsidP="00CE237B">
      <w:pPr>
        <w:spacing w:after="0" w:line="240" w:lineRule="auto"/>
        <w:ind w:firstLine="540"/>
        <w:jc w:val="both"/>
        <w:rPr>
          <w:rFonts w:ascii="Verdana" w:eastAsia="Times New Roman" w:hAnsi="Verdana"/>
          <w:sz w:val="21"/>
          <w:szCs w:val="21"/>
        </w:rPr>
      </w:pPr>
      <w:r w:rsidRPr="00CE237B">
        <w:rPr>
          <w:rFonts w:ascii="Times New Roman" w:hAnsi="Times New Roman"/>
          <w:sz w:val="24"/>
          <w:szCs w:val="24"/>
        </w:rPr>
        <w:t>3.6.</w:t>
      </w:r>
      <w:r w:rsidR="00C52C14" w:rsidRPr="00CE237B">
        <w:rPr>
          <w:rFonts w:ascii="Times New Roman" w:hAnsi="Times New Roman"/>
          <w:sz w:val="24"/>
          <w:szCs w:val="24"/>
        </w:rPr>
        <w:t>4</w:t>
      </w:r>
      <w:r w:rsidRPr="00CE237B">
        <w:rPr>
          <w:rFonts w:ascii="Times New Roman" w:hAnsi="Times New Roman"/>
          <w:sz w:val="24"/>
          <w:szCs w:val="24"/>
        </w:rPr>
        <w:t xml:space="preserve">. </w:t>
      </w:r>
      <w:r w:rsidR="00CE237B" w:rsidRPr="00E45E0A">
        <w:rPr>
          <w:rFonts w:ascii="Times New Roman" w:eastAsia="Times New Roman" w:hAnsi="Times New Roman"/>
          <w:sz w:val="24"/>
          <w:szCs w:val="24"/>
        </w:rPr>
        <w:t xml:space="preserve">Максимальный срок выполнения </w:t>
      </w:r>
      <w:r w:rsidR="00CE237B" w:rsidRPr="00695F50">
        <w:rPr>
          <w:rFonts w:ascii="Times New Roman" w:eastAsia="Times New Roman" w:hAnsi="Times New Roman"/>
          <w:sz w:val="24"/>
          <w:szCs w:val="24"/>
        </w:rPr>
        <w:t xml:space="preserve">административной процедуры - не более 3 календарных дней с момента поступления Главе </w:t>
      </w:r>
      <w:r w:rsidR="00CE237B">
        <w:rPr>
          <w:rFonts w:ascii="Times New Roman" w:eastAsia="Times New Roman" w:hAnsi="Times New Roman"/>
          <w:sz w:val="24"/>
          <w:szCs w:val="24"/>
        </w:rPr>
        <w:t xml:space="preserve">Администрации </w:t>
      </w:r>
      <w:r w:rsidR="00CE237B" w:rsidRPr="00695F50">
        <w:rPr>
          <w:rFonts w:ascii="Times New Roman" w:eastAsia="Times New Roman" w:hAnsi="Times New Roman"/>
          <w:sz w:val="24"/>
          <w:szCs w:val="24"/>
        </w:rPr>
        <w:t>рекомендаций Комиссии</w:t>
      </w:r>
      <w:r w:rsidR="00CE237B" w:rsidRPr="00CE237B">
        <w:rPr>
          <w:rFonts w:ascii="Times New Roman" w:eastAsia="Times New Roman" w:hAnsi="Times New Roman"/>
          <w:sz w:val="24"/>
          <w:szCs w:val="24"/>
        </w:rPr>
        <w:t>.</w:t>
      </w:r>
    </w:p>
    <w:p w:rsidR="00CE237B" w:rsidRPr="00191D0B" w:rsidRDefault="00CE237B" w:rsidP="00CE237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3.6.5.</w:t>
      </w:r>
      <w:r w:rsidRPr="00191D0B">
        <w:rPr>
          <w:rFonts w:ascii="Times New Roman" w:hAnsi="Times New Roman" w:cs="Times New Roman"/>
          <w:sz w:val="24"/>
          <w:szCs w:val="24"/>
        </w:rPr>
        <w:t>Критерием принятия решения являются рекомендации Комиссии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191D0B" w:rsidRPr="00191D0B" w:rsidRDefault="00CE237B" w:rsidP="004B5BB2">
      <w:pPr>
        <w:spacing w:after="0" w:line="240" w:lineRule="auto"/>
        <w:ind w:firstLine="540"/>
        <w:jc w:val="both"/>
        <w:rPr>
          <w:rFonts w:ascii="Times New Roman" w:hAnsi="Times New Roman"/>
          <w:sz w:val="24"/>
          <w:szCs w:val="24"/>
        </w:rPr>
      </w:pPr>
      <w:r>
        <w:rPr>
          <w:rFonts w:ascii="Times New Roman" w:hAnsi="Times New Roman"/>
          <w:sz w:val="24"/>
          <w:szCs w:val="24"/>
        </w:rPr>
        <w:t>3</w:t>
      </w:r>
      <w:r w:rsidR="00301C65">
        <w:rPr>
          <w:rFonts w:ascii="Times New Roman" w:hAnsi="Times New Roman"/>
          <w:sz w:val="24"/>
          <w:szCs w:val="24"/>
        </w:rPr>
        <w:t>.6.</w:t>
      </w:r>
      <w:r>
        <w:rPr>
          <w:rFonts w:ascii="Times New Roman" w:hAnsi="Times New Roman"/>
          <w:sz w:val="24"/>
          <w:szCs w:val="24"/>
        </w:rPr>
        <w:t>6</w:t>
      </w:r>
      <w:r w:rsidR="00301C65">
        <w:rPr>
          <w:rFonts w:ascii="Times New Roman" w:hAnsi="Times New Roman"/>
          <w:sz w:val="24"/>
          <w:szCs w:val="24"/>
        </w:rPr>
        <w:t xml:space="preserve">. </w:t>
      </w:r>
      <w:r w:rsidR="00191D0B" w:rsidRPr="00191D0B">
        <w:rPr>
          <w:rFonts w:ascii="Times New Roman" w:hAnsi="Times New Roman"/>
          <w:sz w:val="24"/>
          <w:szCs w:val="24"/>
        </w:rPr>
        <w:t xml:space="preserve">Результатом административной процедуры является </w:t>
      </w:r>
      <w:r w:rsidR="004B5BB2" w:rsidRPr="004B5BB2">
        <w:rPr>
          <w:rFonts w:ascii="Times New Roman" w:eastAsia="Times New Roman" w:hAnsi="Times New Roman"/>
          <w:sz w:val="24"/>
          <w:szCs w:val="24"/>
        </w:rPr>
        <w:t>подписанное</w:t>
      </w:r>
      <w:r w:rsidR="004B5BB2">
        <w:rPr>
          <w:rFonts w:ascii="Times New Roman" w:eastAsia="Times New Roman" w:hAnsi="Times New Roman"/>
          <w:sz w:val="24"/>
          <w:szCs w:val="24"/>
        </w:rPr>
        <w:t xml:space="preserve"> </w:t>
      </w:r>
      <w:r w:rsidR="004B5BB2" w:rsidRPr="004B5BB2">
        <w:rPr>
          <w:rFonts w:ascii="Times New Roman" w:eastAsia="Times New Roman" w:hAnsi="Times New Roman"/>
          <w:sz w:val="24"/>
          <w:szCs w:val="24"/>
        </w:rPr>
        <w:t xml:space="preserve"> </w:t>
      </w:r>
      <w:r w:rsidR="004B5BB2">
        <w:rPr>
          <w:rFonts w:ascii="Times New Roman" w:hAnsi="Times New Roman"/>
          <w:sz w:val="24"/>
          <w:szCs w:val="24"/>
        </w:rPr>
        <w:t>и прошедшее регистрацию</w:t>
      </w:r>
      <w:r w:rsidR="004B5BB2" w:rsidRPr="00191D0B">
        <w:rPr>
          <w:rFonts w:ascii="Times New Roman" w:hAnsi="Times New Roman"/>
          <w:sz w:val="24"/>
          <w:szCs w:val="24"/>
        </w:rPr>
        <w:t xml:space="preserve"> </w:t>
      </w:r>
      <w:r w:rsidR="004B5BB2">
        <w:rPr>
          <w:rFonts w:ascii="Times New Roman" w:hAnsi="Times New Roman"/>
          <w:sz w:val="24"/>
          <w:szCs w:val="24"/>
        </w:rPr>
        <w:t xml:space="preserve"> постановление  Администрации  о предоставлении </w:t>
      </w:r>
      <w:r w:rsidR="004B5BB2" w:rsidRPr="004B5BB2">
        <w:rPr>
          <w:rFonts w:ascii="Times New Roman" w:eastAsia="Times New Roman" w:hAnsi="Times New Roman"/>
          <w:sz w:val="24"/>
          <w:szCs w:val="24"/>
        </w:rPr>
        <w:t>разрешени</w:t>
      </w:r>
      <w:r w:rsidR="004B5BB2">
        <w:rPr>
          <w:rFonts w:ascii="Times New Roman" w:eastAsia="Times New Roman" w:hAnsi="Times New Roman"/>
          <w:sz w:val="24"/>
          <w:szCs w:val="24"/>
        </w:rPr>
        <w:t>я</w:t>
      </w:r>
      <w:r w:rsidR="004B5BB2" w:rsidRPr="004B5BB2">
        <w:rPr>
          <w:rFonts w:ascii="Times New Roman" w:eastAsia="Times New Roman" w:hAnsi="Times New Roman"/>
          <w:sz w:val="24"/>
          <w:szCs w:val="24"/>
        </w:rPr>
        <w:t xml:space="preserve"> на условно разрешенный вид использования земельного участка или подписанн</w:t>
      </w:r>
      <w:r w:rsidR="00C73A48">
        <w:rPr>
          <w:rFonts w:ascii="Times New Roman" w:eastAsia="Times New Roman" w:hAnsi="Times New Roman"/>
          <w:sz w:val="24"/>
          <w:szCs w:val="24"/>
        </w:rPr>
        <w:t>ый</w:t>
      </w:r>
      <w:r w:rsidR="004B5BB2" w:rsidRPr="004B5BB2">
        <w:rPr>
          <w:rFonts w:ascii="Times New Roman" w:eastAsia="Times New Roman" w:hAnsi="Times New Roman"/>
          <w:sz w:val="24"/>
          <w:szCs w:val="24"/>
        </w:rPr>
        <w:t xml:space="preserve"> мотивированн</w:t>
      </w:r>
      <w:r w:rsidR="00C73A48">
        <w:rPr>
          <w:rFonts w:ascii="Times New Roman" w:eastAsia="Times New Roman" w:hAnsi="Times New Roman"/>
          <w:sz w:val="24"/>
          <w:szCs w:val="24"/>
        </w:rPr>
        <w:t>ый</w:t>
      </w:r>
      <w:r w:rsidR="004B5BB2" w:rsidRPr="004B5BB2">
        <w:rPr>
          <w:rFonts w:ascii="Times New Roman" w:eastAsia="Times New Roman" w:hAnsi="Times New Roman"/>
          <w:sz w:val="24"/>
          <w:szCs w:val="24"/>
        </w:rPr>
        <w:t xml:space="preserve"> о</w:t>
      </w:r>
      <w:r w:rsidR="00C73A48">
        <w:rPr>
          <w:rFonts w:ascii="Times New Roman" w:eastAsia="Times New Roman" w:hAnsi="Times New Roman"/>
          <w:sz w:val="24"/>
          <w:szCs w:val="24"/>
        </w:rPr>
        <w:t>тказ</w:t>
      </w:r>
      <w:r w:rsidR="004B5BB2" w:rsidRPr="004B5BB2">
        <w:rPr>
          <w:rFonts w:ascii="Times New Roman" w:eastAsia="Times New Roman" w:hAnsi="Times New Roman"/>
          <w:sz w:val="24"/>
          <w:szCs w:val="24"/>
        </w:rPr>
        <w:t xml:space="preserve"> в предоставлении разрешения на условно разрешенный вид использования земельного участка</w:t>
      </w:r>
      <w:r w:rsidR="004B5BB2">
        <w:rPr>
          <w:rFonts w:ascii="Times New Roman" w:eastAsia="Times New Roman" w:hAnsi="Times New Roman"/>
          <w:sz w:val="24"/>
          <w:szCs w:val="24"/>
        </w:rPr>
        <w:t>.</w:t>
      </w:r>
    </w:p>
    <w:p w:rsidR="00ED1B38" w:rsidRPr="00ED1B38" w:rsidRDefault="00301C65" w:rsidP="004B5BB2">
      <w:pPr>
        <w:pStyle w:val="ConsPlusNormal"/>
        <w:ind w:firstLine="539"/>
        <w:jc w:val="both"/>
        <w:rPr>
          <w:rFonts w:ascii="Times New Roman" w:hAnsi="Times New Roman"/>
          <w:sz w:val="24"/>
          <w:szCs w:val="24"/>
        </w:rPr>
      </w:pPr>
      <w:r>
        <w:rPr>
          <w:rFonts w:ascii="Times New Roman" w:hAnsi="Times New Roman" w:cs="Times New Roman"/>
          <w:sz w:val="24"/>
          <w:szCs w:val="24"/>
        </w:rPr>
        <w:t>3.6.</w:t>
      </w:r>
      <w:r w:rsidR="00C52C14">
        <w:rPr>
          <w:rFonts w:ascii="Times New Roman" w:hAnsi="Times New Roman" w:cs="Times New Roman"/>
          <w:sz w:val="24"/>
          <w:szCs w:val="24"/>
        </w:rPr>
        <w:t>7</w:t>
      </w:r>
      <w:r>
        <w:rPr>
          <w:rFonts w:ascii="Times New Roman" w:hAnsi="Times New Roman" w:cs="Times New Roman"/>
          <w:sz w:val="24"/>
          <w:szCs w:val="24"/>
        </w:rPr>
        <w:t xml:space="preserve">. </w:t>
      </w:r>
      <w:proofErr w:type="gramStart"/>
      <w:r w:rsidR="00191D0B" w:rsidRPr="00191D0B">
        <w:rPr>
          <w:rFonts w:ascii="Times New Roman" w:hAnsi="Times New Roman" w:cs="Times New Roman"/>
          <w:sz w:val="24"/>
          <w:szCs w:val="24"/>
        </w:rPr>
        <w:t xml:space="preserve">Способом фиксации результата выполнения административной процедуры является </w:t>
      </w:r>
      <w:r w:rsidR="00ED1B38">
        <w:rPr>
          <w:rFonts w:ascii="Times New Roman" w:hAnsi="Times New Roman" w:cs="Times New Roman"/>
          <w:sz w:val="24"/>
          <w:szCs w:val="24"/>
        </w:rPr>
        <w:t xml:space="preserve"> </w:t>
      </w:r>
      <w:r w:rsidR="00E45E0A">
        <w:rPr>
          <w:rFonts w:ascii="Times New Roman" w:hAnsi="Times New Roman" w:cs="Times New Roman"/>
          <w:sz w:val="24"/>
          <w:szCs w:val="24"/>
        </w:rPr>
        <w:t>регистраци</w:t>
      </w:r>
      <w:r w:rsidR="004B5BB2">
        <w:rPr>
          <w:rFonts w:ascii="Times New Roman" w:hAnsi="Times New Roman" w:cs="Times New Roman"/>
          <w:sz w:val="24"/>
          <w:szCs w:val="24"/>
        </w:rPr>
        <w:t>я</w:t>
      </w:r>
      <w:r w:rsidR="00191D0B" w:rsidRPr="00191D0B">
        <w:rPr>
          <w:rFonts w:ascii="Times New Roman" w:hAnsi="Times New Roman" w:cs="Times New Roman"/>
          <w:sz w:val="24"/>
          <w:szCs w:val="24"/>
        </w:rPr>
        <w:t xml:space="preserve"> постановлени</w:t>
      </w:r>
      <w:r w:rsidR="004B5BB2">
        <w:rPr>
          <w:rFonts w:ascii="Times New Roman" w:hAnsi="Times New Roman" w:cs="Times New Roman"/>
          <w:sz w:val="24"/>
          <w:szCs w:val="24"/>
        </w:rPr>
        <w:t>я</w:t>
      </w:r>
      <w:r w:rsidR="00191D0B" w:rsidRPr="00191D0B">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Брасовского</w:t>
      </w:r>
      <w:proofErr w:type="spellEnd"/>
      <w:r w:rsidR="00191D0B" w:rsidRPr="00191D0B">
        <w:rPr>
          <w:rFonts w:ascii="Times New Roman" w:hAnsi="Times New Roman" w:cs="Times New Roman"/>
          <w:sz w:val="24"/>
          <w:szCs w:val="24"/>
        </w:rPr>
        <w:t xml:space="preserve"> района </w:t>
      </w:r>
      <w:r w:rsidR="0075154D" w:rsidRPr="00ED1B38">
        <w:rPr>
          <w:rFonts w:ascii="Times New Roman" w:hAnsi="Times New Roman"/>
          <w:sz w:val="24"/>
          <w:szCs w:val="24"/>
        </w:rPr>
        <w:t>о предоставлении разрешения на условно разрешенный вид использования земельного участка</w:t>
      </w:r>
      <w:r w:rsidR="004B5BB2">
        <w:rPr>
          <w:rFonts w:ascii="Times New Roman" w:hAnsi="Times New Roman"/>
          <w:sz w:val="24"/>
          <w:szCs w:val="24"/>
        </w:rPr>
        <w:t xml:space="preserve"> в журнале  </w:t>
      </w:r>
      <w:r w:rsidR="005B1749">
        <w:rPr>
          <w:rFonts w:ascii="Times New Roman" w:eastAsia="Times New Roman" w:hAnsi="Times New Roman"/>
          <w:sz w:val="24"/>
          <w:szCs w:val="24"/>
        </w:rPr>
        <w:t>регистрации постановлений А</w:t>
      </w:r>
      <w:r w:rsidR="005B1749" w:rsidRPr="00CE237B">
        <w:rPr>
          <w:rFonts w:ascii="Times New Roman" w:eastAsia="Times New Roman" w:hAnsi="Times New Roman"/>
          <w:sz w:val="24"/>
          <w:szCs w:val="24"/>
        </w:rPr>
        <w:t>дминистрации</w:t>
      </w:r>
      <w:r w:rsidR="0075154D" w:rsidRPr="00ED1B38">
        <w:rPr>
          <w:rFonts w:ascii="Times New Roman" w:hAnsi="Times New Roman"/>
          <w:sz w:val="24"/>
          <w:szCs w:val="24"/>
        </w:rPr>
        <w:t xml:space="preserve"> </w:t>
      </w:r>
      <w:r w:rsidR="0075154D">
        <w:rPr>
          <w:rFonts w:ascii="Times New Roman" w:hAnsi="Times New Roman" w:cs="Times New Roman"/>
          <w:sz w:val="24"/>
          <w:szCs w:val="24"/>
        </w:rPr>
        <w:t xml:space="preserve">либо </w:t>
      </w:r>
      <w:r w:rsidR="004B5BB2">
        <w:rPr>
          <w:rFonts w:ascii="Times New Roman" w:hAnsi="Times New Roman" w:cs="Times New Roman"/>
          <w:sz w:val="24"/>
          <w:szCs w:val="24"/>
        </w:rPr>
        <w:t xml:space="preserve"> </w:t>
      </w:r>
      <w:r w:rsidR="00191D0B" w:rsidRPr="00191D0B">
        <w:rPr>
          <w:rFonts w:ascii="Times New Roman" w:hAnsi="Times New Roman" w:cs="Times New Roman"/>
          <w:sz w:val="24"/>
          <w:szCs w:val="24"/>
        </w:rPr>
        <w:t>решени</w:t>
      </w:r>
      <w:r w:rsidR="004B5BB2">
        <w:rPr>
          <w:rFonts w:ascii="Times New Roman" w:hAnsi="Times New Roman" w:cs="Times New Roman"/>
          <w:sz w:val="24"/>
          <w:szCs w:val="24"/>
        </w:rPr>
        <w:t>я</w:t>
      </w:r>
      <w:r w:rsidR="00191D0B" w:rsidRPr="00191D0B">
        <w:rPr>
          <w:rFonts w:ascii="Times New Roman" w:hAnsi="Times New Roman" w:cs="Times New Roman"/>
          <w:sz w:val="24"/>
          <w:szCs w:val="24"/>
        </w:rPr>
        <w:t xml:space="preserve"> </w:t>
      </w:r>
      <w:r w:rsidR="004B5BB2">
        <w:rPr>
          <w:rFonts w:ascii="Times New Roman" w:hAnsi="Times New Roman" w:cs="Times New Roman"/>
          <w:sz w:val="24"/>
          <w:szCs w:val="24"/>
        </w:rPr>
        <w:t>об</w:t>
      </w:r>
      <w:r w:rsidR="00191D0B" w:rsidRPr="00191D0B">
        <w:rPr>
          <w:rFonts w:ascii="Times New Roman" w:hAnsi="Times New Roman" w:cs="Times New Roman"/>
          <w:sz w:val="24"/>
          <w:szCs w:val="24"/>
        </w:rPr>
        <w:t xml:space="preserve"> отказе в предоставлении разрешения на условно разрешенный вид использования земельного участка </w:t>
      </w:r>
      <w:r w:rsidR="0075154D">
        <w:rPr>
          <w:rFonts w:ascii="Times New Roman" w:hAnsi="Times New Roman" w:cs="Times New Roman"/>
          <w:sz w:val="24"/>
          <w:szCs w:val="24"/>
        </w:rPr>
        <w:t>с указанием причин отказа</w:t>
      </w:r>
      <w:r w:rsidR="00ED1B38" w:rsidRPr="00ED1B38">
        <w:rPr>
          <w:rFonts w:ascii="Times New Roman" w:hAnsi="Times New Roman"/>
          <w:sz w:val="24"/>
          <w:szCs w:val="24"/>
        </w:rPr>
        <w:t xml:space="preserve"> в бумажном и (или) в электронном вид</w:t>
      </w:r>
      <w:r w:rsidR="0075154D">
        <w:rPr>
          <w:rFonts w:ascii="Times New Roman" w:hAnsi="Times New Roman"/>
          <w:sz w:val="24"/>
          <w:szCs w:val="24"/>
        </w:rPr>
        <w:t xml:space="preserve">е </w:t>
      </w:r>
      <w:r w:rsidR="00ED1B38" w:rsidRPr="00ED1B38">
        <w:rPr>
          <w:rFonts w:ascii="Times New Roman" w:hAnsi="Times New Roman"/>
          <w:sz w:val="24"/>
          <w:szCs w:val="24"/>
        </w:rPr>
        <w:t>в системе электронного документооборота и на бумажном носителе.</w:t>
      </w:r>
      <w:proofErr w:type="gramEnd"/>
    </w:p>
    <w:p w:rsidR="00E45E0A" w:rsidRDefault="00ED1B38" w:rsidP="0075154D">
      <w:pPr>
        <w:pStyle w:val="ConsPlusNormal"/>
        <w:ind w:firstLine="539"/>
        <w:rPr>
          <w:rFonts w:ascii="Times New Roman" w:hAnsi="Times New Roman" w:cs="Times New Roman"/>
          <w:sz w:val="24"/>
          <w:szCs w:val="24"/>
        </w:rPr>
      </w:pPr>
      <w:r w:rsidRPr="00ED1B38">
        <w:rPr>
          <w:rFonts w:ascii="Times New Roman" w:hAnsi="Times New Roman"/>
          <w:sz w:val="24"/>
          <w:szCs w:val="24"/>
        </w:rPr>
        <w:t> </w:t>
      </w:r>
    </w:p>
    <w:p w:rsidR="00E45E0A" w:rsidRPr="00E45E0A" w:rsidRDefault="00E45E0A" w:rsidP="00E45E0A">
      <w:pPr>
        <w:spacing w:after="0" w:line="240" w:lineRule="auto"/>
        <w:jc w:val="center"/>
        <w:rPr>
          <w:rFonts w:ascii="Verdana" w:eastAsia="Times New Roman" w:hAnsi="Verdana"/>
          <w:b/>
          <w:sz w:val="21"/>
          <w:szCs w:val="21"/>
        </w:rPr>
      </w:pPr>
      <w:r w:rsidRPr="00E45E0A">
        <w:rPr>
          <w:rFonts w:ascii="Times New Roman" w:eastAsia="Times New Roman" w:hAnsi="Times New Roman"/>
          <w:b/>
          <w:sz w:val="24"/>
          <w:szCs w:val="24"/>
        </w:rPr>
        <w:t>3.7. Выдача (направление) заявителю документов, являющихся результатом предоставления муниципальной услуги</w:t>
      </w:r>
    </w:p>
    <w:p w:rsidR="00E45E0A" w:rsidRPr="00E45E0A" w:rsidRDefault="00E45E0A" w:rsidP="00E45E0A">
      <w:pPr>
        <w:spacing w:after="0" w:line="240" w:lineRule="auto"/>
        <w:ind w:firstLine="540"/>
        <w:jc w:val="both"/>
        <w:rPr>
          <w:rFonts w:ascii="Verdana" w:eastAsia="Times New Roman" w:hAnsi="Verdana"/>
          <w:b/>
          <w:sz w:val="21"/>
          <w:szCs w:val="21"/>
        </w:rPr>
      </w:pPr>
      <w:r w:rsidRPr="00E45E0A">
        <w:rPr>
          <w:rFonts w:ascii="Times New Roman" w:eastAsia="Times New Roman" w:hAnsi="Times New Roman"/>
          <w:b/>
          <w:sz w:val="24"/>
          <w:szCs w:val="24"/>
        </w:rPr>
        <w:t> </w:t>
      </w:r>
    </w:p>
    <w:p w:rsidR="00C00E5D" w:rsidRPr="00695F50" w:rsidRDefault="00E45E0A" w:rsidP="00407B4C">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3.7.1.</w:t>
      </w:r>
      <w:r w:rsidRPr="00E45E0A">
        <w:rPr>
          <w:rFonts w:ascii="Times New Roman" w:eastAsia="Times New Roman" w:hAnsi="Times New Roman"/>
          <w:sz w:val="24"/>
          <w:szCs w:val="24"/>
        </w:rPr>
        <w:t xml:space="preserve"> Основанием для начала исполнения административной процедуры является: </w:t>
      </w:r>
      <w:r w:rsidR="00407B4C" w:rsidRPr="00407B4C">
        <w:rPr>
          <w:rFonts w:ascii="Times New Roman" w:eastAsia="Times New Roman" w:hAnsi="Times New Roman"/>
          <w:sz w:val="24"/>
          <w:szCs w:val="24"/>
        </w:rPr>
        <w:t xml:space="preserve">является поступление документа, являющегося результатом предоставления муниципальной услуги, к специалисту </w:t>
      </w:r>
      <w:r w:rsidR="004B5BB2">
        <w:rPr>
          <w:rFonts w:ascii="Times New Roman" w:eastAsia="Times New Roman" w:hAnsi="Times New Roman"/>
          <w:sz w:val="24"/>
          <w:szCs w:val="24"/>
        </w:rPr>
        <w:t>Отдела</w:t>
      </w:r>
      <w:r w:rsidR="00407B4C" w:rsidRPr="00407B4C">
        <w:rPr>
          <w:rFonts w:ascii="Times New Roman" w:eastAsia="Times New Roman" w:hAnsi="Times New Roman"/>
          <w:sz w:val="24"/>
          <w:szCs w:val="24"/>
        </w:rPr>
        <w:t>, ответственному за направление (выдачу) заявителю результата предоставления муниципальной услуги</w:t>
      </w:r>
      <w:r w:rsidR="00C00E5D" w:rsidRPr="00695F50">
        <w:rPr>
          <w:rFonts w:ascii="Times New Roman" w:eastAsia="Times New Roman" w:hAnsi="Times New Roman"/>
          <w:sz w:val="24"/>
          <w:szCs w:val="24"/>
        </w:rPr>
        <w:t>.</w:t>
      </w:r>
    </w:p>
    <w:p w:rsidR="004B5BB2" w:rsidRPr="00E15FF5" w:rsidRDefault="00E45E0A" w:rsidP="005B1749">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3.7.2.</w:t>
      </w:r>
      <w:r w:rsidRPr="00E45E0A">
        <w:rPr>
          <w:rFonts w:ascii="Times New Roman" w:eastAsia="Times New Roman" w:hAnsi="Times New Roman"/>
          <w:sz w:val="24"/>
          <w:szCs w:val="24"/>
        </w:rPr>
        <w:t xml:space="preserve">Сведения о должностном лице, ответственном за выполнение </w:t>
      </w:r>
      <w:r w:rsidRPr="004B5BB2">
        <w:rPr>
          <w:rFonts w:ascii="Times New Roman" w:eastAsia="Times New Roman" w:hAnsi="Times New Roman"/>
          <w:sz w:val="24"/>
          <w:szCs w:val="24"/>
        </w:rPr>
        <w:t xml:space="preserve">административной процедуры: </w:t>
      </w:r>
      <w:r w:rsidR="004B5BB2" w:rsidRPr="004B5BB2">
        <w:rPr>
          <w:rFonts w:ascii="Times New Roman" w:eastAsia="Times New Roman" w:hAnsi="Times New Roman"/>
          <w:sz w:val="24"/>
          <w:szCs w:val="24"/>
        </w:rPr>
        <w:t xml:space="preserve">должностным лицом, ответственным за направление (выдачу) результата предоставления муниципальной услуги, </w:t>
      </w:r>
      <w:r w:rsidR="004B5BB2" w:rsidRPr="00E15FF5">
        <w:rPr>
          <w:rFonts w:ascii="Times New Roman" w:eastAsia="Times New Roman" w:hAnsi="Times New Roman"/>
          <w:sz w:val="24"/>
          <w:szCs w:val="24"/>
        </w:rPr>
        <w:t>является секретарь Комиссии.</w:t>
      </w:r>
    </w:p>
    <w:p w:rsidR="00C00E5D" w:rsidRPr="00695F50" w:rsidRDefault="00E45E0A" w:rsidP="005B1749">
      <w:pPr>
        <w:spacing w:after="0" w:line="240" w:lineRule="auto"/>
        <w:ind w:firstLine="539"/>
        <w:jc w:val="both"/>
        <w:rPr>
          <w:rFonts w:ascii="Verdana" w:eastAsia="Times New Roman" w:hAnsi="Verdana"/>
          <w:sz w:val="21"/>
          <w:szCs w:val="21"/>
        </w:rPr>
      </w:pPr>
      <w:proofErr w:type="gramStart"/>
      <w:r>
        <w:rPr>
          <w:rFonts w:ascii="Times New Roman" w:eastAsia="Times New Roman" w:hAnsi="Times New Roman"/>
          <w:sz w:val="24"/>
          <w:szCs w:val="24"/>
        </w:rPr>
        <w:lastRenderedPageBreak/>
        <w:t>3.7.2.</w:t>
      </w:r>
      <w:r w:rsidRPr="00E45E0A">
        <w:rPr>
          <w:rFonts w:ascii="Times New Roman" w:eastAsia="Times New Roman" w:hAnsi="Times New Roman"/>
          <w:sz w:val="24"/>
          <w:szCs w:val="24"/>
        </w:rPr>
        <w:t xml:space="preserve">Содержание административного действия, входящего в состав административной процедуры: </w:t>
      </w:r>
      <w:r w:rsidR="00C00E5D">
        <w:rPr>
          <w:rFonts w:ascii="Times New Roman" w:eastAsia="Times New Roman" w:hAnsi="Times New Roman"/>
          <w:sz w:val="24"/>
          <w:szCs w:val="24"/>
        </w:rPr>
        <w:t>р</w:t>
      </w:r>
      <w:r w:rsidR="00C00E5D" w:rsidRPr="00695F50">
        <w:rPr>
          <w:rFonts w:ascii="Times New Roman" w:eastAsia="Times New Roman" w:hAnsi="Times New Roman"/>
          <w:sz w:val="24"/>
          <w:szCs w:val="24"/>
        </w:rPr>
        <w:t>ешение о предоставлении разрешения на условно разрешенный вид использования земельного участка или об отказе в предоставлении разрешения на условно разрешенный вид использования земельного участка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roofErr w:type="gramEnd"/>
    </w:p>
    <w:p w:rsidR="00C00E5D" w:rsidRPr="00695F50" w:rsidRDefault="00C00E5D" w:rsidP="00C00E5D">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-вручает лично заявителю под подпись;</w:t>
      </w:r>
    </w:p>
    <w:p w:rsidR="00C00E5D" w:rsidRPr="00695F50" w:rsidRDefault="00C00E5D" w:rsidP="00C00E5D">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-почтовым отправлением по адресу, указанному заявителем;</w:t>
      </w:r>
    </w:p>
    <w:p w:rsidR="00C00E5D" w:rsidRPr="00695F50" w:rsidRDefault="00C00E5D" w:rsidP="00C00E5D">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если иной порядок выдачи документа не определен заявителем при подаче запроса.</w:t>
      </w:r>
    </w:p>
    <w:p w:rsidR="00C00E5D" w:rsidRPr="00695F50" w:rsidRDefault="00C00E5D" w:rsidP="00C00E5D">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Один экземпляр решения и документы, предоставленные заявителем, остаются на хранении в Уполномоченном органе.</w:t>
      </w:r>
    </w:p>
    <w:p w:rsidR="00E45E0A" w:rsidRPr="00E45E0A" w:rsidRDefault="00E45E0A" w:rsidP="00E45E0A">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3.7.3.</w:t>
      </w:r>
      <w:r w:rsidRPr="00E45E0A">
        <w:rPr>
          <w:rFonts w:ascii="Times New Roman" w:eastAsia="Times New Roman" w:hAnsi="Times New Roman"/>
          <w:sz w:val="24"/>
          <w:szCs w:val="24"/>
        </w:rPr>
        <w:t>Максимальный срок выполнения административной процедуры: 1 рабоч</w:t>
      </w:r>
      <w:r w:rsidR="004B5BB2">
        <w:rPr>
          <w:rFonts w:ascii="Times New Roman" w:eastAsia="Times New Roman" w:hAnsi="Times New Roman"/>
          <w:sz w:val="24"/>
          <w:szCs w:val="24"/>
        </w:rPr>
        <w:t>ий</w:t>
      </w:r>
      <w:r w:rsidRPr="00E45E0A">
        <w:rPr>
          <w:rFonts w:ascii="Times New Roman" w:eastAsia="Times New Roman" w:hAnsi="Times New Roman"/>
          <w:sz w:val="24"/>
          <w:szCs w:val="24"/>
        </w:rPr>
        <w:t xml:space="preserve"> д</w:t>
      </w:r>
      <w:r w:rsidR="004B5BB2">
        <w:rPr>
          <w:rFonts w:ascii="Times New Roman" w:eastAsia="Times New Roman" w:hAnsi="Times New Roman"/>
          <w:sz w:val="24"/>
          <w:szCs w:val="24"/>
        </w:rPr>
        <w:t>ень</w:t>
      </w:r>
      <w:r w:rsidRPr="00E45E0A">
        <w:rPr>
          <w:rFonts w:ascii="Times New Roman" w:eastAsia="Times New Roman" w:hAnsi="Times New Roman"/>
          <w:sz w:val="24"/>
          <w:szCs w:val="24"/>
        </w:rPr>
        <w:t>.</w:t>
      </w:r>
    </w:p>
    <w:p w:rsidR="00E45E0A" w:rsidRPr="00E45E0A" w:rsidRDefault="00E45E0A" w:rsidP="004B5BB2">
      <w:pPr>
        <w:ind w:firstLine="540"/>
        <w:jc w:val="both"/>
        <w:rPr>
          <w:rFonts w:ascii="Verdana" w:eastAsia="Times New Roman" w:hAnsi="Verdana"/>
          <w:sz w:val="21"/>
          <w:szCs w:val="21"/>
        </w:rPr>
      </w:pPr>
      <w:r>
        <w:rPr>
          <w:rFonts w:ascii="Times New Roman" w:eastAsia="Times New Roman" w:hAnsi="Times New Roman"/>
          <w:sz w:val="24"/>
          <w:szCs w:val="24"/>
        </w:rPr>
        <w:t>3.7.4.</w:t>
      </w:r>
      <w:r w:rsidRPr="00E45E0A">
        <w:rPr>
          <w:rFonts w:ascii="Times New Roman" w:eastAsia="Times New Roman" w:hAnsi="Times New Roman"/>
          <w:sz w:val="24"/>
          <w:szCs w:val="24"/>
        </w:rPr>
        <w:t xml:space="preserve">Критерием принятия решения является </w:t>
      </w:r>
      <w:r w:rsidR="004B5BB2" w:rsidRPr="004B5BB2">
        <w:rPr>
          <w:rFonts w:ascii="Times New Roman" w:eastAsia="Times New Roman" w:hAnsi="Times New Roman"/>
          <w:sz w:val="24"/>
          <w:szCs w:val="24"/>
        </w:rPr>
        <w:t>наличие оформленного документа, являющегося результатом предоставления муниципальной услуги</w:t>
      </w:r>
      <w:r w:rsidRPr="00E45E0A">
        <w:rPr>
          <w:rFonts w:ascii="Times New Roman" w:eastAsia="Times New Roman" w:hAnsi="Times New Roman"/>
          <w:sz w:val="24"/>
          <w:szCs w:val="24"/>
        </w:rPr>
        <w:t>.</w:t>
      </w:r>
    </w:p>
    <w:p w:rsidR="00E45E0A" w:rsidRPr="00E45E0A" w:rsidRDefault="00E45E0A" w:rsidP="00E45E0A">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3.7.5. </w:t>
      </w:r>
      <w:r w:rsidRPr="00E45E0A">
        <w:rPr>
          <w:rFonts w:ascii="Times New Roman" w:eastAsia="Times New Roman" w:hAnsi="Times New Roman"/>
          <w:sz w:val="24"/>
          <w:szCs w:val="24"/>
        </w:rPr>
        <w:t>Результатом выполнения административной процедуры является выдача (направление) заявителю решения о предоставлении разрешения на условно разрешенный вид использования</w:t>
      </w:r>
      <w:r w:rsidR="00C00E5D">
        <w:rPr>
          <w:rFonts w:ascii="Times New Roman" w:eastAsia="Times New Roman" w:hAnsi="Times New Roman"/>
          <w:sz w:val="24"/>
          <w:szCs w:val="24"/>
        </w:rPr>
        <w:t xml:space="preserve"> земельного участка</w:t>
      </w:r>
      <w:r w:rsidRPr="00E45E0A">
        <w:rPr>
          <w:rFonts w:ascii="Times New Roman" w:eastAsia="Times New Roman" w:hAnsi="Times New Roman"/>
          <w:sz w:val="24"/>
          <w:szCs w:val="24"/>
        </w:rPr>
        <w:t xml:space="preserve"> или об отказе в предоставлении такого разрешения.</w:t>
      </w:r>
    </w:p>
    <w:p w:rsidR="00E45E0A" w:rsidRPr="00E45E0A" w:rsidRDefault="00E45E0A" w:rsidP="00E45E0A">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3.7.6.</w:t>
      </w:r>
      <w:r w:rsidRPr="00E45E0A">
        <w:rPr>
          <w:rFonts w:ascii="Times New Roman" w:eastAsia="Times New Roman" w:hAnsi="Times New Roman"/>
          <w:sz w:val="24"/>
          <w:szCs w:val="24"/>
        </w:rPr>
        <w:t>Способ фиксации результата выполнения административной процедуры:</w:t>
      </w:r>
    </w:p>
    <w:p w:rsidR="00E45E0A" w:rsidRPr="00E45E0A" w:rsidRDefault="004B5BB2" w:rsidP="00E45E0A">
      <w:pPr>
        <w:spacing w:after="0" w:line="240" w:lineRule="auto"/>
        <w:ind w:firstLine="540"/>
        <w:jc w:val="both"/>
        <w:rPr>
          <w:rFonts w:ascii="Verdana" w:eastAsia="Times New Roman" w:hAnsi="Verdana"/>
          <w:sz w:val="21"/>
          <w:szCs w:val="21"/>
        </w:rPr>
      </w:pPr>
      <w:r w:rsidRPr="004B5BB2">
        <w:rPr>
          <w:rFonts w:ascii="Times New Roman" w:eastAsia="Times New Roman" w:hAnsi="Times New Roman"/>
          <w:sz w:val="24"/>
          <w:szCs w:val="24"/>
        </w:rP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регистрации выданных разрешений на условно разрешенный вид использования земельного участка</w:t>
      </w:r>
      <w:r w:rsidR="00E45E0A" w:rsidRPr="00E45E0A">
        <w:rPr>
          <w:rFonts w:ascii="Times New Roman" w:eastAsia="Times New Roman" w:hAnsi="Times New Roman"/>
          <w:sz w:val="24"/>
          <w:szCs w:val="24"/>
        </w:rPr>
        <w:t>;</w:t>
      </w:r>
    </w:p>
    <w:p w:rsidR="00E45E0A" w:rsidRPr="00E45E0A" w:rsidRDefault="00E45E0A" w:rsidP="00E45E0A">
      <w:pPr>
        <w:spacing w:after="0" w:line="240" w:lineRule="auto"/>
        <w:ind w:firstLine="540"/>
        <w:jc w:val="both"/>
        <w:rPr>
          <w:rFonts w:ascii="Verdana" w:eastAsia="Times New Roman" w:hAnsi="Verdana"/>
          <w:sz w:val="21"/>
          <w:szCs w:val="21"/>
        </w:rPr>
      </w:pPr>
      <w:r w:rsidRPr="00E45E0A">
        <w:rPr>
          <w:rFonts w:ascii="Times New Roman" w:eastAsia="Times New Roman" w:hAnsi="Times New Roman"/>
          <w:sz w:val="24"/>
          <w:szCs w:val="24"/>
        </w:rPr>
        <w:t>в случае направления заявителю почтой, получение заявителем документов подтверждается уведомлением о вручении;</w:t>
      </w:r>
    </w:p>
    <w:p w:rsidR="00E45E0A" w:rsidRPr="00E45E0A" w:rsidRDefault="00E45E0A" w:rsidP="00E45E0A">
      <w:pPr>
        <w:spacing w:after="0" w:line="240" w:lineRule="auto"/>
        <w:ind w:firstLine="540"/>
        <w:jc w:val="both"/>
        <w:rPr>
          <w:rFonts w:ascii="Verdana" w:eastAsia="Times New Roman" w:hAnsi="Verdana"/>
          <w:sz w:val="21"/>
          <w:szCs w:val="21"/>
        </w:rPr>
      </w:pPr>
      <w:r w:rsidRPr="00E45E0A">
        <w:rPr>
          <w:rFonts w:ascii="Times New Roman" w:eastAsia="Times New Roman" w:hAnsi="Times New Roman"/>
          <w:sz w:val="24"/>
          <w:szCs w:val="24"/>
        </w:rPr>
        <w:t xml:space="preserve">в случае направления посредством Единого и регионального порталов - запись о выдаче документов заявителю отображается в </w:t>
      </w:r>
      <w:r>
        <w:rPr>
          <w:rFonts w:ascii="Times New Roman" w:eastAsia="Times New Roman" w:hAnsi="Times New Roman"/>
          <w:sz w:val="24"/>
          <w:szCs w:val="24"/>
        </w:rPr>
        <w:t>Личном кабинете Единого портала.</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w:t>
      </w:r>
    </w:p>
    <w:p w:rsidR="00407B4C" w:rsidRDefault="00695F50" w:rsidP="00407B4C">
      <w:pPr>
        <w:ind w:firstLine="540"/>
        <w:jc w:val="center"/>
        <w:rPr>
          <w:rFonts w:ascii="Times New Roman" w:eastAsia="Times New Roman" w:hAnsi="Times New Roman"/>
          <w:b/>
          <w:sz w:val="24"/>
          <w:szCs w:val="24"/>
        </w:rPr>
      </w:pPr>
      <w:r w:rsidRPr="00C00E5D">
        <w:rPr>
          <w:rFonts w:ascii="Times New Roman" w:eastAsia="Times New Roman" w:hAnsi="Times New Roman"/>
          <w:b/>
          <w:sz w:val="24"/>
          <w:szCs w:val="24"/>
        </w:rPr>
        <w:t xml:space="preserve">3.8. </w:t>
      </w:r>
      <w:r w:rsidR="00407B4C" w:rsidRPr="00BA4F13">
        <w:rPr>
          <w:rFonts w:ascii="Times New Roman" w:eastAsia="Times New Roman" w:hAnsi="Times New Roman"/>
          <w:b/>
          <w:sz w:val="24"/>
          <w:szCs w:val="24"/>
        </w:rP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w:t>
      </w:r>
      <w:r w:rsidR="00407B4C">
        <w:rPr>
          <w:rFonts w:ascii="Times New Roman" w:eastAsia="Times New Roman" w:hAnsi="Times New Roman"/>
          <w:b/>
          <w:sz w:val="24"/>
          <w:szCs w:val="24"/>
        </w:rPr>
        <w:t>№</w:t>
      </w:r>
      <w:r w:rsidR="00407B4C" w:rsidRPr="00BA4F13">
        <w:rPr>
          <w:rFonts w:ascii="Times New Roman" w:eastAsia="Times New Roman" w:hAnsi="Times New Roman"/>
          <w:b/>
          <w:sz w:val="24"/>
          <w:szCs w:val="24"/>
        </w:rPr>
        <w:t xml:space="preserve"> 210-ФЗ "Об организации предоставления государ</w:t>
      </w:r>
      <w:r w:rsidR="00407B4C">
        <w:rPr>
          <w:rFonts w:ascii="Times New Roman" w:eastAsia="Times New Roman" w:hAnsi="Times New Roman"/>
          <w:b/>
          <w:sz w:val="24"/>
          <w:szCs w:val="24"/>
        </w:rPr>
        <w:t>ственных и муниципальных услуг"</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sidR="00407B4C">
        <w:rPr>
          <w:rFonts w:ascii="Times New Roman" w:eastAsia="Times New Roman" w:hAnsi="Times New Roman"/>
          <w:sz w:val="24"/>
          <w:szCs w:val="24"/>
        </w:rPr>
        <w:t>1</w:t>
      </w:r>
      <w:r w:rsidRPr="00695F50">
        <w:rPr>
          <w:rFonts w:ascii="Times New Roman" w:eastAsia="Times New Roman" w:hAnsi="Times New Roman"/>
          <w:sz w:val="24"/>
          <w:szCs w:val="24"/>
        </w:rPr>
        <w:t>. Перечень действий при предоставлении муниципальной услуги в электронной форме:</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получение информации о порядке и сроках предоставления услуги;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запись на прием в орган (организацию) для подачи запроса о предоставлении муниципальной услуги;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 формирование запроса о предоставлении муниципальной услуги;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4) прием и регистрация Уполномоченным органом запроса и иных документов, необходимых для предоставления муниципальной услуги;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5) получение результата предоставления муниципальной услуги;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6) получение сведений о ходе выполнения запроса;</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7) осуществление оценки качества предоставления услуги;</w:t>
      </w:r>
    </w:p>
    <w:p w:rsidR="00695F50" w:rsidRPr="00695F50" w:rsidRDefault="00695F50" w:rsidP="00695F50">
      <w:pPr>
        <w:spacing w:after="0" w:line="240" w:lineRule="auto"/>
        <w:ind w:firstLine="540"/>
        <w:jc w:val="both"/>
        <w:rPr>
          <w:rFonts w:ascii="Verdana" w:eastAsia="Times New Roman" w:hAnsi="Verdana"/>
          <w:sz w:val="21"/>
          <w:szCs w:val="21"/>
        </w:rPr>
      </w:pPr>
      <w:proofErr w:type="gramStart"/>
      <w:r w:rsidRPr="00695F50">
        <w:rPr>
          <w:rFonts w:ascii="Times New Roman" w:eastAsia="Times New Roman" w:hAnsi="Times New Roman"/>
          <w:sz w:val="24"/>
          <w:szCs w:val="24"/>
        </w:rPr>
        <w:lastRenderedPageBreak/>
        <w:t>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sidR="00407B4C">
        <w:rPr>
          <w:rFonts w:ascii="Times New Roman" w:eastAsia="Times New Roman" w:hAnsi="Times New Roman"/>
          <w:sz w:val="24"/>
          <w:szCs w:val="24"/>
        </w:rPr>
        <w:t>2</w:t>
      </w:r>
      <w:r w:rsidRPr="00695F50">
        <w:rPr>
          <w:rFonts w:ascii="Times New Roman" w:eastAsia="Times New Roman" w:hAnsi="Times New Roman"/>
          <w:sz w:val="24"/>
          <w:szCs w:val="24"/>
        </w:rPr>
        <w:t>. Получение информации о порядке и сроках предоставления услуги, в том числе в электронной форме, осуществляется заявителями на Едином портале и/или Региональном портале, а также иными способами, указанными в пункте 1.3.1. настоящего регламента.</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sidR="00407B4C">
        <w:rPr>
          <w:rFonts w:ascii="Times New Roman" w:eastAsia="Times New Roman" w:hAnsi="Times New Roman"/>
          <w:sz w:val="24"/>
          <w:szCs w:val="24"/>
        </w:rPr>
        <w:t>3</w:t>
      </w:r>
      <w:r w:rsidRPr="00695F50">
        <w:rPr>
          <w:rFonts w:ascii="Times New Roman" w:eastAsia="Times New Roman" w:hAnsi="Times New Roman"/>
          <w:sz w:val="24"/>
          <w:szCs w:val="24"/>
        </w:rPr>
        <w:t>. Запись на прием для подачи запроса о предоставлении муниципальной услуги.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 целях предоставления муниципальной услуги осуществляется прием заявителей по предварительной записи.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Запись на прием проводится посредством Единого портала, официального сайта Уполномоченного органа (с момента реализации технической возможности).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Уполномоченный орган не вправе требовать от заявителя совершения иных действий, кроме прохождения идентификац</w:t>
      </w:r>
      <w:proofErr w:type="gramStart"/>
      <w:r w:rsidRPr="00695F50">
        <w:rPr>
          <w:rFonts w:ascii="Times New Roman" w:eastAsia="Times New Roman" w:hAnsi="Times New Roman"/>
          <w:sz w:val="24"/>
          <w:szCs w:val="24"/>
        </w:rPr>
        <w:t>ии и ау</w:t>
      </w:r>
      <w:proofErr w:type="gramEnd"/>
      <w:r w:rsidRPr="00695F50">
        <w:rPr>
          <w:rFonts w:ascii="Times New Roman" w:eastAsia="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sidR="00407B4C">
        <w:rPr>
          <w:rFonts w:ascii="Times New Roman" w:eastAsia="Times New Roman" w:hAnsi="Times New Roman"/>
          <w:sz w:val="24"/>
          <w:szCs w:val="24"/>
        </w:rPr>
        <w:t>4</w:t>
      </w:r>
      <w:r w:rsidRPr="00695F50">
        <w:rPr>
          <w:rFonts w:ascii="Times New Roman" w:eastAsia="Times New Roman" w:hAnsi="Times New Roman"/>
          <w:sz w:val="24"/>
          <w:szCs w:val="24"/>
        </w:rPr>
        <w:t>. Формирование запроса о предоставлении муниципальной услуги.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На Едином портале, официальном сайте Уполномоченного органа размещаются образцы заполнения электронной формы запроса.</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 При формировании запроса заявителю обеспечивается:</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а) возможность копирования и сохранения запроса;</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 возможность печати на бумажном носителе копии электронной формы запроса;</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95F50" w:rsidRPr="00695F50" w:rsidRDefault="00695F50" w:rsidP="00695F50">
      <w:pPr>
        <w:spacing w:after="0" w:line="240" w:lineRule="auto"/>
        <w:ind w:firstLine="540"/>
        <w:jc w:val="both"/>
        <w:rPr>
          <w:rFonts w:ascii="Verdana" w:eastAsia="Times New Roman" w:hAnsi="Verdana"/>
          <w:sz w:val="21"/>
          <w:szCs w:val="21"/>
        </w:rPr>
      </w:pPr>
      <w:proofErr w:type="gramStart"/>
      <w:r w:rsidRPr="00695F50">
        <w:rPr>
          <w:rFonts w:ascii="Times New Roman" w:eastAsia="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Уполномоченного органа, в части</w:t>
      </w:r>
      <w:proofErr w:type="gramEnd"/>
      <w:r w:rsidRPr="00695F50">
        <w:rPr>
          <w:rFonts w:ascii="Times New Roman" w:eastAsia="Times New Roman" w:hAnsi="Times New Roman"/>
          <w:sz w:val="24"/>
          <w:szCs w:val="24"/>
        </w:rPr>
        <w:t>, касающейся сведений, отсутствующих в единой системе идентификац</w:t>
      </w:r>
      <w:proofErr w:type="gramStart"/>
      <w:r w:rsidRPr="00695F50">
        <w:rPr>
          <w:rFonts w:ascii="Times New Roman" w:eastAsia="Times New Roman" w:hAnsi="Times New Roman"/>
          <w:sz w:val="24"/>
          <w:szCs w:val="24"/>
        </w:rPr>
        <w:t>ии и ау</w:t>
      </w:r>
      <w:proofErr w:type="gramEnd"/>
      <w:r w:rsidRPr="00695F50">
        <w:rPr>
          <w:rFonts w:ascii="Times New Roman" w:eastAsia="Times New Roman" w:hAnsi="Times New Roman"/>
          <w:sz w:val="24"/>
          <w:szCs w:val="24"/>
        </w:rPr>
        <w:t>тентификации;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lastRenderedPageBreak/>
        <w:t xml:space="preserve">е) возможность вернуться на любой из этапов заполнения электронной формы запроса без </w:t>
      </w:r>
      <w:proofErr w:type="gramStart"/>
      <w:r w:rsidRPr="00695F50">
        <w:rPr>
          <w:rFonts w:ascii="Times New Roman" w:eastAsia="Times New Roman" w:hAnsi="Times New Roman"/>
          <w:sz w:val="24"/>
          <w:szCs w:val="24"/>
        </w:rPr>
        <w:t>потери</w:t>
      </w:r>
      <w:proofErr w:type="gramEnd"/>
      <w:r w:rsidRPr="00695F50">
        <w:rPr>
          <w:rFonts w:ascii="Times New Roman" w:eastAsia="Times New Roman" w:hAnsi="Times New Roman"/>
          <w:sz w:val="24"/>
          <w:szCs w:val="24"/>
        </w:rPr>
        <w:t xml:space="preserve"> ранее введенной информации;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ж) 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4. Сформированный и подписанный запрос направляется в Уполномоченный орган посредством Единого портала, официального сайта Уполномоченного органа.</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sidR="00407B4C">
        <w:rPr>
          <w:rFonts w:ascii="Times New Roman" w:eastAsia="Times New Roman" w:hAnsi="Times New Roman"/>
          <w:sz w:val="24"/>
          <w:szCs w:val="24"/>
        </w:rPr>
        <w:t>5</w:t>
      </w:r>
      <w:r w:rsidRPr="00695F50">
        <w:rPr>
          <w:rFonts w:ascii="Times New Roman" w:eastAsia="Times New Roman" w:hAnsi="Times New Roman"/>
          <w:sz w:val="24"/>
          <w:szCs w:val="24"/>
        </w:rPr>
        <w:t>. Прием и регистрация органом (организацией) запроса.</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Уполномоченный орган обеспечивает регистрацию запроса без необходимости повторного представления заявителем на бумажном носителе.</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Срок регистрации запроса - 1 рабочий день.</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w:t>
      </w:r>
      <w:r w:rsidR="00407B4C">
        <w:rPr>
          <w:rFonts w:ascii="Times New Roman" w:eastAsia="Times New Roman" w:hAnsi="Times New Roman"/>
          <w:sz w:val="24"/>
          <w:szCs w:val="24"/>
        </w:rPr>
        <w:t>10</w:t>
      </w:r>
      <w:r w:rsidRPr="00695F50">
        <w:rPr>
          <w:rFonts w:ascii="Times New Roman" w:eastAsia="Times New Roman" w:hAnsi="Times New Roman"/>
          <w:sz w:val="24"/>
          <w:szCs w:val="24"/>
        </w:rPr>
        <w:t>. раздела 2 настоящего регламента, а также осуществляются следующие действия:</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5. После регистрации запрос направляется специалисту, ответственному за рассмотрение документов.</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обновляется до статуса "принято".</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sidR="00407B4C">
        <w:rPr>
          <w:rFonts w:ascii="Times New Roman" w:eastAsia="Times New Roman" w:hAnsi="Times New Roman"/>
          <w:sz w:val="24"/>
          <w:szCs w:val="24"/>
        </w:rPr>
        <w:t>6</w:t>
      </w:r>
      <w:r w:rsidRPr="00695F50">
        <w:rPr>
          <w:rFonts w:ascii="Times New Roman" w:eastAsia="Times New Roman" w:hAnsi="Times New Roman"/>
          <w:sz w:val="24"/>
          <w:szCs w:val="24"/>
        </w:rPr>
        <w:t>. Получение результата предоставления муниципальной услуги.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В качестве результата предоставления муниципальной услуги заявитель по его выбору вправе получить:</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а) документ на бумажном носителе в Уполномоченном органе;</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б) документ на бумажном носителе, подтверждающий содержание электронного документа, направленного Уполномоченным органом, в МФЦ;</w:t>
      </w:r>
    </w:p>
    <w:p w:rsidR="00695F50" w:rsidRPr="00695F50" w:rsidRDefault="00695F50" w:rsidP="00695F50">
      <w:pPr>
        <w:spacing w:after="0" w:line="240" w:lineRule="auto"/>
        <w:ind w:firstLine="540"/>
        <w:jc w:val="both"/>
        <w:rPr>
          <w:rFonts w:ascii="Verdana" w:eastAsia="Times New Roman" w:hAnsi="Verdana"/>
          <w:sz w:val="21"/>
          <w:szCs w:val="21"/>
        </w:rPr>
      </w:pPr>
      <w:proofErr w:type="gramStart"/>
      <w:r w:rsidRPr="00695F50">
        <w:rPr>
          <w:rFonts w:ascii="Times New Roman" w:eastAsia="Times New Roman" w:hAnsi="Times New Roman"/>
          <w:sz w:val="24"/>
          <w:szCs w:val="24"/>
        </w:rPr>
        <w:t>в) электронный документ, подписанный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roofErr w:type="gramEnd"/>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г) документ на бумажном носителе направленный почтовым отправлением по адресу, указанному заявителем.</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95F50">
        <w:rPr>
          <w:rFonts w:ascii="Times New Roman" w:eastAsia="Times New Roman" w:hAnsi="Times New Roman"/>
          <w:sz w:val="24"/>
          <w:szCs w:val="24"/>
        </w:rPr>
        <w:t>срока действия результата предоставления муниципальной услуги</w:t>
      </w:r>
      <w:proofErr w:type="gramEnd"/>
      <w:r w:rsidRPr="00695F50">
        <w:rPr>
          <w:rFonts w:ascii="Times New Roman" w:eastAsia="Times New Roman" w:hAnsi="Times New Roman"/>
          <w:sz w:val="24"/>
          <w:szCs w:val="24"/>
        </w:rPr>
        <w:t>.</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sidR="00407B4C">
        <w:rPr>
          <w:rFonts w:ascii="Times New Roman" w:eastAsia="Times New Roman" w:hAnsi="Times New Roman"/>
          <w:sz w:val="24"/>
          <w:szCs w:val="24"/>
        </w:rPr>
        <w:t>7</w:t>
      </w:r>
      <w:r w:rsidRPr="00695F50">
        <w:rPr>
          <w:rFonts w:ascii="Times New Roman" w:eastAsia="Times New Roman" w:hAnsi="Times New Roman"/>
          <w:sz w:val="24"/>
          <w:szCs w:val="24"/>
        </w:rPr>
        <w:t>. Получение сведений о ходе выполнения запроса.</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lastRenderedPageBreak/>
        <w:t>1. Заявитель имеет возможность получения информации о ходе предоставления муниципальной услуги.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При предоставлении муниципальной услуги в электронной форме заявителю направляется:</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а) уведомление о записи на прием в Уполномоченный орган;</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sidR="00407B4C">
        <w:rPr>
          <w:rFonts w:ascii="Times New Roman" w:eastAsia="Times New Roman" w:hAnsi="Times New Roman"/>
          <w:sz w:val="24"/>
          <w:szCs w:val="24"/>
        </w:rPr>
        <w:t>8</w:t>
      </w:r>
      <w:r w:rsidRPr="00695F50">
        <w:rPr>
          <w:rFonts w:ascii="Times New Roman" w:eastAsia="Times New Roman" w:hAnsi="Times New Roman"/>
          <w:sz w:val="24"/>
          <w:szCs w:val="24"/>
        </w:rPr>
        <w:t>. Осуществление оценки качества предоставления услуги.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w:t>
      </w:r>
    </w:p>
    <w:p w:rsidR="00695F50" w:rsidRPr="00C00E5D" w:rsidRDefault="00695F50" w:rsidP="00695F50">
      <w:pPr>
        <w:spacing w:after="0" w:line="240" w:lineRule="auto"/>
        <w:jc w:val="center"/>
        <w:rPr>
          <w:rFonts w:ascii="Verdana" w:eastAsia="Times New Roman" w:hAnsi="Verdana"/>
          <w:b/>
          <w:sz w:val="21"/>
          <w:szCs w:val="21"/>
        </w:rPr>
      </w:pPr>
      <w:r w:rsidRPr="00C00E5D">
        <w:rPr>
          <w:rFonts w:ascii="Times New Roman" w:eastAsia="Times New Roman" w:hAnsi="Times New Roman"/>
          <w:b/>
          <w:sz w:val="24"/>
          <w:szCs w:val="24"/>
        </w:rPr>
        <w:t>3.9. Порядок исправления допущенных опечаток и ошибок в документах, выданных в результате предоставления муниципальной услуги</w:t>
      </w:r>
    </w:p>
    <w:p w:rsidR="00695F50" w:rsidRPr="00695F50" w:rsidRDefault="00695F50" w:rsidP="00695F50">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w:t>
      </w:r>
    </w:p>
    <w:p w:rsidR="00407B4C" w:rsidRDefault="00407B4C" w:rsidP="00407B4C">
      <w:pPr>
        <w:spacing w:after="0" w:line="240" w:lineRule="auto"/>
        <w:ind w:firstLine="540"/>
        <w:jc w:val="both"/>
        <w:rPr>
          <w:rFonts w:ascii="Times New Roman" w:eastAsia="Times New Roman" w:hAnsi="Times New Roman"/>
          <w:sz w:val="24"/>
          <w:szCs w:val="24"/>
        </w:rPr>
      </w:pPr>
      <w:r w:rsidRPr="00442D7F">
        <w:rPr>
          <w:rFonts w:ascii="Times New Roman" w:eastAsia="Times New Roman" w:hAnsi="Times New Roman"/>
          <w:sz w:val="24"/>
          <w:szCs w:val="24"/>
        </w:rPr>
        <w:t>3.</w:t>
      </w:r>
      <w:r>
        <w:rPr>
          <w:rFonts w:ascii="Times New Roman" w:eastAsia="Times New Roman" w:hAnsi="Times New Roman"/>
          <w:sz w:val="24"/>
          <w:szCs w:val="24"/>
        </w:rPr>
        <w:t>9</w:t>
      </w:r>
      <w:r w:rsidRPr="00442D7F">
        <w:rPr>
          <w:rFonts w:ascii="Times New Roman" w:eastAsia="Times New Roman" w:hAnsi="Times New Roman"/>
          <w:sz w:val="24"/>
          <w:szCs w:val="24"/>
        </w:rPr>
        <w:t xml:space="preserve">.1. </w:t>
      </w:r>
      <w:proofErr w:type="gramStart"/>
      <w:r w:rsidRPr="00442D7F">
        <w:rPr>
          <w:rFonts w:ascii="Times New Roman" w:eastAsia="Times New Roman" w:hAnsi="Times New Roman"/>
          <w:sz w:val="24"/>
          <w:szCs w:val="24"/>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w:t>
      </w:r>
      <w:r>
        <w:rPr>
          <w:rFonts w:ascii="Times New Roman" w:eastAsia="Times New Roman" w:hAnsi="Times New Roman"/>
          <w:sz w:val="24"/>
          <w:szCs w:val="24"/>
        </w:rPr>
        <w:t xml:space="preserve"> </w:t>
      </w:r>
      <w:r w:rsidRPr="00442D7F">
        <w:rPr>
          <w:rFonts w:ascii="Times New Roman" w:eastAsia="Times New Roman" w:hAnsi="Times New Roman"/>
          <w:sz w:val="24"/>
          <w:szCs w:val="24"/>
        </w:rPr>
        <w:t>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r>
        <w:rPr>
          <w:rFonts w:ascii="Times New Roman" w:eastAsia="Times New Roman" w:hAnsi="Times New Roman"/>
          <w:sz w:val="24"/>
          <w:szCs w:val="24"/>
        </w:rPr>
        <w:t>.</w:t>
      </w:r>
      <w:r w:rsidRPr="00442D7F">
        <w:rPr>
          <w:rFonts w:ascii="Times New Roman" w:eastAsia="Times New Roman" w:hAnsi="Times New Roman"/>
          <w:sz w:val="24"/>
          <w:szCs w:val="24"/>
        </w:rPr>
        <w:t xml:space="preserve"> </w:t>
      </w:r>
      <w:proofErr w:type="gramEnd"/>
    </w:p>
    <w:p w:rsidR="00407B4C" w:rsidRDefault="00407B4C" w:rsidP="00407B4C">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Pr>
          <w:rFonts w:ascii="Times New Roman" w:eastAsia="Times New Roman" w:hAnsi="Times New Roman"/>
          <w:sz w:val="24"/>
          <w:szCs w:val="24"/>
        </w:rPr>
        <w:t>3.9.2.</w:t>
      </w:r>
      <w:r w:rsidRPr="0086393D">
        <w:rPr>
          <w:rFonts w:ascii="Times New Roman" w:eastAsia="Times New Roman" w:hAnsi="Times New Roman"/>
          <w:color w:val="000000"/>
          <w:sz w:val="24"/>
          <w:szCs w:val="24"/>
        </w:rPr>
        <w:t xml:space="preserve"> </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407B4C" w:rsidRPr="00442D7F" w:rsidRDefault="00407B4C" w:rsidP="00407B4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о</w:t>
      </w:r>
      <w:r w:rsidRPr="00442D7F">
        <w:rPr>
          <w:rFonts w:ascii="Times New Roman" w:eastAsia="Times New Roman" w:hAnsi="Times New Roman"/>
          <w:sz w:val="24"/>
          <w:szCs w:val="24"/>
        </w:rPr>
        <w:t xml:space="preserve">бращение заявителя об исправлении допущенных опечаток и ошибок </w:t>
      </w:r>
      <w:proofErr w:type="gramStart"/>
      <w:r w:rsidRPr="00442D7F">
        <w:rPr>
          <w:rFonts w:ascii="Times New Roman" w:eastAsia="Times New Roman" w:hAnsi="Times New Roman"/>
          <w:sz w:val="24"/>
          <w:szCs w:val="24"/>
        </w:rPr>
        <w:t>регистрируется в день его поступления в администрацию передается</w:t>
      </w:r>
      <w:proofErr w:type="gramEnd"/>
      <w:r w:rsidRPr="00442D7F">
        <w:rPr>
          <w:rFonts w:ascii="Times New Roman" w:eastAsia="Times New Roman" w:hAnsi="Times New Roman"/>
          <w:sz w:val="24"/>
          <w:szCs w:val="24"/>
        </w:rPr>
        <w:t xml:space="preserve"> </w:t>
      </w:r>
      <w:r>
        <w:rPr>
          <w:rFonts w:ascii="Times New Roman" w:eastAsia="Times New Roman" w:hAnsi="Times New Roman"/>
          <w:sz w:val="24"/>
          <w:szCs w:val="24"/>
        </w:rPr>
        <w:t>в Отдел</w:t>
      </w:r>
      <w:r w:rsidRPr="00442D7F">
        <w:rPr>
          <w:rFonts w:ascii="Times New Roman" w:eastAsia="Times New Roman" w:hAnsi="Times New Roman"/>
          <w:sz w:val="24"/>
          <w:szCs w:val="24"/>
        </w:rPr>
        <w:t>.</w:t>
      </w:r>
    </w:p>
    <w:p w:rsidR="00407B4C" w:rsidRPr="00442D7F" w:rsidRDefault="00407B4C" w:rsidP="00407B4C">
      <w:pPr>
        <w:spacing w:after="0" w:line="240" w:lineRule="auto"/>
        <w:ind w:firstLine="540"/>
        <w:jc w:val="both"/>
        <w:rPr>
          <w:rFonts w:ascii="Verdana" w:eastAsia="Times New Roman" w:hAnsi="Verdana"/>
          <w:sz w:val="21"/>
          <w:szCs w:val="21"/>
        </w:rPr>
      </w:pPr>
      <w:proofErr w:type="gramStart"/>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xml:space="preserve">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подписанное </w:t>
      </w:r>
      <w:r>
        <w:rPr>
          <w:rFonts w:ascii="Times New Roman" w:eastAsia="Times New Roman" w:hAnsi="Times New Roman"/>
          <w:sz w:val="24"/>
          <w:szCs w:val="24"/>
        </w:rPr>
        <w:t>главой Администрации</w:t>
      </w:r>
      <w:r w:rsidRPr="00442D7F">
        <w:rPr>
          <w:rFonts w:ascii="Times New Roman" w:eastAsia="Times New Roman" w:hAnsi="Times New Roman"/>
          <w:sz w:val="24"/>
          <w:szCs w:val="24"/>
        </w:rPr>
        <w:t xml:space="preserve"> уведомление об отсутствии опечаток и ошибок в выданных в результате предоставления муниципальной</w:t>
      </w:r>
      <w:proofErr w:type="gramEnd"/>
      <w:r w:rsidRPr="00442D7F">
        <w:rPr>
          <w:rFonts w:ascii="Times New Roman" w:eastAsia="Times New Roman" w:hAnsi="Times New Roman"/>
          <w:sz w:val="24"/>
          <w:szCs w:val="24"/>
        </w:rPr>
        <w:t xml:space="preserve"> услуги </w:t>
      </w:r>
      <w:proofErr w:type="gramStart"/>
      <w:r w:rsidRPr="00442D7F">
        <w:rPr>
          <w:rFonts w:ascii="Times New Roman" w:eastAsia="Times New Roman" w:hAnsi="Times New Roman"/>
          <w:sz w:val="24"/>
          <w:szCs w:val="24"/>
        </w:rPr>
        <w:t>документах</w:t>
      </w:r>
      <w:proofErr w:type="gramEnd"/>
      <w:r w:rsidRPr="00442D7F">
        <w:rPr>
          <w:rFonts w:ascii="Times New Roman" w:eastAsia="Times New Roman" w:hAnsi="Times New Roman"/>
          <w:sz w:val="24"/>
          <w:szCs w:val="24"/>
        </w:rPr>
        <w:t>.</w:t>
      </w:r>
    </w:p>
    <w:p w:rsidR="00407B4C" w:rsidRPr="00442D7F" w:rsidRDefault="00407B4C" w:rsidP="00407B4C">
      <w:pPr>
        <w:spacing w:after="0" w:line="240" w:lineRule="auto"/>
        <w:ind w:firstLine="540"/>
        <w:jc w:val="both"/>
        <w:rPr>
          <w:rFonts w:ascii="Verdana" w:eastAsia="Times New Roman" w:hAnsi="Verdana"/>
          <w:sz w:val="21"/>
          <w:szCs w:val="21"/>
        </w:rPr>
      </w:pPr>
      <w:r w:rsidRPr="00442D7F">
        <w:rPr>
          <w:rFonts w:ascii="Times New Roman" w:hAnsi="Times New Roman"/>
          <w:sz w:val="24"/>
          <w:szCs w:val="24"/>
        </w:rPr>
        <w:t>3.</w:t>
      </w:r>
      <w:r>
        <w:rPr>
          <w:rFonts w:ascii="Times New Roman" w:hAnsi="Times New Roman"/>
          <w:sz w:val="24"/>
          <w:szCs w:val="24"/>
        </w:rPr>
        <w:t>9</w:t>
      </w:r>
      <w:r w:rsidRPr="00442D7F">
        <w:rPr>
          <w:rFonts w:ascii="Times New Roman" w:hAnsi="Times New Roman"/>
          <w:sz w:val="24"/>
          <w:szCs w:val="24"/>
        </w:rPr>
        <w:t>.</w:t>
      </w:r>
      <w:r>
        <w:rPr>
          <w:rFonts w:ascii="Times New Roman" w:hAnsi="Times New Roman"/>
          <w:sz w:val="24"/>
          <w:szCs w:val="24"/>
        </w:rPr>
        <w:t>3</w:t>
      </w:r>
      <w:r w:rsidRPr="00442D7F">
        <w:rPr>
          <w:rFonts w:ascii="Times New Roman" w:hAnsi="Times New Roman"/>
          <w:sz w:val="24"/>
          <w:szCs w:val="24"/>
        </w:rPr>
        <w:t>.</w:t>
      </w:r>
      <w:r w:rsidRPr="00442D7F">
        <w:rPr>
          <w:rFonts w:ascii="Times New Roman" w:eastAsia="Times New Roman" w:hAnsi="Times New Roman"/>
          <w:sz w:val="24"/>
          <w:szCs w:val="24"/>
        </w:rPr>
        <w:t xml:space="preserve"> Ответственным за исполнение административной процедуры является </w:t>
      </w:r>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в соответствии с должностными обязанностями (далее - ответственн</w:t>
      </w:r>
      <w:r>
        <w:rPr>
          <w:rFonts w:ascii="Times New Roman" w:eastAsia="Times New Roman" w:hAnsi="Times New Roman"/>
          <w:sz w:val="24"/>
          <w:szCs w:val="24"/>
        </w:rPr>
        <w:t>ое</w:t>
      </w:r>
      <w:r w:rsidRPr="00442D7F">
        <w:rPr>
          <w:rFonts w:ascii="Times New Roman" w:eastAsia="Times New Roman" w:hAnsi="Times New Roman"/>
          <w:sz w:val="24"/>
          <w:szCs w:val="24"/>
        </w:rPr>
        <w:t xml:space="preserve"> за исполне</w:t>
      </w:r>
      <w:r>
        <w:rPr>
          <w:rFonts w:ascii="Times New Roman" w:eastAsia="Times New Roman" w:hAnsi="Times New Roman"/>
          <w:sz w:val="24"/>
          <w:szCs w:val="24"/>
        </w:rPr>
        <w:t>ние административной процедуры)</w:t>
      </w:r>
    </w:p>
    <w:p w:rsidR="00407B4C" w:rsidRDefault="00407B4C" w:rsidP="00407B4C">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3.9.4.</w:t>
      </w:r>
      <w:r w:rsidRPr="00442D7F">
        <w:rPr>
          <w:rFonts w:ascii="Times New Roman" w:eastAsia="Times New Roman" w:hAnsi="Times New Roman"/>
          <w:sz w:val="24"/>
          <w:szCs w:val="24"/>
        </w:rPr>
        <w:t xml:space="preserve"> Максимальный срок выполнения административной процедуры - </w:t>
      </w:r>
      <w:r>
        <w:rPr>
          <w:rFonts w:ascii="Times New Roman" w:eastAsia="Times New Roman" w:hAnsi="Times New Roman"/>
          <w:sz w:val="24"/>
          <w:szCs w:val="24"/>
        </w:rPr>
        <w:t>8</w:t>
      </w:r>
      <w:r w:rsidRPr="00442D7F">
        <w:rPr>
          <w:rFonts w:ascii="Times New Roman" w:eastAsia="Times New Roman" w:hAnsi="Times New Roman"/>
          <w:sz w:val="24"/>
          <w:szCs w:val="24"/>
        </w:rPr>
        <w:t xml:space="preserve"> д</w:t>
      </w:r>
      <w:r>
        <w:rPr>
          <w:rFonts w:ascii="Times New Roman" w:eastAsia="Times New Roman" w:hAnsi="Times New Roman"/>
          <w:sz w:val="24"/>
          <w:szCs w:val="24"/>
        </w:rPr>
        <w:t>ней</w:t>
      </w:r>
      <w:r w:rsidRPr="00442D7F">
        <w:rPr>
          <w:rFonts w:ascii="Times New Roman" w:eastAsia="Times New Roman" w:hAnsi="Times New Roman"/>
          <w:sz w:val="24"/>
          <w:szCs w:val="24"/>
        </w:rPr>
        <w:t>.</w:t>
      </w:r>
    </w:p>
    <w:p w:rsidR="00407B4C" w:rsidRPr="00442D7F" w:rsidRDefault="00407B4C" w:rsidP="00407B4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3.9.5.</w:t>
      </w:r>
      <w:r w:rsidRPr="00442D7F">
        <w:rPr>
          <w:rFonts w:ascii="Times New Roman" w:eastAsia="Times New Roman" w:hAnsi="Times New Roman"/>
          <w:sz w:val="24"/>
          <w:szCs w:val="24"/>
        </w:rPr>
        <w:t xml:space="preserve"> Критерием принятия решения должностным лицом </w:t>
      </w:r>
      <w:r>
        <w:rPr>
          <w:rFonts w:ascii="Times New Roman" w:eastAsia="Times New Roman" w:hAnsi="Times New Roman"/>
          <w:sz w:val="24"/>
          <w:szCs w:val="24"/>
        </w:rPr>
        <w:t>Отдела</w:t>
      </w:r>
      <w:r w:rsidRPr="00442D7F">
        <w:rPr>
          <w:rFonts w:ascii="Times New Roman" w:eastAsia="Times New Roman" w:hAnsi="Times New Roman"/>
          <w:sz w:val="24"/>
          <w:szCs w:val="24"/>
        </w:rPr>
        <w:t>, ответственным за предоставление муниципальной услуги, об исправлении ошибок является наличие или отсутствие таких ошибок.</w:t>
      </w:r>
    </w:p>
    <w:p w:rsidR="00407B4C" w:rsidRPr="00442D7F" w:rsidRDefault="00407B4C" w:rsidP="00407B4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3.9.6.</w:t>
      </w:r>
      <w:r w:rsidRPr="00442D7F">
        <w:rPr>
          <w:rFonts w:ascii="Times New Roman" w:eastAsia="Times New Roman" w:hAnsi="Times New Roman"/>
          <w:sz w:val="24"/>
          <w:szCs w:val="24"/>
        </w:rPr>
        <w:t xml:space="preserve"> Результатом рассмотрения заявления должностным лицом </w:t>
      </w:r>
      <w:r>
        <w:rPr>
          <w:rFonts w:ascii="Times New Roman" w:eastAsia="Times New Roman" w:hAnsi="Times New Roman"/>
          <w:sz w:val="24"/>
          <w:szCs w:val="24"/>
        </w:rPr>
        <w:t>Отдела</w:t>
      </w:r>
      <w:r w:rsidRPr="00442D7F">
        <w:rPr>
          <w:rFonts w:ascii="Times New Roman" w:eastAsia="Times New Roman" w:hAnsi="Times New Roman"/>
          <w:sz w:val="24"/>
          <w:szCs w:val="24"/>
        </w:rPr>
        <w:t xml:space="preserve">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w:t>
      </w:r>
      <w:r>
        <w:rPr>
          <w:rFonts w:ascii="Times New Roman" w:eastAsia="Times New Roman" w:hAnsi="Times New Roman"/>
          <w:sz w:val="24"/>
          <w:szCs w:val="24"/>
        </w:rPr>
        <w:t>.</w:t>
      </w:r>
      <w:r w:rsidRPr="00442D7F">
        <w:rPr>
          <w:rFonts w:ascii="Times New Roman" w:eastAsia="Times New Roman" w:hAnsi="Times New Roman"/>
          <w:sz w:val="24"/>
          <w:szCs w:val="24"/>
        </w:rPr>
        <w:t xml:space="preserve"> </w:t>
      </w:r>
    </w:p>
    <w:p w:rsidR="00695F50" w:rsidRDefault="00407B4C" w:rsidP="00407B4C">
      <w:pPr>
        <w:pStyle w:val="ConsPlusNormal"/>
        <w:ind w:firstLine="540"/>
        <w:jc w:val="both"/>
        <w:rPr>
          <w:rFonts w:ascii="Times New Roman" w:hAnsi="Times New Roman" w:cs="Times New Roman"/>
          <w:sz w:val="24"/>
          <w:szCs w:val="24"/>
        </w:rPr>
      </w:pPr>
      <w:r w:rsidRPr="00681CC3">
        <w:rPr>
          <w:rFonts w:ascii="Times New Roman" w:eastAsia="Times New Roman" w:hAnsi="Times New Roman"/>
          <w:sz w:val="24"/>
          <w:szCs w:val="24"/>
        </w:rPr>
        <w:t>3.</w:t>
      </w:r>
      <w:r>
        <w:rPr>
          <w:rFonts w:ascii="Times New Roman" w:eastAsia="Times New Roman" w:hAnsi="Times New Roman"/>
          <w:sz w:val="24"/>
          <w:szCs w:val="24"/>
        </w:rPr>
        <w:t>9</w:t>
      </w:r>
      <w:r w:rsidRPr="00681CC3">
        <w:rPr>
          <w:rFonts w:ascii="Times New Roman" w:eastAsia="Times New Roman" w:hAnsi="Times New Roman"/>
          <w:sz w:val="24"/>
          <w:szCs w:val="24"/>
        </w:rPr>
        <w:t xml:space="preserve">.7. </w:t>
      </w:r>
      <w:r w:rsidRPr="000B72E2">
        <w:rPr>
          <w:rFonts w:ascii="Times New Roman" w:eastAsia="Times New Roman" w:hAnsi="Times New Roman"/>
          <w:sz w:val="24"/>
          <w:szCs w:val="24"/>
        </w:rPr>
        <w:t>Фиксация результата - в системе электронного документооборота</w:t>
      </w:r>
    </w:p>
    <w:p w:rsidR="00695F50" w:rsidRDefault="00695F50" w:rsidP="00301C65">
      <w:pPr>
        <w:pStyle w:val="ConsPlusNormal"/>
        <w:jc w:val="both"/>
        <w:rPr>
          <w:rFonts w:ascii="Times New Roman" w:hAnsi="Times New Roman" w:cs="Times New Roman"/>
          <w:sz w:val="24"/>
          <w:szCs w:val="24"/>
        </w:rPr>
      </w:pPr>
    </w:p>
    <w:p w:rsidR="00695F50" w:rsidRDefault="00695F50" w:rsidP="00301C65">
      <w:pPr>
        <w:pStyle w:val="ConsPlusNormal"/>
        <w:jc w:val="both"/>
        <w:rPr>
          <w:rFonts w:ascii="Times New Roman" w:hAnsi="Times New Roman" w:cs="Times New Roman"/>
          <w:sz w:val="24"/>
          <w:szCs w:val="24"/>
        </w:rPr>
      </w:pP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IV.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sidRPr="00CA5CD7">
        <w:rPr>
          <w:rFonts w:ascii="Times New Roman" w:hAnsi="Times New Roman" w:cs="Times New Roman"/>
          <w:sz w:val="24"/>
          <w:szCs w:val="24"/>
        </w:rPr>
        <w:t xml:space="preserve">4.1. Порядок осуществления текущего </w:t>
      </w:r>
      <w:proofErr w:type="gramStart"/>
      <w:r w:rsidRPr="00CA5CD7">
        <w:rPr>
          <w:rFonts w:ascii="Times New Roman" w:hAnsi="Times New Roman" w:cs="Times New Roman"/>
          <w:sz w:val="24"/>
          <w:szCs w:val="24"/>
        </w:rPr>
        <w:t>контроля за</w:t>
      </w:r>
      <w:proofErr w:type="gramEnd"/>
      <w:r w:rsidRPr="00CA5CD7">
        <w:rPr>
          <w:rFonts w:ascii="Times New Roman" w:hAnsi="Times New Roman" w:cs="Times New Roman"/>
          <w:sz w:val="24"/>
          <w:szCs w:val="24"/>
        </w:rPr>
        <w:t xml:space="preserve">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36E4" w:rsidRPr="00CA5CD7" w:rsidRDefault="000336E4" w:rsidP="000336E4">
      <w:pPr>
        <w:pStyle w:val="ConsPlusTitle"/>
        <w:jc w:val="center"/>
        <w:outlineLvl w:val="2"/>
        <w:rPr>
          <w:rFonts w:ascii="Times New Roman" w:hAnsi="Times New Roman" w:cs="Times New Roman"/>
          <w:sz w:val="24"/>
          <w:szCs w:val="24"/>
        </w:rPr>
      </w:pPr>
    </w:p>
    <w:p w:rsidR="00681CC3" w:rsidRPr="00CA5CD7" w:rsidRDefault="00681CC3" w:rsidP="00681CC3">
      <w:pPr>
        <w:spacing w:after="0" w:line="240" w:lineRule="auto"/>
        <w:ind w:firstLine="540"/>
        <w:jc w:val="both"/>
        <w:rPr>
          <w:rFonts w:ascii="Verdana" w:eastAsia="Times New Roman" w:hAnsi="Verdana"/>
          <w:sz w:val="21"/>
          <w:szCs w:val="21"/>
        </w:rPr>
      </w:pPr>
      <w:bookmarkStart w:id="9" w:name="Par532"/>
      <w:bookmarkEnd w:id="9"/>
      <w:r w:rsidRPr="00CA5CD7">
        <w:rPr>
          <w:rFonts w:ascii="Times New Roman" w:eastAsia="Times New Roman" w:hAnsi="Times New Roman"/>
          <w:sz w:val="24"/>
          <w:szCs w:val="24"/>
        </w:rPr>
        <w:t xml:space="preserve">4.1.1 Общий контроль предоставления муниципальной услуги возложен на заместителя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в соответствии с должностными обязанностями.</w:t>
      </w:r>
    </w:p>
    <w:p w:rsidR="00681CC3" w:rsidRDefault="00681CC3" w:rsidP="00681CC3">
      <w:pPr>
        <w:spacing w:after="0" w:line="240" w:lineRule="auto"/>
        <w:ind w:firstLine="540"/>
        <w:jc w:val="both"/>
        <w:rPr>
          <w:rFonts w:ascii="Times New Roman" w:eastAsia="Times New Roman" w:hAnsi="Times New Roman"/>
          <w:sz w:val="24"/>
          <w:szCs w:val="24"/>
        </w:rPr>
      </w:pPr>
      <w:r w:rsidRPr="00CA5CD7">
        <w:rPr>
          <w:rFonts w:ascii="Times New Roman" w:eastAsia="Times New Roman" w:hAnsi="Times New Roman"/>
          <w:sz w:val="24"/>
          <w:szCs w:val="24"/>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Pr>
          <w:rFonts w:ascii="Times New Roman" w:eastAsia="Times New Roman" w:hAnsi="Times New Roman"/>
          <w:sz w:val="24"/>
          <w:szCs w:val="24"/>
        </w:rPr>
        <w:t>начальником Отдела</w:t>
      </w:r>
      <w:r w:rsidRPr="00CA5CD7">
        <w:rPr>
          <w:rFonts w:ascii="Times New Roman" w:eastAsia="Times New Roman" w:hAnsi="Times New Roman"/>
          <w:sz w:val="24"/>
          <w:szCs w:val="24"/>
        </w:rPr>
        <w:t>, в соответствии с должностными обязанностями.</w:t>
      </w:r>
    </w:p>
    <w:p w:rsidR="000336E4" w:rsidRDefault="000336E4" w:rsidP="000336E4">
      <w:pPr>
        <w:spacing w:after="0" w:line="240" w:lineRule="auto"/>
        <w:ind w:firstLine="540"/>
        <w:jc w:val="both"/>
        <w:rPr>
          <w:rFonts w:ascii="Times New Roman" w:eastAsia="Times New Roman" w:hAnsi="Times New Roman"/>
          <w:sz w:val="24"/>
          <w:szCs w:val="24"/>
        </w:rPr>
      </w:pPr>
    </w:p>
    <w:p w:rsidR="000336E4" w:rsidRPr="00D655BC" w:rsidRDefault="000336E4" w:rsidP="000336E4">
      <w:pPr>
        <w:spacing w:after="0" w:line="240" w:lineRule="auto"/>
        <w:jc w:val="center"/>
        <w:rPr>
          <w:rFonts w:ascii="Verdana" w:eastAsia="Times New Roman" w:hAnsi="Verdana"/>
          <w:b/>
          <w:sz w:val="21"/>
          <w:szCs w:val="21"/>
        </w:rPr>
      </w:pPr>
      <w:r w:rsidRPr="00D655BC">
        <w:rPr>
          <w:rFonts w:ascii="Times New Roman" w:eastAsia="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55BC">
        <w:rPr>
          <w:rFonts w:ascii="Times New Roman" w:eastAsia="Times New Roman" w:hAnsi="Times New Roman"/>
          <w:b/>
          <w:sz w:val="24"/>
          <w:szCs w:val="24"/>
        </w:rPr>
        <w:t>контроля за</w:t>
      </w:r>
      <w:proofErr w:type="gramEnd"/>
      <w:r w:rsidRPr="00D655BC">
        <w:rPr>
          <w:rFonts w:ascii="Times New Roman" w:eastAsia="Times New Roman" w:hAnsi="Times New Roman"/>
          <w:b/>
          <w:sz w:val="24"/>
          <w:szCs w:val="24"/>
        </w:rPr>
        <w:t xml:space="preserve"> полнотой и качеством предоставления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4.2.1 </w:t>
      </w:r>
      <w:proofErr w:type="gramStart"/>
      <w:r w:rsidRPr="00D655BC">
        <w:rPr>
          <w:rFonts w:ascii="Times New Roman" w:eastAsia="Times New Roman" w:hAnsi="Times New Roman"/>
          <w:sz w:val="24"/>
          <w:szCs w:val="24"/>
        </w:rPr>
        <w:t>Контроль за</w:t>
      </w:r>
      <w:proofErr w:type="gramEnd"/>
      <w:r w:rsidRPr="00D655BC">
        <w:rPr>
          <w:rFonts w:ascii="Times New Roman" w:eastAsia="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4.2.2 Периодичность и сроки проведения проверок устанавливаются заместителем главы </w:t>
      </w:r>
      <w:r>
        <w:rPr>
          <w:rFonts w:ascii="Times New Roman" w:eastAsia="Times New Roman" w:hAnsi="Times New Roman"/>
          <w:sz w:val="24"/>
          <w:szCs w:val="24"/>
        </w:rPr>
        <w:t>администрации</w:t>
      </w:r>
      <w:r w:rsidRPr="00D655BC">
        <w:rPr>
          <w:rFonts w:ascii="Times New Roman" w:eastAsia="Times New Roman" w:hAnsi="Times New Roman"/>
          <w:sz w:val="24"/>
          <w:szCs w:val="24"/>
        </w:rPr>
        <w:t>, в соответствии с должностными обязанностями.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 Основаниями для проведения внеплановых проверок полноты и качества предоставления муниципальной услуги являются:</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4.2.3.1 поступление информации о нарушении положений административного регламента;</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4.2.3.2 поручение руководителя органа, предоставляющего муниципальную услугу;</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4.2.3.3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4.2.4</w:t>
      </w:r>
      <w:r>
        <w:rPr>
          <w:rFonts w:ascii="Times New Roman" w:eastAsia="Times New Roman" w:hAnsi="Times New Roman"/>
          <w:sz w:val="24"/>
          <w:szCs w:val="24"/>
        </w:rPr>
        <w:t>.</w:t>
      </w:r>
      <w:r w:rsidRPr="00D655BC">
        <w:rPr>
          <w:rFonts w:ascii="Times New Roman" w:eastAsia="Times New Roman" w:hAnsi="Times New Roman"/>
          <w:sz w:val="24"/>
          <w:szCs w:val="24"/>
        </w:rPr>
        <w:t xml:space="preserve"> Результаты проверки оформляются актом, в котором отмечаются выявленные недостатки и предложения по их устранению.</w:t>
      </w:r>
    </w:p>
    <w:p w:rsidR="000336E4" w:rsidRDefault="000336E4" w:rsidP="000336E4">
      <w:pPr>
        <w:spacing w:after="0" w:line="240" w:lineRule="auto"/>
        <w:ind w:firstLine="540"/>
        <w:jc w:val="both"/>
        <w:rPr>
          <w:rFonts w:ascii="Times New Roman" w:eastAsia="Times New Roman" w:hAnsi="Times New Roman"/>
          <w:sz w:val="24"/>
          <w:szCs w:val="24"/>
        </w:rPr>
      </w:pPr>
      <w:r w:rsidRPr="00D655BC">
        <w:rPr>
          <w:rFonts w:ascii="Times New Roman" w:eastAsia="Times New Roman" w:hAnsi="Times New Roman"/>
          <w:sz w:val="24"/>
          <w:szCs w:val="24"/>
        </w:rPr>
        <w:t>4.2.5</w:t>
      </w:r>
      <w:r>
        <w:rPr>
          <w:rFonts w:ascii="Times New Roman" w:eastAsia="Times New Roman" w:hAnsi="Times New Roman"/>
          <w:sz w:val="24"/>
          <w:szCs w:val="24"/>
        </w:rPr>
        <w:t>.</w:t>
      </w:r>
      <w:r w:rsidRPr="00D655BC">
        <w:rPr>
          <w:rFonts w:ascii="Times New Roman" w:eastAsia="Times New Roman" w:hAnsi="Times New Roman"/>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81CC3" w:rsidRDefault="00681CC3" w:rsidP="000336E4">
      <w:pPr>
        <w:spacing w:after="0" w:line="240" w:lineRule="auto"/>
        <w:ind w:firstLine="540"/>
        <w:jc w:val="both"/>
        <w:rPr>
          <w:rFonts w:ascii="Times New Roman" w:eastAsia="Times New Roman" w:hAnsi="Times New Roman"/>
          <w:sz w:val="24"/>
          <w:szCs w:val="24"/>
        </w:rPr>
      </w:pPr>
    </w:p>
    <w:p w:rsidR="000336E4" w:rsidRPr="00D655BC" w:rsidRDefault="000336E4" w:rsidP="000336E4">
      <w:pPr>
        <w:spacing w:after="0" w:line="240" w:lineRule="auto"/>
        <w:jc w:val="center"/>
        <w:rPr>
          <w:rFonts w:ascii="Times New Roman" w:hAnsi="Times New Roman"/>
          <w:b/>
          <w:sz w:val="24"/>
          <w:szCs w:val="24"/>
        </w:rPr>
      </w:pPr>
      <w:r w:rsidRPr="00D655BC">
        <w:rPr>
          <w:rFonts w:ascii="Times New Roman" w:hAnsi="Times New Roman"/>
          <w:b/>
          <w:sz w:val="24"/>
          <w:szCs w:val="24"/>
        </w:rPr>
        <w:t xml:space="preserve">4.3. Ответственность должностных лиц администрации </w:t>
      </w:r>
      <w:proofErr w:type="spellStart"/>
      <w:r w:rsidRPr="00D655BC">
        <w:rPr>
          <w:rFonts w:ascii="Times New Roman" w:hAnsi="Times New Roman"/>
          <w:b/>
          <w:sz w:val="24"/>
          <w:szCs w:val="24"/>
        </w:rPr>
        <w:t>Брасовского</w:t>
      </w:r>
      <w:proofErr w:type="spellEnd"/>
      <w:r w:rsidRPr="00D655BC">
        <w:rPr>
          <w:rFonts w:ascii="Times New Roman" w:hAnsi="Times New Roman"/>
          <w:b/>
          <w:sz w:val="24"/>
          <w:szCs w:val="24"/>
        </w:rPr>
        <w:t xml:space="preserve"> района  за решения и действия (бездействие), принимаемые  (осуществляемые) ими в ходе предоставления муниципальной услуги </w:t>
      </w:r>
    </w:p>
    <w:p w:rsidR="000336E4" w:rsidRPr="00D655BC" w:rsidRDefault="000336E4" w:rsidP="000336E4">
      <w:pPr>
        <w:spacing w:after="0" w:line="240" w:lineRule="auto"/>
        <w:jc w:val="center"/>
        <w:rPr>
          <w:rFonts w:ascii="Times New Roman" w:hAnsi="Times New Roman"/>
          <w:sz w:val="24"/>
          <w:szCs w:val="24"/>
        </w:rPr>
      </w:pPr>
    </w:p>
    <w:p w:rsidR="000336E4" w:rsidRPr="00D655BC" w:rsidRDefault="000336E4" w:rsidP="000336E4">
      <w:pPr>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 xml:space="preserve">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w:t>
      </w:r>
      <w:r w:rsidRPr="00D655BC">
        <w:rPr>
          <w:rFonts w:ascii="Times New Roman" w:hAnsi="Times New Roman"/>
          <w:sz w:val="24"/>
          <w:szCs w:val="24"/>
        </w:rPr>
        <w:lastRenderedPageBreak/>
        <w:t>случае выявления нарушений виновные несут ответственность в соответствии с действующим законодательством Российской Федерации и Брянской области.</w:t>
      </w:r>
    </w:p>
    <w:p w:rsidR="000336E4" w:rsidRPr="00D655BC" w:rsidRDefault="000336E4" w:rsidP="000336E4">
      <w:pPr>
        <w:widowControl w:val="0"/>
        <w:autoSpaceDE w:val="0"/>
        <w:autoSpaceDN w:val="0"/>
        <w:adjustRightInd w:val="0"/>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предоставляющие муниципальную услугу, обязаны соблюдать условия конфиденциальности информации, доступ к которой ограничен в соответствии с законодательством РФ.</w:t>
      </w:r>
    </w:p>
    <w:p w:rsidR="000336E4" w:rsidRPr="00D655BC" w:rsidRDefault="000336E4" w:rsidP="000336E4">
      <w:pPr>
        <w:spacing w:after="0" w:line="240" w:lineRule="auto"/>
        <w:jc w:val="both"/>
        <w:rPr>
          <w:rFonts w:ascii="Times New Roman" w:hAnsi="Times New Roman"/>
          <w:sz w:val="24"/>
          <w:szCs w:val="24"/>
        </w:rPr>
      </w:pPr>
    </w:p>
    <w:p w:rsidR="000336E4" w:rsidRDefault="000336E4" w:rsidP="000336E4">
      <w:pPr>
        <w:widowControl w:val="0"/>
        <w:autoSpaceDE w:val="0"/>
        <w:spacing w:after="0" w:line="240" w:lineRule="auto"/>
        <w:jc w:val="center"/>
        <w:rPr>
          <w:rFonts w:ascii="Times New Roman" w:hAnsi="Times New Roman"/>
          <w:b/>
          <w:sz w:val="24"/>
          <w:szCs w:val="24"/>
        </w:rPr>
      </w:pPr>
      <w:r w:rsidRPr="00D655BC">
        <w:rPr>
          <w:rFonts w:ascii="Times New Roman" w:hAnsi="Times New Roman"/>
          <w:b/>
          <w:sz w:val="24"/>
          <w:szCs w:val="24"/>
        </w:rPr>
        <w:t xml:space="preserve">4.4. Положения,  характеризующие требования к порядку и формам </w:t>
      </w:r>
      <w:proofErr w:type="gramStart"/>
      <w:r w:rsidRPr="00D655BC">
        <w:rPr>
          <w:rFonts w:ascii="Times New Roman" w:hAnsi="Times New Roman"/>
          <w:b/>
          <w:sz w:val="24"/>
          <w:szCs w:val="24"/>
        </w:rPr>
        <w:t>контроля за</w:t>
      </w:r>
      <w:proofErr w:type="gramEnd"/>
      <w:r w:rsidRPr="00D655BC">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0336E4" w:rsidRPr="00D655BC" w:rsidRDefault="000336E4" w:rsidP="000336E4">
      <w:pPr>
        <w:widowControl w:val="0"/>
        <w:autoSpaceDE w:val="0"/>
        <w:spacing w:after="0" w:line="240" w:lineRule="auto"/>
        <w:jc w:val="center"/>
        <w:rPr>
          <w:rFonts w:ascii="Times New Roman" w:hAnsi="Times New Roman"/>
          <w:b/>
          <w:sz w:val="24"/>
          <w:szCs w:val="24"/>
        </w:rPr>
      </w:pP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Контроль предоставления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36E4" w:rsidRPr="00CA5CD7" w:rsidRDefault="000336E4" w:rsidP="00DB3C85">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0336E4" w:rsidRDefault="000336E4" w:rsidP="000336E4">
      <w:pPr>
        <w:pStyle w:val="ConsPlusTitle"/>
        <w:jc w:val="center"/>
        <w:outlineLvl w:val="1"/>
        <w:rPr>
          <w:rFonts w:ascii="Times New Roman" w:hAnsi="Times New Roman" w:cs="Times New Roman"/>
          <w:sz w:val="24"/>
          <w:szCs w:val="24"/>
        </w:rPr>
      </w:pP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5.1.Информация для заявителя о его праве подать жалобу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на решение и (или) действие (бездействие) органа,</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предоставляющего</w:t>
      </w:r>
      <w:proofErr w:type="gramEnd"/>
      <w:r w:rsidRPr="00020171">
        <w:rPr>
          <w:rFonts w:ascii="Times New Roman" w:eastAsia="Times New Roman" w:hAnsi="Times New Roman"/>
          <w:b/>
          <w:sz w:val="24"/>
          <w:szCs w:val="24"/>
        </w:rPr>
        <w:t xml:space="preserve"> муниципальную услугу, должностных лиц</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органа, предоставляющего муниципальную услугу,</w:t>
      </w:r>
    </w:p>
    <w:p w:rsidR="000336E4" w:rsidRDefault="000336E4" w:rsidP="000336E4">
      <w:pPr>
        <w:spacing w:after="0" w:line="240" w:lineRule="auto"/>
        <w:jc w:val="center"/>
        <w:rPr>
          <w:rFonts w:ascii="Times New Roman" w:eastAsia="Times New Roman" w:hAnsi="Times New Roman"/>
          <w:b/>
          <w:sz w:val="24"/>
          <w:szCs w:val="24"/>
        </w:rPr>
      </w:pPr>
      <w:r w:rsidRPr="00020171">
        <w:rPr>
          <w:rFonts w:ascii="Times New Roman" w:eastAsia="Times New Roman" w:hAnsi="Times New Roman"/>
          <w:b/>
          <w:sz w:val="24"/>
          <w:szCs w:val="24"/>
        </w:rPr>
        <w:t>либо муниципальных служащих</w:t>
      </w:r>
    </w:p>
    <w:p w:rsidR="000B1933" w:rsidRPr="00020171" w:rsidRDefault="000B1933" w:rsidP="000336E4">
      <w:pPr>
        <w:spacing w:after="0" w:line="240" w:lineRule="auto"/>
        <w:jc w:val="center"/>
        <w:rPr>
          <w:rFonts w:ascii="Verdana" w:eastAsia="Times New Roman" w:hAnsi="Verdana"/>
          <w:b/>
          <w:sz w:val="21"/>
          <w:szCs w:val="21"/>
        </w:rPr>
      </w:pPr>
    </w:p>
    <w:p w:rsidR="000B1933" w:rsidRPr="00DA6FFA" w:rsidRDefault="000336E4" w:rsidP="000B1933">
      <w:pPr>
        <w:spacing w:after="0" w:line="240" w:lineRule="auto"/>
        <w:ind w:firstLine="539"/>
        <w:jc w:val="both"/>
        <w:rPr>
          <w:rFonts w:ascii="Verdana" w:eastAsia="Times New Roman" w:hAnsi="Verdana"/>
          <w:sz w:val="21"/>
          <w:szCs w:val="21"/>
        </w:rPr>
      </w:pPr>
      <w:r w:rsidRPr="00CA5CD7">
        <w:rPr>
          <w:rFonts w:ascii="Times New Roman" w:eastAsia="Times New Roman" w:hAnsi="Times New Roman"/>
          <w:sz w:val="24"/>
          <w:szCs w:val="24"/>
        </w:rPr>
        <w:t> </w:t>
      </w:r>
      <w:r w:rsidR="000B1933">
        <w:rPr>
          <w:rFonts w:ascii="Times New Roman" w:eastAsia="Times New Roman" w:hAnsi="Times New Roman"/>
          <w:sz w:val="24"/>
          <w:szCs w:val="24"/>
        </w:rPr>
        <w:t>5.1.1.</w:t>
      </w:r>
      <w:r w:rsidR="000B1933" w:rsidRPr="000B1933">
        <w:rPr>
          <w:rFonts w:ascii="Times New Roman" w:eastAsia="Times New Roman" w:hAnsi="Times New Roman"/>
          <w:sz w:val="24"/>
          <w:szCs w:val="24"/>
        </w:rPr>
        <w:t xml:space="preserve"> </w:t>
      </w:r>
      <w:r w:rsidR="000B1933" w:rsidRPr="00DA6FFA">
        <w:rPr>
          <w:rFonts w:ascii="Times New Roman" w:eastAsia="Times New Roman" w:hAnsi="Times New Roman"/>
          <w:sz w:val="24"/>
          <w:szCs w:val="24"/>
        </w:rPr>
        <w:t>Информация, указанная в настоящем разделе Административного регламента, подлежит обязательному размещению на ЕПГУ и РПГУ.</w:t>
      </w:r>
    </w:p>
    <w:p w:rsidR="000336E4" w:rsidRPr="00CA5CD7" w:rsidRDefault="000B1933" w:rsidP="000B1933">
      <w:pPr>
        <w:spacing w:after="0" w:line="240" w:lineRule="auto"/>
        <w:ind w:firstLine="539"/>
        <w:jc w:val="both"/>
        <w:rPr>
          <w:rFonts w:ascii="Verdana" w:eastAsia="Times New Roman" w:hAnsi="Verdana"/>
          <w:sz w:val="21"/>
          <w:szCs w:val="21"/>
        </w:rPr>
      </w:pPr>
      <w:r w:rsidRPr="00DA6FFA">
        <w:rPr>
          <w:rFonts w:ascii="Times New Roman" w:eastAsia="Times New Roman" w:hAnsi="Times New Roman"/>
          <w:sz w:val="24"/>
          <w:szCs w:val="24"/>
        </w:rPr>
        <w:t> </w:t>
      </w:r>
      <w:r w:rsidR="000336E4" w:rsidRPr="00CA5CD7">
        <w:rPr>
          <w:rFonts w:ascii="Times New Roman" w:eastAsia="Times New Roman" w:hAnsi="Times New Roman"/>
          <w:sz w:val="24"/>
          <w:szCs w:val="24"/>
        </w:rPr>
        <w:t xml:space="preserve">5.1.1.Обжалование решений и действий (бездействия)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а также должностных лиц, муниципальных служащих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осуществляется в досудебном (внесудебном) и судебном порядках.</w:t>
      </w:r>
    </w:p>
    <w:p w:rsidR="000336E4" w:rsidRPr="00CA5CD7" w:rsidRDefault="000336E4" w:rsidP="000B1933">
      <w:pPr>
        <w:spacing w:after="0" w:line="240" w:lineRule="auto"/>
        <w:ind w:firstLine="539"/>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5.2.Предмет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5.2.1.Заявитель может обратиться с жалобой, в том числе в следующих случаях:</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5.2.1.1.нарушение срока регистрации запроса заявителя о предоставлении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5.2.1.2.нарушение срока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5.2.1.3.требование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 для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5.2.1.4.отказ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 для предоставления муниципальной услуги, у заявителя;</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5.2.1.5.отказ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CA5CD7">
        <w:rPr>
          <w:rFonts w:ascii="Times New Roman" w:eastAsia="Times New Roman" w:hAnsi="Times New Roman"/>
          <w:sz w:val="24"/>
          <w:szCs w:val="24"/>
        </w:rPr>
        <w:lastRenderedPageBreak/>
        <w:t xml:space="preserve">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 </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5.2.1.7.отказ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должностного лица, муниципального служащего </w:t>
      </w:r>
      <w:r>
        <w:rPr>
          <w:rFonts w:ascii="Times New Roman" w:eastAsia="Times New Roman" w:hAnsi="Times New Roman"/>
          <w:sz w:val="24"/>
          <w:szCs w:val="24"/>
        </w:rPr>
        <w:t xml:space="preserve">Администрации </w:t>
      </w:r>
      <w:r w:rsidRPr="00CA5CD7">
        <w:rPr>
          <w:rFonts w:ascii="Times New Roman" w:eastAsia="Times New Roman" w:hAnsi="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5.2.1.8.нарушение срока или порядка выдачи документов по результатам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w:t>
      </w:r>
      <w:r w:rsidR="00681CC3">
        <w:rPr>
          <w:rFonts w:ascii="Times New Roman" w:eastAsia="Times New Roman" w:hAnsi="Times New Roman"/>
          <w:sz w:val="24"/>
          <w:szCs w:val="24"/>
        </w:rPr>
        <w:t xml:space="preserve">муниципальный </w:t>
      </w:r>
      <w:r>
        <w:rPr>
          <w:rFonts w:ascii="Times New Roman" w:eastAsia="Times New Roman" w:hAnsi="Times New Roman"/>
          <w:sz w:val="24"/>
          <w:szCs w:val="24"/>
        </w:rPr>
        <w:t>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rFonts w:ascii="Times New Roman" w:eastAsia="Times New Roman" w:hAnsi="Times New Roman"/>
          <w:sz w:val="24"/>
          <w:szCs w:val="24"/>
        </w:rPr>
        <w:t>№</w:t>
      </w:r>
      <w:r w:rsidRPr="00CA5CD7">
        <w:rPr>
          <w:rFonts w:ascii="Times New Roman" w:eastAsia="Times New Roman" w:hAnsi="Times New Roman"/>
          <w:sz w:val="24"/>
          <w:szCs w:val="24"/>
        </w:rPr>
        <w:t xml:space="preserve"> 210-ФЗ "Об организации предоставления государственных и муниципальных услуг".</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5.2.2.Жалоба должна содержать:</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5.2.2.1.наименование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решения и действия (бездействие) которых обжалуются;</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5.2.2.2.фамилию,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5.2.2.3.сведения об обжалуемых решениях и действиях (бездействии)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5.2.2.4.доводы, на основании которых заявитель не согласен с решением и (или) действием (бездействием)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5.2.3.В конце жалобы заявитель ставит подпись и дату написания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оформленный в соответствии с действующим законодательством Российской Федерации. В качестве документа, подтверждающего полномочия на осуществление действий от имени заявителя, может быть </w:t>
      </w:r>
      <w:proofErr w:type="gramStart"/>
      <w:r w:rsidRPr="00CA5CD7">
        <w:rPr>
          <w:rFonts w:ascii="Times New Roman" w:eastAsia="Times New Roman" w:hAnsi="Times New Roman"/>
          <w:sz w:val="24"/>
          <w:szCs w:val="24"/>
        </w:rPr>
        <w:t>предоставлена</w:t>
      </w:r>
      <w:proofErr w:type="gramEnd"/>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5.2.4.1.оформленная в соответствии с действующим законодательством Российской Федерации доверенность (для физических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5.2.4.2.оформленная в соответствии с действующим законодательством Российской Федерации доверенность, заверенная печатью (при наличии печати) заявителя и </w:t>
      </w:r>
      <w:r w:rsidRPr="00CA5CD7">
        <w:rPr>
          <w:rFonts w:ascii="Times New Roman" w:eastAsia="Times New Roman" w:hAnsi="Times New Roman"/>
          <w:sz w:val="24"/>
          <w:szCs w:val="24"/>
        </w:rPr>
        <w:lastRenderedPageBreak/>
        <w:t>подписанная руководителем заявителя или уполномоченным этим руководителем лицом (для юридических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5.2.4.3.копия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5.3.Орган, предоставляющий муниципальную услугу,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и уполномоченные на рассмотрение жалобы должностные</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лица, которым может быть направлена жалоба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5.3.1.Для обжалования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а также принятых им решений при предоставлении муниципальной услуги, в досудебном (внесудебном) порядке заявитель направляет жалобу: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5.3.1.1.на имя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 xml:space="preserve"> - при обжаловании действий (бездействия) должностного лица, муниципального служащего </w:t>
      </w:r>
      <w:r>
        <w:rPr>
          <w:rFonts w:ascii="Times New Roman" w:eastAsia="Times New Roman" w:hAnsi="Times New Roman"/>
          <w:sz w:val="24"/>
          <w:szCs w:val="24"/>
        </w:rPr>
        <w:t>Отдела</w:t>
      </w:r>
      <w:r w:rsidRPr="00CA5CD7">
        <w:rPr>
          <w:rFonts w:ascii="Times New Roman" w:eastAsia="Times New Roman" w:hAnsi="Times New Roman"/>
          <w:sz w:val="24"/>
          <w:szCs w:val="24"/>
        </w:rPr>
        <w:t>, участвующего в предоставлении муниципальной услуги, а также принятого решения в результате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5.3.1.2.на имя главы </w:t>
      </w:r>
      <w:r>
        <w:rPr>
          <w:rFonts w:ascii="Times New Roman" w:eastAsia="Times New Roman" w:hAnsi="Times New Roman"/>
          <w:sz w:val="24"/>
          <w:szCs w:val="24"/>
        </w:rPr>
        <w:t>А</w:t>
      </w:r>
      <w:r w:rsidRPr="00CA5CD7">
        <w:rPr>
          <w:rFonts w:ascii="Times New Roman" w:eastAsia="Times New Roman" w:hAnsi="Times New Roman"/>
          <w:sz w:val="24"/>
          <w:szCs w:val="24"/>
        </w:rPr>
        <w:t xml:space="preserve">дминистрации - при обжаловании действий (бездействия) и (или) решений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5.4.Порядок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5.4.1.Жалоба может быть направлена по почте, с использованием сети "Интернет", официального сайта, Единого портала, а также может быть принята при личном приеме заявителя.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5.4.2.При подаче жалобы в электронном виде документы, указанные в пункте 5.2.4 подраздела 5.2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не требуется.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5.5.Сроки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5.5.1.Жалоба подлежит регистрации в Администрации не позднее следующего рабочего дня со дня ее поступления и направлению в день ее регистрации должностному лицу, наделенному полномочиями по ее рассмотрению в соответствии с пунктом 5.3.1 подраздела 5.3 настоящего раздела.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2</w:t>
      </w:r>
      <w:r w:rsidRPr="00CA5CD7">
        <w:rPr>
          <w:rFonts w:ascii="Times New Roman" w:eastAsia="Times New Roman" w:hAnsi="Times New Roman"/>
          <w:sz w:val="24"/>
          <w:szCs w:val="24"/>
        </w:rPr>
        <w:t>.Срок рассмотрения жалобы - 15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3</w:t>
      </w:r>
      <w:r w:rsidRPr="00CA5CD7">
        <w:rPr>
          <w:rFonts w:ascii="Times New Roman" w:eastAsia="Times New Roman" w:hAnsi="Times New Roman"/>
          <w:sz w:val="24"/>
          <w:szCs w:val="24"/>
        </w:rPr>
        <w:t xml:space="preserve">.В случае обжалования отказа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либо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5.6.Результат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5.6.1.Основаниями для отказа в рассмотрении жалобы являются: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5.6.1.1.наличия в жалобе нецензурных либо оскорбительных выражений, угрозы жизни, здоровью и имуществу должностных лиц, муниципальных служащих, а также членов их семей.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xml:space="preserve">, в зависимости от того, кому направлена жалоба, вправе оставить жалобу без ответа по существу поставленных в </w:t>
      </w:r>
      <w:r w:rsidRPr="00CA5CD7">
        <w:rPr>
          <w:rFonts w:ascii="Times New Roman" w:eastAsia="Times New Roman" w:hAnsi="Times New Roman"/>
          <w:sz w:val="24"/>
          <w:szCs w:val="24"/>
        </w:rPr>
        <w:lastRenderedPageBreak/>
        <w:t>ней вопросов и сообщить заявителю, направившему жалобу, о недопустимости злоупотребления правом;</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5.6.1.2.наличие в жалобе вопроса,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рассматривались, соответственно, в Администрации. О данном решении заявитель уведомляется в письменной форме;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5.6.1.3.невозможность прочтения текса жалобы, о чем сообщается заявителю в течение 7 календарных дней со дня регистрации жалобы, если его фамилия и (или) почтовый адрес поддается прочтению.</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5.6.2.Основанием для принятия решения о невозможности рассмотрения жалобы является отсутствие в жалобе фамилии заявителя и (или) почтового адреса, адреса электронной почты, по которому должен быть направлен ответ.</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5.6.3.Рассмотрение жалобы обеспечивается путем:</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5.6.3.1.ее объективного, всестороннего и своевременного рассмотрения;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5.6.3.2.запроса, при необходимости, документов и материалов у других государственных органов, органов местного самоуправления и у иных должностных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5.6.3.3.подготовки письменного ответа по существу поставленных в жалобе вопросов.</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5.6.4.По результатам рассмотрения жалобы принимается одно из следующих решений:</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5.6.4.1.жалоба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5.6.4.2.в удовлетворении жалобы отказывается.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5.6.5.В случае установления в ходе или по результатам </w:t>
      </w:r>
      <w:proofErr w:type="gramStart"/>
      <w:r w:rsidRPr="00CA5CD7">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CA5CD7">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в соответствии с пунктом 5.3.1 подраздела 5.3 настоящего раздела, незамедлительно направляет имеющиеся материалы в органы прокуратуры.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5.6.6.Результатом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5.7.Порядок информирования заявителя</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5.7.1.Не позднее дня, следующего за днем принятия решения, указанного в пункте 5.6.4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Письменный ответ оформляется на бланке </w:t>
      </w:r>
      <w:r>
        <w:rPr>
          <w:rFonts w:ascii="Times New Roman" w:eastAsia="Times New Roman" w:hAnsi="Times New Roman"/>
          <w:sz w:val="24"/>
          <w:szCs w:val="24"/>
        </w:rPr>
        <w:t xml:space="preserve">письма </w:t>
      </w:r>
      <w:r w:rsidRPr="00CA5CD7">
        <w:rPr>
          <w:rFonts w:ascii="Times New Roman" w:eastAsia="Times New Roman" w:hAnsi="Times New Roman"/>
          <w:sz w:val="24"/>
          <w:szCs w:val="24"/>
        </w:rPr>
        <w:t xml:space="preserve">Администрации, соответственно за подписью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5.7.2.В случае признания жалобы подлежащей удовлетворению, в ответе заявителю, указанном в пункте 5.7.1 настоящего подраздела, дается информация о действиях, осуществляемых </w:t>
      </w:r>
      <w:r>
        <w:rPr>
          <w:rFonts w:ascii="Times New Roman" w:eastAsia="Times New Roman" w:hAnsi="Times New Roman"/>
          <w:sz w:val="24"/>
          <w:szCs w:val="24"/>
        </w:rPr>
        <w:t>Администрацией</w:t>
      </w:r>
      <w:r w:rsidRPr="00CA5CD7">
        <w:rPr>
          <w:rFonts w:ascii="Times New Roman" w:eastAsia="Times New Roman" w:hAnsi="Times New Roman"/>
          <w:sz w:val="24"/>
          <w:szCs w:val="24"/>
        </w:rPr>
        <w:t xml:space="preserve"> в целях незамедлительного устранения выявленных </w:t>
      </w:r>
      <w:r w:rsidRPr="00CA5CD7">
        <w:rPr>
          <w:rFonts w:ascii="Times New Roman" w:eastAsia="Times New Roman" w:hAnsi="Times New Roman"/>
          <w:sz w:val="24"/>
          <w:szCs w:val="24"/>
        </w:rPr>
        <w:lastRenderedPageBreak/>
        <w:t xml:space="preserve">нарушений при оказании муниципальной услуги, а также приносятся извинения за доставленные </w:t>
      </w:r>
      <w:proofErr w:type="gramStart"/>
      <w:r w:rsidRPr="00CA5CD7">
        <w:rPr>
          <w:rFonts w:ascii="Times New Roman" w:eastAsia="Times New Roman" w:hAnsi="Times New Roman"/>
          <w:sz w:val="24"/>
          <w:szCs w:val="24"/>
        </w:rPr>
        <w:t>неудобства</w:t>
      </w:r>
      <w:proofErr w:type="gramEnd"/>
      <w:r w:rsidRPr="00CA5CD7">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5.7.3.В случае признания </w:t>
      </w:r>
      <w:proofErr w:type="gramStart"/>
      <w:r w:rsidRPr="00CA5CD7">
        <w:rPr>
          <w:rFonts w:ascii="Times New Roman" w:eastAsia="Times New Roman" w:hAnsi="Times New Roman"/>
          <w:sz w:val="24"/>
          <w:szCs w:val="24"/>
        </w:rPr>
        <w:t>жалобы</w:t>
      </w:r>
      <w:proofErr w:type="gramEnd"/>
      <w:r w:rsidRPr="00CA5CD7">
        <w:rPr>
          <w:rFonts w:ascii="Times New Roman" w:eastAsia="Times New Roman" w:hAnsi="Times New Roman"/>
          <w:sz w:val="24"/>
          <w:szCs w:val="24"/>
        </w:rPr>
        <w:t xml:space="preserve"> не подлежащей удовлетворению, в ответе заявителю, указанном в пункте 5.7.1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5.8.Порядок обжалования решения по жалобе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5.8.1.Действия (бездействие)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 решения, принятые в ходе предоставления муниципальной услуги, могут быть обжалованы заявителем в арбитражном суде и суде общей юрисдикции по месту нахождения ответчика, в порядке, установленном действующим законодательством Российской Федерации.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5.9.Право заявителя на получение информации и документов,</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необходимых</w:t>
      </w:r>
      <w:proofErr w:type="gramEnd"/>
      <w:r w:rsidRPr="00020171">
        <w:rPr>
          <w:rFonts w:ascii="Times New Roman" w:eastAsia="Times New Roman" w:hAnsi="Times New Roman"/>
          <w:b/>
          <w:sz w:val="24"/>
          <w:szCs w:val="24"/>
        </w:rPr>
        <w:t xml:space="preserve"> для обоснования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5.9.1.В случае если для написания жалобы заявителю необходимы информация и (или) документы, имеющие отношение к предоставлению муниципальной услуги и находящиеся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соответствующие информация и документы представляются ему для ознакомления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срок, не превышающий сроков рассмотрения, указанных в пунктах 5.5.2 и 5.5.3 подраздела 5.5 настоящего раздела, если это не затрагивает права, свободы и законные интересы других лиц</w:t>
      </w:r>
      <w:proofErr w:type="gramEnd"/>
      <w:r w:rsidRPr="00CA5CD7">
        <w:rPr>
          <w:rFonts w:ascii="Times New Roman" w:eastAsia="Times New Roman" w:hAnsi="Times New Roman"/>
          <w:sz w:val="24"/>
          <w:szCs w:val="24"/>
        </w:rPr>
        <w:t>,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5.10.Способы информирования заявителей</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порядке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5.10.1.</w:t>
      </w:r>
      <w:r>
        <w:rPr>
          <w:rFonts w:ascii="Times New Roman" w:eastAsia="Times New Roman" w:hAnsi="Times New Roman"/>
          <w:sz w:val="24"/>
          <w:szCs w:val="24"/>
        </w:rPr>
        <w:t xml:space="preserve">Администрация </w:t>
      </w:r>
      <w:r w:rsidRPr="00CA5CD7">
        <w:rPr>
          <w:rFonts w:ascii="Times New Roman" w:eastAsia="Times New Roman" w:hAnsi="Times New Roman"/>
          <w:sz w:val="24"/>
          <w:szCs w:val="24"/>
        </w:rPr>
        <w:t xml:space="preserve">обеспечивает информирование заявителей о порядке обжалования решений и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посредством размещения информации на стендах в местах предоставления муниципальных услуг, на официальном сайте, Едином портале.</w:t>
      </w:r>
    </w:p>
    <w:p w:rsidR="00772622" w:rsidRDefault="00772622"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hAnsi="Times New Roman" w:cs="Times New Roman"/>
        </w:rPr>
      </w:pPr>
    </w:p>
    <w:p w:rsidR="00772622" w:rsidRDefault="00772622" w:rsidP="000336E4">
      <w:pPr>
        <w:pStyle w:val="ConsPlusNormal"/>
        <w:ind w:firstLine="540"/>
        <w:jc w:val="both"/>
        <w:rPr>
          <w:rFonts w:ascii="Times New Roman" w:hAnsi="Times New Roman" w:cs="Times New Roman"/>
        </w:rPr>
      </w:pPr>
    </w:p>
    <w:p w:rsidR="00ED5A7E" w:rsidRDefault="00ED5A7E" w:rsidP="004D6BD5">
      <w:pPr>
        <w:pStyle w:val="ConsPlusNormal"/>
        <w:jc w:val="both"/>
        <w:rPr>
          <w:rFonts w:ascii="Times New Roman" w:hAnsi="Times New Roman" w:cs="Times New Roman"/>
        </w:rPr>
      </w:pPr>
    </w:p>
    <w:p w:rsidR="00156FA5" w:rsidRDefault="00156FA5" w:rsidP="004D6BD5">
      <w:pPr>
        <w:pStyle w:val="ConsPlusNormal"/>
        <w:jc w:val="both"/>
        <w:rPr>
          <w:rFonts w:ascii="Times New Roman" w:hAnsi="Times New Roman" w:cs="Times New Roman"/>
        </w:rPr>
      </w:pPr>
    </w:p>
    <w:p w:rsidR="00156FA5" w:rsidRDefault="00156FA5" w:rsidP="004D6BD5">
      <w:pPr>
        <w:pStyle w:val="ConsPlusNormal"/>
        <w:jc w:val="both"/>
        <w:rPr>
          <w:rFonts w:ascii="Times New Roman" w:hAnsi="Times New Roman" w:cs="Times New Roman"/>
        </w:rPr>
      </w:pPr>
    </w:p>
    <w:p w:rsidR="00156FA5" w:rsidRDefault="00156FA5" w:rsidP="004D6BD5">
      <w:pPr>
        <w:pStyle w:val="ConsPlusNormal"/>
        <w:jc w:val="both"/>
        <w:rPr>
          <w:rFonts w:ascii="Times New Roman" w:hAnsi="Times New Roman" w:cs="Times New Roman"/>
        </w:rPr>
      </w:pPr>
    </w:p>
    <w:p w:rsidR="00156FA5" w:rsidRDefault="00156FA5" w:rsidP="004D6BD5">
      <w:pPr>
        <w:pStyle w:val="ConsPlusNormal"/>
        <w:jc w:val="both"/>
        <w:rPr>
          <w:rFonts w:ascii="Times New Roman" w:hAnsi="Times New Roman" w:cs="Times New Roman"/>
        </w:rPr>
      </w:pPr>
    </w:p>
    <w:p w:rsidR="00156FA5" w:rsidRDefault="00156FA5" w:rsidP="004D6BD5">
      <w:pPr>
        <w:pStyle w:val="ConsPlusNormal"/>
        <w:jc w:val="both"/>
        <w:rPr>
          <w:rFonts w:ascii="Times New Roman" w:hAnsi="Times New Roman" w:cs="Times New Roman"/>
        </w:rPr>
      </w:pPr>
    </w:p>
    <w:p w:rsidR="00156FA5" w:rsidRDefault="00156FA5" w:rsidP="004D6BD5">
      <w:pPr>
        <w:pStyle w:val="ConsPlusNormal"/>
        <w:jc w:val="both"/>
        <w:rPr>
          <w:rFonts w:ascii="Times New Roman" w:hAnsi="Times New Roman" w:cs="Times New Roman"/>
        </w:rPr>
      </w:pPr>
    </w:p>
    <w:p w:rsidR="00156FA5" w:rsidRDefault="00156FA5" w:rsidP="004D6BD5">
      <w:pPr>
        <w:pStyle w:val="ConsPlusNormal"/>
        <w:jc w:val="both"/>
        <w:rPr>
          <w:rFonts w:ascii="Times New Roman" w:hAnsi="Times New Roman" w:cs="Times New Roman"/>
        </w:rPr>
      </w:pPr>
    </w:p>
    <w:p w:rsidR="00156FA5" w:rsidRDefault="00156FA5" w:rsidP="004D6BD5">
      <w:pPr>
        <w:pStyle w:val="ConsPlusNormal"/>
        <w:jc w:val="both"/>
        <w:rPr>
          <w:rFonts w:ascii="Times New Roman" w:hAnsi="Times New Roman" w:cs="Times New Roman"/>
        </w:rPr>
      </w:pPr>
    </w:p>
    <w:p w:rsidR="00156FA5" w:rsidRDefault="00156FA5" w:rsidP="004D6BD5">
      <w:pPr>
        <w:pStyle w:val="ConsPlusNormal"/>
        <w:jc w:val="both"/>
        <w:rPr>
          <w:rFonts w:ascii="Times New Roman" w:hAnsi="Times New Roman" w:cs="Times New Roman"/>
        </w:rPr>
      </w:pPr>
    </w:p>
    <w:p w:rsidR="00156FA5" w:rsidRDefault="00156FA5" w:rsidP="004D6BD5">
      <w:pPr>
        <w:pStyle w:val="ConsPlusNormal"/>
        <w:jc w:val="both"/>
        <w:rPr>
          <w:rFonts w:ascii="Times New Roman" w:hAnsi="Times New Roman" w:cs="Times New Roman"/>
        </w:rPr>
      </w:pPr>
    </w:p>
    <w:p w:rsidR="00156FA5" w:rsidRDefault="00156FA5" w:rsidP="004D6BD5">
      <w:pPr>
        <w:pStyle w:val="ConsPlusNormal"/>
        <w:jc w:val="both"/>
        <w:rPr>
          <w:rFonts w:ascii="Times New Roman" w:hAnsi="Times New Roman" w:cs="Times New Roman"/>
        </w:rPr>
      </w:pPr>
    </w:p>
    <w:p w:rsidR="00156FA5" w:rsidRDefault="00156FA5" w:rsidP="004D6BD5">
      <w:pPr>
        <w:pStyle w:val="ConsPlusNormal"/>
        <w:jc w:val="both"/>
        <w:rPr>
          <w:rFonts w:ascii="Times New Roman" w:hAnsi="Times New Roman" w:cs="Times New Roman"/>
        </w:rPr>
      </w:pPr>
    </w:p>
    <w:p w:rsidR="0050340A" w:rsidRDefault="0050340A" w:rsidP="00830C96">
      <w:pPr>
        <w:pStyle w:val="ConsPlusNormal"/>
        <w:jc w:val="both"/>
        <w:rPr>
          <w:rFonts w:ascii="Times New Roman" w:hAnsi="Times New Roman" w:cs="Times New Roman"/>
        </w:rPr>
      </w:pPr>
    </w:p>
    <w:p w:rsidR="00273D1A" w:rsidRPr="00273D1A" w:rsidRDefault="00273D1A" w:rsidP="00273D1A">
      <w:pPr>
        <w:pStyle w:val="ConsPlusNormal"/>
        <w:jc w:val="right"/>
        <w:outlineLvl w:val="1"/>
        <w:rPr>
          <w:rFonts w:ascii="Times New Roman" w:hAnsi="Times New Roman" w:cs="Times New Roman"/>
          <w:sz w:val="24"/>
          <w:szCs w:val="24"/>
        </w:rPr>
      </w:pPr>
      <w:r w:rsidRPr="00273D1A">
        <w:rPr>
          <w:rFonts w:ascii="Times New Roman" w:hAnsi="Times New Roman" w:cs="Times New Roman"/>
          <w:sz w:val="24"/>
          <w:szCs w:val="24"/>
        </w:rPr>
        <w:t xml:space="preserve">Приложение </w:t>
      </w:r>
      <w:r w:rsidR="000B1933">
        <w:rPr>
          <w:rFonts w:ascii="Times New Roman" w:hAnsi="Times New Roman" w:cs="Times New Roman"/>
          <w:sz w:val="24"/>
          <w:szCs w:val="24"/>
        </w:rPr>
        <w:t>№</w:t>
      </w:r>
      <w:r w:rsidRPr="00273D1A">
        <w:rPr>
          <w:rFonts w:ascii="Times New Roman" w:hAnsi="Times New Roman" w:cs="Times New Roman"/>
          <w:sz w:val="24"/>
          <w:szCs w:val="24"/>
        </w:rPr>
        <w:t xml:space="preserve"> 1</w:t>
      </w:r>
    </w:p>
    <w:p w:rsidR="00273D1A" w:rsidRPr="00273D1A" w:rsidRDefault="00273D1A" w:rsidP="00273D1A">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к административному регламенту предоставления</w:t>
      </w:r>
    </w:p>
    <w:p w:rsidR="00273D1A" w:rsidRPr="00273D1A" w:rsidRDefault="00273D1A" w:rsidP="00273D1A">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муниципальной услуги "Предоставление</w:t>
      </w:r>
    </w:p>
    <w:p w:rsidR="00156FA5" w:rsidRDefault="00156FA5" w:rsidP="00273D1A">
      <w:pPr>
        <w:pStyle w:val="ConsPlusNormal"/>
        <w:jc w:val="right"/>
        <w:rPr>
          <w:rFonts w:ascii="Times New Roman" w:hAnsi="Times New Roman" w:cs="Times New Roman"/>
          <w:sz w:val="24"/>
          <w:szCs w:val="24"/>
        </w:rPr>
      </w:pPr>
      <w:r>
        <w:rPr>
          <w:rFonts w:ascii="Times New Roman" w:hAnsi="Times New Roman" w:cs="Times New Roman"/>
          <w:sz w:val="24"/>
          <w:szCs w:val="24"/>
        </w:rPr>
        <w:t>разрешения на условно разрешенный вид</w:t>
      </w:r>
    </w:p>
    <w:p w:rsidR="00273D1A" w:rsidRPr="00273D1A" w:rsidRDefault="00156FA5" w:rsidP="00273D1A">
      <w:pPr>
        <w:pStyle w:val="ConsPlusNormal"/>
        <w:jc w:val="right"/>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w:t>
      </w:r>
      <w:r w:rsidR="00273D1A" w:rsidRPr="00273D1A">
        <w:rPr>
          <w:rFonts w:ascii="Times New Roman" w:hAnsi="Times New Roman" w:cs="Times New Roman"/>
          <w:sz w:val="24"/>
          <w:szCs w:val="24"/>
        </w:rPr>
        <w:t>"</w:t>
      </w:r>
    </w:p>
    <w:p w:rsidR="00273D1A" w:rsidRDefault="00273D1A" w:rsidP="00273D1A">
      <w:pPr>
        <w:pStyle w:val="ConsPlusNormal"/>
        <w:jc w:val="both"/>
        <w:rPr>
          <w:rFonts w:ascii="Times New Roman" w:hAnsi="Times New Roman" w:cs="Times New Roman"/>
          <w:sz w:val="24"/>
          <w:szCs w:val="24"/>
        </w:rPr>
      </w:pPr>
    </w:p>
    <w:p w:rsidR="00273D1A" w:rsidRPr="00273D1A" w:rsidRDefault="00273D1A" w:rsidP="00273D1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138"/>
        <w:gridCol w:w="4931"/>
      </w:tblGrid>
      <w:tr w:rsidR="00156FA5" w:rsidRPr="00273D1A" w:rsidTr="00421904">
        <w:tc>
          <w:tcPr>
            <w:tcW w:w="4138" w:type="dxa"/>
            <w:tcBorders>
              <w:top w:val="nil"/>
              <w:left w:val="nil"/>
              <w:bottom w:val="nil"/>
              <w:right w:val="nil"/>
            </w:tcBorders>
          </w:tcPr>
          <w:p w:rsidR="00156FA5" w:rsidRPr="00273D1A" w:rsidRDefault="00156FA5" w:rsidP="00421904">
            <w:pPr>
              <w:pStyle w:val="ConsPlusNormal"/>
              <w:rPr>
                <w:rFonts w:ascii="Times New Roman" w:hAnsi="Times New Roman" w:cs="Times New Roman"/>
                <w:sz w:val="24"/>
                <w:szCs w:val="24"/>
              </w:rPr>
            </w:pPr>
          </w:p>
        </w:tc>
        <w:tc>
          <w:tcPr>
            <w:tcW w:w="4931" w:type="dxa"/>
            <w:tcBorders>
              <w:top w:val="nil"/>
              <w:left w:val="nil"/>
              <w:bottom w:val="nil"/>
              <w:right w:val="nil"/>
            </w:tcBorders>
          </w:tcPr>
          <w:p w:rsidR="00156FA5" w:rsidRPr="00273D1A" w:rsidRDefault="00156FA5" w:rsidP="00421904">
            <w:pPr>
              <w:pStyle w:val="ConsPlusNormal"/>
              <w:jc w:val="both"/>
              <w:rPr>
                <w:rFonts w:ascii="Times New Roman" w:hAnsi="Times New Roman" w:cs="Times New Roman"/>
                <w:sz w:val="24"/>
                <w:szCs w:val="24"/>
              </w:rPr>
            </w:pPr>
            <w:r w:rsidRPr="00273D1A">
              <w:rPr>
                <w:rFonts w:ascii="Times New Roman" w:hAnsi="Times New Roman" w:cs="Times New Roman"/>
                <w:sz w:val="24"/>
                <w:szCs w:val="24"/>
              </w:rPr>
              <w:t xml:space="preserve">Главе администрации </w:t>
            </w:r>
            <w:proofErr w:type="spellStart"/>
            <w:r w:rsidRPr="00273D1A">
              <w:rPr>
                <w:rFonts w:ascii="Times New Roman" w:hAnsi="Times New Roman" w:cs="Times New Roman"/>
                <w:sz w:val="24"/>
                <w:szCs w:val="24"/>
              </w:rPr>
              <w:t>Брасовского</w:t>
            </w:r>
            <w:proofErr w:type="spellEnd"/>
            <w:r w:rsidRPr="00273D1A">
              <w:rPr>
                <w:rFonts w:ascii="Times New Roman" w:hAnsi="Times New Roman" w:cs="Times New Roman"/>
                <w:sz w:val="24"/>
                <w:szCs w:val="24"/>
              </w:rPr>
              <w:t xml:space="preserve"> района</w:t>
            </w:r>
          </w:p>
          <w:p w:rsidR="00156FA5" w:rsidRPr="00273D1A" w:rsidRDefault="00156FA5" w:rsidP="00421904">
            <w:pPr>
              <w:pStyle w:val="ConsPlusNormal"/>
              <w:jc w:val="both"/>
              <w:rPr>
                <w:rFonts w:ascii="Times New Roman" w:hAnsi="Times New Roman" w:cs="Times New Roman"/>
                <w:sz w:val="24"/>
                <w:szCs w:val="24"/>
              </w:rPr>
            </w:pPr>
            <w:r w:rsidRPr="00273D1A">
              <w:rPr>
                <w:rFonts w:ascii="Times New Roman" w:hAnsi="Times New Roman" w:cs="Times New Roman"/>
                <w:sz w:val="24"/>
                <w:szCs w:val="24"/>
              </w:rPr>
              <w:t>_______________________________________</w:t>
            </w:r>
          </w:p>
          <w:p w:rsidR="00156FA5" w:rsidRDefault="00156FA5" w:rsidP="00421904">
            <w:pPr>
              <w:pStyle w:val="ConsPlusNormal"/>
              <w:rPr>
                <w:rFonts w:ascii="Times New Roman" w:hAnsi="Times New Roman" w:cs="Times New Roman"/>
                <w:sz w:val="24"/>
                <w:szCs w:val="24"/>
              </w:rPr>
            </w:pPr>
          </w:p>
          <w:p w:rsidR="00156FA5" w:rsidRDefault="00156FA5" w:rsidP="00421904">
            <w:pPr>
              <w:pStyle w:val="ConsPlusNormal"/>
              <w:rPr>
                <w:rFonts w:ascii="Times New Roman" w:hAnsi="Times New Roman" w:cs="Times New Roman"/>
                <w:sz w:val="24"/>
                <w:szCs w:val="24"/>
              </w:rPr>
            </w:pPr>
            <w:r>
              <w:rPr>
                <w:rFonts w:ascii="Times New Roman" w:hAnsi="Times New Roman" w:cs="Times New Roman"/>
                <w:sz w:val="24"/>
                <w:szCs w:val="24"/>
              </w:rPr>
              <w:t xml:space="preserve">Для физических лиц и индивидуальных предпринимателей </w:t>
            </w:r>
          </w:p>
          <w:p w:rsidR="00156FA5" w:rsidRDefault="00156FA5" w:rsidP="00421904">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156FA5" w:rsidRPr="009B427E" w:rsidRDefault="00156FA5" w:rsidP="00421904">
            <w:pPr>
              <w:pStyle w:val="ConsPlusNormal"/>
              <w:rPr>
                <w:rFonts w:ascii="Times New Roman" w:hAnsi="Times New Roman" w:cs="Times New Roman"/>
              </w:rPr>
            </w:pPr>
            <w:r w:rsidRPr="009B427E">
              <w:rPr>
                <w:rFonts w:ascii="Times New Roman" w:hAnsi="Times New Roman" w:cs="Times New Roman"/>
              </w:rPr>
              <w:t xml:space="preserve">                                        (Ф.И.О.)</w:t>
            </w:r>
          </w:p>
          <w:p w:rsidR="00156FA5" w:rsidRDefault="00156FA5" w:rsidP="00421904">
            <w:pPr>
              <w:pStyle w:val="ConsPlusNormal"/>
              <w:rPr>
                <w:rFonts w:ascii="Times New Roman" w:hAnsi="Times New Roman" w:cs="Times New Roman"/>
                <w:sz w:val="24"/>
                <w:szCs w:val="24"/>
              </w:rPr>
            </w:pPr>
            <w:r>
              <w:rPr>
                <w:rFonts w:ascii="Times New Roman" w:hAnsi="Times New Roman" w:cs="Times New Roman"/>
                <w:sz w:val="24"/>
                <w:szCs w:val="24"/>
              </w:rPr>
              <w:t>Паспорт ________________________________</w:t>
            </w:r>
          </w:p>
          <w:p w:rsidR="00156FA5" w:rsidRPr="009B427E" w:rsidRDefault="00156FA5" w:rsidP="00421904">
            <w:pPr>
              <w:pStyle w:val="ConsPlusNormal"/>
              <w:rPr>
                <w:rFonts w:ascii="Times New Roman" w:hAnsi="Times New Roman" w:cs="Times New Roman"/>
              </w:rPr>
            </w:pPr>
            <w:r w:rsidRPr="009B427E">
              <w:rPr>
                <w:rFonts w:ascii="Times New Roman" w:hAnsi="Times New Roman" w:cs="Times New Roman"/>
              </w:rPr>
              <w:t xml:space="preserve">                             (серия, номер)</w:t>
            </w:r>
          </w:p>
          <w:p w:rsidR="00156FA5" w:rsidRDefault="00156FA5" w:rsidP="00421904">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156FA5" w:rsidRDefault="00156FA5" w:rsidP="00421904">
            <w:pPr>
              <w:pStyle w:val="ConsPlusNormal"/>
              <w:rPr>
                <w:rFonts w:ascii="Times New Roman" w:hAnsi="Times New Roman" w:cs="Times New Roman"/>
              </w:rPr>
            </w:pPr>
            <w:r>
              <w:rPr>
                <w:rFonts w:ascii="Times New Roman" w:hAnsi="Times New Roman" w:cs="Times New Roman"/>
              </w:rPr>
              <w:t xml:space="preserve">                             </w:t>
            </w:r>
            <w:r w:rsidRPr="009B427E">
              <w:rPr>
                <w:rFonts w:ascii="Times New Roman" w:hAnsi="Times New Roman" w:cs="Times New Roman"/>
              </w:rPr>
              <w:t xml:space="preserve">(кем и когда </w:t>
            </w:r>
            <w:proofErr w:type="gramStart"/>
            <w:r w:rsidRPr="009B427E">
              <w:rPr>
                <w:rFonts w:ascii="Times New Roman" w:hAnsi="Times New Roman" w:cs="Times New Roman"/>
              </w:rPr>
              <w:t>выдан</w:t>
            </w:r>
            <w:proofErr w:type="gramEnd"/>
            <w:r w:rsidRPr="009B427E">
              <w:rPr>
                <w:rFonts w:ascii="Times New Roman" w:hAnsi="Times New Roman" w:cs="Times New Roman"/>
              </w:rPr>
              <w:t>)</w:t>
            </w:r>
          </w:p>
          <w:p w:rsidR="00156FA5" w:rsidRDefault="00156FA5" w:rsidP="00421904">
            <w:pPr>
              <w:pStyle w:val="ConsPlusNormal"/>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(ей) по адресу: _____________</w:t>
            </w:r>
          </w:p>
          <w:p w:rsidR="00156FA5" w:rsidRDefault="00156FA5" w:rsidP="00421904">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156FA5" w:rsidRDefault="00156FA5" w:rsidP="00421904">
            <w:pPr>
              <w:pStyle w:val="ConsPlusNormal"/>
              <w:rPr>
                <w:rFonts w:ascii="Times New Roman" w:hAnsi="Times New Roman" w:cs="Times New Roman"/>
                <w:sz w:val="24"/>
                <w:szCs w:val="24"/>
              </w:rPr>
            </w:pPr>
            <w:r>
              <w:rPr>
                <w:rFonts w:ascii="Times New Roman" w:hAnsi="Times New Roman" w:cs="Times New Roman"/>
                <w:sz w:val="24"/>
                <w:szCs w:val="24"/>
              </w:rPr>
              <w:t>Контактный телефон _____________________</w:t>
            </w:r>
          </w:p>
          <w:p w:rsidR="00156FA5" w:rsidRDefault="00156FA5" w:rsidP="00421904">
            <w:pPr>
              <w:pStyle w:val="ConsPlusNormal"/>
              <w:rPr>
                <w:rFonts w:ascii="Times New Roman" w:hAnsi="Times New Roman" w:cs="Times New Roman"/>
                <w:sz w:val="24"/>
                <w:szCs w:val="24"/>
              </w:rPr>
            </w:pPr>
          </w:p>
          <w:p w:rsidR="00156FA5" w:rsidRDefault="00156FA5" w:rsidP="00421904">
            <w:pPr>
              <w:pStyle w:val="ConsPlusNormal"/>
              <w:rPr>
                <w:rFonts w:ascii="Times New Roman" w:hAnsi="Times New Roman" w:cs="Times New Roman"/>
                <w:sz w:val="24"/>
                <w:szCs w:val="24"/>
              </w:rPr>
            </w:pPr>
            <w:r>
              <w:rPr>
                <w:rFonts w:ascii="Times New Roman" w:hAnsi="Times New Roman" w:cs="Times New Roman"/>
                <w:sz w:val="24"/>
                <w:szCs w:val="24"/>
              </w:rPr>
              <w:t>Для юридических лиц</w:t>
            </w:r>
          </w:p>
          <w:p w:rsidR="00156FA5" w:rsidRDefault="00156FA5" w:rsidP="00421904">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156FA5" w:rsidRDefault="00156FA5" w:rsidP="00421904">
            <w:pPr>
              <w:pStyle w:val="ConsPlusNormal"/>
              <w:jc w:val="center"/>
              <w:rPr>
                <w:rFonts w:ascii="Times New Roman" w:hAnsi="Times New Roman" w:cs="Times New Roman"/>
              </w:rPr>
            </w:pPr>
            <w:r w:rsidRPr="005F00F3">
              <w:rPr>
                <w:rFonts w:ascii="Times New Roman" w:hAnsi="Times New Roman" w:cs="Times New Roman"/>
              </w:rPr>
              <w:t>(наименование, адрес, ОГРН, контактный телефон)</w:t>
            </w:r>
          </w:p>
          <w:p w:rsidR="00156FA5" w:rsidRDefault="00156FA5" w:rsidP="00421904">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56FA5" w:rsidRDefault="00156FA5" w:rsidP="00421904">
            <w:pPr>
              <w:pStyle w:val="ConsPlusNormal"/>
              <w:jc w:val="center"/>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w:t>
            </w:r>
          </w:p>
          <w:p w:rsidR="00156FA5" w:rsidRPr="005F00F3" w:rsidRDefault="00156FA5" w:rsidP="00421904">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w:t>
            </w:r>
          </w:p>
        </w:tc>
      </w:tr>
      <w:tr w:rsidR="00156FA5" w:rsidRPr="00273D1A" w:rsidTr="00421904">
        <w:tc>
          <w:tcPr>
            <w:tcW w:w="9069" w:type="dxa"/>
            <w:gridSpan w:val="2"/>
            <w:tcBorders>
              <w:top w:val="nil"/>
              <w:left w:val="nil"/>
              <w:bottom w:val="nil"/>
              <w:right w:val="nil"/>
            </w:tcBorders>
          </w:tcPr>
          <w:p w:rsidR="00156FA5" w:rsidRDefault="00156FA5" w:rsidP="00421904">
            <w:pPr>
              <w:pStyle w:val="ConsPlusNormal"/>
              <w:jc w:val="center"/>
              <w:rPr>
                <w:rFonts w:ascii="Times New Roman" w:hAnsi="Times New Roman" w:cs="Times New Roman"/>
                <w:sz w:val="24"/>
                <w:szCs w:val="24"/>
              </w:rPr>
            </w:pPr>
            <w:bookmarkStart w:id="10" w:name="P307"/>
            <w:bookmarkEnd w:id="10"/>
          </w:p>
          <w:p w:rsidR="00156FA5" w:rsidRDefault="00156FA5" w:rsidP="00421904">
            <w:pPr>
              <w:pStyle w:val="ConsPlusNormal"/>
              <w:jc w:val="center"/>
              <w:rPr>
                <w:rFonts w:ascii="Times New Roman" w:hAnsi="Times New Roman" w:cs="Times New Roman"/>
                <w:sz w:val="24"/>
                <w:szCs w:val="24"/>
              </w:rPr>
            </w:pPr>
          </w:p>
          <w:p w:rsidR="00156FA5" w:rsidRPr="00273D1A" w:rsidRDefault="00156FA5" w:rsidP="00421904">
            <w:pPr>
              <w:pStyle w:val="ConsPlusNormal"/>
              <w:jc w:val="center"/>
              <w:rPr>
                <w:rFonts w:ascii="Times New Roman" w:hAnsi="Times New Roman" w:cs="Times New Roman"/>
                <w:sz w:val="24"/>
                <w:szCs w:val="24"/>
              </w:rPr>
            </w:pPr>
            <w:r w:rsidRPr="00273D1A">
              <w:rPr>
                <w:rFonts w:ascii="Times New Roman" w:hAnsi="Times New Roman" w:cs="Times New Roman"/>
                <w:sz w:val="24"/>
                <w:szCs w:val="24"/>
              </w:rPr>
              <w:t>ЗАЯВЛЕНИЕ</w:t>
            </w:r>
          </w:p>
        </w:tc>
      </w:tr>
      <w:tr w:rsidR="00156FA5" w:rsidRPr="00273D1A" w:rsidTr="00421904">
        <w:tc>
          <w:tcPr>
            <w:tcW w:w="9069" w:type="dxa"/>
            <w:gridSpan w:val="2"/>
            <w:tcBorders>
              <w:top w:val="nil"/>
              <w:left w:val="nil"/>
              <w:bottom w:val="nil"/>
              <w:right w:val="nil"/>
            </w:tcBorders>
          </w:tcPr>
          <w:p w:rsidR="00156FA5" w:rsidRDefault="00156FA5" w:rsidP="00421904">
            <w:pPr>
              <w:pStyle w:val="ConsPlusNormal"/>
              <w:ind w:firstLine="709"/>
              <w:jc w:val="both"/>
              <w:rPr>
                <w:rFonts w:ascii="Times New Roman" w:hAnsi="Times New Roman" w:cs="Times New Roman"/>
                <w:sz w:val="24"/>
                <w:szCs w:val="24"/>
              </w:rPr>
            </w:pPr>
            <w:r w:rsidRPr="005F00F3">
              <w:rPr>
                <w:rFonts w:ascii="Times New Roman" w:hAnsi="Times New Roman" w:cs="Times New Roman"/>
                <w:sz w:val="24"/>
                <w:szCs w:val="24"/>
              </w:rPr>
              <w:t>Прошу предоставить разрешение на условно разрешенный вид использования земельного участка (объекта капитального строительства)</w:t>
            </w:r>
            <w:r>
              <w:rPr>
                <w:rFonts w:ascii="Times New Roman" w:hAnsi="Times New Roman" w:cs="Times New Roman"/>
                <w:sz w:val="24"/>
                <w:szCs w:val="24"/>
              </w:rPr>
              <w:t>________________________</w:t>
            </w:r>
          </w:p>
          <w:p w:rsidR="00156FA5" w:rsidRDefault="00156FA5" w:rsidP="00421904">
            <w:pPr>
              <w:pStyle w:val="ConsPlusNormal"/>
              <w:ind w:firstLine="709"/>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 (нужное подчеркнуть) </w:t>
            </w:r>
          </w:p>
          <w:p w:rsidR="00156FA5" w:rsidRDefault="00156FA5" w:rsidP="00421904">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156FA5" w:rsidRDefault="00156FA5" w:rsidP="00421904">
            <w:pPr>
              <w:pStyle w:val="ConsPlusNormal"/>
              <w:jc w:val="both"/>
              <w:rPr>
                <w:rFonts w:ascii="Times New Roman" w:hAnsi="Times New Roman" w:cs="Times New Roman"/>
                <w:sz w:val="24"/>
                <w:szCs w:val="24"/>
              </w:rPr>
            </w:pPr>
            <w:r w:rsidRPr="000156C8">
              <w:rPr>
                <w:rFonts w:ascii="Times New Roman" w:hAnsi="Times New Roman" w:cs="Times New Roman"/>
                <w:sz w:val="24"/>
                <w:szCs w:val="24"/>
              </w:rPr>
              <w:t>указать испрашиваемый</w:t>
            </w:r>
            <w:r>
              <w:rPr>
                <w:rFonts w:ascii="Times New Roman" w:hAnsi="Times New Roman" w:cs="Times New Roman"/>
                <w:sz w:val="24"/>
                <w:szCs w:val="24"/>
              </w:rPr>
              <w:t xml:space="preserve"> вид из градостроительного регламента Правил землепользования и застройки муниципального образования расположенного по адресу: ___________________________________________________________________</w:t>
            </w:r>
          </w:p>
          <w:p w:rsidR="00156FA5" w:rsidRDefault="00156FA5" w:rsidP="00421904">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156FA5" w:rsidRDefault="00156FA5" w:rsidP="00421904">
            <w:pPr>
              <w:pStyle w:val="ConsPlusNormal"/>
              <w:jc w:val="center"/>
              <w:rPr>
                <w:rFonts w:ascii="Times New Roman" w:hAnsi="Times New Roman" w:cs="Times New Roman"/>
              </w:rPr>
            </w:pPr>
            <w:r w:rsidRPr="004154B0">
              <w:rPr>
                <w:rFonts w:ascii="Times New Roman" w:hAnsi="Times New Roman" w:cs="Times New Roman"/>
              </w:rPr>
              <w:t>(адрес и кадастровый номер земельного участка (при наличии))</w:t>
            </w:r>
          </w:p>
          <w:p w:rsidR="00156FA5" w:rsidRDefault="00156FA5" w:rsidP="00421904">
            <w:pPr>
              <w:pStyle w:val="ConsPlusNormal"/>
              <w:rPr>
                <w:rFonts w:ascii="Times New Roman" w:hAnsi="Times New Roman" w:cs="Times New Roman"/>
                <w:sz w:val="24"/>
                <w:szCs w:val="24"/>
              </w:rPr>
            </w:pPr>
            <w:r>
              <w:rPr>
                <w:rFonts w:ascii="Times New Roman" w:hAnsi="Times New Roman" w:cs="Times New Roman"/>
                <w:sz w:val="24"/>
                <w:szCs w:val="24"/>
              </w:rPr>
              <w:t>в территориальной зоне _____________________________________________________</w:t>
            </w:r>
          </w:p>
          <w:p w:rsidR="00156FA5" w:rsidRDefault="00156FA5" w:rsidP="00156FA5">
            <w:pPr>
              <w:pStyle w:val="ConsPlusNormal"/>
              <w:jc w:val="center"/>
              <w:rPr>
                <w:rFonts w:ascii="Times New Roman" w:hAnsi="Times New Roman" w:cs="Times New Roman"/>
              </w:rPr>
            </w:pPr>
            <w:r w:rsidRPr="004154B0">
              <w:rPr>
                <w:rFonts w:ascii="Times New Roman" w:hAnsi="Times New Roman" w:cs="Times New Roman"/>
              </w:rPr>
              <w:t>(указать наименование (индекс)</w:t>
            </w:r>
            <w:r>
              <w:rPr>
                <w:rFonts w:ascii="Times New Roman" w:hAnsi="Times New Roman" w:cs="Times New Roman"/>
              </w:rPr>
              <w:t xml:space="preserve"> зоны, указанной в Правилах   землепользования и застройки поселения)</w:t>
            </w:r>
          </w:p>
          <w:p w:rsidR="00156FA5" w:rsidRDefault="00156FA5" w:rsidP="00421904">
            <w:pPr>
              <w:pStyle w:val="ConsPlusNormal"/>
              <w:jc w:val="both"/>
              <w:rPr>
                <w:rFonts w:ascii="Times New Roman" w:hAnsi="Times New Roman" w:cs="Times New Roman"/>
                <w:sz w:val="24"/>
                <w:szCs w:val="24"/>
              </w:rPr>
            </w:pPr>
            <w:r>
              <w:rPr>
                <w:rFonts w:ascii="Times New Roman" w:hAnsi="Times New Roman" w:cs="Times New Roman"/>
                <w:sz w:val="24"/>
                <w:szCs w:val="24"/>
              </w:rPr>
              <w:t>для строительства (размещения, использования) ________________________________</w:t>
            </w:r>
          </w:p>
          <w:p w:rsidR="00156FA5" w:rsidRDefault="00156FA5" w:rsidP="00421904">
            <w:pPr>
              <w:pStyle w:val="ConsPlusNormal"/>
              <w:jc w:val="both"/>
              <w:rPr>
                <w:rFonts w:ascii="Times New Roman" w:hAnsi="Times New Roman" w:cs="Times New Roman"/>
              </w:rPr>
            </w:pPr>
            <w:r w:rsidRPr="004154B0">
              <w:rPr>
                <w:rFonts w:ascii="Times New Roman" w:hAnsi="Times New Roman" w:cs="Times New Roman"/>
              </w:rPr>
              <w:t xml:space="preserve">                                                                                   </w:t>
            </w:r>
            <w:r>
              <w:rPr>
                <w:rFonts w:ascii="Times New Roman" w:hAnsi="Times New Roman" w:cs="Times New Roman"/>
              </w:rPr>
              <w:t xml:space="preserve">                                           </w:t>
            </w:r>
            <w:r w:rsidRPr="004154B0">
              <w:rPr>
                <w:rFonts w:ascii="Times New Roman" w:hAnsi="Times New Roman" w:cs="Times New Roman"/>
              </w:rPr>
              <w:t xml:space="preserve">(указать цели) </w:t>
            </w:r>
          </w:p>
          <w:p w:rsidR="00156FA5" w:rsidRDefault="00156FA5" w:rsidP="004219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Об обязанности понести расходы, связанные с организацией и проведением публичных слушаний по вопросам предоставления разрешения </w:t>
            </w:r>
            <w:proofErr w:type="gramStart"/>
            <w:r>
              <w:rPr>
                <w:rFonts w:ascii="Times New Roman" w:hAnsi="Times New Roman" w:cs="Times New Roman"/>
                <w:sz w:val="24"/>
                <w:szCs w:val="24"/>
              </w:rPr>
              <w:t>проинформирован</w:t>
            </w:r>
            <w:proofErr w:type="gramEnd"/>
            <w:r>
              <w:rPr>
                <w:rFonts w:ascii="Times New Roman" w:hAnsi="Times New Roman" w:cs="Times New Roman"/>
                <w:sz w:val="24"/>
                <w:szCs w:val="24"/>
              </w:rPr>
              <w:t>.</w:t>
            </w:r>
          </w:p>
          <w:p w:rsidR="00156FA5" w:rsidRDefault="00156FA5" w:rsidP="004219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Приложение:</w:t>
            </w:r>
          </w:p>
          <w:p w:rsidR="00156FA5" w:rsidRPr="004154B0" w:rsidRDefault="00156FA5" w:rsidP="00421904">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w:t>
            </w: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156FA5" w:rsidRPr="00273D1A" w:rsidTr="00421904">
        <w:tc>
          <w:tcPr>
            <w:tcW w:w="9069" w:type="dxa"/>
            <w:gridSpan w:val="2"/>
            <w:tcBorders>
              <w:top w:val="nil"/>
              <w:left w:val="nil"/>
              <w:bottom w:val="nil"/>
              <w:right w:val="nil"/>
            </w:tcBorders>
          </w:tcPr>
          <w:p w:rsidR="00156FA5" w:rsidRDefault="00156FA5" w:rsidP="00421904">
            <w:pPr>
              <w:pStyle w:val="ConsPlusNormal"/>
              <w:ind w:firstLine="709"/>
              <w:jc w:val="both"/>
              <w:rPr>
                <w:rFonts w:ascii="Times New Roman" w:hAnsi="Times New Roman" w:cs="Times New Roman"/>
              </w:rPr>
            </w:pPr>
            <w:proofErr w:type="gramStart"/>
            <w:r w:rsidRPr="00273D1A">
              <w:rPr>
                <w:rFonts w:ascii="Times New Roman" w:hAnsi="Times New Roman" w:cs="Times New Roman"/>
              </w:rPr>
              <w:lastRenderedPageBreak/>
              <w:t xml:space="preserve">Подтверждаю свое согласие, а также согласие предоставляемого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w:t>
            </w:r>
            <w:r>
              <w:rPr>
                <w:rFonts w:ascii="Times New Roman" w:hAnsi="Times New Roman" w:cs="Times New Roman"/>
              </w:rPr>
              <w:t>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156FA5" w:rsidRPr="00273D1A" w:rsidRDefault="00156FA5" w:rsidP="00421904">
            <w:pPr>
              <w:pStyle w:val="ConsPlusNormal"/>
              <w:jc w:val="both"/>
              <w:rPr>
                <w:rFonts w:ascii="Times New Roman" w:hAnsi="Times New Roman" w:cs="Times New Roman"/>
                <w:sz w:val="24"/>
                <w:szCs w:val="24"/>
              </w:rPr>
            </w:pPr>
          </w:p>
        </w:tc>
      </w:tr>
    </w:tbl>
    <w:p w:rsidR="00156FA5" w:rsidRPr="00A71D0D" w:rsidRDefault="00156FA5" w:rsidP="00156FA5">
      <w:pPr>
        <w:pStyle w:val="ConsPlusNormal"/>
        <w:jc w:val="both"/>
        <w:rPr>
          <w:rFonts w:ascii="Times New Roman" w:hAnsi="Times New Roman" w:cs="Times New Roman"/>
          <w:sz w:val="24"/>
          <w:szCs w:val="24"/>
        </w:rPr>
      </w:pPr>
      <w:r w:rsidRPr="00A71D0D">
        <w:rPr>
          <w:rFonts w:ascii="Times New Roman" w:hAnsi="Times New Roman" w:cs="Times New Roman"/>
          <w:sz w:val="24"/>
          <w:szCs w:val="24"/>
        </w:rPr>
        <w:t>Результат муниципальной услуги прошу предоставить (</w:t>
      </w:r>
      <w:proofErr w:type="gramStart"/>
      <w:r w:rsidRPr="00A71D0D">
        <w:rPr>
          <w:rFonts w:ascii="Times New Roman" w:hAnsi="Times New Roman" w:cs="Times New Roman"/>
          <w:sz w:val="24"/>
          <w:szCs w:val="24"/>
        </w:rPr>
        <w:t>нужное</w:t>
      </w:r>
      <w:proofErr w:type="gramEnd"/>
      <w:r w:rsidRPr="00A71D0D">
        <w:rPr>
          <w:rFonts w:ascii="Times New Roman" w:hAnsi="Times New Roman" w:cs="Times New Roman"/>
          <w:sz w:val="24"/>
          <w:szCs w:val="24"/>
        </w:rPr>
        <w:t xml:space="preserve"> отметить):</w:t>
      </w:r>
    </w:p>
    <w:tbl>
      <w:tblPr>
        <w:tblStyle w:val="af0"/>
        <w:tblpPr w:leftFromText="180" w:rightFromText="180" w:vertAnchor="text" w:horzAnchor="margin" w:tblpY="-9"/>
        <w:tblW w:w="0" w:type="auto"/>
        <w:tblLook w:val="04A0"/>
      </w:tblPr>
      <w:tblGrid>
        <w:gridCol w:w="452"/>
      </w:tblGrid>
      <w:tr w:rsidR="00156FA5" w:rsidTr="00421904">
        <w:trPr>
          <w:trHeight w:val="264"/>
        </w:trPr>
        <w:tc>
          <w:tcPr>
            <w:tcW w:w="452" w:type="dxa"/>
          </w:tcPr>
          <w:p w:rsidR="00156FA5" w:rsidRDefault="00156FA5" w:rsidP="00421904">
            <w:pPr>
              <w:pStyle w:val="ConsPlusNormal"/>
              <w:jc w:val="both"/>
              <w:rPr>
                <w:rFonts w:ascii="Times New Roman" w:hAnsi="Times New Roman" w:cs="Times New Roman"/>
                <w:sz w:val="24"/>
                <w:szCs w:val="24"/>
              </w:rPr>
            </w:pPr>
          </w:p>
        </w:tc>
      </w:tr>
    </w:tbl>
    <w:p w:rsidR="00156FA5" w:rsidRDefault="00156FA5" w:rsidP="00156FA5">
      <w:pPr>
        <w:pStyle w:val="ConsPlusNormal"/>
        <w:jc w:val="both"/>
        <w:rPr>
          <w:rFonts w:ascii="Times New Roman" w:hAnsi="Times New Roman" w:cs="Times New Roman"/>
        </w:rPr>
      </w:pPr>
      <w:r w:rsidRPr="00A71D0D">
        <w:rPr>
          <w:rFonts w:ascii="Times New Roman" w:hAnsi="Times New Roman" w:cs="Times New Roman"/>
          <w:sz w:val="24"/>
          <w:szCs w:val="24"/>
        </w:rPr>
        <w:t>при личном приеме</w:t>
      </w:r>
      <w:r>
        <w:rPr>
          <w:rFonts w:ascii="Times New Roman" w:hAnsi="Times New Roman" w:cs="Times New Roman"/>
        </w:rPr>
        <w:t xml:space="preserve"> ______________________________________________________________</w:t>
      </w:r>
    </w:p>
    <w:p w:rsidR="00156FA5" w:rsidRDefault="00156FA5" w:rsidP="00156FA5">
      <w:pPr>
        <w:pStyle w:val="ConsPlusNormal"/>
        <w:ind w:firstLine="540"/>
        <w:jc w:val="both"/>
        <w:rPr>
          <w:rFonts w:ascii="Times New Roman" w:hAnsi="Times New Roman" w:cs="Times New Roman"/>
        </w:rPr>
      </w:pPr>
      <w:r>
        <w:rPr>
          <w:rFonts w:ascii="Times New Roman" w:hAnsi="Times New Roman" w:cs="Times New Roman"/>
        </w:rPr>
        <w:t xml:space="preserve">                                (указать наименование уполномоченного органа местного самоуправления)</w:t>
      </w:r>
    </w:p>
    <w:p w:rsidR="00156FA5" w:rsidRDefault="00156FA5" w:rsidP="00156FA5">
      <w:pPr>
        <w:pStyle w:val="ConsPlusNormal"/>
        <w:ind w:firstLine="540"/>
        <w:jc w:val="both"/>
        <w:rPr>
          <w:rFonts w:ascii="Times New Roman" w:hAnsi="Times New Roman" w:cs="Times New Roman"/>
        </w:rPr>
      </w:pPr>
    </w:p>
    <w:tbl>
      <w:tblPr>
        <w:tblStyle w:val="af0"/>
        <w:tblpPr w:leftFromText="180" w:rightFromText="180" w:vertAnchor="text" w:horzAnchor="margin" w:tblpY="-19"/>
        <w:tblW w:w="0" w:type="auto"/>
        <w:tblLook w:val="04A0"/>
      </w:tblPr>
      <w:tblGrid>
        <w:gridCol w:w="452"/>
      </w:tblGrid>
      <w:tr w:rsidR="00156FA5" w:rsidTr="00421904">
        <w:trPr>
          <w:trHeight w:val="264"/>
        </w:trPr>
        <w:tc>
          <w:tcPr>
            <w:tcW w:w="452" w:type="dxa"/>
          </w:tcPr>
          <w:p w:rsidR="00156FA5" w:rsidRDefault="00156FA5" w:rsidP="00421904">
            <w:pPr>
              <w:pStyle w:val="ConsPlusNormal"/>
              <w:jc w:val="both"/>
              <w:rPr>
                <w:rFonts w:ascii="Times New Roman" w:hAnsi="Times New Roman" w:cs="Times New Roman"/>
                <w:sz w:val="24"/>
                <w:szCs w:val="24"/>
              </w:rPr>
            </w:pPr>
          </w:p>
        </w:tc>
      </w:tr>
    </w:tbl>
    <w:p w:rsidR="00156FA5" w:rsidRDefault="00156FA5" w:rsidP="00156FA5">
      <w:pPr>
        <w:pStyle w:val="ConsPlusNormal"/>
        <w:jc w:val="both"/>
        <w:rPr>
          <w:rFonts w:ascii="Times New Roman" w:hAnsi="Times New Roman" w:cs="Times New Roman"/>
        </w:rPr>
      </w:pPr>
      <w:r w:rsidRPr="00A71D0D">
        <w:rPr>
          <w:rFonts w:ascii="Times New Roman" w:hAnsi="Times New Roman" w:cs="Times New Roman"/>
          <w:sz w:val="24"/>
          <w:szCs w:val="24"/>
        </w:rPr>
        <w:t>по почте</w:t>
      </w:r>
      <w:r>
        <w:rPr>
          <w:rFonts w:ascii="Times New Roman" w:hAnsi="Times New Roman" w:cs="Times New Roman"/>
        </w:rPr>
        <w:t xml:space="preserve"> _________________________________________________________________________</w:t>
      </w:r>
    </w:p>
    <w:p w:rsidR="00156FA5" w:rsidRDefault="00156FA5" w:rsidP="00156FA5">
      <w:pPr>
        <w:pStyle w:val="ConsPlusNormal"/>
        <w:ind w:firstLine="540"/>
        <w:jc w:val="center"/>
        <w:rPr>
          <w:rFonts w:ascii="Times New Roman" w:hAnsi="Times New Roman" w:cs="Times New Roman"/>
        </w:rPr>
      </w:pPr>
      <w:proofErr w:type="gramStart"/>
      <w:r>
        <w:rPr>
          <w:rFonts w:ascii="Times New Roman" w:hAnsi="Times New Roman" w:cs="Times New Roman"/>
        </w:rPr>
        <w:t xml:space="preserve">(указать почтовый адрес и (или) адрес электронной почты, </w:t>
      </w:r>
      <w:proofErr w:type="gramEnd"/>
    </w:p>
    <w:p w:rsidR="00156FA5" w:rsidRDefault="00156FA5" w:rsidP="00156FA5">
      <w:pPr>
        <w:pStyle w:val="ConsPlusNormal"/>
        <w:ind w:firstLine="540"/>
        <w:jc w:val="center"/>
        <w:rPr>
          <w:rFonts w:ascii="Times New Roman" w:hAnsi="Times New Roman" w:cs="Times New Roman"/>
        </w:rPr>
      </w:pPr>
      <w:r>
        <w:rPr>
          <w:rFonts w:ascii="Times New Roman" w:hAnsi="Times New Roman" w:cs="Times New Roman"/>
        </w:rPr>
        <w:t xml:space="preserve">по </w:t>
      </w:r>
      <w:proofErr w:type="gramStart"/>
      <w:r>
        <w:rPr>
          <w:rFonts w:ascii="Times New Roman" w:hAnsi="Times New Roman" w:cs="Times New Roman"/>
        </w:rPr>
        <w:t>которому</w:t>
      </w:r>
      <w:proofErr w:type="gramEnd"/>
      <w:r>
        <w:rPr>
          <w:rFonts w:ascii="Times New Roman" w:hAnsi="Times New Roman" w:cs="Times New Roman"/>
        </w:rPr>
        <w:t xml:space="preserve"> должен быть направлен ответ)</w:t>
      </w:r>
    </w:p>
    <w:p w:rsidR="00156FA5" w:rsidRDefault="00156FA5" w:rsidP="00156FA5">
      <w:pPr>
        <w:pStyle w:val="ConsPlusNormal"/>
        <w:ind w:firstLine="540"/>
        <w:jc w:val="center"/>
        <w:rPr>
          <w:rFonts w:ascii="Times New Roman" w:hAnsi="Times New Roman" w:cs="Times New Roman"/>
        </w:rPr>
      </w:pPr>
    </w:p>
    <w:p w:rsidR="00156FA5" w:rsidRPr="004154B0" w:rsidRDefault="00156FA5" w:rsidP="00156FA5">
      <w:pPr>
        <w:pStyle w:val="ConsPlusNormal"/>
        <w:ind w:firstLine="540"/>
        <w:jc w:val="center"/>
        <w:rPr>
          <w:rFonts w:ascii="Times New Roman" w:hAnsi="Times New Roman" w:cs="Times New Roman"/>
          <w:sz w:val="24"/>
          <w:szCs w:val="24"/>
        </w:rPr>
      </w:pPr>
    </w:p>
    <w:p w:rsidR="00156FA5" w:rsidRDefault="00156FA5" w:rsidP="00156FA5">
      <w:pPr>
        <w:pStyle w:val="ConsPlusNormal"/>
        <w:ind w:firstLine="540"/>
        <w:rPr>
          <w:rFonts w:ascii="Times New Roman" w:hAnsi="Times New Roman" w:cs="Times New Roman"/>
          <w:sz w:val="24"/>
          <w:szCs w:val="24"/>
        </w:rPr>
      </w:pPr>
      <w:r w:rsidRPr="004154B0">
        <w:rPr>
          <w:rFonts w:ascii="Times New Roman" w:hAnsi="Times New Roman" w:cs="Times New Roman"/>
          <w:sz w:val="24"/>
          <w:szCs w:val="24"/>
        </w:rPr>
        <w:t xml:space="preserve">«_____»__________20__г. </w:t>
      </w:r>
      <w:r>
        <w:rPr>
          <w:rFonts w:ascii="Times New Roman" w:hAnsi="Times New Roman" w:cs="Times New Roman"/>
          <w:sz w:val="24"/>
          <w:szCs w:val="24"/>
        </w:rPr>
        <w:t xml:space="preserve">            __________________/____________________</w:t>
      </w:r>
    </w:p>
    <w:p w:rsidR="00156FA5" w:rsidRDefault="00156FA5" w:rsidP="00156FA5">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(Подпись)                     (Ф.И.О.)</w:t>
      </w:r>
    </w:p>
    <w:p w:rsidR="00156FA5" w:rsidRPr="004154B0" w:rsidRDefault="00156FA5" w:rsidP="00156FA5">
      <w:pPr>
        <w:pStyle w:val="ConsPlusNormal"/>
        <w:ind w:firstLine="540"/>
        <w:rPr>
          <w:rFonts w:ascii="Times New Roman" w:hAnsi="Times New Roman" w:cs="Times New Roman"/>
          <w:sz w:val="24"/>
          <w:szCs w:val="24"/>
        </w:rPr>
      </w:pPr>
      <w:r>
        <w:rPr>
          <w:rFonts w:ascii="Times New Roman" w:hAnsi="Times New Roman" w:cs="Times New Roman"/>
          <w:sz w:val="24"/>
          <w:szCs w:val="24"/>
        </w:rPr>
        <w:t xml:space="preserve">                                                                     М.П.</w:t>
      </w:r>
    </w:p>
    <w:p w:rsidR="00156FA5" w:rsidRDefault="00156FA5" w:rsidP="00156FA5">
      <w:pPr>
        <w:pStyle w:val="ConsPlusNormal"/>
        <w:ind w:firstLine="540"/>
        <w:rPr>
          <w:rFonts w:ascii="Times New Roman" w:hAnsi="Times New Roman" w:cs="Times New Roman"/>
        </w:rPr>
      </w:pPr>
    </w:p>
    <w:p w:rsidR="00156FA5" w:rsidRDefault="00156FA5" w:rsidP="00156FA5">
      <w:pPr>
        <w:pStyle w:val="ConsPlusNormal"/>
        <w:ind w:firstLine="540"/>
        <w:rPr>
          <w:rFonts w:ascii="Times New Roman" w:hAnsi="Times New Roman" w:cs="Times New Roman"/>
        </w:rPr>
      </w:pPr>
    </w:p>
    <w:p w:rsidR="00156FA5" w:rsidRDefault="00156FA5" w:rsidP="00156FA5">
      <w:pPr>
        <w:pStyle w:val="ConsPlusNormal"/>
        <w:ind w:firstLine="540"/>
        <w:rPr>
          <w:rFonts w:ascii="Times New Roman" w:hAnsi="Times New Roman" w:cs="Times New Roman"/>
        </w:rPr>
      </w:pPr>
    </w:p>
    <w:p w:rsidR="00156FA5" w:rsidRDefault="00156FA5" w:rsidP="00156FA5">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rmal"/>
        <w:ind w:firstLine="540"/>
        <w:rPr>
          <w:rFonts w:ascii="Times New Roman" w:hAnsi="Times New Roman" w:cs="Times New Roman"/>
        </w:rPr>
      </w:pPr>
    </w:p>
    <w:p w:rsidR="00A71D0D" w:rsidRDefault="00A71D0D" w:rsidP="00A71D0D">
      <w:pPr>
        <w:pStyle w:val="ConsPlusNonformat"/>
        <w:jc w:val="both"/>
      </w:pPr>
    </w:p>
    <w:p w:rsidR="00156FA5" w:rsidRDefault="00156FA5" w:rsidP="00A71D0D">
      <w:pPr>
        <w:pStyle w:val="ConsPlusNonformat"/>
        <w:jc w:val="both"/>
      </w:pPr>
    </w:p>
    <w:p w:rsidR="00156FA5" w:rsidRDefault="00156FA5" w:rsidP="00A71D0D">
      <w:pPr>
        <w:pStyle w:val="ConsPlusNonformat"/>
        <w:jc w:val="both"/>
      </w:pPr>
    </w:p>
    <w:p w:rsidR="00156FA5" w:rsidRDefault="00156FA5" w:rsidP="00A71D0D">
      <w:pPr>
        <w:pStyle w:val="ConsPlusNonformat"/>
        <w:jc w:val="both"/>
      </w:pPr>
    </w:p>
    <w:p w:rsidR="00156FA5" w:rsidRDefault="00156FA5" w:rsidP="00A71D0D">
      <w:pPr>
        <w:pStyle w:val="ConsPlusNonformat"/>
        <w:jc w:val="both"/>
      </w:pPr>
    </w:p>
    <w:p w:rsidR="00156FA5" w:rsidRDefault="00156FA5" w:rsidP="00A71D0D">
      <w:pPr>
        <w:pStyle w:val="ConsPlusNonformat"/>
        <w:jc w:val="both"/>
      </w:pPr>
    </w:p>
    <w:p w:rsidR="00156FA5" w:rsidRDefault="00156FA5" w:rsidP="00A71D0D">
      <w:pPr>
        <w:pStyle w:val="ConsPlusNonformat"/>
        <w:jc w:val="both"/>
      </w:pPr>
    </w:p>
    <w:p w:rsidR="00156FA5" w:rsidRDefault="00156FA5" w:rsidP="00A71D0D">
      <w:pPr>
        <w:pStyle w:val="ConsPlusNonformat"/>
        <w:jc w:val="both"/>
      </w:pPr>
    </w:p>
    <w:p w:rsidR="00156FA5" w:rsidRDefault="00156FA5" w:rsidP="00A71D0D">
      <w:pPr>
        <w:pStyle w:val="ConsPlusNonformat"/>
        <w:jc w:val="both"/>
      </w:pPr>
    </w:p>
    <w:p w:rsidR="00156FA5" w:rsidRPr="00273D1A" w:rsidRDefault="00156FA5" w:rsidP="00156FA5">
      <w:pPr>
        <w:pStyle w:val="ConsPlusNormal"/>
        <w:jc w:val="right"/>
        <w:outlineLvl w:val="1"/>
        <w:rPr>
          <w:rFonts w:ascii="Times New Roman" w:hAnsi="Times New Roman" w:cs="Times New Roman"/>
          <w:sz w:val="24"/>
          <w:szCs w:val="24"/>
        </w:rPr>
      </w:pPr>
      <w:r w:rsidRPr="00273D1A">
        <w:rPr>
          <w:rFonts w:ascii="Times New Roman" w:hAnsi="Times New Roman" w:cs="Times New Roman"/>
          <w:sz w:val="24"/>
          <w:szCs w:val="24"/>
        </w:rPr>
        <w:t xml:space="preserve">Приложение </w:t>
      </w:r>
      <w:r>
        <w:rPr>
          <w:rFonts w:ascii="Times New Roman" w:hAnsi="Times New Roman" w:cs="Times New Roman"/>
          <w:sz w:val="24"/>
          <w:szCs w:val="24"/>
        </w:rPr>
        <w:t>№ 2</w:t>
      </w:r>
    </w:p>
    <w:p w:rsidR="00156FA5" w:rsidRPr="00273D1A" w:rsidRDefault="00156FA5" w:rsidP="00156FA5">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к административному регламенту предоставления</w:t>
      </w:r>
    </w:p>
    <w:p w:rsidR="00156FA5" w:rsidRPr="00273D1A" w:rsidRDefault="00156FA5" w:rsidP="00156FA5">
      <w:pPr>
        <w:pStyle w:val="ConsPlusNormal"/>
        <w:jc w:val="right"/>
        <w:rPr>
          <w:rFonts w:ascii="Times New Roman" w:hAnsi="Times New Roman" w:cs="Times New Roman"/>
          <w:sz w:val="24"/>
          <w:szCs w:val="24"/>
        </w:rPr>
      </w:pPr>
      <w:r w:rsidRPr="00273D1A">
        <w:rPr>
          <w:rFonts w:ascii="Times New Roman" w:hAnsi="Times New Roman" w:cs="Times New Roman"/>
          <w:sz w:val="24"/>
          <w:szCs w:val="24"/>
        </w:rPr>
        <w:t>муниципальной услуги "Предоставление</w:t>
      </w:r>
    </w:p>
    <w:p w:rsidR="00156FA5" w:rsidRDefault="00156FA5" w:rsidP="00156FA5">
      <w:pPr>
        <w:pStyle w:val="ConsPlusNormal"/>
        <w:jc w:val="right"/>
        <w:rPr>
          <w:rFonts w:ascii="Times New Roman" w:hAnsi="Times New Roman" w:cs="Times New Roman"/>
          <w:sz w:val="24"/>
          <w:szCs w:val="24"/>
        </w:rPr>
      </w:pPr>
      <w:r>
        <w:rPr>
          <w:rFonts w:ascii="Times New Roman" w:hAnsi="Times New Roman" w:cs="Times New Roman"/>
          <w:sz w:val="24"/>
          <w:szCs w:val="24"/>
        </w:rPr>
        <w:t>разрешения на условно разрешенный вид</w:t>
      </w:r>
    </w:p>
    <w:p w:rsidR="00156FA5" w:rsidRPr="00273D1A" w:rsidRDefault="00156FA5" w:rsidP="00156FA5">
      <w:pPr>
        <w:pStyle w:val="ConsPlusNormal"/>
        <w:jc w:val="right"/>
        <w:rPr>
          <w:rFonts w:ascii="Times New Roman" w:hAnsi="Times New Roman" w:cs="Times New Roman"/>
          <w:sz w:val="24"/>
          <w:szCs w:val="24"/>
        </w:rPr>
      </w:pPr>
      <w:r>
        <w:rPr>
          <w:rFonts w:ascii="Times New Roman" w:hAnsi="Times New Roman" w:cs="Times New Roman"/>
          <w:sz w:val="24"/>
          <w:szCs w:val="24"/>
        </w:rPr>
        <w:t>использования земельного участка</w:t>
      </w:r>
      <w:r w:rsidRPr="00273D1A">
        <w:rPr>
          <w:rFonts w:ascii="Times New Roman" w:hAnsi="Times New Roman" w:cs="Times New Roman"/>
          <w:sz w:val="24"/>
          <w:szCs w:val="24"/>
        </w:rPr>
        <w:t>"</w:t>
      </w:r>
    </w:p>
    <w:p w:rsidR="00156FA5" w:rsidRDefault="00156FA5" w:rsidP="00156FA5">
      <w:pPr>
        <w:pStyle w:val="ConsPlusNormal"/>
        <w:ind w:firstLine="540"/>
        <w:jc w:val="center"/>
        <w:rPr>
          <w:rFonts w:ascii="Times New Roman" w:hAnsi="Times New Roman" w:cs="Times New Roman"/>
          <w:b/>
          <w:sz w:val="24"/>
          <w:szCs w:val="24"/>
        </w:rPr>
      </w:pPr>
    </w:p>
    <w:p w:rsidR="00156FA5" w:rsidRPr="004E6749" w:rsidRDefault="00156FA5" w:rsidP="00156FA5">
      <w:pPr>
        <w:pStyle w:val="ConsPlusNormal"/>
        <w:ind w:firstLine="540"/>
        <w:jc w:val="center"/>
        <w:rPr>
          <w:rFonts w:ascii="Times New Roman" w:hAnsi="Times New Roman" w:cs="Times New Roman"/>
          <w:b/>
          <w:sz w:val="24"/>
          <w:szCs w:val="24"/>
        </w:rPr>
      </w:pPr>
      <w:r w:rsidRPr="004E6749">
        <w:rPr>
          <w:rFonts w:ascii="Times New Roman" w:hAnsi="Times New Roman" w:cs="Times New Roman"/>
          <w:b/>
          <w:sz w:val="24"/>
          <w:szCs w:val="24"/>
        </w:rPr>
        <w:t>Блок-схема</w:t>
      </w:r>
    </w:p>
    <w:p w:rsidR="00156FA5" w:rsidRPr="004E6749" w:rsidRDefault="00156FA5" w:rsidP="00156FA5">
      <w:pPr>
        <w:pStyle w:val="ConsPlusNormal"/>
        <w:ind w:firstLine="540"/>
        <w:jc w:val="center"/>
        <w:rPr>
          <w:rFonts w:ascii="Times New Roman" w:hAnsi="Times New Roman" w:cs="Times New Roman"/>
          <w:b/>
          <w:sz w:val="24"/>
          <w:szCs w:val="24"/>
        </w:rPr>
      </w:pPr>
      <w:r w:rsidRPr="004E6749">
        <w:rPr>
          <w:rFonts w:ascii="Times New Roman" w:hAnsi="Times New Roman" w:cs="Times New Roman"/>
          <w:b/>
          <w:sz w:val="24"/>
          <w:szCs w:val="24"/>
        </w:rPr>
        <w:t>предоставления муниципальной услуги</w:t>
      </w:r>
    </w:p>
    <w:p w:rsidR="00156FA5" w:rsidRDefault="00C65ED4" w:rsidP="00156FA5">
      <w:pPr>
        <w:pStyle w:val="ConsPlusNormal"/>
        <w:ind w:firstLine="540"/>
        <w:rPr>
          <w:rFonts w:ascii="Times New Roman" w:hAnsi="Times New Roman" w:cs="Times New Roman"/>
        </w:rPr>
      </w:pPr>
      <w:r w:rsidRPr="00C65ED4">
        <w:rPr>
          <w:noProof/>
        </w:rPr>
        <w:pict>
          <v:rect id="_x0000_s1029" style="position:absolute;left:0;text-align:left;margin-left:99pt;margin-top:10.6pt;width:279.25pt;height:48.2pt;z-index:251661312">
            <v:textbox>
              <w:txbxContent>
                <w:p w:rsidR="00AF3B1D" w:rsidRPr="00427196" w:rsidRDefault="00AF3B1D" w:rsidP="00156FA5">
                  <w:pPr>
                    <w:spacing w:after="0" w:line="257" w:lineRule="auto"/>
                    <w:jc w:val="center"/>
                    <w:rPr>
                      <w:rFonts w:ascii="Times New Roman" w:hAnsi="Times New Roman"/>
                    </w:rPr>
                  </w:pPr>
                  <w:r w:rsidRPr="00427196">
                    <w:rPr>
                      <w:rFonts w:ascii="Times New Roman" w:hAnsi="Times New Roman"/>
                    </w:rPr>
                    <w:t>Прием и регистрация заявления о предоставлении разрешения на условно разрешенный вид использования земельного участка</w:t>
                  </w:r>
                  <w:r>
                    <w:rPr>
                      <w:rFonts w:ascii="Times New Roman" w:hAnsi="Times New Roman"/>
                    </w:rPr>
                    <w:t>.</w:t>
                  </w:r>
                </w:p>
                <w:p w:rsidR="00AF3B1D" w:rsidRDefault="00AF3B1D"/>
              </w:txbxContent>
            </v:textbox>
          </v:rect>
        </w:pict>
      </w:r>
    </w:p>
    <w:p w:rsidR="00156FA5" w:rsidRPr="00A71D0D" w:rsidRDefault="00C65ED4" w:rsidP="00A71D0D">
      <w:pPr>
        <w:pStyle w:val="ConsPlusNonformat"/>
        <w:jc w:val="both"/>
      </w:pPr>
      <w:r>
        <w:rPr>
          <w:noProof/>
        </w:rPr>
        <w:pict>
          <v:rect id="_x0000_s1033" style="position:absolute;left:0;text-align:left;margin-left:102.8pt;margin-top:360.35pt;width:4in;height:61.35pt;z-index:251665408">
            <v:textbox>
              <w:txbxContent>
                <w:p w:rsidR="00AF3B1D" w:rsidRPr="00050487" w:rsidRDefault="00AF3B1D" w:rsidP="00156FA5">
                  <w:pPr>
                    <w:spacing w:after="0" w:line="257" w:lineRule="auto"/>
                    <w:jc w:val="center"/>
                    <w:rPr>
                      <w:rFonts w:ascii="Times New Roman" w:hAnsi="Times New Roman"/>
                    </w:rPr>
                  </w:pPr>
                  <w:r w:rsidRPr="00050487">
                    <w:rPr>
                      <w:rFonts w:ascii="Times New Roman" w:hAnsi="Times New Roman"/>
                    </w:rPr>
                    <w:t>Выдача постановления о предоставлении разрешения на условно разрешенный вид использования земельного участка или отказа в предоставлении такого разрешения.</w:t>
                  </w:r>
                </w:p>
                <w:p w:rsidR="00AF3B1D" w:rsidRDefault="00AF3B1D"/>
              </w:txbxContent>
            </v:textbox>
          </v:rect>
        </w:pict>
      </w:r>
      <w:r>
        <w:rPr>
          <w:noProof/>
        </w:rPr>
        <w:pict>
          <v:shapetype id="_x0000_t32" coordsize="21600,21600" o:spt="32" o:oned="t" path="m,l21600,21600e" filled="f">
            <v:path arrowok="t" fillok="f" o:connecttype="none"/>
            <o:lock v:ext="edit" shapetype="t"/>
          </v:shapetype>
          <v:shape id="_x0000_s1038" type="#_x0000_t32" style="position:absolute;left:0;text-align:left;margin-left:248.05pt;margin-top:339.05pt;width:.6pt;height:21.3pt;z-index:251669504" o:connectortype="straight">
            <v:stroke endarrow="block"/>
          </v:shape>
        </w:pict>
      </w:r>
      <w:r>
        <w:rPr>
          <w:noProof/>
        </w:rPr>
        <w:pict>
          <v:rect id="_x0000_s1032" style="position:absolute;left:0;text-align:left;margin-left:102.8pt;margin-top:274.55pt;width:283.6pt;height:64.5pt;z-index:251664384">
            <v:textbox>
              <w:txbxContent>
                <w:p w:rsidR="00AF3B1D" w:rsidRPr="00427196" w:rsidRDefault="00AF3B1D" w:rsidP="00156FA5">
                  <w:pPr>
                    <w:spacing w:after="0" w:line="257" w:lineRule="auto"/>
                    <w:jc w:val="center"/>
                    <w:rPr>
                      <w:rFonts w:ascii="Times New Roman" w:hAnsi="Times New Roman"/>
                    </w:rPr>
                  </w:pPr>
                  <w:r w:rsidRPr="00427196">
                    <w:rPr>
                      <w:rFonts w:ascii="Times New Roman" w:hAnsi="Times New Roman"/>
                    </w:rPr>
                    <w:t>Издание нормативного правового акта о предоставлении разрешения на условно разрешенный вид использования земельного участка или об отказе в предоставлении такого разрешения.</w:t>
                  </w:r>
                </w:p>
                <w:p w:rsidR="00AF3B1D" w:rsidRDefault="00AF3B1D"/>
              </w:txbxContent>
            </v:textbox>
          </v:rect>
        </w:pict>
      </w:r>
      <w:r>
        <w:rPr>
          <w:noProof/>
        </w:rPr>
        <w:pict>
          <v:shape id="_x0000_s1037" type="#_x0000_t32" style="position:absolute;left:0;text-align:left;margin-left:244.9pt;margin-top:247.65pt;width:0;height:23.15pt;z-index:251668480" o:connectortype="straight">
            <v:stroke endarrow="block"/>
          </v:shape>
        </w:pict>
      </w:r>
      <w:r>
        <w:rPr>
          <w:noProof/>
        </w:rPr>
        <w:pict>
          <v:shape id="_x0000_s1034" type="#_x0000_t32" style="position:absolute;left:0;text-align:left;margin-left:244.9pt;margin-top:47.3pt;width:0;height:24.4pt;z-index:251666432" o:connectortype="straight">
            <v:stroke endarrow="block"/>
          </v:shape>
        </w:pict>
      </w:r>
      <w:r>
        <w:rPr>
          <w:noProof/>
        </w:rPr>
        <w:pict>
          <v:rect id="_x0000_s1031" style="position:absolute;left:0;text-align:left;margin-left:99pt;margin-top:188.8pt;width:287.4pt;height:58.85pt;z-index:251663360">
            <v:textbox>
              <w:txbxContent>
                <w:p w:rsidR="00AF3B1D" w:rsidRPr="00427196" w:rsidRDefault="00AF3B1D" w:rsidP="00156FA5">
                  <w:pPr>
                    <w:spacing w:after="0" w:line="257" w:lineRule="auto"/>
                    <w:jc w:val="center"/>
                    <w:rPr>
                      <w:rFonts w:ascii="Times New Roman" w:hAnsi="Times New Roman"/>
                    </w:rPr>
                  </w:pPr>
                  <w:r w:rsidRPr="00427196">
                    <w:rPr>
                      <w:rFonts w:ascii="Times New Roman" w:hAnsi="Times New Roman"/>
                    </w:rPr>
                    <w:t>Проведение публичных слушаний.</w:t>
                  </w:r>
                </w:p>
                <w:p w:rsidR="00AF3B1D" w:rsidRPr="00427196" w:rsidRDefault="00AF3B1D" w:rsidP="00156FA5">
                  <w:pPr>
                    <w:spacing w:after="0" w:line="257" w:lineRule="auto"/>
                    <w:jc w:val="center"/>
                    <w:rPr>
                      <w:rFonts w:ascii="Times New Roman" w:hAnsi="Times New Roman"/>
                    </w:rPr>
                  </w:pPr>
                  <w:r w:rsidRPr="00427196">
                    <w:rPr>
                      <w:rFonts w:ascii="Times New Roman" w:hAnsi="Times New Roman"/>
                    </w:rPr>
                    <w:t>Принятие решения о предоставлении муниципальной услуги либо об отказе в предоставлении муниципальной услуги</w:t>
                  </w:r>
                  <w:r>
                    <w:rPr>
                      <w:rFonts w:ascii="Times New Roman" w:hAnsi="Times New Roman"/>
                    </w:rPr>
                    <w:t>.</w:t>
                  </w:r>
                </w:p>
                <w:p w:rsidR="00AF3B1D" w:rsidRDefault="00AF3B1D"/>
              </w:txbxContent>
            </v:textbox>
          </v:rect>
        </w:pict>
      </w:r>
      <w:r>
        <w:rPr>
          <w:noProof/>
        </w:rPr>
        <w:pict>
          <v:shape id="_x0000_s1035" type="#_x0000_t32" style="position:absolute;left:0;text-align:left;margin-left:244.9pt;margin-top:161.85pt;width:0;height:23.8pt;z-index:251667456" o:connectortype="straight">
            <v:stroke endarrow="block"/>
          </v:shape>
        </w:pict>
      </w:r>
      <w:r>
        <w:rPr>
          <w:noProof/>
        </w:rPr>
        <w:pict>
          <v:rect id="_x0000_s1030" style="position:absolute;left:0;text-align:left;margin-left:99pt;margin-top:71.7pt;width:283pt;height:90.15pt;z-index:251662336">
            <v:textbox>
              <w:txbxContent>
                <w:p w:rsidR="00AF3B1D" w:rsidRPr="00427196" w:rsidRDefault="00AF3B1D" w:rsidP="00156FA5">
                  <w:pPr>
                    <w:spacing w:after="0" w:line="257" w:lineRule="auto"/>
                    <w:jc w:val="center"/>
                    <w:rPr>
                      <w:rFonts w:ascii="Times New Roman" w:hAnsi="Times New Roman"/>
                    </w:rPr>
                  </w:pPr>
                  <w:r w:rsidRPr="00427196">
                    <w:rPr>
                      <w:rFonts w:ascii="Times New Roman" w:hAnsi="Times New Roman"/>
                    </w:rPr>
                    <w:t>Рассмотрение заявления о предоставлении разрешения на условно разрешенный вид использования земельного участка, проверка комплектности и правильности оформления документов, формирование и направление межведомственных запросов  в органы (организации), участвующие в предоставлении муниципальной услуги</w:t>
                  </w:r>
                  <w:r>
                    <w:rPr>
                      <w:rFonts w:ascii="Times New Roman" w:hAnsi="Times New Roman"/>
                    </w:rPr>
                    <w:t>.</w:t>
                  </w:r>
                </w:p>
                <w:p w:rsidR="00AF3B1D" w:rsidRDefault="00AF3B1D"/>
              </w:txbxContent>
            </v:textbox>
          </v:rect>
        </w:pict>
      </w:r>
    </w:p>
    <w:sectPr w:rsidR="00156FA5" w:rsidRPr="00A71D0D" w:rsidSect="00503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64CA4"/>
    <w:multiLevelType w:val="hybridMultilevel"/>
    <w:tmpl w:val="7C380F7E"/>
    <w:lvl w:ilvl="0" w:tplc="1B5619C8">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946C1E"/>
    <w:multiLevelType w:val="hybridMultilevel"/>
    <w:tmpl w:val="8736CB40"/>
    <w:lvl w:ilvl="0" w:tplc="4304500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0013C7"/>
    <w:multiLevelType w:val="hybridMultilevel"/>
    <w:tmpl w:val="04EAE194"/>
    <w:lvl w:ilvl="0" w:tplc="60840F8E">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compat/>
  <w:rsids>
    <w:rsidRoot w:val="00AB3BC7"/>
    <w:rsid w:val="0001155D"/>
    <w:rsid w:val="000336E4"/>
    <w:rsid w:val="000358E7"/>
    <w:rsid w:val="00043FF2"/>
    <w:rsid w:val="00044D77"/>
    <w:rsid w:val="00051DA7"/>
    <w:rsid w:val="000569D5"/>
    <w:rsid w:val="000733E4"/>
    <w:rsid w:val="00075A18"/>
    <w:rsid w:val="00085530"/>
    <w:rsid w:val="00096E59"/>
    <w:rsid w:val="000A4562"/>
    <w:rsid w:val="000A7793"/>
    <w:rsid w:val="000B1933"/>
    <w:rsid w:val="000C132B"/>
    <w:rsid w:val="000D5C97"/>
    <w:rsid w:val="000E00E4"/>
    <w:rsid w:val="000E12BF"/>
    <w:rsid w:val="001178BD"/>
    <w:rsid w:val="00124D48"/>
    <w:rsid w:val="00130ECD"/>
    <w:rsid w:val="00131278"/>
    <w:rsid w:val="001500AF"/>
    <w:rsid w:val="00156349"/>
    <w:rsid w:val="00156FA5"/>
    <w:rsid w:val="001574FE"/>
    <w:rsid w:val="00161452"/>
    <w:rsid w:val="001656F4"/>
    <w:rsid w:val="00166E97"/>
    <w:rsid w:val="00170A70"/>
    <w:rsid w:val="00191D0B"/>
    <w:rsid w:val="001973BF"/>
    <w:rsid w:val="001A528C"/>
    <w:rsid w:val="001A6EF1"/>
    <w:rsid w:val="001B4A17"/>
    <w:rsid w:val="001C0F1E"/>
    <w:rsid w:val="001D16E0"/>
    <w:rsid w:val="001D30C9"/>
    <w:rsid w:val="001D3EA3"/>
    <w:rsid w:val="001D6525"/>
    <w:rsid w:val="001E263B"/>
    <w:rsid w:val="001E5E54"/>
    <w:rsid w:val="002131B6"/>
    <w:rsid w:val="00213939"/>
    <w:rsid w:val="002145B2"/>
    <w:rsid w:val="00215EFC"/>
    <w:rsid w:val="002321CB"/>
    <w:rsid w:val="00236401"/>
    <w:rsid w:val="00246519"/>
    <w:rsid w:val="002631AC"/>
    <w:rsid w:val="00273D1A"/>
    <w:rsid w:val="00292661"/>
    <w:rsid w:val="002A1E79"/>
    <w:rsid w:val="002A6EA8"/>
    <w:rsid w:val="002B5D3E"/>
    <w:rsid w:val="002C3C0D"/>
    <w:rsid w:val="002D7454"/>
    <w:rsid w:val="002E703F"/>
    <w:rsid w:val="002F0D6C"/>
    <w:rsid w:val="002F3AB0"/>
    <w:rsid w:val="00301C65"/>
    <w:rsid w:val="003063C4"/>
    <w:rsid w:val="003217B7"/>
    <w:rsid w:val="0032580F"/>
    <w:rsid w:val="003409E8"/>
    <w:rsid w:val="0034614E"/>
    <w:rsid w:val="003545E5"/>
    <w:rsid w:val="00356207"/>
    <w:rsid w:val="0036255F"/>
    <w:rsid w:val="0036714C"/>
    <w:rsid w:val="00371D1C"/>
    <w:rsid w:val="00372D3C"/>
    <w:rsid w:val="00382689"/>
    <w:rsid w:val="0038280C"/>
    <w:rsid w:val="00385032"/>
    <w:rsid w:val="0039264E"/>
    <w:rsid w:val="003A0FE7"/>
    <w:rsid w:val="003B1DE8"/>
    <w:rsid w:val="003E3A5F"/>
    <w:rsid w:val="004056E6"/>
    <w:rsid w:val="00405C55"/>
    <w:rsid w:val="00407B4C"/>
    <w:rsid w:val="0041517E"/>
    <w:rsid w:val="00421904"/>
    <w:rsid w:val="0042264E"/>
    <w:rsid w:val="004238D8"/>
    <w:rsid w:val="00427CD4"/>
    <w:rsid w:val="00433DFC"/>
    <w:rsid w:val="00436075"/>
    <w:rsid w:val="00440674"/>
    <w:rsid w:val="00442D7F"/>
    <w:rsid w:val="00456FB9"/>
    <w:rsid w:val="00472449"/>
    <w:rsid w:val="004741A3"/>
    <w:rsid w:val="004A3041"/>
    <w:rsid w:val="004A5AD4"/>
    <w:rsid w:val="004B5BB2"/>
    <w:rsid w:val="004C42CC"/>
    <w:rsid w:val="004D579C"/>
    <w:rsid w:val="004D6BD5"/>
    <w:rsid w:val="004F29FE"/>
    <w:rsid w:val="005023E1"/>
    <w:rsid w:val="0050340A"/>
    <w:rsid w:val="0051123E"/>
    <w:rsid w:val="00526086"/>
    <w:rsid w:val="005419F5"/>
    <w:rsid w:val="005442EE"/>
    <w:rsid w:val="00553DD3"/>
    <w:rsid w:val="005576AF"/>
    <w:rsid w:val="00567D29"/>
    <w:rsid w:val="0057451C"/>
    <w:rsid w:val="0057459E"/>
    <w:rsid w:val="00583302"/>
    <w:rsid w:val="00590D55"/>
    <w:rsid w:val="00591D59"/>
    <w:rsid w:val="00595953"/>
    <w:rsid w:val="005A758E"/>
    <w:rsid w:val="005B1749"/>
    <w:rsid w:val="005B2457"/>
    <w:rsid w:val="005D21CA"/>
    <w:rsid w:val="005E5452"/>
    <w:rsid w:val="005E5F7C"/>
    <w:rsid w:val="005F7629"/>
    <w:rsid w:val="00615FF7"/>
    <w:rsid w:val="00646C93"/>
    <w:rsid w:val="0064724B"/>
    <w:rsid w:val="00647D92"/>
    <w:rsid w:val="00655232"/>
    <w:rsid w:val="00681CC3"/>
    <w:rsid w:val="00681EF9"/>
    <w:rsid w:val="00685A4F"/>
    <w:rsid w:val="00690362"/>
    <w:rsid w:val="00695F50"/>
    <w:rsid w:val="006973D8"/>
    <w:rsid w:val="006B1286"/>
    <w:rsid w:val="006C3774"/>
    <w:rsid w:val="006C5DB9"/>
    <w:rsid w:val="006D2ABE"/>
    <w:rsid w:val="00714F88"/>
    <w:rsid w:val="0072011A"/>
    <w:rsid w:val="0072709D"/>
    <w:rsid w:val="0075154D"/>
    <w:rsid w:val="00760D7D"/>
    <w:rsid w:val="007632A9"/>
    <w:rsid w:val="00767D34"/>
    <w:rsid w:val="00772622"/>
    <w:rsid w:val="007831C7"/>
    <w:rsid w:val="00786025"/>
    <w:rsid w:val="007A5FE2"/>
    <w:rsid w:val="007B6B50"/>
    <w:rsid w:val="007C1918"/>
    <w:rsid w:val="007C4AAF"/>
    <w:rsid w:val="007D3BE7"/>
    <w:rsid w:val="008032F3"/>
    <w:rsid w:val="00822614"/>
    <w:rsid w:val="0083019A"/>
    <w:rsid w:val="00830C96"/>
    <w:rsid w:val="008342EC"/>
    <w:rsid w:val="00840E9F"/>
    <w:rsid w:val="00842AD5"/>
    <w:rsid w:val="008432E8"/>
    <w:rsid w:val="00850CA5"/>
    <w:rsid w:val="0086393D"/>
    <w:rsid w:val="0088342D"/>
    <w:rsid w:val="0088464C"/>
    <w:rsid w:val="00887988"/>
    <w:rsid w:val="008A3FEF"/>
    <w:rsid w:val="008B53C3"/>
    <w:rsid w:val="008C303F"/>
    <w:rsid w:val="008C6CF4"/>
    <w:rsid w:val="008E1C7C"/>
    <w:rsid w:val="008F2153"/>
    <w:rsid w:val="00906B8A"/>
    <w:rsid w:val="0091015E"/>
    <w:rsid w:val="00914681"/>
    <w:rsid w:val="00942834"/>
    <w:rsid w:val="009643BD"/>
    <w:rsid w:val="00971A9E"/>
    <w:rsid w:val="00980988"/>
    <w:rsid w:val="00991792"/>
    <w:rsid w:val="00996614"/>
    <w:rsid w:val="009A2A6D"/>
    <w:rsid w:val="009A6531"/>
    <w:rsid w:val="009B4C56"/>
    <w:rsid w:val="009D073E"/>
    <w:rsid w:val="009D0FD1"/>
    <w:rsid w:val="009D5BDA"/>
    <w:rsid w:val="009E3317"/>
    <w:rsid w:val="009E778C"/>
    <w:rsid w:val="00A12600"/>
    <w:rsid w:val="00A60729"/>
    <w:rsid w:val="00A660BA"/>
    <w:rsid w:val="00A67F2A"/>
    <w:rsid w:val="00A71D0D"/>
    <w:rsid w:val="00A773B4"/>
    <w:rsid w:val="00A77836"/>
    <w:rsid w:val="00A8472D"/>
    <w:rsid w:val="00A923C7"/>
    <w:rsid w:val="00A94D3A"/>
    <w:rsid w:val="00AB3BC7"/>
    <w:rsid w:val="00AB7BD5"/>
    <w:rsid w:val="00AC2767"/>
    <w:rsid w:val="00AE6842"/>
    <w:rsid w:val="00AE788C"/>
    <w:rsid w:val="00AF3B1D"/>
    <w:rsid w:val="00B11512"/>
    <w:rsid w:val="00B237A9"/>
    <w:rsid w:val="00B3107B"/>
    <w:rsid w:val="00B46302"/>
    <w:rsid w:val="00B47F36"/>
    <w:rsid w:val="00B71693"/>
    <w:rsid w:val="00B74485"/>
    <w:rsid w:val="00B92C63"/>
    <w:rsid w:val="00BC39BB"/>
    <w:rsid w:val="00BD5B91"/>
    <w:rsid w:val="00BE2AE3"/>
    <w:rsid w:val="00BF2011"/>
    <w:rsid w:val="00C00E5D"/>
    <w:rsid w:val="00C00F6D"/>
    <w:rsid w:val="00C10CA9"/>
    <w:rsid w:val="00C1620D"/>
    <w:rsid w:val="00C20408"/>
    <w:rsid w:val="00C3442C"/>
    <w:rsid w:val="00C43BBD"/>
    <w:rsid w:val="00C46E35"/>
    <w:rsid w:val="00C52C14"/>
    <w:rsid w:val="00C53831"/>
    <w:rsid w:val="00C5440C"/>
    <w:rsid w:val="00C65ED4"/>
    <w:rsid w:val="00C73A48"/>
    <w:rsid w:val="00C75358"/>
    <w:rsid w:val="00C86235"/>
    <w:rsid w:val="00CA03ED"/>
    <w:rsid w:val="00CA2917"/>
    <w:rsid w:val="00CB0B6E"/>
    <w:rsid w:val="00CB6686"/>
    <w:rsid w:val="00CB6B2E"/>
    <w:rsid w:val="00CC1CEF"/>
    <w:rsid w:val="00CD13B9"/>
    <w:rsid w:val="00CD28A2"/>
    <w:rsid w:val="00CE237B"/>
    <w:rsid w:val="00CF1803"/>
    <w:rsid w:val="00CF225E"/>
    <w:rsid w:val="00D0065D"/>
    <w:rsid w:val="00D10410"/>
    <w:rsid w:val="00D22006"/>
    <w:rsid w:val="00D2332C"/>
    <w:rsid w:val="00D9377E"/>
    <w:rsid w:val="00D937B9"/>
    <w:rsid w:val="00D95820"/>
    <w:rsid w:val="00DA0CC5"/>
    <w:rsid w:val="00DA4B41"/>
    <w:rsid w:val="00DA6FFA"/>
    <w:rsid w:val="00DB3C85"/>
    <w:rsid w:val="00DB4AD9"/>
    <w:rsid w:val="00DC08A7"/>
    <w:rsid w:val="00E03A1C"/>
    <w:rsid w:val="00E10A50"/>
    <w:rsid w:val="00E119F6"/>
    <w:rsid w:val="00E15FF5"/>
    <w:rsid w:val="00E35239"/>
    <w:rsid w:val="00E400EF"/>
    <w:rsid w:val="00E45E0A"/>
    <w:rsid w:val="00E67E7B"/>
    <w:rsid w:val="00E743C7"/>
    <w:rsid w:val="00E76820"/>
    <w:rsid w:val="00EA457C"/>
    <w:rsid w:val="00EB10AE"/>
    <w:rsid w:val="00EB2683"/>
    <w:rsid w:val="00ED0068"/>
    <w:rsid w:val="00ED1B38"/>
    <w:rsid w:val="00ED5A7E"/>
    <w:rsid w:val="00ED79EB"/>
    <w:rsid w:val="00F1040A"/>
    <w:rsid w:val="00F10A29"/>
    <w:rsid w:val="00F10CE3"/>
    <w:rsid w:val="00F2452A"/>
    <w:rsid w:val="00F2760B"/>
    <w:rsid w:val="00F3190F"/>
    <w:rsid w:val="00F31FB4"/>
    <w:rsid w:val="00F32303"/>
    <w:rsid w:val="00F54FEB"/>
    <w:rsid w:val="00F63658"/>
    <w:rsid w:val="00F812FC"/>
    <w:rsid w:val="00F85F40"/>
    <w:rsid w:val="00F92ED5"/>
    <w:rsid w:val="00F94CA8"/>
    <w:rsid w:val="00FB11F6"/>
    <w:rsid w:val="00FB2AFC"/>
    <w:rsid w:val="00FB76BB"/>
    <w:rsid w:val="00FC3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8"/>
        <o:r id="V:Rule6" type="connector" idref="#_x0000_s1035"/>
        <o:r id="V:Rule7" type="connector" idref="#_x0000_s1034"/>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semiHidden/>
    <w:unhideWhenUsed/>
    <w:rsid w:val="00AB3BC7"/>
    <w:pPr>
      <w:tabs>
        <w:tab w:val="center" w:pos="4677"/>
        <w:tab w:val="right" w:pos="9355"/>
      </w:tabs>
    </w:pPr>
  </w:style>
  <w:style w:type="character" w:customStyle="1" w:styleId="a7">
    <w:name w:val="Верхний колонтитул Знак"/>
    <w:basedOn w:val="a0"/>
    <w:link w:val="a6"/>
    <w:uiPriority w:val="99"/>
    <w:semiHidden/>
    <w:rsid w:val="00AB3BC7"/>
    <w:rPr>
      <w:rFonts w:eastAsiaTheme="minorEastAsia" w:cs="Times New Roman"/>
      <w:lang w:eastAsia="ru-RU"/>
    </w:rPr>
  </w:style>
  <w:style w:type="paragraph" w:styleId="a8">
    <w:name w:val="footer"/>
    <w:basedOn w:val="a"/>
    <w:link w:val="a9"/>
    <w:uiPriority w:val="99"/>
    <w:semiHidden/>
    <w:unhideWhenUsed/>
    <w:rsid w:val="00AB3BC7"/>
    <w:pPr>
      <w:tabs>
        <w:tab w:val="center" w:pos="4677"/>
        <w:tab w:val="right" w:pos="9355"/>
      </w:tabs>
    </w:pPr>
  </w:style>
  <w:style w:type="character" w:customStyle="1" w:styleId="a9">
    <w:name w:val="Нижний колонтитул Знак"/>
    <w:basedOn w:val="a0"/>
    <w:link w:val="a8"/>
    <w:uiPriority w:val="99"/>
    <w:semiHidden/>
    <w:rsid w:val="00AB3BC7"/>
    <w:rPr>
      <w:rFonts w:eastAsiaTheme="minorEastAsia" w:cs="Times New Roman"/>
      <w:lang w:eastAsia="ru-RU"/>
    </w:rPr>
  </w:style>
  <w:style w:type="paragraph" w:styleId="aa">
    <w:name w:val="Body Text"/>
    <w:basedOn w:val="a"/>
    <w:link w:val="ab"/>
    <w:uiPriority w:val="1"/>
    <w:semiHidden/>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1"/>
    <w:semiHidden/>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34"/>
    <w:qFormat/>
    <w:rsid w:val="00AB3BC7"/>
    <w:pPr>
      <w:spacing w:after="200" w:line="276" w:lineRule="auto"/>
      <w:ind w:left="720"/>
      <w:contextualSpacing/>
    </w:pPr>
    <w:rPr>
      <w:rFonts w:ascii="Calibri" w:hAnsi="Calibri"/>
    </w:rPr>
  </w:style>
  <w:style w:type="paragraph" w:customStyle="1" w:styleId="ConsPlusNormal">
    <w:name w:val="ConsPlusNormal"/>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59"/>
    <w:rsid w:val="00AB3BC7"/>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semiHidden/>
    <w:unhideWhenUsed/>
    <w:rsid w:val="00AB3BC7"/>
    <w:pPr>
      <w:tabs>
        <w:tab w:val="center" w:pos="4677"/>
        <w:tab w:val="right" w:pos="9355"/>
      </w:tabs>
    </w:pPr>
  </w:style>
  <w:style w:type="character" w:customStyle="1" w:styleId="a7">
    <w:name w:val="Верхний колонтитул Знак"/>
    <w:basedOn w:val="a0"/>
    <w:link w:val="a6"/>
    <w:uiPriority w:val="99"/>
    <w:semiHidden/>
    <w:rsid w:val="00AB3BC7"/>
    <w:rPr>
      <w:rFonts w:eastAsiaTheme="minorEastAsia" w:cs="Times New Roman"/>
      <w:lang w:eastAsia="ru-RU"/>
    </w:rPr>
  </w:style>
  <w:style w:type="paragraph" w:styleId="a8">
    <w:name w:val="footer"/>
    <w:basedOn w:val="a"/>
    <w:link w:val="a9"/>
    <w:uiPriority w:val="99"/>
    <w:semiHidden/>
    <w:unhideWhenUsed/>
    <w:rsid w:val="00AB3BC7"/>
    <w:pPr>
      <w:tabs>
        <w:tab w:val="center" w:pos="4677"/>
        <w:tab w:val="right" w:pos="9355"/>
      </w:tabs>
    </w:pPr>
  </w:style>
  <w:style w:type="character" w:customStyle="1" w:styleId="a9">
    <w:name w:val="Нижний колонтитул Знак"/>
    <w:basedOn w:val="a0"/>
    <w:link w:val="a8"/>
    <w:uiPriority w:val="99"/>
    <w:semiHidden/>
    <w:rsid w:val="00AB3BC7"/>
    <w:rPr>
      <w:rFonts w:eastAsiaTheme="minorEastAsia" w:cs="Times New Roman"/>
      <w:lang w:eastAsia="ru-RU"/>
    </w:rPr>
  </w:style>
  <w:style w:type="paragraph" w:styleId="aa">
    <w:name w:val="Body Text"/>
    <w:basedOn w:val="a"/>
    <w:link w:val="ab"/>
    <w:uiPriority w:val="1"/>
    <w:semiHidden/>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1"/>
    <w:semiHidden/>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34"/>
    <w:qFormat/>
    <w:rsid w:val="00AB3BC7"/>
    <w:pPr>
      <w:spacing w:after="200" w:line="276" w:lineRule="auto"/>
      <w:ind w:left="720"/>
      <w:contextualSpacing/>
    </w:pPr>
    <w:rPr>
      <w:rFonts w:ascii="Calibri" w:hAnsi="Calibri"/>
    </w:rPr>
  </w:style>
  <w:style w:type="paragraph" w:customStyle="1" w:styleId="ConsPlusNormal">
    <w:name w:val="ConsPlusNormal"/>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59"/>
    <w:rsid w:val="00AB3BC7"/>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838512">
      <w:bodyDiv w:val="1"/>
      <w:marLeft w:val="0"/>
      <w:marRight w:val="0"/>
      <w:marTop w:val="0"/>
      <w:marBottom w:val="0"/>
      <w:divBdr>
        <w:top w:val="none" w:sz="0" w:space="0" w:color="auto"/>
        <w:left w:val="none" w:sz="0" w:space="0" w:color="auto"/>
        <w:bottom w:val="none" w:sz="0" w:space="0" w:color="auto"/>
        <w:right w:val="none" w:sz="0" w:space="0" w:color="auto"/>
      </w:divBdr>
    </w:div>
    <w:div w:id="26302560">
      <w:bodyDiv w:val="1"/>
      <w:marLeft w:val="0"/>
      <w:marRight w:val="0"/>
      <w:marTop w:val="0"/>
      <w:marBottom w:val="0"/>
      <w:divBdr>
        <w:top w:val="none" w:sz="0" w:space="0" w:color="auto"/>
        <w:left w:val="none" w:sz="0" w:space="0" w:color="auto"/>
        <w:bottom w:val="none" w:sz="0" w:space="0" w:color="auto"/>
        <w:right w:val="none" w:sz="0" w:space="0" w:color="auto"/>
      </w:divBdr>
    </w:div>
    <w:div w:id="53548219">
      <w:bodyDiv w:val="1"/>
      <w:marLeft w:val="0"/>
      <w:marRight w:val="0"/>
      <w:marTop w:val="0"/>
      <w:marBottom w:val="0"/>
      <w:divBdr>
        <w:top w:val="none" w:sz="0" w:space="0" w:color="auto"/>
        <w:left w:val="none" w:sz="0" w:space="0" w:color="auto"/>
        <w:bottom w:val="none" w:sz="0" w:space="0" w:color="auto"/>
        <w:right w:val="none" w:sz="0" w:space="0" w:color="auto"/>
      </w:divBdr>
    </w:div>
    <w:div w:id="66459091">
      <w:bodyDiv w:val="1"/>
      <w:marLeft w:val="0"/>
      <w:marRight w:val="0"/>
      <w:marTop w:val="0"/>
      <w:marBottom w:val="0"/>
      <w:divBdr>
        <w:top w:val="none" w:sz="0" w:space="0" w:color="auto"/>
        <w:left w:val="none" w:sz="0" w:space="0" w:color="auto"/>
        <w:bottom w:val="none" w:sz="0" w:space="0" w:color="auto"/>
        <w:right w:val="none" w:sz="0" w:space="0" w:color="auto"/>
      </w:divBdr>
    </w:div>
    <w:div w:id="76052795">
      <w:bodyDiv w:val="1"/>
      <w:marLeft w:val="0"/>
      <w:marRight w:val="0"/>
      <w:marTop w:val="0"/>
      <w:marBottom w:val="0"/>
      <w:divBdr>
        <w:top w:val="none" w:sz="0" w:space="0" w:color="auto"/>
        <w:left w:val="none" w:sz="0" w:space="0" w:color="auto"/>
        <w:bottom w:val="none" w:sz="0" w:space="0" w:color="auto"/>
        <w:right w:val="none" w:sz="0" w:space="0" w:color="auto"/>
      </w:divBdr>
    </w:div>
    <w:div w:id="77025634">
      <w:bodyDiv w:val="1"/>
      <w:marLeft w:val="0"/>
      <w:marRight w:val="0"/>
      <w:marTop w:val="0"/>
      <w:marBottom w:val="0"/>
      <w:divBdr>
        <w:top w:val="none" w:sz="0" w:space="0" w:color="auto"/>
        <w:left w:val="none" w:sz="0" w:space="0" w:color="auto"/>
        <w:bottom w:val="none" w:sz="0" w:space="0" w:color="auto"/>
        <w:right w:val="none" w:sz="0" w:space="0" w:color="auto"/>
      </w:divBdr>
    </w:div>
    <w:div w:id="77531055">
      <w:bodyDiv w:val="1"/>
      <w:marLeft w:val="0"/>
      <w:marRight w:val="0"/>
      <w:marTop w:val="0"/>
      <w:marBottom w:val="0"/>
      <w:divBdr>
        <w:top w:val="none" w:sz="0" w:space="0" w:color="auto"/>
        <w:left w:val="none" w:sz="0" w:space="0" w:color="auto"/>
        <w:bottom w:val="none" w:sz="0" w:space="0" w:color="auto"/>
        <w:right w:val="none" w:sz="0" w:space="0" w:color="auto"/>
      </w:divBdr>
    </w:div>
    <w:div w:id="83042303">
      <w:bodyDiv w:val="1"/>
      <w:marLeft w:val="0"/>
      <w:marRight w:val="0"/>
      <w:marTop w:val="0"/>
      <w:marBottom w:val="0"/>
      <w:divBdr>
        <w:top w:val="none" w:sz="0" w:space="0" w:color="auto"/>
        <w:left w:val="none" w:sz="0" w:space="0" w:color="auto"/>
        <w:bottom w:val="none" w:sz="0" w:space="0" w:color="auto"/>
        <w:right w:val="none" w:sz="0" w:space="0" w:color="auto"/>
      </w:divBdr>
    </w:div>
    <w:div w:id="91752653">
      <w:bodyDiv w:val="1"/>
      <w:marLeft w:val="0"/>
      <w:marRight w:val="0"/>
      <w:marTop w:val="0"/>
      <w:marBottom w:val="0"/>
      <w:divBdr>
        <w:top w:val="none" w:sz="0" w:space="0" w:color="auto"/>
        <w:left w:val="none" w:sz="0" w:space="0" w:color="auto"/>
        <w:bottom w:val="none" w:sz="0" w:space="0" w:color="auto"/>
        <w:right w:val="none" w:sz="0" w:space="0" w:color="auto"/>
      </w:divBdr>
    </w:div>
    <w:div w:id="92894815">
      <w:bodyDiv w:val="1"/>
      <w:marLeft w:val="0"/>
      <w:marRight w:val="0"/>
      <w:marTop w:val="0"/>
      <w:marBottom w:val="0"/>
      <w:divBdr>
        <w:top w:val="none" w:sz="0" w:space="0" w:color="auto"/>
        <w:left w:val="none" w:sz="0" w:space="0" w:color="auto"/>
        <w:bottom w:val="none" w:sz="0" w:space="0" w:color="auto"/>
        <w:right w:val="none" w:sz="0" w:space="0" w:color="auto"/>
      </w:divBdr>
    </w:div>
    <w:div w:id="101149023">
      <w:bodyDiv w:val="1"/>
      <w:marLeft w:val="0"/>
      <w:marRight w:val="0"/>
      <w:marTop w:val="0"/>
      <w:marBottom w:val="0"/>
      <w:divBdr>
        <w:top w:val="none" w:sz="0" w:space="0" w:color="auto"/>
        <w:left w:val="none" w:sz="0" w:space="0" w:color="auto"/>
        <w:bottom w:val="none" w:sz="0" w:space="0" w:color="auto"/>
        <w:right w:val="none" w:sz="0" w:space="0" w:color="auto"/>
      </w:divBdr>
    </w:div>
    <w:div w:id="103352812">
      <w:bodyDiv w:val="1"/>
      <w:marLeft w:val="0"/>
      <w:marRight w:val="0"/>
      <w:marTop w:val="0"/>
      <w:marBottom w:val="0"/>
      <w:divBdr>
        <w:top w:val="none" w:sz="0" w:space="0" w:color="auto"/>
        <w:left w:val="none" w:sz="0" w:space="0" w:color="auto"/>
        <w:bottom w:val="none" w:sz="0" w:space="0" w:color="auto"/>
        <w:right w:val="none" w:sz="0" w:space="0" w:color="auto"/>
      </w:divBdr>
    </w:div>
    <w:div w:id="125053259">
      <w:bodyDiv w:val="1"/>
      <w:marLeft w:val="0"/>
      <w:marRight w:val="0"/>
      <w:marTop w:val="0"/>
      <w:marBottom w:val="0"/>
      <w:divBdr>
        <w:top w:val="none" w:sz="0" w:space="0" w:color="auto"/>
        <w:left w:val="none" w:sz="0" w:space="0" w:color="auto"/>
        <w:bottom w:val="none" w:sz="0" w:space="0" w:color="auto"/>
        <w:right w:val="none" w:sz="0" w:space="0" w:color="auto"/>
      </w:divBdr>
    </w:div>
    <w:div w:id="152337516">
      <w:bodyDiv w:val="1"/>
      <w:marLeft w:val="0"/>
      <w:marRight w:val="0"/>
      <w:marTop w:val="0"/>
      <w:marBottom w:val="0"/>
      <w:divBdr>
        <w:top w:val="none" w:sz="0" w:space="0" w:color="auto"/>
        <w:left w:val="none" w:sz="0" w:space="0" w:color="auto"/>
        <w:bottom w:val="none" w:sz="0" w:space="0" w:color="auto"/>
        <w:right w:val="none" w:sz="0" w:space="0" w:color="auto"/>
      </w:divBdr>
    </w:div>
    <w:div w:id="155346378">
      <w:bodyDiv w:val="1"/>
      <w:marLeft w:val="0"/>
      <w:marRight w:val="0"/>
      <w:marTop w:val="0"/>
      <w:marBottom w:val="0"/>
      <w:divBdr>
        <w:top w:val="none" w:sz="0" w:space="0" w:color="auto"/>
        <w:left w:val="none" w:sz="0" w:space="0" w:color="auto"/>
        <w:bottom w:val="none" w:sz="0" w:space="0" w:color="auto"/>
        <w:right w:val="none" w:sz="0" w:space="0" w:color="auto"/>
      </w:divBdr>
    </w:div>
    <w:div w:id="158808280">
      <w:bodyDiv w:val="1"/>
      <w:marLeft w:val="0"/>
      <w:marRight w:val="0"/>
      <w:marTop w:val="0"/>
      <w:marBottom w:val="0"/>
      <w:divBdr>
        <w:top w:val="none" w:sz="0" w:space="0" w:color="auto"/>
        <w:left w:val="none" w:sz="0" w:space="0" w:color="auto"/>
        <w:bottom w:val="none" w:sz="0" w:space="0" w:color="auto"/>
        <w:right w:val="none" w:sz="0" w:space="0" w:color="auto"/>
      </w:divBdr>
    </w:div>
    <w:div w:id="158887349">
      <w:bodyDiv w:val="1"/>
      <w:marLeft w:val="0"/>
      <w:marRight w:val="0"/>
      <w:marTop w:val="0"/>
      <w:marBottom w:val="0"/>
      <w:divBdr>
        <w:top w:val="none" w:sz="0" w:space="0" w:color="auto"/>
        <w:left w:val="none" w:sz="0" w:space="0" w:color="auto"/>
        <w:bottom w:val="none" w:sz="0" w:space="0" w:color="auto"/>
        <w:right w:val="none" w:sz="0" w:space="0" w:color="auto"/>
      </w:divBdr>
    </w:div>
    <w:div w:id="161942656">
      <w:bodyDiv w:val="1"/>
      <w:marLeft w:val="0"/>
      <w:marRight w:val="0"/>
      <w:marTop w:val="0"/>
      <w:marBottom w:val="0"/>
      <w:divBdr>
        <w:top w:val="none" w:sz="0" w:space="0" w:color="auto"/>
        <w:left w:val="none" w:sz="0" w:space="0" w:color="auto"/>
        <w:bottom w:val="none" w:sz="0" w:space="0" w:color="auto"/>
        <w:right w:val="none" w:sz="0" w:space="0" w:color="auto"/>
      </w:divBdr>
    </w:div>
    <w:div w:id="202643384">
      <w:bodyDiv w:val="1"/>
      <w:marLeft w:val="0"/>
      <w:marRight w:val="0"/>
      <w:marTop w:val="0"/>
      <w:marBottom w:val="0"/>
      <w:divBdr>
        <w:top w:val="none" w:sz="0" w:space="0" w:color="auto"/>
        <w:left w:val="none" w:sz="0" w:space="0" w:color="auto"/>
        <w:bottom w:val="none" w:sz="0" w:space="0" w:color="auto"/>
        <w:right w:val="none" w:sz="0" w:space="0" w:color="auto"/>
      </w:divBdr>
    </w:div>
    <w:div w:id="236209554">
      <w:bodyDiv w:val="1"/>
      <w:marLeft w:val="0"/>
      <w:marRight w:val="0"/>
      <w:marTop w:val="0"/>
      <w:marBottom w:val="0"/>
      <w:divBdr>
        <w:top w:val="none" w:sz="0" w:space="0" w:color="auto"/>
        <w:left w:val="none" w:sz="0" w:space="0" w:color="auto"/>
        <w:bottom w:val="none" w:sz="0" w:space="0" w:color="auto"/>
        <w:right w:val="none" w:sz="0" w:space="0" w:color="auto"/>
      </w:divBdr>
    </w:div>
    <w:div w:id="247275995">
      <w:bodyDiv w:val="1"/>
      <w:marLeft w:val="0"/>
      <w:marRight w:val="0"/>
      <w:marTop w:val="0"/>
      <w:marBottom w:val="0"/>
      <w:divBdr>
        <w:top w:val="none" w:sz="0" w:space="0" w:color="auto"/>
        <w:left w:val="none" w:sz="0" w:space="0" w:color="auto"/>
        <w:bottom w:val="none" w:sz="0" w:space="0" w:color="auto"/>
        <w:right w:val="none" w:sz="0" w:space="0" w:color="auto"/>
      </w:divBdr>
    </w:div>
    <w:div w:id="248855234">
      <w:bodyDiv w:val="1"/>
      <w:marLeft w:val="0"/>
      <w:marRight w:val="0"/>
      <w:marTop w:val="0"/>
      <w:marBottom w:val="0"/>
      <w:divBdr>
        <w:top w:val="none" w:sz="0" w:space="0" w:color="auto"/>
        <w:left w:val="none" w:sz="0" w:space="0" w:color="auto"/>
        <w:bottom w:val="none" w:sz="0" w:space="0" w:color="auto"/>
        <w:right w:val="none" w:sz="0" w:space="0" w:color="auto"/>
      </w:divBdr>
    </w:div>
    <w:div w:id="257181074">
      <w:bodyDiv w:val="1"/>
      <w:marLeft w:val="0"/>
      <w:marRight w:val="0"/>
      <w:marTop w:val="0"/>
      <w:marBottom w:val="0"/>
      <w:divBdr>
        <w:top w:val="none" w:sz="0" w:space="0" w:color="auto"/>
        <w:left w:val="none" w:sz="0" w:space="0" w:color="auto"/>
        <w:bottom w:val="none" w:sz="0" w:space="0" w:color="auto"/>
        <w:right w:val="none" w:sz="0" w:space="0" w:color="auto"/>
      </w:divBdr>
    </w:div>
    <w:div w:id="270623763">
      <w:bodyDiv w:val="1"/>
      <w:marLeft w:val="0"/>
      <w:marRight w:val="0"/>
      <w:marTop w:val="0"/>
      <w:marBottom w:val="0"/>
      <w:divBdr>
        <w:top w:val="none" w:sz="0" w:space="0" w:color="auto"/>
        <w:left w:val="none" w:sz="0" w:space="0" w:color="auto"/>
        <w:bottom w:val="none" w:sz="0" w:space="0" w:color="auto"/>
        <w:right w:val="none" w:sz="0" w:space="0" w:color="auto"/>
      </w:divBdr>
    </w:div>
    <w:div w:id="276257287">
      <w:bodyDiv w:val="1"/>
      <w:marLeft w:val="0"/>
      <w:marRight w:val="0"/>
      <w:marTop w:val="0"/>
      <w:marBottom w:val="0"/>
      <w:divBdr>
        <w:top w:val="none" w:sz="0" w:space="0" w:color="auto"/>
        <w:left w:val="none" w:sz="0" w:space="0" w:color="auto"/>
        <w:bottom w:val="none" w:sz="0" w:space="0" w:color="auto"/>
        <w:right w:val="none" w:sz="0" w:space="0" w:color="auto"/>
      </w:divBdr>
    </w:div>
    <w:div w:id="279647785">
      <w:bodyDiv w:val="1"/>
      <w:marLeft w:val="0"/>
      <w:marRight w:val="0"/>
      <w:marTop w:val="0"/>
      <w:marBottom w:val="0"/>
      <w:divBdr>
        <w:top w:val="none" w:sz="0" w:space="0" w:color="auto"/>
        <w:left w:val="none" w:sz="0" w:space="0" w:color="auto"/>
        <w:bottom w:val="none" w:sz="0" w:space="0" w:color="auto"/>
        <w:right w:val="none" w:sz="0" w:space="0" w:color="auto"/>
      </w:divBdr>
    </w:div>
    <w:div w:id="282657071">
      <w:bodyDiv w:val="1"/>
      <w:marLeft w:val="0"/>
      <w:marRight w:val="0"/>
      <w:marTop w:val="0"/>
      <w:marBottom w:val="0"/>
      <w:divBdr>
        <w:top w:val="none" w:sz="0" w:space="0" w:color="auto"/>
        <w:left w:val="none" w:sz="0" w:space="0" w:color="auto"/>
        <w:bottom w:val="none" w:sz="0" w:space="0" w:color="auto"/>
        <w:right w:val="none" w:sz="0" w:space="0" w:color="auto"/>
      </w:divBdr>
    </w:div>
    <w:div w:id="285627053">
      <w:bodyDiv w:val="1"/>
      <w:marLeft w:val="0"/>
      <w:marRight w:val="0"/>
      <w:marTop w:val="0"/>
      <w:marBottom w:val="0"/>
      <w:divBdr>
        <w:top w:val="none" w:sz="0" w:space="0" w:color="auto"/>
        <w:left w:val="none" w:sz="0" w:space="0" w:color="auto"/>
        <w:bottom w:val="none" w:sz="0" w:space="0" w:color="auto"/>
        <w:right w:val="none" w:sz="0" w:space="0" w:color="auto"/>
      </w:divBdr>
    </w:div>
    <w:div w:id="298997151">
      <w:bodyDiv w:val="1"/>
      <w:marLeft w:val="0"/>
      <w:marRight w:val="0"/>
      <w:marTop w:val="0"/>
      <w:marBottom w:val="0"/>
      <w:divBdr>
        <w:top w:val="none" w:sz="0" w:space="0" w:color="auto"/>
        <w:left w:val="none" w:sz="0" w:space="0" w:color="auto"/>
        <w:bottom w:val="none" w:sz="0" w:space="0" w:color="auto"/>
        <w:right w:val="none" w:sz="0" w:space="0" w:color="auto"/>
      </w:divBdr>
    </w:div>
    <w:div w:id="369188261">
      <w:bodyDiv w:val="1"/>
      <w:marLeft w:val="0"/>
      <w:marRight w:val="0"/>
      <w:marTop w:val="0"/>
      <w:marBottom w:val="0"/>
      <w:divBdr>
        <w:top w:val="none" w:sz="0" w:space="0" w:color="auto"/>
        <w:left w:val="none" w:sz="0" w:space="0" w:color="auto"/>
        <w:bottom w:val="none" w:sz="0" w:space="0" w:color="auto"/>
        <w:right w:val="none" w:sz="0" w:space="0" w:color="auto"/>
      </w:divBdr>
    </w:div>
    <w:div w:id="376900846">
      <w:bodyDiv w:val="1"/>
      <w:marLeft w:val="0"/>
      <w:marRight w:val="0"/>
      <w:marTop w:val="0"/>
      <w:marBottom w:val="0"/>
      <w:divBdr>
        <w:top w:val="none" w:sz="0" w:space="0" w:color="auto"/>
        <w:left w:val="none" w:sz="0" w:space="0" w:color="auto"/>
        <w:bottom w:val="none" w:sz="0" w:space="0" w:color="auto"/>
        <w:right w:val="none" w:sz="0" w:space="0" w:color="auto"/>
      </w:divBdr>
    </w:div>
    <w:div w:id="379061387">
      <w:bodyDiv w:val="1"/>
      <w:marLeft w:val="0"/>
      <w:marRight w:val="0"/>
      <w:marTop w:val="0"/>
      <w:marBottom w:val="0"/>
      <w:divBdr>
        <w:top w:val="none" w:sz="0" w:space="0" w:color="auto"/>
        <w:left w:val="none" w:sz="0" w:space="0" w:color="auto"/>
        <w:bottom w:val="none" w:sz="0" w:space="0" w:color="auto"/>
        <w:right w:val="none" w:sz="0" w:space="0" w:color="auto"/>
      </w:divBdr>
    </w:div>
    <w:div w:id="387458916">
      <w:bodyDiv w:val="1"/>
      <w:marLeft w:val="0"/>
      <w:marRight w:val="0"/>
      <w:marTop w:val="0"/>
      <w:marBottom w:val="0"/>
      <w:divBdr>
        <w:top w:val="none" w:sz="0" w:space="0" w:color="auto"/>
        <w:left w:val="none" w:sz="0" w:space="0" w:color="auto"/>
        <w:bottom w:val="none" w:sz="0" w:space="0" w:color="auto"/>
        <w:right w:val="none" w:sz="0" w:space="0" w:color="auto"/>
      </w:divBdr>
    </w:div>
    <w:div w:id="390005148">
      <w:bodyDiv w:val="1"/>
      <w:marLeft w:val="0"/>
      <w:marRight w:val="0"/>
      <w:marTop w:val="0"/>
      <w:marBottom w:val="0"/>
      <w:divBdr>
        <w:top w:val="none" w:sz="0" w:space="0" w:color="auto"/>
        <w:left w:val="none" w:sz="0" w:space="0" w:color="auto"/>
        <w:bottom w:val="none" w:sz="0" w:space="0" w:color="auto"/>
        <w:right w:val="none" w:sz="0" w:space="0" w:color="auto"/>
      </w:divBdr>
    </w:div>
    <w:div w:id="411631718">
      <w:bodyDiv w:val="1"/>
      <w:marLeft w:val="0"/>
      <w:marRight w:val="0"/>
      <w:marTop w:val="0"/>
      <w:marBottom w:val="0"/>
      <w:divBdr>
        <w:top w:val="none" w:sz="0" w:space="0" w:color="auto"/>
        <w:left w:val="none" w:sz="0" w:space="0" w:color="auto"/>
        <w:bottom w:val="none" w:sz="0" w:space="0" w:color="auto"/>
        <w:right w:val="none" w:sz="0" w:space="0" w:color="auto"/>
      </w:divBdr>
    </w:div>
    <w:div w:id="422729318">
      <w:bodyDiv w:val="1"/>
      <w:marLeft w:val="0"/>
      <w:marRight w:val="0"/>
      <w:marTop w:val="0"/>
      <w:marBottom w:val="0"/>
      <w:divBdr>
        <w:top w:val="none" w:sz="0" w:space="0" w:color="auto"/>
        <w:left w:val="none" w:sz="0" w:space="0" w:color="auto"/>
        <w:bottom w:val="none" w:sz="0" w:space="0" w:color="auto"/>
        <w:right w:val="none" w:sz="0" w:space="0" w:color="auto"/>
      </w:divBdr>
    </w:div>
    <w:div w:id="422993469">
      <w:bodyDiv w:val="1"/>
      <w:marLeft w:val="0"/>
      <w:marRight w:val="0"/>
      <w:marTop w:val="0"/>
      <w:marBottom w:val="0"/>
      <w:divBdr>
        <w:top w:val="none" w:sz="0" w:space="0" w:color="auto"/>
        <w:left w:val="none" w:sz="0" w:space="0" w:color="auto"/>
        <w:bottom w:val="none" w:sz="0" w:space="0" w:color="auto"/>
        <w:right w:val="none" w:sz="0" w:space="0" w:color="auto"/>
      </w:divBdr>
    </w:div>
    <w:div w:id="425075649">
      <w:bodyDiv w:val="1"/>
      <w:marLeft w:val="0"/>
      <w:marRight w:val="0"/>
      <w:marTop w:val="0"/>
      <w:marBottom w:val="0"/>
      <w:divBdr>
        <w:top w:val="none" w:sz="0" w:space="0" w:color="auto"/>
        <w:left w:val="none" w:sz="0" w:space="0" w:color="auto"/>
        <w:bottom w:val="none" w:sz="0" w:space="0" w:color="auto"/>
        <w:right w:val="none" w:sz="0" w:space="0" w:color="auto"/>
      </w:divBdr>
    </w:div>
    <w:div w:id="426388705">
      <w:bodyDiv w:val="1"/>
      <w:marLeft w:val="0"/>
      <w:marRight w:val="0"/>
      <w:marTop w:val="0"/>
      <w:marBottom w:val="0"/>
      <w:divBdr>
        <w:top w:val="none" w:sz="0" w:space="0" w:color="auto"/>
        <w:left w:val="none" w:sz="0" w:space="0" w:color="auto"/>
        <w:bottom w:val="none" w:sz="0" w:space="0" w:color="auto"/>
        <w:right w:val="none" w:sz="0" w:space="0" w:color="auto"/>
      </w:divBdr>
    </w:div>
    <w:div w:id="430973748">
      <w:bodyDiv w:val="1"/>
      <w:marLeft w:val="0"/>
      <w:marRight w:val="0"/>
      <w:marTop w:val="0"/>
      <w:marBottom w:val="0"/>
      <w:divBdr>
        <w:top w:val="none" w:sz="0" w:space="0" w:color="auto"/>
        <w:left w:val="none" w:sz="0" w:space="0" w:color="auto"/>
        <w:bottom w:val="none" w:sz="0" w:space="0" w:color="auto"/>
        <w:right w:val="none" w:sz="0" w:space="0" w:color="auto"/>
      </w:divBdr>
    </w:div>
    <w:div w:id="449085415">
      <w:bodyDiv w:val="1"/>
      <w:marLeft w:val="0"/>
      <w:marRight w:val="0"/>
      <w:marTop w:val="0"/>
      <w:marBottom w:val="0"/>
      <w:divBdr>
        <w:top w:val="none" w:sz="0" w:space="0" w:color="auto"/>
        <w:left w:val="none" w:sz="0" w:space="0" w:color="auto"/>
        <w:bottom w:val="none" w:sz="0" w:space="0" w:color="auto"/>
        <w:right w:val="none" w:sz="0" w:space="0" w:color="auto"/>
      </w:divBdr>
    </w:div>
    <w:div w:id="469715134">
      <w:bodyDiv w:val="1"/>
      <w:marLeft w:val="0"/>
      <w:marRight w:val="0"/>
      <w:marTop w:val="0"/>
      <w:marBottom w:val="0"/>
      <w:divBdr>
        <w:top w:val="none" w:sz="0" w:space="0" w:color="auto"/>
        <w:left w:val="none" w:sz="0" w:space="0" w:color="auto"/>
        <w:bottom w:val="none" w:sz="0" w:space="0" w:color="auto"/>
        <w:right w:val="none" w:sz="0" w:space="0" w:color="auto"/>
      </w:divBdr>
    </w:div>
    <w:div w:id="484468398">
      <w:bodyDiv w:val="1"/>
      <w:marLeft w:val="0"/>
      <w:marRight w:val="0"/>
      <w:marTop w:val="0"/>
      <w:marBottom w:val="0"/>
      <w:divBdr>
        <w:top w:val="none" w:sz="0" w:space="0" w:color="auto"/>
        <w:left w:val="none" w:sz="0" w:space="0" w:color="auto"/>
        <w:bottom w:val="none" w:sz="0" w:space="0" w:color="auto"/>
        <w:right w:val="none" w:sz="0" w:space="0" w:color="auto"/>
      </w:divBdr>
    </w:div>
    <w:div w:id="492451145">
      <w:bodyDiv w:val="1"/>
      <w:marLeft w:val="0"/>
      <w:marRight w:val="0"/>
      <w:marTop w:val="0"/>
      <w:marBottom w:val="0"/>
      <w:divBdr>
        <w:top w:val="none" w:sz="0" w:space="0" w:color="auto"/>
        <w:left w:val="none" w:sz="0" w:space="0" w:color="auto"/>
        <w:bottom w:val="none" w:sz="0" w:space="0" w:color="auto"/>
        <w:right w:val="none" w:sz="0" w:space="0" w:color="auto"/>
      </w:divBdr>
    </w:div>
    <w:div w:id="493109963">
      <w:bodyDiv w:val="1"/>
      <w:marLeft w:val="0"/>
      <w:marRight w:val="0"/>
      <w:marTop w:val="0"/>
      <w:marBottom w:val="0"/>
      <w:divBdr>
        <w:top w:val="none" w:sz="0" w:space="0" w:color="auto"/>
        <w:left w:val="none" w:sz="0" w:space="0" w:color="auto"/>
        <w:bottom w:val="none" w:sz="0" w:space="0" w:color="auto"/>
        <w:right w:val="none" w:sz="0" w:space="0" w:color="auto"/>
      </w:divBdr>
    </w:div>
    <w:div w:id="496463262">
      <w:bodyDiv w:val="1"/>
      <w:marLeft w:val="0"/>
      <w:marRight w:val="0"/>
      <w:marTop w:val="0"/>
      <w:marBottom w:val="0"/>
      <w:divBdr>
        <w:top w:val="none" w:sz="0" w:space="0" w:color="auto"/>
        <w:left w:val="none" w:sz="0" w:space="0" w:color="auto"/>
        <w:bottom w:val="none" w:sz="0" w:space="0" w:color="auto"/>
        <w:right w:val="none" w:sz="0" w:space="0" w:color="auto"/>
      </w:divBdr>
    </w:div>
    <w:div w:id="497767987">
      <w:bodyDiv w:val="1"/>
      <w:marLeft w:val="0"/>
      <w:marRight w:val="0"/>
      <w:marTop w:val="0"/>
      <w:marBottom w:val="0"/>
      <w:divBdr>
        <w:top w:val="none" w:sz="0" w:space="0" w:color="auto"/>
        <w:left w:val="none" w:sz="0" w:space="0" w:color="auto"/>
        <w:bottom w:val="none" w:sz="0" w:space="0" w:color="auto"/>
        <w:right w:val="none" w:sz="0" w:space="0" w:color="auto"/>
      </w:divBdr>
    </w:div>
    <w:div w:id="506749404">
      <w:bodyDiv w:val="1"/>
      <w:marLeft w:val="0"/>
      <w:marRight w:val="0"/>
      <w:marTop w:val="0"/>
      <w:marBottom w:val="0"/>
      <w:divBdr>
        <w:top w:val="none" w:sz="0" w:space="0" w:color="auto"/>
        <w:left w:val="none" w:sz="0" w:space="0" w:color="auto"/>
        <w:bottom w:val="none" w:sz="0" w:space="0" w:color="auto"/>
        <w:right w:val="none" w:sz="0" w:space="0" w:color="auto"/>
      </w:divBdr>
    </w:div>
    <w:div w:id="521164328">
      <w:bodyDiv w:val="1"/>
      <w:marLeft w:val="0"/>
      <w:marRight w:val="0"/>
      <w:marTop w:val="0"/>
      <w:marBottom w:val="0"/>
      <w:divBdr>
        <w:top w:val="none" w:sz="0" w:space="0" w:color="auto"/>
        <w:left w:val="none" w:sz="0" w:space="0" w:color="auto"/>
        <w:bottom w:val="none" w:sz="0" w:space="0" w:color="auto"/>
        <w:right w:val="none" w:sz="0" w:space="0" w:color="auto"/>
      </w:divBdr>
    </w:div>
    <w:div w:id="533428266">
      <w:bodyDiv w:val="1"/>
      <w:marLeft w:val="0"/>
      <w:marRight w:val="0"/>
      <w:marTop w:val="0"/>
      <w:marBottom w:val="0"/>
      <w:divBdr>
        <w:top w:val="none" w:sz="0" w:space="0" w:color="auto"/>
        <w:left w:val="none" w:sz="0" w:space="0" w:color="auto"/>
        <w:bottom w:val="none" w:sz="0" w:space="0" w:color="auto"/>
        <w:right w:val="none" w:sz="0" w:space="0" w:color="auto"/>
      </w:divBdr>
    </w:div>
    <w:div w:id="537282009">
      <w:bodyDiv w:val="1"/>
      <w:marLeft w:val="0"/>
      <w:marRight w:val="0"/>
      <w:marTop w:val="0"/>
      <w:marBottom w:val="0"/>
      <w:divBdr>
        <w:top w:val="none" w:sz="0" w:space="0" w:color="auto"/>
        <w:left w:val="none" w:sz="0" w:space="0" w:color="auto"/>
        <w:bottom w:val="none" w:sz="0" w:space="0" w:color="auto"/>
        <w:right w:val="none" w:sz="0" w:space="0" w:color="auto"/>
      </w:divBdr>
    </w:div>
    <w:div w:id="538278673">
      <w:bodyDiv w:val="1"/>
      <w:marLeft w:val="0"/>
      <w:marRight w:val="0"/>
      <w:marTop w:val="0"/>
      <w:marBottom w:val="0"/>
      <w:divBdr>
        <w:top w:val="none" w:sz="0" w:space="0" w:color="auto"/>
        <w:left w:val="none" w:sz="0" w:space="0" w:color="auto"/>
        <w:bottom w:val="none" w:sz="0" w:space="0" w:color="auto"/>
        <w:right w:val="none" w:sz="0" w:space="0" w:color="auto"/>
      </w:divBdr>
    </w:div>
    <w:div w:id="549388451">
      <w:bodyDiv w:val="1"/>
      <w:marLeft w:val="0"/>
      <w:marRight w:val="0"/>
      <w:marTop w:val="0"/>
      <w:marBottom w:val="0"/>
      <w:divBdr>
        <w:top w:val="none" w:sz="0" w:space="0" w:color="auto"/>
        <w:left w:val="none" w:sz="0" w:space="0" w:color="auto"/>
        <w:bottom w:val="none" w:sz="0" w:space="0" w:color="auto"/>
        <w:right w:val="none" w:sz="0" w:space="0" w:color="auto"/>
      </w:divBdr>
    </w:div>
    <w:div w:id="579368612">
      <w:bodyDiv w:val="1"/>
      <w:marLeft w:val="0"/>
      <w:marRight w:val="0"/>
      <w:marTop w:val="0"/>
      <w:marBottom w:val="0"/>
      <w:divBdr>
        <w:top w:val="none" w:sz="0" w:space="0" w:color="auto"/>
        <w:left w:val="none" w:sz="0" w:space="0" w:color="auto"/>
        <w:bottom w:val="none" w:sz="0" w:space="0" w:color="auto"/>
        <w:right w:val="none" w:sz="0" w:space="0" w:color="auto"/>
      </w:divBdr>
    </w:div>
    <w:div w:id="579411457">
      <w:bodyDiv w:val="1"/>
      <w:marLeft w:val="0"/>
      <w:marRight w:val="0"/>
      <w:marTop w:val="0"/>
      <w:marBottom w:val="0"/>
      <w:divBdr>
        <w:top w:val="none" w:sz="0" w:space="0" w:color="auto"/>
        <w:left w:val="none" w:sz="0" w:space="0" w:color="auto"/>
        <w:bottom w:val="none" w:sz="0" w:space="0" w:color="auto"/>
        <w:right w:val="none" w:sz="0" w:space="0" w:color="auto"/>
      </w:divBdr>
    </w:div>
    <w:div w:id="581909739">
      <w:bodyDiv w:val="1"/>
      <w:marLeft w:val="0"/>
      <w:marRight w:val="0"/>
      <w:marTop w:val="0"/>
      <w:marBottom w:val="0"/>
      <w:divBdr>
        <w:top w:val="none" w:sz="0" w:space="0" w:color="auto"/>
        <w:left w:val="none" w:sz="0" w:space="0" w:color="auto"/>
        <w:bottom w:val="none" w:sz="0" w:space="0" w:color="auto"/>
        <w:right w:val="none" w:sz="0" w:space="0" w:color="auto"/>
      </w:divBdr>
    </w:div>
    <w:div w:id="591621121">
      <w:bodyDiv w:val="1"/>
      <w:marLeft w:val="0"/>
      <w:marRight w:val="0"/>
      <w:marTop w:val="0"/>
      <w:marBottom w:val="0"/>
      <w:divBdr>
        <w:top w:val="none" w:sz="0" w:space="0" w:color="auto"/>
        <w:left w:val="none" w:sz="0" w:space="0" w:color="auto"/>
        <w:bottom w:val="none" w:sz="0" w:space="0" w:color="auto"/>
        <w:right w:val="none" w:sz="0" w:space="0" w:color="auto"/>
      </w:divBdr>
    </w:div>
    <w:div w:id="608507347">
      <w:bodyDiv w:val="1"/>
      <w:marLeft w:val="0"/>
      <w:marRight w:val="0"/>
      <w:marTop w:val="0"/>
      <w:marBottom w:val="0"/>
      <w:divBdr>
        <w:top w:val="none" w:sz="0" w:space="0" w:color="auto"/>
        <w:left w:val="none" w:sz="0" w:space="0" w:color="auto"/>
        <w:bottom w:val="none" w:sz="0" w:space="0" w:color="auto"/>
        <w:right w:val="none" w:sz="0" w:space="0" w:color="auto"/>
      </w:divBdr>
    </w:div>
    <w:div w:id="617834667">
      <w:bodyDiv w:val="1"/>
      <w:marLeft w:val="0"/>
      <w:marRight w:val="0"/>
      <w:marTop w:val="0"/>
      <w:marBottom w:val="0"/>
      <w:divBdr>
        <w:top w:val="none" w:sz="0" w:space="0" w:color="auto"/>
        <w:left w:val="none" w:sz="0" w:space="0" w:color="auto"/>
        <w:bottom w:val="none" w:sz="0" w:space="0" w:color="auto"/>
        <w:right w:val="none" w:sz="0" w:space="0" w:color="auto"/>
      </w:divBdr>
    </w:div>
    <w:div w:id="618217485">
      <w:bodyDiv w:val="1"/>
      <w:marLeft w:val="0"/>
      <w:marRight w:val="0"/>
      <w:marTop w:val="0"/>
      <w:marBottom w:val="0"/>
      <w:divBdr>
        <w:top w:val="none" w:sz="0" w:space="0" w:color="auto"/>
        <w:left w:val="none" w:sz="0" w:space="0" w:color="auto"/>
        <w:bottom w:val="none" w:sz="0" w:space="0" w:color="auto"/>
        <w:right w:val="none" w:sz="0" w:space="0" w:color="auto"/>
      </w:divBdr>
    </w:div>
    <w:div w:id="643239779">
      <w:bodyDiv w:val="1"/>
      <w:marLeft w:val="0"/>
      <w:marRight w:val="0"/>
      <w:marTop w:val="0"/>
      <w:marBottom w:val="0"/>
      <w:divBdr>
        <w:top w:val="none" w:sz="0" w:space="0" w:color="auto"/>
        <w:left w:val="none" w:sz="0" w:space="0" w:color="auto"/>
        <w:bottom w:val="none" w:sz="0" w:space="0" w:color="auto"/>
        <w:right w:val="none" w:sz="0" w:space="0" w:color="auto"/>
      </w:divBdr>
    </w:div>
    <w:div w:id="659967667">
      <w:bodyDiv w:val="1"/>
      <w:marLeft w:val="0"/>
      <w:marRight w:val="0"/>
      <w:marTop w:val="0"/>
      <w:marBottom w:val="0"/>
      <w:divBdr>
        <w:top w:val="none" w:sz="0" w:space="0" w:color="auto"/>
        <w:left w:val="none" w:sz="0" w:space="0" w:color="auto"/>
        <w:bottom w:val="none" w:sz="0" w:space="0" w:color="auto"/>
        <w:right w:val="none" w:sz="0" w:space="0" w:color="auto"/>
      </w:divBdr>
    </w:div>
    <w:div w:id="668216433">
      <w:bodyDiv w:val="1"/>
      <w:marLeft w:val="0"/>
      <w:marRight w:val="0"/>
      <w:marTop w:val="0"/>
      <w:marBottom w:val="0"/>
      <w:divBdr>
        <w:top w:val="none" w:sz="0" w:space="0" w:color="auto"/>
        <w:left w:val="none" w:sz="0" w:space="0" w:color="auto"/>
        <w:bottom w:val="none" w:sz="0" w:space="0" w:color="auto"/>
        <w:right w:val="none" w:sz="0" w:space="0" w:color="auto"/>
      </w:divBdr>
    </w:div>
    <w:div w:id="680670771">
      <w:bodyDiv w:val="1"/>
      <w:marLeft w:val="0"/>
      <w:marRight w:val="0"/>
      <w:marTop w:val="0"/>
      <w:marBottom w:val="0"/>
      <w:divBdr>
        <w:top w:val="none" w:sz="0" w:space="0" w:color="auto"/>
        <w:left w:val="none" w:sz="0" w:space="0" w:color="auto"/>
        <w:bottom w:val="none" w:sz="0" w:space="0" w:color="auto"/>
        <w:right w:val="none" w:sz="0" w:space="0" w:color="auto"/>
      </w:divBdr>
    </w:div>
    <w:div w:id="684022112">
      <w:bodyDiv w:val="1"/>
      <w:marLeft w:val="0"/>
      <w:marRight w:val="0"/>
      <w:marTop w:val="0"/>
      <w:marBottom w:val="0"/>
      <w:divBdr>
        <w:top w:val="none" w:sz="0" w:space="0" w:color="auto"/>
        <w:left w:val="none" w:sz="0" w:space="0" w:color="auto"/>
        <w:bottom w:val="none" w:sz="0" w:space="0" w:color="auto"/>
        <w:right w:val="none" w:sz="0" w:space="0" w:color="auto"/>
      </w:divBdr>
    </w:div>
    <w:div w:id="687369303">
      <w:bodyDiv w:val="1"/>
      <w:marLeft w:val="0"/>
      <w:marRight w:val="0"/>
      <w:marTop w:val="0"/>
      <w:marBottom w:val="0"/>
      <w:divBdr>
        <w:top w:val="none" w:sz="0" w:space="0" w:color="auto"/>
        <w:left w:val="none" w:sz="0" w:space="0" w:color="auto"/>
        <w:bottom w:val="none" w:sz="0" w:space="0" w:color="auto"/>
        <w:right w:val="none" w:sz="0" w:space="0" w:color="auto"/>
      </w:divBdr>
    </w:div>
    <w:div w:id="691952682">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5563754">
      <w:bodyDiv w:val="1"/>
      <w:marLeft w:val="0"/>
      <w:marRight w:val="0"/>
      <w:marTop w:val="0"/>
      <w:marBottom w:val="0"/>
      <w:divBdr>
        <w:top w:val="none" w:sz="0" w:space="0" w:color="auto"/>
        <w:left w:val="none" w:sz="0" w:space="0" w:color="auto"/>
        <w:bottom w:val="none" w:sz="0" w:space="0" w:color="auto"/>
        <w:right w:val="none" w:sz="0" w:space="0" w:color="auto"/>
      </w:divBdr>
    </w:div>
    <w:div w:id="747574528">
      <w:bodyDiv w:val="1"/>
      <w:marLeft w:val="0"/>
      <w:marRight w:val="0"/>
      <w:marTop w:val="0"/>
      <w:marBottom w:val="0"/>
      <w:divBdr>
        <w:top w:val="none" w:sz="0" w:space="0" w:color="auto"/>
        <w:left w:val="none" w:sz="0" w:space="0" w:color="auto"/>
        <w:bottom w:val="none" w:sz="0" w:space="0" w:color="auto"/>
        <w:right w:val="none" w:sz="0" w:space="0" w:color="auto"/>
      </w:divBdr>
    </w:div>
    <w:div w:id="748044961">
      <w:bodyDiv w:val="1"/>
      <w:marLeft w:val="0"/>
      <w:marRight w:val="0"/>
      <w:marTop w:val="0"/>
      <w:marBottom w:val="0"/>
      <w:divBdr>
        <w:top w:val="none" w:sz="0" w:space="0" w:color="auto"/>
        <w:left w:val="none" w:sz="0" w:space="0" w:color="auto"/>
        <w:bottom w:val="none" w:sz="0" w:space="0" w:color="auto"/>
        <w:right w:val="none" w:sz="0" w:space="0" w:color="auto"/>
      </w:divBdr>
    </w:div>
    <w:div w:id="749742112">
      <w:bodyDiv w:val="1"/>
      <w:marLeft w:val="0"/>
      <w:marRight w:val="0"/>
      <w:marTop w:val="0"/>
      <w:marBottom w:val="0"/>
      <w:divBdr>
        <w:top w:val="none" w:sz="0" w:space="0" w:color="auto"/>
        <w:left w:val="none" w:sz="0" w:space="0" w:color="auto"/>
        <w:bottom w:val="none" w:sz="0" w:space="0" w:color="auto"/>
        <w:right w:val="none" w:sz="0" w:space="0" w:color="auto"/>
      </w:divBdr>
    </w:div>
    <w:div w:id="753092164">
      <w:bodyDiv w:val="1"/>
      <w:marLeft w:val="0"/>
      <w:marRight w:val="0"/>
      <w:marTop w:val="0"/>
      <w:marBottom w:val="0"/>
      <w:divBdr>
        <w:top w:val="none" w:sz="0" w:space="0" w:color="auto"/>
        <w:left w:val="none" w:sz="0" w:space="0" w:color="auto"/>
        <w:bottom w:val="none" w:sz="0" w:space="0" w:color="auto"/>
        <w:right w:val="none" w:sz="0" w:space="0" w:color="auto"/>
      </w:divBdr>
    </w:div>
    <w:div w:id="758066805">
      <w:bodyDiv w:val="1"/>
      <w:marLeft w:val="0"/>
      <w:marRight w:val="0"/>
      <w:marTop w:val="0"/>
      <w:marBottom w:val="0"/>
      <w:divBdr>
        <w:top w:val="none" w:sz="0" w:space="0" w:color="auto"/>
        <w:left w:val="none" w:sz="0" w:space="0" w:color="auto"/>
        <w:bottom w:val="none" w:sz="0" w:space="0" w:color="auto"/>
        <w:right w:val="none" w:sz="0" w:space="0" w:color="auto"/>
      </w:divBdr>
    </w:div>
    <w:div w:id="770393517">
      <w:bodyDiv w:val="1"/>
      <w:marLeft w:val="0"/>
      <w:marRight w:val="0"/>
      <w:marTop w:val="0"/>
      <w:marBottom w:val="0"/>
      <w:divBdr>
        <w:top w:val="none" w:sz="0" w:space="0" w:color="auto"/>
        <w:left w:val="none" w:sz="0" w:space="0" w:color="auto"/>
        <w:bottom w:val="none" w:sz="0" w:space="0" w:color="auto"/>
        <w:right w:val="none" w:sz="0" w:space="0" w:color="auto"/>
      </w:divBdr>
    </w:div>
    <w:div w:id="777067516">
      <w:bodyDiv w:val="1"/>
      <w:marLeft w:val="0"/>
      <w:marRight w:val="0"/>
      <w:marTop w:val="0"/>
      <w:marBottom w:val="0"/>
      <w:divBdr>
        <w:top w:val="none" w:sz="0" w:space="0" w:color="auto"/>
        <w:left w:val="none" w:sz="0" w:space="0" w:color="auto"/>
        <w:bottom w:val="none" w:sz="0" w:space="0" w:color="auto"/>
        <w:right w:val="none" w:sz="0" w:space="0" w:color="auto"/>
      </w:divBdr>
    </w:div>
    <w:div w:id="779495345">
      <w:bodyDiv w:val="1"/>
      <w:marLeft w:val="0"/>
      <w:marRight w:val="0"/>
      <w:marTop w:val="0"/>
      <w:marBottom w:val="0"/>
      <w:divBdr>
        <w:top w:val="none" w:sz="0" w:space="0" w:color="auto"/>
        <w:left w:val="none" w:sz="0" w:space="0" w:color="auto"/>
        <w:bottom w:val="none" w:sz="0" w:space="0" w:color="auto"/>
        <w:right w:val="none" w:sz="0" w:space="0" w:color="auto"/>
      </w:divBdr>
    </w:div>
    <w:div w:id="786698095">
      <w:bodyDiv w:val="1"/>
      <w:marLeft w:val="0"/>
      <w:marRight w:val="0"/>
      <w:marTop w:val="0"/>
      <w:marBottom w:val="0"/>
      <w:divBdr>
        <w:top w:val="none" w:sz="0" w:space="0" w:color="auto"/>
        <w:left w:val="none" w:sz="0" w:space="0" w:color="auto"/>
        <w:bottom w:val="none" w:sz="0" w:space="0" w:color="auto"/>
        <w:right w:val="none" w:sz="0" w:space="0" w:color="auto"/>
      </w:divBdr>
    </w:div>
    <w:div w:id="796215160">
      <w:bodyDiv w:val="1"/>
      <w:marLeft w:val="0"/>
      <w:marRight w:val="0"/>
      <w:marTop w:val="0"/>
      <w:marBottom w:val="0"/>
      <w:divBdr>
        <w:top w:val="none" w:sz="0" w:space="0" w:color="auto"/>
        <w:left w:val="none" w:sz="0" w:space="0" w:color="auto"/>
        <w:bottom w:val="none" w:sz="0" w:space="0" w:color="auto"/>
        <w:right w:val="none" w:sz="0" w:space="0" w:color="auto"/>
      </w:divBdr>
    </w:div>
    <w:div w:id="801652700">
      <w:bodyDiv w:val="1"/>
      <w:marLeft w:val="0"/>
      <w:marRight w:val="0"/>
      <w:marTop w:val="0"/>
      <w:marBottom w:val="0"/>
      <w:divBdr>
        <w:top w:val="none" w:sz="0" w:space="0" w:color="auto"/>
        <w:left w:val="none" w:sz="0" w:space="0" w:color="auto"/>
        <w:bottom w:val="none" w:sz="0" w:space="0" w:color="auto"/>
        <w:right w:val="none" w:sz="0" w:space="0" w:color="auto"/>
      </w:divBdr>
    </w:div>
    <w:div w:id="827942046">
      <w:bodyDiv w:val="1"/>
      <w:marLeft w:val="0"/>
      <w:marRight w:val="0"/>
      <w:marTop w:val="0"/>
      <w:marBottom w:val="0"/>
      <w:divBdr>
        <w:top w:val="none" w:sz="0" w:space="0" w:color="auto"/>
        <w:left w:val="none" w:sz="0" w:space="0" w:color="auto"/>
        <w:bottom w:val="none" w:sz="0" w:space="0" w:color="auto"/>
        <w:right w:val="none" w:sz="0" w:space="0" w:color="auto"/>
      </w:divBdr>
    </w:div>
    <w:div w:id="834422657">
      <w:bodyDiv w:val="1"/>
      <w:marLeft w:val="0"/>
      <w:marRight w:val="0"/>
      <w:marTop w:val="0"/>
      <w:marBottom w:val="0"/>
      <w:divBdr>
        <w:top w:val="none" w:sz="0" w:space="0" w:color="auto"/>
        <w:left w:val="none" w:sz="0" w:space="0" w:color="auto"/>
        <w:bottom w:val="none" w:sz="0" w:space="0" w:color="auto"/>
        <w:right w:val="none" w:sz="0" w:space="0" w:color="auto"/>
      </w:divBdr>
    </w:div>
    <w:div w:id="844981882">
      <w:bodyDiv w:val="1"/>
      <w:marLeft w:val="0"/>
      <w:marRight w:val="0"/>
      <w:marTop w:val="0"/>
      <w:marBottom w:val="0"/>
      <w:divBdr>
        <w:top w:val="none" w:sz="0" w:space="0" w:color="auto"/>
        <w:left w:val="none" w:sz="0" w:space="0" w:color="auto"/>
        <w:bottom w:val="none" w:sz="0" w:space="0" w:color="auto"/>
        <w:right w:val="none" w:sz="0" w:space="0" w:color="auto"/>
      </w:divBdr>
    </w:div>
    <w:div w:id="847477408">
      <w:bodyDiv w:val="1"/>
      <w:marLeft w:val="0"/>
      <w:marRight w:val="0"/>
      <w:marTop w:val="0"/>
      <w:marBottom w:val="0"/>
      <w:divBdr>
        <w:top w:val="none" w:sz="0" w:space="0" w:color="auto"/>
        <w:left w:val="none" w:sz="0" w:space="0" w:color="auto"/>
        <w:bottom w:val="none" w:sz="0" w:space="0" w:color="auto"/>
        <w:right w:val="none" w:sz="0" w:space="0" w:color="auto"/>
      </w:divBdr>
    </w:div>
    <w:div w:id="847674748">
      <w:bodyDiv w:val="1"/>
      <w:marLeft w:val="0"/>
      <w:marRight w:val="0"/>
      <w:marTop w:val="0"/>
      <w:marBottom w:val="0"/>
      <w:divBdr>
        <w:top w:val="none" w:sz="0" w:space="0" w:color="auto"/>
        <w:left w:val="none" w:sz="0" w:space="0" w:color="auto"/>
        <w:bottom w:val="none" w:sz="0" w:space="0" w:color="auto"/>
        <w:right w:val="none" w:sz="0" w:space="0" w:color="auto"/>
      </w:divBdr>
    </w:div>
    <w:div w:id="849494254">
      <w:bodyDiv w:val="1"/>
      <w:marLeft w:val="0"/>
      <w:marRight w:val="0"/>
      <w:marTop w:val="0"/>
      <w:marBottom w:val="0"/>
      <w:divBdr>
        <w:top w:val="none" w:sz="0" w:space="0" w:color="auto"/>
        <w:left w:val="none" w:sz="0" w:space="0" w:color="auto"/>
        <w:bottom w:val="none" w:sz="0" w:space="0" w:color="auto"/>
        <w:right w:val="none" w:sz="0" w:space="0" w:color="auto"/>
      </w:divBdr>
      <w:divsChild>
        <w:div w:id="286669294">
          <w:marLeft w:val="0"/>
          <w:marRight w:val="0"/>
          <w:marTop w:val="0"/>
          <w:marBottom w:val="0"/>
          <w:divBdr>
            <w:top w:val="none" w:sz="0" w:space="0" w:color="auto"/>
            <w:left w:val="single" w:sz="6" w:space="0" w:color="DCDCDC"/>
            <w:bottom w:val="none" w:sz="0" w:space="0" w:color="auto"/>
            <w:right w:val="single" w:sz="6" w:space="0" w:color="DCDCDC"/>
          </w:divBdr>
          <w:divsChild>
            <w:div w:id="16561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78">
      <w:bodyDiv w:val="1"/>
      <w:marLeft w:val="0"/>
      <w:marRight w:val="0"/>
      <w:marTop w:val="0"/>
      <w:marBottom w:val="0"/>
      <w:divBdr>
        <w:top w:val="none" w:sz="0" w:space="0" w:color="auto"/>
        <w:left w:val="none" w:sz="0" w:space="0" w:color="auto"/>
        <w:bottom w:val="none" w:sz="0" w:space="0" w:color="auto"/>
        <w:right w:val="none" w:sz="0" w:space="0" w:color="auto"/>
      </w:divBdr>
    </w:div>
    <w:div w:id="861092951">
      <w:bodyDiv w:val="1"/>
      <w:marLeft w:val="0"/>
      <w:marRight w:val="0"/>
      <w:marTop w:val="0"/>
      <w:marBottom w:val="0"/>
      <w:divBdr>
        <w:top w:val="none" w:sz="0" w:space="0" w:color="auto"/>
        <w:left w:val="none" w:sz="0" w:space="0" w:color="auto"/>
        <w:bottom w:val="none" w:sz="0" w:space="0" w:color="auto"/>
        <w:right w:val="none" w:sz="0" w:space="0" w:color="auto"/>
      </w:divBdr>
    </w:div>
    <w:div w:id="867990068">
      <w:bodyDiv w:val="1"/>
      <w:marLeft w:val="0"/>
      <w:marRight w:val="0"/>
      <w:marTop w:val="0"/>
      <w:marBottom w:val="0"/>
      <w:divBdr>
        <w:top w:val="none" w:sz="0" w:space="0" w:color="auto"/>
        <w:left w:val="none" w:sz="0" w:space="0" w:color="auto"/>
        <w:bottom w:val="none" w:sz="0" w:space="0" w:color="auto"/>
        <w:right w:val="none" w:sz="0" w:space="0" w:color="auto"/>
      </w:divBdr>
    </w:div>
    <w:div w:id="891304274">
      <w:bodyDiv w:val="1"/>
      <w:marLeft w:val="0"/>
      <w:marRight w:val="0"/>
      <w:marTop w:val="0"/>
      <w:marBottom w:val="0"/>
      <w:divBdr>
        <w:top w:val="none" w:sz="0" w:space="0" w:color="auto"/>
        <w:left w:val="none" w:sz="0" w:space="0" w:color="auto"/>
        <w:bottom w:val="none" w:sz="0" w:space="0" w:color="auto"/>
        <w:right w:val="none" w:sz="0" w:space="0" w:color="auto"/>
      </w:divBdr>
    </w:div>
    <w:div w:id="905845448">
      <w:bodyDiv w:val="1"/>
      <w:marLeft w:val="0"/>
      <w:marRight w:val="0"/>
      <w:marTop w:val="0"/>
      <w:marBottom w:val="0"/>
      <w:divBdr>
        <w:top w:val="none" w:sz="0" w:space="0" w:color="auto"/>
        <w:left w:val="none" w:sz="0" w:space="0" w:color="auto"/>
        <w:bottom w:val="none" w:sz="0" w:space="0" w:color="auto"/>
        <w:right w:val="none" w:sz="0" w:space="0" w:color="auto"/>
      </w:divBdr>
    </w:div>
    <w:div w:id="907303741">
      <w:bodyDiv w:val="1"/>
      <w:marLeft w:val="0"/>
      <w:marRight w:val="0"/>
      <w:marTop w:val="0"/>
      <w:marBottom w:val="0"/>
      <w:divBdr>
        <w:top w:val="none" w:sz="0" w:space="0" w:color="auto"/>
        <w:left w:val="none" w:sz="0" w:space="0" w:color="auto"/>
        <w:bottom w:val="none" w:sz="0" w:space="0" w:color="auto"/>
        <w:right w:val="none" w:sz="0" w:space="0" w:color="auto"/>
      </w:divBdr>
    </w:div>
    <w:div w:id="908462135">
      <w:bodyDiv w:val="1"/>
      <w:marLeft w:val="0"/>
      <w:marRight w:val="0"/>
      <w:marTop w:val="0"/>
      <w:marBottom w:val="0"/>
      <w:divBdr>
        <w:top w:val="none" w:sz="0" w:space="0" w:color="auto"/>
        <w:left w:val="none" w:sz="0" w:space="0" w:color="auto"/>
        <w:bottom w:val="none" w:sz="0" w:space="0" w:color="auto"/>
        <w:right w:val="none" w:sz="0" w:space="0" w:color="auto"/>
      </w:divBdr>
    </w:div>
    <w:div w:id="915676226">
      <w:bodyDiv w:val="1"/>
      <w:marLeft w:val="0"/>
      <w:marRight w:val="0"/>
      <w:marTop w:val="0"/>
      <w:marBottom w:val="0"/>
      <w:divBdr>
        <w:top w:val="none" w:sz="0" w:space="0" w:color="auto"/>
        <w:left w:val="none" w:sz="0" w:space="0" w:color="auto"/>
        <w:bottom w:val="none" w:sz="0" w:space="0" w:color="auto"/>
        <w:right w:val="none" w:sz="0" w:space="0" w:color="auto"/>
      </w:divBdr>
    </w:div>
    <w:div w:id="919482842">
      <w:bodyDiv w:val="1"/>
      <w:marLeft w:val="0"/>
      <w:marRight w:val="0"/>
      <w:marTop w:val="0"/>
      <w:marBottom w:val="0"/>
      <w:divBdr>
        <w:top w:val="none" w:sz="0" w:space="0" w:color="auto"/>
        <w:left w:val="none" w:sz="0" w:space="0" w:color="auto"/>
        <w:bottom w:val="none" w:sz="0" w:space="0" w:color="auto"/>
        <w:right w:val="none" w:sz="0" w:space="0" w:color="auto"/>
      </w:divBdr>
    </w:div>
    <w:div w:id="925456114">
      <w:bodyDiv w:val="1"/>
      <w:marLeft w:val="0"/>
      <w:marRight w:val="0"/>
      <w:marTop w:val="0"/>
      <w:marBottom w:val="0"/>
      <w:divBdr>
        <w:top w:val="none" w:sz="0" w:space="0" w:color="auto"/>
        <w:left w:val="none" w:sz="0" w:space="0" w:color="auto"/>
        <w:bottom w:val="none" w:sz="0" w:space="0" w:color="auto"/>
        <w:right w:val="none" w:sz="0" w:space="0" w:color="auto"/>
      </w:divBdr>
    </w:div>
    <w:div w:id="931815847">
      <w:bodyDiv w:val="1"/>
      <w:marLeft w:val="0"/>
      <w:marRight w:val="0"/>
      <w:marTop w:val="0"/>
      <w:marBottom w:val="0"/>
      <w:divBdr>
        <w:top w:val="none" w:sz="0" w:space="0" w:color="auto"/>
        <w:left w:val="none" w:sz="0" w:space="0" w:color="auto"/>
        <w:bottom w:val="none" w:sz="0" w:space="0" w:color="auto"/>
        <w:right w:val="none" w:sz="0" w:space="0" w:color="auto"/>
      </w:divBdr>
    </w:div>
    <w:div w:id="952327009">
      <w:bodyDiv w:val="1"/>
      <w:marLeft w:val="0"/>
      <w:marRight w:val="0"/>
      <w:marTop w:val="0"/>
      <w:marBottom w:val="0"/>
      <w:divBdr>
        <w:top w:val="none" w:sz="0" w:space="0" w:color="auto"/>
        <w:left w:val="none" w:sz="0" w:space="0" w:color="auto"/>
        <w:bottom w:val="none" w:sz="0" w:space="0" w:color="auto"/>
        <w:right w:val="none" w:sz="0" w:space="0" w:color="auto"/>
      </w:divBdr>
    </w:div>
    <w:div w:id="958872057">
      <w:bodyDiv w:val="1"/>
      <w:marLeft w:val="0"/>
      <w:marRight w:val="0"/>
      <w:marTop w:val="0"/>
      <w:marBottom w:val="0"/>
      <w:divBdr>
        <w:top w:val="none" w:sz="0" w:space="0" w:color="auto"/>
        <w:left w:val="none" w:sz="0" w:space="0" w:color="auto"/>
        <w:bottom w:val="none" w:sz="0" w:space="0" w:color="auto"/>
        <w:right w:val="none" w:sz="0" w:space="0" w:color="auto"/>
      </w:divBdr>
    </w:div>
    <w:div w:id="965085980">
      <w:bodyDiv w:val="1"/>
      <w:marLeft w:val="0"/>
      <w:marRight w:val="0"/>
      <w:marTop w:val="0"/>
      <w:marBottom w:val="0"/>
      <w:divBdr>
        <w:top w:val="none" w:sz="0" w:space="0" w:color="auto"/>
        <w:left w:val="none" w:sz="0" w:space="0" w:color="auto"/>
        <w:bottom w:val="none" w:sz="0" w:space="0" w:color="auto"/>
        <w:right w:val="none" w:sz="0" w:space="0" w:color="auto"/>
      </w:divBdr>
    </w:div>
    <w:div w:id="974411866">
      <w:bodyDiv w:val="1"/>
      <w:marLeft w:val="0"/>
      <w:marRight w:val="0"/>
      <w:marTop w:val="0"/>
      <w:marBottom w:val="0"/>
      <w:divBdr>
        <w:top w:val="none" w:sz="0" w:space="0" w:color="auto"/>
        <w:left w:val="none" w:sz="0" w:space="0" w:color="auto"/>
        <w:bottom w:val="none" w:sz="0" w:space="0" w:color="auto"/>
        <w:right w:val="none" w:sz="0" w:space="0" w:color="auto"/>
      </w:divBdr>
    </w:div>
    <w:div w:id="975792666">
      <w:bodyDiv w:val="1"/>
      <w:marLeft w:val="0"/>
      <w:marRight w:val="0"/>
      <w:marTop w:val="0"/>
      <w:marBottom w:val="0"/>
      <w:divBdr>
        <w:top w:val="none" w:sz="0" w:space="0" w:color="auto"/>
        <w:left w:val="none" w:sz="0" w:space="0" w:color="auto"/>
        <w:bottom w:val="none" w:sz="0" w:space="0" w:color="auto"/>
        <w:right w:val="none" w:sz="0" w:space="0" w:color="auto"/>
      </w:divBdr>
    </w:div>
    <w:div w:id="1009254685">
      <w:bodyDiv w:val="1"/>
      <w:marLeft w:val="0"/>
      <w:marRight w:val="0"/>
      <w:marTop w:val="0"/>
      <w:marBottom w:val="0"/>
      <w:divBdr>
        <w:top w:val="none" w:sz="0" w:space="0" w:color="auto"/>
        <w:left w:val="none" w:sz="0" w:space="0" w:color="auto"/>
        <w:bottom w:val="none" w:sz="0" w:space="0" w:color="auto"/>
        <w:right w:val="none" w:sz="0" w:space="0" w:color="auto"/>
      </w:divBdr>
    </w:div>
    <w:div w:id="1016617083">
      <w:bodyDiv w:val="1"/>
      <w:marLeft w:val="0"/>
      <w:marRight w:val="0"/>
      <w:marTop w:val="0"/>
      <w:marBottom w:val="0"/>
      <w:divBdr>
        <w:top w:val="none" w:sz="0" w:space="0" w:color="auto"/>
        <w:left w:val="none" w:sz="0" w:space="0" w:color="auto"/>
        <w:bottom w:val="none" w:sz="0" w:space="0" w:color="auto"/>
        <w:right w:val="none" w:sz="0" w:space="0" w:color="auto"/>
      </w:divBdr>
    </w:div>
    <w:div w:id="1017000958">
      <w:bodyDiv w:val="1"/>
      <w:marLeft w:val="0"/>
      <w:marRight w:val="0"/>
      <w:marTop w:val="0"/>
      <w:marBottom w:val="0"/>
      <w:divBdr>
        <w:top w:val="none" w:sz="0" w:space="0" w:color="auto"/>
        <w:left w:val="none" w:sz="0" w:space="0" w:color="auto"/>
        <w:bottom w:val="none" w:sz="0" w:space="0" w:color="auto"/>
        <w:right w:val="none" w:sz="0" w:space="0" w:color="auto"/>
      </w:divBdr>
    </w:div>
    <w:div w:id="1019896664">
      <w:bodyDiv w:val="1"/>
      <w:marLeft w:val="0"/>
      <w:marRight w:val="0"/>
      <w:marTop w:val="0"/>
      <w:marBottom w:val="0"/>
      <w:divBdr>
        <w:top w:val="none" w:sz="0" w:space="0" w:color="auto"/>
        <w:left w:val="none" w:sz="0" w:space="0" w:color="auto"/>
        <w:bottom w:val="none" w:sz="0" w:space="0" w:color="auto"/>
        <w:right w:val="none" w:sz="0" w:space="0" w:color="auto"/>
      </w:divBdr>
    </w:div>
    <w:div w:id="1038236079">
      <w:bodyDiv w:val="1"/>
      <w:marLeft w:val="0"/>
      <w:marRight w:val="0"/>
      <w:marTop w:val="0"/>
      <w:marBottom w:val="0"/>
      <w:divBdr>
        <w:top w:val="none" w:sz="0" w:space="0" w:color="auto"/>
        <w:left w:val="none" w:sz="0" w:space="0" w:color="auto"/>
        <w:bottom w:val="none" w:sz="0" w:space="0" w:color="auto"/>
        <w:right w:val="none" w:sz="0" w:space="0" w:color="auto"/>
      </w:divBdr>
    </w:div>
    <w:div w:id="1039814388">
      <w:bodyDiv w:val="1"/>
      <w:marLeft w:val="0"/>
      <w:marRight w:val="0"/>
      <w:marTop w:val="0"/>
      <w:marBottom w:val="0"/>
      <w:divBdr>
        <w:top w:val="none" w:sz="0" w:space="0" w:color="auto"/>
        <w:left w:val="none" w:sz="0" w:space="0" w:color="auto"/>
        <w:bottom w:val="none" w:sz="0" w:space="0" w:color="auto"/>
        <w:right w:val="none" w:sz="0" w:space="0" w:color="auto"/>
      </w:divBdr>
    </w:div>
    <w:div w:id="1043869081">
      <w:bodyDiv w:val="1"/>
      <w:marLeft w:val="0"/>
      <w:marRight w:val="0"/>
      <w:marTop w:val="0"/>
      <w:marBottom w:val="0"/>
      <w:divBdr>
        <w:top w:val="none" w:sz="0" w:space="0" w:color="auto"/>
        <w:left w:val="none" w:sz="0" w:space="0" w:color="auto"/>
        <w:bottom w:val="none" w:sz="0" w:space="0" w:color="auto"/>
        <w:right w:val="none" w:sz="0" w:space="0" w:color="auto"/>
      </w:divBdr>
    </w:div>
    <w:div w:id="1050836853">
      <w:bodyDiv w:val="1"/>
      <w:marLeft w:val="0"/>
      <w:marRight w:val="0"/>
      <w:marTop w:val="0"/>
      <w:marBottom w:val="0"/>
      <w:divBdr>
        <w:top w:val="none" w:sz="0" w:space="0" w:color="auto"/>
        <w:left w:val="none" w:sz="0" w:space="0" w:color="auto"/>
        <w:bottom w:val="none" w:sz="0" w:space="0" w:color="auto"/>
        <w:right w:val="none" w:sz="0" w:space="0" w:color="auto"/>
      </w:divBdr>
    </w:div>
    <w:div w:id="1069034100">
      <w:bodyDiv w:val="1"/>
      <w:marLeft w:val="0"/>
      <w:marRight w:val="0"/>
      <w:marTop w:val="0"/>
      <w:marBottom w:val="0"/>
      <w:divBdr>
        <w:top w:val="none" w:sz="0" w:space="0" w:color="auto"/>
        <w:left w:val="none" w:sz="0" w:space="0" w:color="auto"/>
        <w:bottom w:val="none" w:sz="0" w:space="0" w:color="auto"/>
        <w:right w:val="none" w:sz="0" w:space="0" w:color="auto"/>
      </w:divBdr>
    </w:div>
    <w:div w:id="1087775877">
      <w:bodyDiv w:val="1"/>
      <w:marLeft w:val="0"/>
      <w:marRight w:val="0"/>
      <w:marTop w:val="0"/>
      <w:marBottom w:val="0"/>
      <w:divBdr>
        <w:top w:val="none" w:sz="0" w:space="0" w:color="auto"/>
        <w:left w:val="none" w:sz="0" w:space="0" w:color="auto"/>
        <w:bottom w:val="none" w:sz="0" w:space="0" w:color="auto"/>
        <w:right w:val="none" w:sz="0" w:space="0" w:color="auto"/>
      </w:divBdr>
    </w:div>
    <w:div w:id="1093280643">
      <w:bodyDiv w:val="1"/>
      <w:marLeft w:val="0"/>
      <w:marRight w:val="0"/>
      <w:marTop w:val="0"/>
      <w:marBottom w:val="0"/>
      <w:divBdr>
        <w:top w:val="none" w:sz="0" w:space="0" w:color="auto"/>
        <w:left w:val="none" w:sz="0" w:space="0" w:color="auto"/>
        <w:bottom w:val="none" w:sz="0" w:space="0" w:color="auto"/>
        <w:right w:val="none" w:sz="0" w:space="0" w:color="auto"/>
      </w:divBdr>
    </w:div>
    <w:div w:id="1105006637">
      <w:bodyDiv w:val="1"/>
      <w:marLeft w:val="0"/>
      <w:marRight w:val="0"/>
      <w:marTop w:val="0"/>
      <w:marBottom w:val="0"/>
      <w:divBdr>
        <w:top w:val="none" w:sz="0" w:space="0" w:color="auto"/>
        <w:left w:val="none" w:sz="0" w:space="0" w:color="auto"/>
        <w:bottom w:val="none" w:sz="0" w:space="0" w:color="auto"/>
        <w:right w:val="none" w:sz="0" w:space="0" w:color="auto"/>
      </w:divBdr>
    </w:div>
    <w:div w:id="1108547796">
      <w:bodyDiv w:val="1"/>
      <w:marLeft w:val="0"/>
      <w:marRight w:val="0"/>
      <w:marTop w:val="0"/>
      <w:marBottom w:val="0"/>
      <w:divBdr>
        <w:top w:val="none" w:sz="0" w:space="0" w:color="auto"/>
        <w:left w:val="none" w:sz="0" w:space="0" w:color="auto"/>
        <w:bottom w:val="none" w:sz="0" w:space="0" w:color="auto"/>
        <w:right w:val="none" w:sz="0" w:space="0" w:color="auto"/>
      </w:divBdr>
    </w:div>
    <w:div w:id="1112943077">
      <w:bodyDiv w:val="1"/>
      <w:marLeft w:val="0"/>
      <w:marRight w:val="0"/>
      <w:marTop w:val="0"/>
      <w:marBottom w:val="0"/>
      <w:divBdr>
        <w:top w:val="none" w:sz="0" w:space="0" w:color="auto"/>
        <w:left w:val="none" w:sz="0" w:space="0" w:color="auto"/>
        <w:bottom w:val="none" w:sz="0" w:space="0" w:color="auto"/>
        <w:right w:val="none" w:sz="0" w:space="0" w:color="auto"/>
      </w:divBdr>
    </w:div>
    <w:div w:id="1119689136">
      <w:bodyDiv w:val="1"/>
      <w:marLeft w:val="0"/>
      <w:marRight w:val="0"/>
      <w:marTop w:val="0"/>
      <w:marBottom w:val="0"/>
      <w:divBdr>
        <w:top w:val="none" w:sz="0" w:space="0" w:color="auto"/>
        <w:left w:val="none" w:sz="0" w:space="0" w:color="auto"/>
        <w:bottom w:val="none" w:sz="0" w:space="0" w:color="auto"/>
        <w:right w:val="none" w:sz="0" w:space="0" w:color="auto"/>
      </w:divBdr>
    </w:div>
    <w:div w:id="1123964888">
      <w:bodyDiv w:val="1"/>
      <w:marLeft w:val="0"/>
      <w:marRight w:val="0"/>
      <w:marTop w:val="0"/>
      <w:marBottom w:val="0"/>
      <w:divBdr>
        <w:top w:val="none" w:sz="0" w:space="0" w:color="auto"/>
        <w:left w:val="none" w:sz="0" w:space="0" w:color="auto"/>
        <w:bottom w:val="none" w:sz="0" w:space="0" w:color="auto"/>
        <w:right w:val="none" w:sz="0" w:space="0" w:color="auto"/>
      </w:divBdr>
    </w:div>
    <w:div w:id="1132675702">
      <w:bodyDiv w:val="1"/>
      <w:marLeft w:val="0"/>
      <w:marRight w:val="0"/>
      <w:marTop w:val="0"/>
      <w:marBottom w:val="0"/>
      <w:divBdr>
        <w:top w:val="none" w:sz="0" w:space="0" w:color="auto"/>
        <w:left w:val="none" w:sz="0" w:space="0" w:color="auto"/>
        <w:bottom w:val="none" w:sz="0" w:space="0" w:color="auto"/>
        <w:right w:val="none" w:sz="0" w:space="0" w:color="auto"/>
      </w:divBdr>
    </w:div>
    <w:div w:id="1148397425">
      <w:bodyDiv w:val="1"/>
      <w:marLeft w:val="0"/>
      <w:marRight w:val="0"/>
      <w:marTop w:val="0"/>
      <w:marBottom w:val="0"/>
      <w:divBdr>
        <w:top w:val="none" w:sz="0" w:space="0" w:color="auto"/>
        <w:left w:val="none" w:sz="0" w:space="0" w:color="auto"/>
        <w:bottom w:val="none" w:sz="0" w:space="0" w:color="auto"/>
        <w:right w:val="none" w:sz="0" w:space="0" w:color="auto"/>
      </w:divBdr>
    </w:div>
    <w:div w:id="1148940672">
      <w:bodyDiv w:val="1"/>
      <w:marLeft w:val="0"/>
      <w:marRight w:val="0"/>
      <w:marTop w:val="0"/>
      <w:marBottom w:val="0"/>
      <w:divBdr>
        <w:top w:val="none" w:sz="0" w:space="0" w:color="auto"/>
        <w:left w:val="none" w:sz="0" w:space="0" w:color="auto"/>
        <w:bottom w:val="none" w:sz="0" w:space="0" w:color="auto"/>
        <w:right w:val="none" w:sz="0" w:space="0" w:color="auto"/>
      </w:divBdr>
    </w:div>
    <w:div w:id="1149130154">
      <w:bodyDiv w:val="1"/>
      <w:marLeft w:val="0"/>
      <w:marRight w:val="0"/>
      <w:marTop w:val="0"/>
      <w:marBottom w:val="0"/>
      <w:divBdr>
        <w:top w:val="none" w:sz="0" w:space="0" w:color="auto"/>
        <w:left w:val="none" w:sz="0" w:space="0" w:color="auto"/>
        <w:bottom w:val="none" w:sz="0" w:space="0" w:color="auto"/>
        <w:right w:val="none" w:sz="0" w:space="0" w:color="auto"/>
      </w:divBdr>
    </w:div>
    <w:div w:id="1158493654">
      <w:bodyDiv w:val="1"/>
      <w:marLeft w:val="0"/>
      <w:marRight w:val="0"/>
      <w:marTop w:val="0"/>
      <w:marBottom w:val="0"/>
      <w:divBdr>
        <w:top w:val="none" w:sz="0" w:space="0" w:color="auto"/>
        <w:left w:val="none" w:sz="0" w:space="0" w:color="auto"/>
        <w:bottom w:val="none" w:sz="0" w:space="0" w:color="auto"/>
        <w:right w:val="none" w:sz="0" w:space="0" w:color="auto"/>
      </w:divBdr>
    </w:div>
    <w:div w:id="1163624431">
      <w:bodyDiv w:val="1"/>
      <w:marLeft w:val="0"/>
      <w:marRight w:val="0"/>
      <w:marTop w:val="0"/>
      <w:marBottom w:val="0"/>
      <w:divBdr>
        <w:top w:val="none" w:sz="0" w:space="0" w:color="auto"/>
        <w:left w:val="none" w:sz="0" w:space="0" w:color="auto"/>
        <w:bottom w:val="none" w:sz="0" w:space="0" w:color="auto"/>
        <w:right w:val="none" w:sz="0" w:space="0" w:color="auto"/>
      </w:divBdr>
    </w:div>
    <w:div w:id="1164278705">
      <w:bodyDiv w:val="1"/>
      <w:marLeft w:val="0"/>
      <w:marRight w:val="0"/>
      <w:marTop w:val="0"/>
      <w:marBottom w:val="0"/>
      <w:divBdr>
        <w:top w:val="none" w:sz="0" w:space="0" w:color="auto"/>
        <w:left w:val="none" w:sz="0" w:space="0" w:color="auto"/>
        <w:bottom w:val="none" w:sz="0" w:space="0" w:color="auto"/>
        <w:right w:val="none" w:sz="0" w:space="0" w:color="auto"/>
      </w:divBdr>
    </w:div>
    <w:div w:id="1164853621">
      <w:bodyDiv w:val="1"/>
      <w:marLeft w:val="0"/>
      <w:marRight w:val="0"/>
      <w:marTop w:val="0"/>
      <w:marBottom w:val="0"/>
      <w:divBdr>
        <w:top w:val="none" w:sz="0" w:space="0" w:color="auto"/>
        <w:left w:val="none" w:sz="0" w:space="0" w:color="auto"/>
        <w:bottom w:val="none" w:sz="0" w:space="0" w:color="auto"/>
        <w:right w:val="none" w:sz="0" w:space="0" w:color="auto"/>
      </w:divBdr>
    </w:div>
    <w:div w:id="1209995987">
      <w:bodyDiv w:val="1"/>
      <w:marLeft w:val="0"/>
      <w:marRight w:val="0"/>
      <w:marTop w:val="0"/>
      <w:marBottom w:val="0"/>
      <w:divBdr>
        <w:top w:val="none" w:sz="0" w:space="0" w:color="auto"/>
        <w:left w:val="none" w:sz="0" w:space="0" w:color="auto"/>
        <w:bottom w:val="none" w:sz="0" w:space="0" w:color="auto"/>
        <w:right w:val="none" w:sz="0" w:space="0" w:color="auto"/>
      </w:divBdr>
    </w:div>
    <w:div w:id="1231961280">
      <w:bodyDiv w:val="1"/>
      <w:marLeft w:val="0"/>
      <w:marRight w:val="0"/>
      <w:marTop w:val="0"/>
      <w:marBottom w:val="0"/>
      <w:divBdr>
        <w:top w:val="none" w:sz="0" w:space="0" w:color="auto"/>
        <w:left w:val="none" w:sz="0" w:space="0" w:color="auto"/>
        <w:bottom w:val="none" w:sz="0" w:space="0" w:color="auto"/>
        <w:right w:val="none" w:sz="0" w:space="0" w:color="auto"/>
      </w:divBdr>
    </w:div>
    <w:div w:id="1277639930">
      <w:bodyDiv w:val="1"/>
      <w:marLeft w:val="0"/>
      <w:marRight w:val="0"/>
      <w:marTop w:val="0"/>
      <w:marBottom w:val="0"/>
      <w:divBdr>
        <w:top w:val="none" w:sz="0" w:space="0" w:color="auto"/>
        <w:left w:val="none" w:sz="0" w:space="0" w:color="auto"/>
        <w:bottom w:val="none" w:sz="0" w:space="0" w:color="auto"/>
        <w:right w:val="none" w:sz="0" w:space="0" w:color="auto"/>
      </w:divBdr>
    </w:div>
    <w:div w:id="1280255330">
      <w:bodyDiv w:val="1"/>
      <w:marLeft w:val="0"/>
      <w:marRight w:val="0"/>
      <w:marTop w:val="0"/>
      <w:marBottom w:val="0"/>
      <w:divBdr>
        <w:top w:val="none" w:sz="0" w:space="0" w:color="auto"/>
        <w:left w:val="none" w:sz="0" w:space="0" w:color="auto"/>
        <w:bottom w:val="none" w:sz="0" w:space="0" w:color="auto"/>
        <w:right w:val="none" w:sz="0" w:space="0" w:color="auto"/>
      </w:divBdr>
    </w:div>
    <w:div w:id="1291522441">
      <w:bodyDiv w:val="1"/>
      <w:marLeft w:val="0"/>
      <w:marRight w:val="0"/>
      <w:marTop w:val="0"/>
      <w:marBottom w:val="0"/>
      <w:divBdr>
        <w:top w:val="none" w:sz="0" w:space="0" w:color="auto"/>
        <w:left w:val="none" w:sz="0" w:space="0" w:color="auto"/>
        <w:bottom w:val="none" w:sz="0" w:space="0" w:color="auto"/>
        <w:right w:val="none" w:sz="0" w:space="0" w:color="auto"/>
      </w:divBdr>
    </w:div>
    <w:div w:id="1318461224">
      <w:bodyDiv w:val="1"/>
      <w:marLeft w:val="0"/>
      <w:marRight w:val="0"/>
      <w:marTop w:val="0"/>
      <w:marBottom w:val="0"/>
      <w:divBdr>
        <w:top w:val="none" w:sz="0" w:space="0" w:color="auto"/>
        <w:left w:val="none" w:sz="0" w:space="0" w:color="auto"/>
        <w:bottom w:val="none" w:sz="0" w:space="0" w:color="auto"/>
        <w:right w:val="none" w:sz="0" w:space="0" w:color="auto"/>
      </w:divBdr>
    </w:div>
    <w:div w:id="1323198396">
      <w:bodyDiv w:val="1"/>
      <w:marLeft w:val="0"/>
      <w:marRight w:val="0"/>
      <w:marTop w:val="0"/>
      <w:marBottom w:val="0"/>
      <w:divBdr>
        <w:top w:val="none" w:sz="0" w:space="0" w:color="auto"/>
        <w:left w:val="none" w:sz="0" w:space="0" w:color="auto"/>
        <w:bottom w:val="none" w:sz="0" w:space="0" w:color="auto"/>
        <w:right w:val="none" w:sz="0" w:space="0" w:color="auto"/>
      </w:divBdr>
    </w:div>
    <w:div w:id="1336690451">
      <w:bodyDiv w:val="1"/>
      <w:marLeft w:val="0"/>
      <w:marRight w:val="0"/>
      <w:marTop w:val="0"/>
      <w:marBottom w:val="0"/>
      <w:divBdr>
        <w:top w:val="none" w:sz="0" w:space="0" w:color="auto"/>
        <w:left w:val="none" w:sz="0" w:space="0" w:color="auto"/>
        <w:bottom w:val="none" w:sz="0" w:space="0" w:color="auto"/>
        <w:right w:val="none" w:sz="0" w:space="0" w:color="auto"/>
      </w:divBdr>
    </w:div>
    <w:div w:id="1344891180">
      <w:bodyDiv w:val="1"/>
      <w:marLeft w:val="0"/>
      <w:marRight w:val="0"/>
      <w:marTop w:val="0"/>
      <w:marBottom w:val="0"/>
      <w:divBdr>
        <w:top w:val="none" w:sz="0" w:space="0" w:color="auto"/>
        <w:left w:val="none" w:sz="0" w:space="0" w:color="auto"/>
        <w:bottom w:val="none" w:sz="0" w:space="0" w:color="auto"/>
        <w:right w:val="none" w:sz="0" w:space="0" w:color="auto"/>
      </w:divBdr>
    </w:div>
    <w:div w:id="1363357187">
      <w:bodyDiv w:val="1"/>
      <w:marLeft w:val="0"/>
      <w:marRight w:val="0"/>
      <w:marTop w:val="0"/>
      <w:marBottom w:val="0"/>
      <w:divBdr>
        <w:top w:val="none" w:sz="0" w:space="0" w:color="auto"/>
        <w:left w:val="none" w:sz="0" w:space="0" w:color="auto"/>
        <w:bottom w:val="none" w:sz="0" w:space="0" w:color="auto"/>
        <w:right w:val="none" w:sz="0" w:space="0" w:color="auto"/>
      </w:divBdr>
    </w:div>
    <w:div w:id="1386685561">
      <w:bodyDiv w:val="1"/>
      <w:marLeft w:val="0"/>
      <w:marRight w:val="0"/>
      <w:marTop w:val="0"/>
      <w:marBottom w:val="0"/>
      <w:divBdr>
        <w:top w:val="none" w:sz="0" w:space="0" w:color="auto"/>
        <w:left w:val="none" w:sz="0" w:space="0" w:color="auto"/>
        <w:bottom w:val="none" w:sz="0" w:space="0" w:color="auto"/>
        <w:right w:val="none" w:sz="0" w:space="0" w:color="auto"/>
      </w:divBdr>
    </w:div>
    <w:div w:id="1397972536">
      <w:bodyDiv w:val="1"/>
      <w:marLeft w:val="0"/>
      <w:marRight w:val="0"/>
      <w:marTop w:val="0"/>
      <w:marBottom w:val="0"/>
      <w:divBdr>
        <w:top w:val="none" w:sz="0" w:space="0" w:color="auto"/>
        <w:left w:val="none" w:sz="0" w:space="0" w:color="auto"/>
        <w:bottom w:val="none" w:sz="0" w:space="0" w:color="auto"/>
        <w:right w:val="none" w:sz="0" w:space="0" w:color="auto"/>
      </w:divBdr>
    </w:div>
    <w:div w:id="1407725835">
      <w:bodyDiv w:val="1"/>
      <w:marLeft w:val="0"/>
      <w:marRight w:val="0"/>
      <w:marTop w:val="0"/>
      <w:marBottom w:val="0"/>
      <w:divBdr>
        <w:top w:val="none" w:sz="0" w:space="0" w:color="auto"/>
        <w:left w:val="none" w:sz="0" w:space="0" w:color="auto"/>
        <w:bottom w:val="none" w:sz="0" w:space="0" w:color="auto"/>
        <w:right w:val="none" w:sz="0" w:space="0" w:color="auto"/>
      </w:divBdr>
    </w:div>
    <w:div w:id="1427770299">
      <w:bodyDiv w:val="1"/>
      <w:marLeft w:val="0"/>
      <w:marRight w:val="0"/>
      <w:marTop w:val="0"/>
      <w:marBottom w:val="0"/>
      <w:divBdr>
        <w:top w:val="none" w:sz="0" w:space="0" w:color="auto"/>
        <w:left w:val="none" w:sz="0" w:space="0" w:color="auto"/>
        <w:bottom w:val="none" w:sz="0" w:space="0" w:color="auto"/>
        <w:right w:val="none" w:sz="0" w:space="0" w:color="auto"/>
      </w:divBdr>
    </w:div>
    <w:div w:id="1438715604">
      <w:bodyDiv w:val="1"/>
      <w:marLeft w:val="0"/>
      <w:marRight w:val="0"/>
      <w:marTop w:val="0"/>
      <w:marBottom w:val="0"/>
      <w:divBdr>
        <w:top w:val="none" w:sz="0" w:space="0" w:color="auto"/>
        <w:left w:val="none" w:sz="0" w:space="0" w:color="auto"/>
        <w:bottom w:val="none" w:sz="0" w:space="0" w:color="auto"/>
        <w:right w:val="none" w:sz="0" w:space="0" w:color="auto"/>
      </w:divBdr>
    </w:div>
    <w:div w:id="1444374923">
      <w:bodyDiv w:val="1"/>
      <w:marLeft w:val="0"/>
      <w:marRight w:val="0"/>
      <w:marTop w:val="0"/>
      <w:marBottom w:val="0"/>
      <w:divBdr>
        <w:top w:val="none" w:sz="0" w:space="0" w:color="auto"/>
        <w:left w:val="none" w:sz="0" w:space="0" w:color="auto"/>
        <w:bottom w:val="none" w:sz="0" w:space="0" w:color="auto"/>
        <w:right w:val="none" w:sz="0" w:space="0" w:color="auto"/>
      </w:divBdr>
    </w:div>
    <w:div w:id="1465927964">
      <w:bodyDiv w:val="1"/>
      <w:marLeft w:val="0"/>
      <w:marRight w:val="0"/>
      <w:marTop w:val="0"/>
      <w:marBottom w:val="0"/>
      <w:divBdr>
        <w:top w:val="none" w:sz="0" w:space="0" w:color="auto"/>
        <w:left w:val="none" w:sz="0" w:space="0" w:color="auto"/>
        <w:bottom w:val="none" w:sz="0" w:space="0" w:color="auto"/>
        <w:right w:val="none" w:sz="0" w:space="0" w:color="auto"/>
      </w:divBdr>
    </w:div>
    <w:div w:id="1470437026">
      <w:bodyDiv w:val="1"/>
      <w:marLeft w:val="0"/>
      <w:marRight w:val="0"/>
      <w:marTop w:val="0"/>
      <w:marBottom w:val="0"/>
      <w:divBdr>
        <w:top w:val="none" w:sz="0" w:space="0" w:color="auto"/>
        <w:left w:val="none" w:sz="0" w:space="0" w:color="auto"/>
        <w:bottom w:val="none" w:sz="0" w:space="0" w:color="auto"/>
        <w:right w:val="none" w:sz="0" w:space="0" w:color="auto"/>
      </w:divBdr>
    </w:div>
    <w:div w:id="1471903396">
      <w:bodyDiv w:val="1"/>
      <w:marLeft w:val="0"/>
      <w:marRight w:val="0"/>
      <w:marTop w:val="0"/>
      <w:marBottom w:val="0"/>
      <w:divBdr>
        <w:top w:val="none" w:sz="0" w:space="0" w:color="auto"/>
        <w:left w:val="none" w:sz="0" w:space="0" w:color="auto"/>
        <w:bottom w:val="none" w:sz="0" w:space="0" w:color="auto"/>
        <w:right w:val="none" w:sz="0" w:space="0" w:color="auto"/>
      </w:divBdr>
    </w:div>
    <w:div w:id="1471947361">
      <w:bodyDiv w:val="1"/>
      <w:marLeft w:val="0"/>
      <w:marRight w:val="0"/>
      <w:marTop w:val="0"/>
      <w:marBottom w:val="0"/>
      <w:divBdr>
        <w:top w:val="none" w:sz="0" w:space="0" w:color="auto"/>
        <w:left w:val="none" w:sz="0" w:space="0" w:color="auto"/>
        <w:bottom w:val="none" w:sz="0" w:space="0" w:color="auto"/>
        <w:right w:val="none" w:sz="0" w:space="0" w:color="auto"/>
      </w:divBdr>
    </w:div>
    <w:div w:id="1485390631">
      <w:bodyDiv w:val="1"/>
      <w:marLeft w:val="0"/>
      <w:marRight w:val="0"/>
      <w:marTop w:val="0"/>
      <w:marBottom w:val="0"/>
      <w:divBdr>
        <w:top w:val="none" w:sz="0" w:space="0" w:color="auto"/>
        <w:left w:val="none" w:sz="0" w:space="0" w:color="auto"/>
        <w:bottom w:val="none" w:sz="0" w:space="0" w:color="auto"/>
        <w:right w:val="none" w:sz="0" w:space="0" w:color="auto"/>
      </w:divBdr>
    </w:div>
    <w:div w:id="1489782093">
      <w:bodyDiv w:val="1"/>
      <w:marLeft w:val="0"/>
      <w:marRight w:val="0"/>
      <w:marTop w:val="0"/>
      <w:marBottom w:val="0"/>
      <w:divBdr>
        <w:top w:val="none" w:sz="0" w:space="0" w:color="auto"/>
        <w:left w:val="none" w:sz="0" w:space="0" w:color="auto"/>
        <w:bottom w:val="none" w:sz="0" w:space="0" w:color="auto"/>
        <w:right w:val="none" w:sz="0" w:space="0" w:color="auto"/>
      </w:divBdr>
    </w:div>
    <w:div w:id="1510868297">
      <w:bodyDiv w:val="1"/>
      <w:marLeft w:val="0"/>
      <w:marRight w:val="0"/>
      <w:marTop w:val="0"/>
      <w:marBottom w:val="0"/>
      <w:divBdr>
        <w:top w:val="none" w:sz="0" w:space="0" w:color="auto"/>
        <w:left w:val="none" w:sz="0" w:space="0" w:color="auto"/>
        <w:bottom w:val="none" w:sz="0" w:space="0" w:color="auto"/>
        <w:right w:val="none" w:sz="0" w:space="0" w:color="auto"/>
      </w:divBdr>
    </w:div>
    <w:div w:id="1517500505">
      <w:bodyDiv w:val="1"/>
      <w:marLeft w:val="0"/>
      <w:marRight w:val="0"/>
      <w:marTop w:val="0"/>
      <w:marBottom w:val="0"/>
      <w:divBdr>
        <w:top w:val="none" w:sz="0" w:space="0" w:color="auto"/>
        <w:left w:val="none" w:sz="0" w:space="0" w:color="auto"/>
        <w:bottom w:val="none" w:sz="0" w:space="0" w:color="auto"/>
        <w:right w:val="none" w:sz="0" w:space="0" w:color="auto"/>
      </w:divBdr>
    </w:div>
    <w:div w:id="1520585348">
      <w:bodyDiv w:val="1"/>
      <w:marLeft w:val="0"/>
      <w:marRight w:val="0"/>
      <w:marTop w:val="0"/>
      <w:marBottom w:val="0"/>
      <w:divBdr>
        <w:top w:val="none" w:sz="0" w:space="0" w:color="auto"/>
        <w:left w:val="none" w:sz="0" w:space="0" w:color="auto"/>
        <w:bottom w:val="none" w:sz="0" w:space="0" w:color="auto"/>
        <w:right w:val="none" w:sz="0" w:space="0" w:color="auto"/>
      </w:divBdr>
    </w:div>
    <w:div w:id="1521435481">
      <w:bodyDiv w:val="1"/>
      <w:marLeft w:val="0"/>
      <w:marRight w:val="0"/>
      <w:marTop w:val="0"/>
      <w:marBottom w:val="0"/>
      <w:divBdr>
        <w:top w:val="none" w:sz="0" w:space="0" w:color="auto"/>
        <w:left w:val="none" w:sz="0" w:space="0" w:color="auto"/>
        <w:bottom w:val="none" w:sz="0" w:space="0" w:color="auto"/>
        <w:right w:val="none" w:sz="0" w:space="0" w:color="auto"/>
      </w:divBdr>
    </w:div>
    <w:div w:id="1524514651">
      <w:bodyDiv w:val="1"/>
      <w:marLeft w:val="0"/>
      <w:marRight w:val="0"/>
      <w:marTop w:val="0"/>
      <w:marBottom w:val="0"/>
      <w:divBdr>
        <w:top w:val="none" w:sz="0" w:space="0" w:color="auto"/>
        <w:left w:val="none" w:sz="0" w:space="0" w:color="auto"/>
        <w:bottom w:val="none" w:sz="0" w:space="0" w:color="auto"/>
        <w:right w:val="none" w:sz="0" w:space="0" w:color="auto"/>
      </w:divBdr>
    </w:div>
    <w:div w:id="1527863163">
      <w:bodyDiv w:val="1"/>
      <w:marLeft w:val="0"/>
      <w:marRight w:val="0"/>
      <w:marTop w:val="0"/>
      <w:marBottom w:val="0"/>
      <w:divBdr>
        <w:top w:val="none" w:sz="0" w:space="0" w:color="auto"/>
        <w:left w:val="none" w:sz="0" w:space="0" w:color="auto"/>
        <w:bottom w:val="none" w:sz="0" w:space="0" w:color="auto"/>
        <w:right w:val="none" w:sz="0" w:space="0" w:color="auto"/>
      </w:divBdr>
    </w:div>
    <w:div w:id="1530138900">
      <w:bodyDiv w:val="1"/>
      <w:marLeft w:val="0"/>
      <w:marRight w:val="0"/>
      <w:marTop w:val="0"/>
      <w:marBottom w:val="0"/>
      <w:divBdr>
        <w:top w:val="none" w:sz="0" w:space="0" w:color="auto"/>
        <w:left w:val="none" w:sz="0" w:space="0" w:color="auto"/>
        <w:bottom w:val="none" w:sz="0" w:space="0" w:color="auto"/>
        <w:right w:val="none" w:sz="0" w:space="0" w:color="auto"/>
      </w:divBdr>
    </w:div>
    <w:div w:id="1546335928">
      <w:bodyDiv w:val="1"/>
      <w:marLeft w:val="0"/>
      <w:marRight w:val="0"/>
      <w:marTop w:val="0"/>
      <w:marBottom w:val="0"/>
      <w:divBdr>
        <w:top w:val="none" w:sz="0" w:space="0" w:color="auto"/>
        <w:left w:val="none" w:sz="0" w:space="0" w:color="auto"/>
        <w:bottom w:val="none" w:sz="0" w:space="0" w:color="auto"/>
        <w:right w:val="none" w:sz="0" w:space="0" w:color="auto"/>
      </w:divBdr>
    </w:div>
    <w:div w:id="1557887724">
      <w:bodyDiv w:val="1"/>
      <w:marLeft w:val="0"/>
      <w:marRight w:val="0"/>
      <w:marTop w:val="0"/>
      <w:marBottom w:val="0"/>
      <w:divBdr>
        <w:top w:val="none" w:sz="0" w:space="0" w:color="auto"/>
        <w:left w:val="none" w:sz="0" w:space="0" w:color="auto"/>
        <w:bottom w:val="none" w:sz="0" w:space="0" w:color="auto"/>
        <w:right w:val="none" w:sz="0" w:space="0" w:color="auto"/>
      </w:divBdr>
    </w:div>
    <w:div w:id="1558853623">
      <w:bodyDiv w:val="1"/>
      <w:marLeft w:val="0"/>
      <w:marRight w:val="0"/>
      <w:marTop w:val="0"/>
      <w:marBottom w:val="0"/>
      <w:divBdr>
        <w:top w:val="none" w:sz="0" w:space="0" w:color="auto"/>
        <w:left w:val="none" w:sz="0" w:space="0" w:color="auto"/>
        <w:bottom w:val="none" w:sz="0" w:space="0" w:color="auto"/>
        <w:right w:val="none" w:sz="0" w:space="0" w:color="auto"/>
      </w:divBdr>
    </w:div>
    <w:div w:id="1568688133">
      <w:bodyDiv w:val="1"/>
      <w:marLeft w:val="0"/>
      <w:marRight w:val="0"/>
      <w:marTop w:val="0"/>
      <w:marBottom w:val="0"/>
      <w:divBdr>
        <w:top w:val="none" w:sz="0" w:space="0" w:color="auto"/>
        <w:left w:val="none" w:sz="0" w:space="0" w:color="auto"/>
        <w:bottom w:val="none" w:sz="0" w:space="0" w:color="auto"/>
        <w:right w:val="none" w:sz="0" w:space="0" w:color="auto"/>
      </w:divBdr>
    </w:div>
    <w:div w:id="1587609931">
      <w:bodyDiv w:val="1"/>
      <w:marLeft w:val="0"/>
      <w:marRight w:val="0"/>
      <w:marTop w:val="0"/>
      <w:marBottom w:val="0"/>
      <w:divBdr>
        <w:top w:val="none" w:sz="0" w:space="0" w:color="auto"/>
        <w:left w:val="none" w:sz="0" w:space="0" w:color="auto"/>
        <w:bottom w:val="none" w:sz="0" w:space="0" w:color="auto"/>
        <w:right w:val="none" w:sz="0" w:space="0" w:color="auto"/>
      </w:divBdr>
    </w:div>
    <w:div w:id="1595045536">
      <w:bodyDiv w:val="1"/>
      <w:marLeft w:val="0"/>
      <w:marRight w:val="0"/>
      <w:marTop w:val="0"/>
      <w:marBottom w:val="0"/>
      <w:divBdr>
        <w:top w:val="none" w:sz="0" w:space="0" w:color="auto"/>
        <w:left w:val="none" w:sz="0" w:space="0" w:color="auto"/>
        <w:bottom w:val="none" w:sz="0" w:space="0" w:color="auto"/>
        <w:right w:val="none" w:sz="0" w:space="0" w:color="auto"/>
      </w:divBdr>
    </w:div>
    <w:div w:id="1596091169">
      <w:bodyDiv w:val="1"/>
      <w:marLeft w:val="0"/>
      <w:marRight w:val="0"/>
      <w:marTop w:val="0"/>
      <w:marBottom w:val="0"/>
      <w:divBdr>
        <w:top w:val="none" w:sz="0" w:space="0" w:color="auto"/>
        <w:left w:val="none" w:sz="0" w:space="0" w:color="auto"/>
        <w:bottom w:val="none" w:sz="0" w:space="0" w:color="auto"/>
        <w:right w:val="none" w:sz="0" w:space="0" w:color="auto"/>
      </w:divBdr>
    </w:div>
    <w:div w:id="1598056966">
      <w:bodyDiv w:val="1"/>
      <w:marLeft w:val="0"/>
      <w:marRight w:val="0"/>
      <w:marTop w:val="0"/>
      <w:marBottom w:val="0"/>
      <w:divBdr>
        <w:top w:val="none" w:sz="0" w:space="0" w:color="auto"/>
        <w:left w:val="none" w:sz="0" w:space="0" w:color="auto"/>
        <w:bottom w:val="none" w:sz="0" w:space="0" w:color="auto"/>
        <w:right w:val="none" w:sz="0" w:space="0" w:color="auto"/>
      </w:divBdr>
    </w:div>
    <w:div w:id="1601059341">
      <w:bodyDiv w:val="1"/>
      <w:marLeft w:val="0"/>
      <w:marRight w:val="0"/>
      <w:marTop w:val="0"/>
      <w:marBottom w:val="0"/>
      <w:divBdr>
        <w:top w:val="none" w:sz="0" w:space="0" w:color="auto"/>
        <w:left w:val="none" w:sz="0" w:space="0" w:color="auto"/>
        <w:bottom w:val="none" w:sz="0" w:space="0" w:color="auto"/>
        <w:right w:val="none" w:sz="0" w:space="0" w:color="auto"/>
      </w:divBdr>
    </w:div>
    <w:div w:id="1618638935">
      <w:bodyDiv w:val="1"/>
      <w:marLeft w:val="0"/>
      <w:marRight w:val="0"/>
      <w:marTop w:val="0"/>
      <w:marBottom w:val="0"/>
      <w:divBdr>
        <w:top w:val="none" w:sz="0" w:space="0" w:color="auto"/>
        <w:left w:val="none" w:sz="0" w:space="0" w:color="auto"/>
        <w:bottom w:val="none" w:sz="0" w:space="0" w:color="auto"/>
        <w:right w:val="none" w:sz="0" w:space="0" w:color="auto"/>
      </w:divBdr>
    </w:div>
    <w:div w:id="1622415071">
      <w:bodyDiv w:val="1"/>
      <w:marLeft w:val="0"/>
      <w:marRight w:val="0"/>
      <w:marTop w:val="0"/>
      <w:marBottom w:val="0"/>
      <w:divBdr>
        <w:top w:val="none" w:sz="0" w:space="0" w:color="auto"/>
        <w:left w:val="none" w:sz="0" w:space="0" w:color="auto"/>
        <w:bottom w:val="none" w:sz="0" w:space="0" w:color="auto"/>
        <w:right w:val="none" w:sz="0" w:space="0" w:color="auto"/>
      </w:divBdr>
    </w:div>
    <w:div w:id="1624381270">
      <w:bodyDiv w:val="1"/>
      <w:marLeft w:val="0"/>
      <w:marRight w:val="0"/>
      <w:marTop w:val="0"/>
      <w:marBottom w:val="0"/>
      <w:divBdr>
        <w:top w:val="none" w:sz="0" w:space="0" w:color="auto"/>
        <w:left w:val="none" w:sz="0" w:space="0" w:color="auto"/>
        <w:bottom w:val="none" w:sz="0" w:space="0" w:color="auto"/>
        <w:right w:val="none" w:sz="0" w:space="0" w:color="auto"/>
      </w:divBdr>
    </w:div>
    <w:div w:id="1629510714">
      <w:bodyDiv w:val="1"/>
      <w:marLeft w:val="0"/>
      <w:marRight w:val="0"/>
      <w:marTop w:val="0"/>
      <w:marBottom w:val="0"/>
      <w:divBdr>
        <w:top w:val="none" w:sz="0" w:space="0" w:color="auto"/>
        <w:left w:val="none" w:sz="0" w:space="0" w:color="auto"/>
        <w:bottom w:val="none" w:sz="0" w:space="0" w:color="auto"/>
        <w:right w:val="none" w:sz="0" w:space="0" w:color="auto"/>
      </w:divBdr>
    </w:div>
    <w:div w:id="1630742796">
      <w:bodyDiv w:val="1"/>
      <w:marLeft w:val="0"/>
      <w:marRight w:val="0"/>
      <w:marTop w:val="0"/>
      <w:marBottom w:val="0"/>
      <w:divBdr>
        <w:top w:val="none" w:sz="0" w:space="0" w:color="auto"/>
        <w:left w:val="none" w:sz="0" w:space="0" w:color="auto"/>
        <w:bottom w:val="none" w:sz="0" w:space="0" w:color="auto"/>
        <w:right w:val="none" w:sz="0" w:space="0" w:color="auto"/>
      </w:divBdr>
    </w:div>
    <w:div w:id="1634141835">
      <w:bodyDiv w:val="1"/>
      <w:marLeft w:val="0"/>
      <w:marRight w:val="0"/>
      <w:marTop w:val="0"/>
      <w:marBottom w:val="0"/>
      <w:divBdr>
        <w:top w:val="none" w:sz="0" w:space="0" w:color="auto"/>
        <w:left w:val="none" w:sz="0" w:space="0" w:color="auto"/>
        <w:bottom w:val="none" w:sz="0" w:space="0" w:color="auto"/>
        <w:right w:val="none" w:sz="0" w:space="0" w:color="auto"/>
      </w:divBdr>
    </w:div>
    <w:div w:id="1638335406">
      <w:bodyDiv w:val="1"/>
      <w:marLeft w:val="0"/>
      <w:marRight w:val="0"/>
      <w:marTop w:val="0"/>
      <w:marBottom w:val="0"/>
      <w:divBdr>
        <w:top w:val="none" w:sz="0" w:space="0" w:color="auto"/>
        <w:left w:val="none" w:sz="0" w:space="0" w:color="auto"/>
        <w:bottom w:val="none" w:sz="0" w:space="0" w:color="auto"/>
        <w:right w:val="none" w:sz="0" w:space="0" w:color="auto"/>
      </w:divBdr>
    </w:div>
    <w:div w:id="1659141910">
      <w:bodyDiv w:val="1"/>
      <w:marLeft w:val="0"/>
      <w:marRight w:val="0"/>
      <w:marTop w:val="0"/>
      <w:marBottom w:val="0"/>
      <w:divBdr>
        <w:top w:val="none" w:sz="0" w:space="0" w:color="auto"/>
        <w:left w:val="none" w:sz="0" w:space="0" w:color="auto"/>
        <w:bottom w:val="none" w:sz="0" w:space="0" w:color="auto"/>
        <w:right w:val="none" w:sz="0" w:space="0" w:color="auto"/>
      </w:divBdr>
    </w:div>
    <w:div w:id="1662848174">
      <w:bodyDiv w:val="1"/>
      <w:marLeft w:val="0"/>
      <w:marRight w:val="0"/>
      <w:marTop w:val="0"/>
      <w:marBottom w:val="0"/>
      <w:divBdr>
        <w:top w:val="none" w:sz="0" w:space="0" w:color="auto"/>
        <w:left w:val="none" w:sz="0" w:space="0" w:color="auto"/>
        <w:bottom w:val="none" w:sz="0" w:space="0" w:color="auto"/>
        <w:right w:val="none" w:sz="0" w:space="0" w:color="auto"/>
      </w:divBdr>
    </w:div>
    <w:div w:id="1669165363">
      <w:bodyDiv w:val="1"/>
      <w:marLeft w:val="0"/>
      <w:marRight w:val="0"/>
      <w:marTop w:val="0"/>
      <w:marBottom w:val="0"/>
      <w:divBdr>
        <w:top w:val="none" w:sz="0" w:space="0" w:color="auto"/>
        <w:left w:val="none" w:sz="0" w:space="0" w:color="auto"/>
        <w:bottom w:val="none" w:sz="0" w:space="0" w:color="auto"/>
        <w:right w:val="none" w:sz="0" w:space="0" w:color="auto"/>
      </w:divBdr>
    </w:div>
    <w:div w:id="1716154540">
      <w:bodyDiv w:val="1"/>
      <w:marLeft w:val="0"/>
      <w:marRight w:val="0"/>
      <w:marTop w:val="0"/>
      <w:marBottom w:val="0"/>
      <w:divBdr>
        <w:top w:val="none" w:sz="0" w:space="0" w:color="auto"/>
        <w:left w:val="none" w:sz="0" w:space="0" w:color="auto"/>
        <w:bottom w:val="none" w:sz="0" w:space="0" w:color="auto"/>
        <w:right w:val="none" w:sz="0" w:space="0" w:color="auto"/>
      </w:divBdr>
    </w:div>
    <w:div w:id="1731345594">
      <w:bodyDiv w:val="1"/>
      <w:marLeft w:val="0"/>
      <w:marRight w:val="0"/>
      <w:marTop w:val="0"/>
      <w:marBottom w:val="0"/>
      <w:divBdr>
        <w:top w:val="none" w:sz="0" w:space="0" w:color="auto"/>
        <w:left w:val="none" w:sz="0" w:space="0" w:color="auto"/>
        <w:bottom w:val="none" w:sz="0" w:space="0" w:color="auto"/>
        <w:right w:val="none" w:sz="0" w:space="0" w:color="auto"/>
      </w:divBdr>
    </w:div>
    <w:div w:id="1744177097">
      <w:bodyDiv w:val="1"/>
      <w:marLeft w:val="0"/>
      <w:marRight w:val="0"/>
      <w:marTop w:val="0"/>
      <w:marBottom w:val="0"/>
      <w:divBdr>
        <w:top w:val="none" w:sz="0" w:space="0" w:color="auto"/>
        <w:left w:val="none" w:sz="0" w:space="0" w:color="auto"/>
        <w:bottom w:val="none" w:sz="0" w:space="0" w:color="auto"/>
        <w:right w:val="none" w:sz="0" w:space="0" w:color="auto"/>
      </w:divBdr>
    </w:div>
    <w:div w:id="1753239804">
      <w:bodyDiv w:val="1"/>
      <w:marLeft w:val="0"/>
      <w:marRight w:val="0"/>
      <w:marTop w:val="0"/>
      <w:marBottom w:val="0"/>
      <w:divBdr>
        <w:top w:val="none" w:sz="0" w:space="0" w:color="auto"/>
        <w:left w:val="none" w:sz="0" w:space="0" w:color="auto"/>
        <w:bottom w:val="none" w:sz="0" w:space="0" w:color="auto"/>
        <w:right w:val="none" w:sz="0" w:space="0" w:color="auto"/>
      </w:divBdr>
    </w:div>
    <w:div w:id="1769348502">
      <w:bodyDiv w:val="1"/>
      <w:marLeft w:val="0"/>
      <w:marRight w:val="0"/>
      <w:marTop w:val="0"/>
      <w:marBottom w:val="0"/>
      <w:divBdr>
        <w:top w:val="none" w:sz="0" w:space="0" w:color="auto"/>
        <w:left w:val="none" w:sz="0" w:space="0" w:color="auto"/>
        <w:bottom w:val="none" w:sz="0" w:space="0" w:color="auto"/>
        <w:right w:val="none" w:sz="0" w:space="0" w:color="auto"/>
      </w:divBdr>
    </w:div>
    <w:div w:id="1769421188">
      <w:bodyDiv w:val="1"/>
      <w:marLeft w:val="0"/>
      <w:marRight w:val="0"/>
      <w:marTop w:val="0"/>
      <w:marBottom w:val="0"/>
      <w:divBdr>
        <w:top w:val="none" w:sz="0" w:space="0" w:color="auto"/>
        <w:left w:val="none" w:sz="0" w:space="0" w:color="auto"/>
        <w:bottom w:val="none" w:sz="0" w:space="0" w:color="auto"/>
        <w:right w:val="none" w:sz="0" w:space="0" w:color="auto"/>
      </w:divBdr>
    </w:div>
    <w:div w:id="1776827703">
      <w:bodyDiv w:val="1"/>
      <w:marLeft w:val="0"/>
      <w:marRight w:val="0"/>
      <w:marTop w:val="0"/>
      <w:marBottom w:val="0"/>
      <w:divBdr>
        <w:top w:val="none" w:sz="0" w:space="0" w:color="auto"/>
        <w:left w:val="none" w:sz="0" w:space="0" w:color="auto"/>
        <w:bottom w:val="none" w:sz="0" w:space="0" w:color="auto"/>
        <w:right w:val="none" w:sz="0" w:space="0" w:color="auto"/>
      </w:divBdr>
    </w:div>
    <w:div w:id="1777677480">
      <w:bodyDiv w:val="1"/>
      <w:marLeft w:val="0"/>
      <w:marRight w:val="0"/>
      <w:marTop w:val="0"/>
      <w:marBottom w:val="0"/>
      <w:divBdr>
        <w:top w:val="none" w:sz="0" w:space="0" w:color="auto"/>
        <w:left w:val="none" w:sz="0" w:space="0" w:color="auto"/>
        <w:bottom w:val="none" w:sz="0" w:space="0" w:color="auto"/>
        <w:right w:val="none" w:sz="0" w:space="0" w:color="auto"/>
      </w:divBdr>
    </w:div>
    <w:div w:id="1781410992">
      <w:bodyDiv w:val="1"/>
      <w:marLeft w:val="0"/>
      <w:marRight w:val="0"/>
      <w:marTop w:val="0"/>
      <w:marBottom w:val="0"/>
      <w:divBdr>
        <w:top w:val="none" w:sz="0" w:space="0" w:color="auto"/>
        <w:left w:val="none" w:sz="0" w:space="0" w:color="auto"/>
        <w:bottom w:val="none" w:sz="0" w:space="0" w:color="auto"/>
        <w:right w:val="none" w:sz="0" w:space="0" w:color="auto"/>
      </w:divBdr>
    </w:div>
    <w:div w:id="1786387554">
      <w:bodyDiv w:val="1"/>
      <w:marLeft w:val="0"/>
      <w:marRight w:val="0"/>
      <w:marTop w:val="0"/>
      <w:marBottom w:val="0"/>
      <w:divBdr>
        <w:top w:val="none" w:sz="0" w:space="0" w:color="auto"/>
        <w:left w:val="none" w:sz="0" w:space="0" w:color="auto"/>
        <w:bottom w:val="none" w:sz="0" w:space="0" w:color="auto"/>
        <w:right w:val="none" w:sz="0" w:space="0" w:color="auto"/>
      </w:divBdr>
    </w:div>
    <w:div w:id="1799104264">
      <w:bodyDiv w:val="1"/>
      <w:marLeft w:val="0"/>
      <w:marRight w:val="0"/>
      <w:marTop w:val="0"/>
      <w:marBottom w:val="0"/>
      <w:divBdr>
        <w:top w:val="none" w:sz="0" w:space="0" w:color="auto"/>
        <w:left w:val="none" w:sz="0" w:space="0" w:color="auto"/>
        <w:bottom w:val="none" w:sz="0" w:space="0" w:color="auto"/>
        <w:right w:val="none" w:sz="0" w:space="0" w:color="auto"/>
      </w:divBdr>
    </w:div>
    <w:div w:id="1820612289">
      <w:bodyDiv w:val="1"/>
      <w:marLeft w:val="0"/>
      <w:marRight w:val="0"/>
      <w:marTop w:val="0"/>
      <w:marBottom w:val="0"/>
      <w:divBdr>
        <w:top w:val="none" w:sz="0" w:space="0" w:color="auto"/>
        <w:left w:val="none" w:sz="0" w:space="0" w:color="auto"/>
        <w:bottom w:val="none" w:sz="0" w:space="0" w:color="auto"/>
        <w:right w:val="none" w:sz="0" w:space="0" w:color="auto"/>
      </w:divBdr>
    </w:div>
    <w:div w:id="1821649348">
      <w:bodyDiv w:val="1"/>
      <w:marLeft w:val="0"/>
      <w:marRight w:val="0"/>
      <w:marTop w:val="0"/>
      <w:marBottom w:val="0"/>
      <w:divBdr>
        <w:top w:val="none" w:sz="0" w:space="0" w:color="auto"/>
        <w:left w:val="none" w:sz="0" w:space="0" w:color="auto"/>
        <w:bottom w:val="none" w:sz="0" w:space="0" w:color="auto"/>
        <w:right w:val="none" w:sz="0" w:space="0" w:color="auto"/>
      </w:divBdr>
    </w:div>
    <w:div w:id="1827746900">
      <w:bodyDiv w:val="1"/>
      <w:marLeft w:val="0"/>
      <w:marRight w:val="0"/>
      <w:marTop w:val="0"/>
      <w:marBottom w:val="0"/>
      <w:divBdr>
        <w:top w:val="none" w:sz="0" w:space="0" w:color="auto"/>
        <w:left w:val="none" w:sz="0" w:space="0" w:color="auto"/>
        <w:bottom w:val="none" w:sz="0" w:space="0" w:color="auto"/>
        <w:right w:val="none" w:sz="0" w:space="0" w:color="auto"/>
      </w:divBdr>
    </w:div>
    <w:div w:id="1828589942">
      <w:bodyDiv w:val="1"/>
      <w:marLeft w:val="0"/>
      <w:marRight w:val="0"/>
      <w:marTop w:val="0"/>
      <w:marBottom w:val="0"/>
      <w:divBdr>
        <w:top w:val="none" w:sz="0" w:space="0" w:color="auto"/>
        <w:left w:val="none" w:sz="0" w:space="0" w:color="auto"/>
        <w:bottom w:val="none" w:sz="0" w:space="0" w:color="auto"/>
        <w:right w:val="none" w:sz="0" w:space="0" w:color="auto"/>
      </w:divBdr>
    </w:div>
    <w:div w:id="1832866510">
      <w:bodyDiv w:val="1"/>
      <w:marLeft w:val="0"/>
      <w:marRight w:val="0"/>
      <w:marTop w:val="0"/>
      <w:marBottom w:val="0"/>
      <w:divBdr>
        <w:top w:val="none" w:sz="0" w:space="0" w:color="auto"/>
        <w:left w:val="none" w:sz="0" w:space="0" w:color="auto"/>
        <w:bottom w:val="none" w:sz="0" w:space="0" w:color="auto"/>
        <w:right w:val="none" w:sz="0" w:space="0" w:color="auto"/>
      </w:divBdr>
    </w:div>
    <w:div w:id="1844586480">
      <w:bodyDiv w:val="1"/>
      <w:marLeft w:val="0"/>
      <w:marRight w:val="0"/>
      <w:marTop w:val="0"/>
      <w:marBottom w:val="0"/>
      <w:divBdr>
        <w:top w:val="none" w:sz="0" w:space="0" w:color="auto"/>
        <w:left w:val="none" w:sz="0" w:space="0" w:color="auto"/>
        <w:bottom w:val="none" w:sz="0" w:space="0" w:color="auto"/>
        <w:right w:val="none" w:sz="0" w:space="0" w:color="auto"/>
      </w:divBdr>
    </w:div>
    <w:div w:id="1849826239">
      <w:bodyDiv w:val="1"/>
      <w:marLeft w:val="0"/>
      <w:marRight w:val="0"/>
      <w:marTop w:val="0"/>
      <w:marBottom w:val="0"/>
      <w:divBdr>
        <w:top w:val="none" w:sz="0" w:space="0" w:color="auto"/>
        <w:left w:val="none" w:sz="0" w:space="0" w:color="auto"/>
        <w:bottom w:val="none" w:sz="0" w:space="0" w:color="auto"/>
        <w:right w:val="none" w:sz="0" w:space="0" w:color="auto"/>
      </w:divBdr>
    </w:div>
    <w:div w:id="1865287000">
      <w:bodyDiv w:val="1"/>
      <w:marLeft w:val="0"/>
      <w:marRight w:val="0"/>
      <w:marTop w:val="0"/>
      <w:marBottom w:val="0"/>
      <w:divBdr>
        <w:top w:val="none" w:sz="0" w:space="0" w:color="auto"/>
        <w:left w:val="none" w:sz="0" w:space="0" w:color="auto"/>
        <w:bottom w:val="none" w:sz="0" w:space="0" w:color="auto"/>
        <w:right w:val="none" w:sz="0" w:space="0" w:color="auto"/>
      </w:divBdr>
    </w:div>
    <w:div w:id="1871599415">
      <w:bodyDiv w:val="1"/>
      <w:marLeft w:val="0"/>
      <w:marRight w:val="0"/>
      <w:marTop w:val="0"/>
      <w:marBottom w:val="0"/>
      <w:divBdr>
        <w:top w:val="none" w:sz="0" w:space="0" w:color="auto"/>
        <w:left w:val="none" w:sz="0" w:space="0" w:color="auto"/>
        <w:bottom w:val="none" w:sz="0" w:space="0" w:color="auto"/>
        <w:right w:val="none" w:sz="0" w:space="0" w:color="auto"/>
      </w:divBdr>
    </w:div>
    <w:div w:id="1879584770">
      <w:bodyDiv w:val="1"/>
      <w:marLeft w:val="0"/>
      <w:marRight w:val="0"/>
      <w:marTop w:val="0"/>
      <w:marBottom w:val="0"/>
      <w:divBdr>
        <w:top w:val="none" w:sz="0" w:space="0" w:color="auto"/>
        <w:left w:val="none" w:sz="0" w:space="0" w:color="auto"/>
        <w:bottom w:val="none" w:sz="0" w:space="0" w:color="auto"/>
        <w:right w:val="none" w:sz="0" w:space="0" w:color="auto"/>
      </w:divBdr>
    </w:div>
    <w:div w:id="1881550081">
      <w:bodyDiv w:val="1"/>
      <w:marLeft w:val="0"/>
      <w:marRight w:val="0"/>
      <w:marTop w:val="0"/>
      <w:marBottom w:val="0"/>
      <w:divBdr>
        <w:top w:val="none" w:sz="0" w:space="0" w:color="auto"/>
        <w:left w:val="none" w:sz="0" w:space="0" w:color="auto"/>
        <w:bottom w:val="none" w:sz="0" w:space="0" w:color="auto"/>
        <w:right w:val="none" w:sz="0" w:space="0" w:color="auto"/>
      </w:divBdr>
    </w:div>
    <w:div w:id="1891068797">
      <w:bodyDiv w:val="1"/>
      <w:marLeft w:val="0"/>
      <w:marRight w:val="0"/>
      <w:marTop w:val="0"/>
      <w:marBottom w:val="0"/>
      <w:divBdr>
        <w:top w:val="none" w:sz="0" w:space="0" w:color="auto"/>
        <w:left w:val="none" w:sz="0" w:space="0" w:color="auto"/>
        <w:bottom w:val="none" w:sz="0" w:space="0" w:color="auto"/>
        <w:right w:val="none" w:sz="0" w:space="0" w:color="auto"/>
      </w:divBdr>
    </w:div>
    <w:div w:id="1920871249">
      <w:bodyDiv w:val="1"/>
      <w:marLeft w:val="0"/>
      <w:marRight w:val="0"/>
      <w:marTop w:val="0"/>
      <w:marBottom w:val="0"/>
      <w:divBdr>
        <w:top w:val="none" w:sz="0" w:space="0" w:color="auto"/>
        <w:left w:val="none" w:sz="0" w:space="0" w:color="auto"/>
        <w:bottom w:val="none" w:sz="0" w:space="0" w:color="auto"/>
        <w:right w:val="none" w:sz="0" w:space="0" w:color="auto"/>
      </w:divBdr>
    </w:div>
    <w:div w:id="1922371897">
      <w:bodyDiv w:val="1"/>
      <w:marLeft w:val="0"/>
      <w:marRight w:val="0"/>
      <w:marTop w:val="0"/>
      <w:marBottom w:val="0"/>
      <w:divBdr>
        <w:top w:val="none" w:sz="0" w:space="0" w:color="auto"/>
        <w:left w:val="none" w:sz="0" w:space="0" w:color="auto"/>
        <w:bottom w:val="none" w:sz="0" w:space="0" w:color="auto"/>
        <w:right w:val="none" w:sz="0" w:space="0" w:color="auto"/>
      </w:divBdr>
    </w:div>
    <w:div w:id="1979259074">
      <w:bodyDiv w:val="1"/>
      <w:marLeft w:val="0"/>
      <w:marRight w:val="0"/>
      <w:marTop w:val="0"/>
      <w:marBottom w:val="0"/>
      <w:divBdr>
        <w:top w:val="none" w:sz="0" w:space="0" w:color="auto"/>
        <w:left w:val="none" w:sz="0" w:space="0" w:color="auto"/>
        <w:bottom w:val="none" w:sz="0" w:space="0" w:color="auto"/>
        <w:right w:val="none" w:sz="0" w:space="0" w:color="auto"/>
      </w:divBdr>
    </w:div>
    <w:div w:id="2002809662">
      <w:bodyDiv w:val="1"/>
      <w:marLeft w:val="0"/>
      <w:marRight w:val="0"/>
      <w:marTop w:val="0"/>
      <w:marBottom w:val="0"/>
      <w:divBdr>
        <w:top w:val="none" w:sz="0" w:space="0" w:color="auto"/>
        <w:left w:val="none" w:sz="0" w:space="0" w:color="auto"/>
        <w:bottom w:val="none" w:sz="0" w:space="0" w:color="auto"/>
        <w:right w:val="none" w:sz="0" w:space="0" w:color="auto"/>
      </w:divBdr>
    </w:div>
    <w:div w:id="2019039389">
      <w:bodyDiv w:val="1"/>
      <w:marLeft w:val="0"/>
      <w:marRight w:val="0"/>
      <w:marTop w:val="0"/>
      <w:marBottom w:val="0"/>
      <w:divBdr>
        <w:top w:val="none" w:sz="0" w:space="0" w:color="auto"/>
        <w:left w:val="none" w:sz="0" w:space="0" w:color="auto"/>
        <w:bottom w:val="none" w:sz="0" w:space="0" w:color="auto"/>
        <w:right w:val="none" w:sz="0" w:space="0" w:color="auto"/>
      </w:divBdr>
    </w:div>
    <w:div w:id="2031834965">
      <w:bodyDiv w:val="1"/>
      <w:marLeft w:val="0"/>
      <w:marRight w:val="0"/>
      <w:marTop w:val="0"/>
      <w:marBottom w:val="0"/>
      <w:divBdr>
        <w:top w:val="none" w:sz="0" w:space="0" w:color="auto"/>
        <w:left w:val="none" w:sz="0" w:space="0" w:color="auto"/>
        <w:bottom w:val="none" w:sz="0" w:space="0" w:color="auto"/>
        <w:right w:val="none" w:sz="0" w:space="0" w:color="auto"/>
      </w:divBdr>
    </w:div>
    <w:div w:id="2050757636">
      <w:bodyDiv w:val="1"/>
      <w:marLeft w:val="0"/>
      <w:marRight w:val="0"/>
      <w:marTop w:val="0"/>
      <w:marBottom w:val="0"/>
      <w:divBdr>
        <w:top w:val="none" w:sz="0" w:space="0" w:color="auto"/>
        <w:left w:val="none" w:sz="0" w:space="0" w:color="auto"/>
        <w:bottom w:val="none" w:sz="0" w:space="0" w:color="auto"/>
        <w:right w:val="none" w:sz="0" w:space="0" w:color="auto"/>
      </w:divBdr>
    </w:div>
    <w:div w:id="2053722180">
      <w:bodyDiv w:val="1"/>
      <w:marLeft w:val="0"/>
      <w:marRight w:val="0"/>
      <w:marTop w:val="0"/>
      <w:marBottom w:val="0"/>
      <w:divBdr>
        <w:top w:val="none" w:sz="0" w:space="0" w:color="auto"/>
        <w:left w:val="none" w:sz="0" w:space="0" w:color="auto"/>
        <w:bottom w:val="none" w:sz="0" w:space="0" w:color="auto"/>
        <w:right w:val="none" w:sz="0" w:space="0" w:color="auto"/>
      </w:divBdr>
    </w:div>
    <w:div w:id="2054378932">
      <w:bodyDiv w:val="1"/>
      <w:marLeft w:val="0"/>
      <w:marRight w:val="0"/>
      <w:marTop w:val="0"/>
      <w:marBottom w:val="0"/>
      <w:divBdr>
        <w:top w:val="none" w:sz="0" w:space="0" w:color="auto"/>
        <w:left w:val="none" w:sz="0" w:space="0" w:color="auto"/>
        <w:bottom w:val="none" w:sz="0" w:space="0" w:color="auto"/>
        <w:right w:val="none" w:sz="0" w:space="0" w:color="auto"/>
      </w:divBdr>
    </w:div>
    <w:div w:id="2062627740">
      <w:bodyDiv w:val="1"/>
      <w:marLeft w:val="0"/>
      <w:marRight w:val="0"/>
      <w:marTop w:val="0"/>
      <w:marBottom w:val="0"/>
      <w:divBdr>
        <w:top w:val="none" w:sz="0" w:space="0" w:color="auto"/>
        <w:left w:val="none" w:sz="0" w:space="0" w:color="auto"/>
        <w:bottom w:val="none" w:sz="0" w:space="0" w:color="auto"/>
        <w:right w:val="none" w:sz="0" w:space="0" w:color="auto"/>
      </w:divBdr>
    </w:div>
    <w:div w:id="2066684330">
      <w:bodyDiv w:val="1"/>
      <w:marLeft w:val="0"/>
      <w:marRight w:val="0"/>
      <w:marTop w:val="0"/>
      <w:marBottom w:val="0"/>
      <w:divBdr>
        <w:top w:val="none" w:sz="0" w:space="0" w:color="auto"/>
        <w:left w:val="none" w:sz="0" w:space="0" w:color="auto"/>
        <w:bottom w:val="none" w:sz="0" w:space="0" w:color="auto"/>
        <w:right w:val="none" w:sz="0" w:space="0" w:color="auto"/>
      </w:divBdr>
    </w:div>
    <w:div w:id="2085952534">
      <w:bodyDiv w:val="1"/>
      <w:marLeft w:val="0"/>
      <w:marRight w:val="0"/>
      <w:marTop w:val="0"/>
      <w:marBottom w:val="0"/>
      <w:divBdr>
        <w:top w:val="none" w:sz="0" w:space="0" w:color="auto"/>
        <w:left w:val="none" w:sz="0" w:space="0" w:color="auto"/>
        <w:bottom w:val="none" w:sz="0" w:space="0" w:color="auto"/>
        <w:right w:val="none" w:sz="0" w:space="0" w:color="auto"/>
      </w:divBdr>
    </w:div>
    <w:div w:id="2092384376">
      <w:bodyDiv w:val="1"/>
      <w:marLeft w:val="0"/>
      <w:marRight w:val="0"/>
      <w:marTop w:val="0"/>
      <w:marBottom w:val="0"/>
      <w:divBdr>
        <w:top w:val="none" w:sz="0" w:space="0" w:color="auto"/>
        <w:left w:val="none" w:sz="0" w:space="0" w:color="auto"/>
        <w:bottom w:val="none" w:sz="0" w:space="0" w:color="auto"/>
        <w:right w:val="none" w:sz="0" w:space="0" w:color="auto"/>
      </w:divBdr>
    </w:div>
    <w:div w:id="2101363507">
      <w:bodyDiv w:val="1"/>
      <w:marLeft w:val="0"/>
      <w:marRight w:val="0"/>
      <w:marTop w:val="0"/>
      <w:marBottom w:val="0"/>
      <w:divBdr>
        <w:top w:val="none" w:sz="0" w:space="0" w:color="auto"/>
        <w:left w:val="none" w:sz="0" w:space="0" w:color="auto"/>
        <w:bottom w:val="none" w:sz="0" w:space="0" w:color="auto"/>
        <w:right w:val="none" w:sz="0" w:space="0" w:color="auto"/>
      </w:divBdr>
    </w:div>
    <w:div w:id="2121292880">
      <w:bodyDiv w:val="1"/>
      <w:marLeft w:val="0"/>
      <w:marRight w:val="0"/>
      <w:marTop w:val="0"/>
      <w:marBottom w:val="0"/>
      <w:divBdr>
        <w:top w:val="none" w:sz="0" w:space="0" w:color="auto"/>
        <w:left w:val="none" w:sz="0" w:space="0" w:color="auto"/>
        <w:bottom w:val="none" w:sz="0" w:space="0" w:color="auto"/>
        <w:right w:val="none" w:sz="0" w:space="0" w:color="auto"/>
      </w:divBdr>
    </w:div>
    <w:div w:id="2122066058">
      <w:bodyDiv w:val="1"/>
      <w:marLeft w:val="0"/>
      <w:marRight w:val="0"/>
      <w:marTop w:val="0"/>
      <w:marBottom w:val="0"/>
      <w:divBdr>
        <w:top w:val="none" w:sz="0" w:space="0" w:color="auto"/>
        <w:left w:val="none" w:sz="0" w:space="0" w:color="auto"/>
        <w:bottom w:val="none" w:sz="0" w:space="0" w:color="auto"/>
        <w:right w:val="none" w:sz="0" w:space="0" w:color="auto"/>
      </w:divBdr>
    </w:div>
    <w:div w:id="21372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sadmin.org" TargetMode="External"/><Relationship Id="rId13" Type="http://schemas.openxmlformats.org/officeDocument/2006/relationships/hyperlink" Target="consultantplus://offline/ref=2D578D642EE59A83478E18BF4B57BD437C3CFC0F60C61221662AAA9083F0F95648982AA6AA6958FD98C7CC5703A2F181F3173B08B1E3O6R8N"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732EDE65F675C94868A2AC95DFDDED5692A4B6529FC2FE5140D436C20B4637E5FF63F267BE1C449D152CCD9CAC06D5C83E7D8740Q9DF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32EDE65F675C94868A2AC95DFDDED5692A4B6529FC2FE5140D436C20B4637E5FF63F262BD1710CD517294CFED4DD9C82561864389686F16Q5DC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E85E7B06F7085780D8517C70368F8E95826C219B8D61D04677F75CB08A17775DACB3CC7F3F816DD6871B75925A72D86CCO2N" TargetMode="External"/><Relationship Id="rId4" Type="http://schemas.openxmlformats.org/officeDocument/2006/relationships/settings" Target="settings.xml"/><Relationship Id="rId9" Type="http://schemas.openxmlformats.org/officeDocument/2006/relationships/hyperlink" Target="consultantplus://offline/ref=8186D11681A31339C062EC2DF57180DB35F4CFC798C352071FDFBC6F341C3322C22D441F0D8BF15B4200FE16E194C702700A238E5C0A81FD828B4CO1HE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B9021-C27E-4A5F-80A6-FAF75395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3817</TotalTime>
  <Pages>1</Pages>
  <Words>13628</Words>
  <Characters>77686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ISOGD</cp:lastModifiedBy>
  <cp:revision>40</cp:revision>
  <cp:lastPrinted>2021-03-29T08:21:00Z</cp:lastPrinted>
  <dcterms:created xsi:type="dcterms:W3CDTF">2020-11-05T06:39:00Z</dcterms:created>
  <dcterms:modified xsi:type="dcterms:W3CDTF">2021-04-05T06:50:00Z</dcterms:modified>
</cp:coreProperties>
</file>