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B1C" w:rsidRPr="00556E45" w:rsidRDefault="00141B1C" w:rsidP="00556E4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141B1C" w:rsidRPr="00556E45" w:rsidRDefault="00141B1C" w:rsidP="00556E4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рассмотрения заявок на участие в открытом аукционе на право заключения договоров на размещение нестационарных торговых объектов</w:t>
      </w:r>
    </w:p>
    <w:p w:rsidR="00141B1C" w:rsidRPr="00556E45" w:rsidRDefault="00141B1C" w:rsidP="00556E4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Локотского городского поселения</w:t>
      </w:r>
    </w:p>
    <w:p w:rsidR="00141B1C" w:rsidRPr="00556E45" w:rsidRDefault="00141B1C" w:rsidP="00556E4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Брасовского муниципального района Брянской области</w:t>
      </w:r>
    </w:p>
    <w:p w:rsidR="00141B1C" w:rsidRPr="00556E45" w:rsidRDefault="00141B1C" w:rsidP="00141B1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1B1C" w:rsidRPr="00556E45" w:rsidRDefault="00141B1C" w:rsidP="00141B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>рп.</w:t>
      </w:r>
      <w:r w:rsidR="00FF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Локоть                                                                                </w:t>
      </w:r>
      <w:proofErr w:type="gramStart"/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="006F770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51B0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="0000400C">
        <w:rPr>
          <w:rFonts w:ascii="Times New Roman" w:eastAsia="Times New Roman" w:hAnsi="Times New Roman" w:cs="Times New Roman"/>
          <w:sz w:val="28"/>
          <w:szCs w:val="28"/>
          <w:lang w:eastAsia="ru-RU"/>
        </w:rPr>
        <w:t>я 2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6F770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</w:p>
    <w:p w:rsidR="00141B1C" w:rsidRPr="00556E45" w:rsidRDefault="00141B1C" w:rsidP="00141B1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B1C" w:rsidRPr="00556E45" w:rsidRDefault="00141B1C" w:rsidP="00141B1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56E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Присутствовали:</w:t>
      </w:r>
    </w:p>
    <w:p w:rsidR="006A1762" w:rsidRPr="00556E45" w:rsidRDefault="006A1762" w:rsidP="006A17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аукционной комиссии – Литвяков С.А.</w:t>
      </w:r>
    </w:p>
    <w:p w:rsidR="006A1762" w:rsidRPr="00556E45" w:rsidRDefault="006A1762" w:rsidP="006A17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аукционной комиссии – Лушникова Ю.А.</w:t>
      </w:r>
    </w:p>
    <w:p w:rsidR="006A1762" w:rsidRDefault="006A1762" w:rsidP="006A17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аукционной комиссии – Кобзева Е.В.</w:t>
      </w:r>
    </w:p>
    <w:p w:rsidR="006A1762" w:rsidRPr="00556E45" w:rsidRDefault="006A1762" w:rsidP="006A17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– Ермакова Н.И.</w:t>
      </w:r>
    </w:p>
    <w:p w:rsidR="00141B1C" w:rsidRPr="00556E45" w:rsidRDefault="00141B1C" w:rsidP="00141B1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56E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Повестка дня: </w:t>
      </w:r>
    </w:p>
    <w:p w:rsidR="00141B1C" w:rsidRPr="00556E45" w:rsidRDefault="00141B1C" w:rsidP="00141B1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рассмотрения заявок на участие в открытом аукционе на право заключения договоров на размещение нестационарных торговых объектов на территории Локотского городского поселения Брасовского муниципального района Брянской области</w:t>
      </w:r>
    </w:p>
    <w:p w:rsidR="00141B1C" w:rsidRPr="00556E45" w:rsidRDefault="00141B1C" w:rsidP="00141B1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6E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Предмет открытого аукциона</w:t>
      </w:r>
      <w:r w:rsidRPr="00556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заключение договоров на размещение нестационарных торговых объектов в местах, определенных схемой размещения нестационарных торговых объектов на территории Локотского городского поселения Брасовского муниципального района Брянской области</w:t>
      </w:r>
      <w:r w:rsidR="00FF72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1B1C" w:rsidRPr="00556E45" w:rsidRDefault="00141B1C" w:rsidP="00FF720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Процедура рассмотрения заявок на участие в открытом аукционе проводилась аукционной комиссией с 10 часов 00 минут (время московское) до 10 часо</w:t>
      </w:r>
      <w:r w:rsidR="00F51B07">
        <w:rPr>
          <w:rFonts w:ascii="Times New Roman" w:eastAsia="Times New Roman" w:hAnsi="Times New Roman" w:cs="Times New Roman"/>
          <w:sz w:val="28"/>
          <w:szCs w:val="28"/>
          <w:lang w:eastAsia="ru-RU"/>
        </w:rPr>
        <w:t>в 15 минут (время московское), 1</w:t>
      </w:r>
      <w:r w:rsidR="0074532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1B0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F51B0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Брянская область, Брасовский район, рп.</w:t>
      </w:r>
      <w:r w:rsidR="00FF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Локоть, пр-т Ленина,</w:t>
      </w:r>
      <w:r w:rsidR="00FF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>2 (актовый зал).</w:t>
      </w:r>
    </w:p>
    <w:p w:rsidR="006A1762" w:rsidRPr="00556E45" w:rsidRDefault="006A1762" w:rsidP="006A17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процедуре рассмотрения заявок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аукционе, поданн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по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A3143" w:rsidRPr="00556E45" w:rsidRDefault="005A3143" w:rsidP="00A950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Overlap w:val="never"/>
        <w:tblW w:w="1025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595"/>
        <w:gridCol w:w="2415"/>
        <w:gridCol w:w="1134"/>
        <w:gridCol w:w="1480"/>
        <w:gridCol w:w="850"/>
        <w:gridCol w:w="921"/>
        <w:gridCol w:w="1307"/>
        <w:gridCol w:w="1016"/>
      </w:tblGrid>
      <w:tr w:rsidR="005A3143" w:rsidRPr="002C4E9B" w:rsidTr="002C4E9B">
        <w:trPr>
          <w:cantSplit/>
          <w:trHeight w:hRule="exact" w:val="226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3143" w:rsidRPr="002C4E9B" w:rsidRDefault="005A3143" w:rsidP="00A95062">
            <w:pPr>
              <w:spacing w:after="0"/>
              <w:ind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N</w:t>
            </w:r>
          </w:p>
          <w:p w:rsidR="005A3143" w:rsidRPr="002C4E9B" w:rsidRDefault="005A3143" w:rsidP="00A95062">
            <w:pPr>
              <w:spacing w:after="0"/>
              <w:ind w:right="11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лота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3143" w:rsidRPr="002C4E9B" w:rsidRDefault="005A3143" w:rsidP="00A95062">
            <w:pPr>
              <w:spacing w:after="0"/>
              <w:ind w:right="11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№ места в Схеме размещения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3143" w:rsidRPr="002C4E9B" w:rsidRDefault="005A3143" w:rsidP="00A95062">
            <w:pPr>
              <w:spacing w:after="0"/>
              <w:ind w:right="11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Место нахождения нестационарного торгового объекта (адресные ориентиры) в соответствии с топографической схемой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3143" w:rsidRPr="002C4E9B" w:rsidRDefault="005A3143" w:rsidP="00A95062">
            <w:pPr>
              <w:spacing w:after="0"/>
              <w:ind w:right="11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Вид</w:t>
            </w:r>
          </w:p>
          <w:p w:rsidR="005A3143" w:rsidRPr="002C4E9B" w:rsidRDefault="005A3143" w:rsidP="00A95062">
            <w:pPr>
              <w:spacing w:after="0"/>
              <w:ind w:right="11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нестационарного торгового объекта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3143" w:rsidRPr="002C4E9B" w:rsidRDefault="005A3143" w:rsidP="00A95062">
            <w:pPr>
              <w:spacing w:after="0"/>
              <w:ind w:right="11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Специализация нестационарного торгового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3143" w:rsidRPr="002C4E9B" w:rsidRDefault="005A3143" w:rsidP="00A95062">
            <w:pPr>
              <w:spacing w:after="0"/>
              <w:ind w:right="11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Площадь нестационарного торгового объекта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3143" w:rsidRPr="002C4E9B" w:rsidRDefault="005A3143" w:rsidP="00A95062">
            <w:pPr>
              <w:spacing w:after="0"/>
              <w:ind w:right="11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Срок размещения объекта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5A3143" w:rsidRPr="002C4E9B" w:rsidRDefault="005A3143" w:rsidP="00A95062">
            <w:pPr>
              <w:spacing w:after="0"/>
              <w:ind w:right="11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Начальная стоимость лота, </w:t>
            </w:r>
            <w:proofErr w:type="spellStart"/>
            <w:r w:rsidRPr="002C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руб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5A3143" w:rsidRPr="002C4E9B" w:rsidRDefault="005A3143" w:rsidP="00A95062">
            <w:pPr>
              <w:spacing w:after="0"/>
              <w:ind w:right="113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Задаток для участия в аукционе</w:t>
            </w:r>
          </w:p>
        </w:tc>
      </w:tr>
      <w:tr w:rsidR="005A3143" w:rsidRPr="002C4E9B" w:rsidTr="002C4E9B">
        <w:trPr>
          <w:trHeight w:hRule="exact" w:val="27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143" w:rsidRPr="002C4E9B" w:rsidRDefault="005A3143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143" w:rsidRPr="002C4E9B" w:rsidRDefault="005A3143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143" w:rsidRPr="002C4E9B" w:rsidRDefault="005A3143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143" w:rsidRPr="002C4E9B" w:rsidRDefault="005A3143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143" w:rsidRPr="002C4E9B" w:rsidRDefault="005A3143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143" w:rsidRPr="002C4E9B" w:rsidRDefault="005A3143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143" w:rsidRPr="002C4E9B" w:rsidRDefault="005A3143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A3143" w:rsidRPr="002C4E9B" w:rsidRDefault="005A3143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43" w:rsidRPr="002C4E9B" w:rsidRDefault="005A3143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</w:tc>
      </w:tr>
      <w:tr w:rsidR="005A3143" w:rsidRPr="002C4E9B" w:rsidTr="00562D0E">
        <w:trPr>
          <w:trHeight w:hRule="exact" w:val="239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43" w:rsidRPr="002C4E9B" w:rsidRDefault="005A3143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43" w:rsidRPr="002C4E9B" w:rsidRDefault="00F51B07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19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17F4" w:rsidRPr="002C4E9B" w:rsidRDefault="00FD17F4" w:rsidP="00F51B07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Брянская обл., Брасовский р-н, </w:t>
            </w:r>
            <w:r w:rsidR="00F51B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р</w:t>
            </w: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п. Локоть, </w:t>
            </w:r>
            <w:r w:rsidR="00F51B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Ленина (около киоска «Союзпечать»)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43" w:rsidRPr="002C4E9B" w:rsidRDefault="00FD17F4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Торговый павильон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43" w:rsidRPr="002C4E9B" w:rsidRDefault="00F51B07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Табачные изделия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43" w:rsidRPr="002C4E9B" w:rsidRDefault="005A3143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 w:rsidR="00FD17F4"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8</w:t>
            </w: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,0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43" w:rsidRPr="002C4E9B" w:rsidRDefault="00F51B07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3 года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43" w:rsidRPr="002C4E9B" w:rsidRDefault="00872032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75855,31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A3143" w:rsidRPr="002C4E9B" w:rsidRDefault="00872032" w:rsidP="00A95062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22756,59</w:t>
            </w:r>
          </w:p>
        </w:tc>
      </w:tr>
    </w:tbl>
    <w:p w:rsidR="00556E45" w:rsidRDefault="00556E45" w:rsidP="00A9506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556E45" w:rsidRDefault="00556E45" w:rsidP="00A9506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tbl>
      <w:tblPr>
        <w:tblStyle w:val="a4"/>
        <w:tblW w:w="10207" w:type="dxa"/>
        <w:tblLayout w:type="fixed"/>
        <w:tblLook w:val="04A0" w:firstRow="1" w:lastRow="0" w:firstColumn="1" w:lastColumn="0" w:noHBand="0" w:noVBand="1"/>
      </w:tblPr>
      <w:tblGrid>
        <w:gridCol w:w="1276"/>
        <w:gridCol w:w="5245"/>
        <w:gridCol w:w="1701"/>
        <w:gridCol w:w="1985"/>
      </w:tblGrid>
      <w:tr w:rsidR="00556E45" w:rsidRPr="002C4E9B" w:rsidTr="006A1762">
        <w:tc>
          <w:tcPr>
            <w:tcW w:w="1276" w:type="dxa"/>
          </w:tcPr>
          <w:p w:rsidR="00556E45" w:rsidRPr="002C4E9B" w:rsidRDefault="00556E45" w:rsidP="00556E45">
            <w:pPr>
              <w:ind w:left="-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>Регистра-</w:t>
            </w:r>
            <w:proofErr w:type="spellStart"/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ционный</w:t>
            </w:r>
            <w:proofErr w:type="spellEnd"/>
            <w:proofErr w:type="gramEnd"/>
          </w:p>
          <w:p w:rsidR="00556E45" w:rsidRPr="002C4E9B" w:rsidRDefault="00556E45" w:rsidP="00556E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номер</w:t>
            </w: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ab/>
            </w:r>
          </w:p>
        </w:tc>
        <w:tc>
          <w:tcPr>
            <w:tcW w:w="5245" w:type="dxa"/>
          </w:tcPr>
          <w:p w:rsidR="00556E45" w:rsidRPr="002C4E9B" w:rsidRDefault="00556E45" w:rsidP="00556E4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Заявка получена</w:t>
            </w:r>
          </w:p>
          <w:p w:rsidR="00556E45" w:rsidRPr="002C4E9B" w:rsidRDefault="00556E45" w:rsidP="00556E4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(ФИО ИП / наименование </w:t>
            </w:r>
            <w:proofErr w:type="spellStart"/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юр.лица</w:t>
            </w:r>
            <w:proofErr w:type="spellEnd"/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701" w:type="dxa"/>
          </w:tcPr>
          <w:p w:rsidR="00556E45" w:rsidRPr="002C4E9B" w:rsidRDefault="00556E45" w:rsidP="00A95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Номера лотов, на которые подана заявка</w:t>
            </w:r>
          </w:p>
        </w:tc>
        <w:tc>
          <w:tcPr>
            <w:tcW w:w="1985" w:type="dxa"/>
          </w:tcPr>
          <w:p w:rsidR="00556E45" w:rsidRPr="002C4E9B" w:rsidRDefault="00556E45" w:rsidP="00A95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Кол-во лотов на которые подана заявка</w:t>
            </w:r>
          </w:p>
        </w:tc>
      </w:tr>
      <w:tr w:rsidR="00556E45" w:rsidRPr="002C4E9B" w:rsidTr="006A1762">
        <w:tc>
          <w:tcPr>
            <w:tcW w:w="1276" w:type="dxa"/>
          </w:tcPr>
          <w:p w:rsidR="00556E45" w:rsidRPr="002C4E9B" w:rsidRDefault="00556E45" w:rsidP="00A95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245" w:type="dxa"/>
          </w:tcPr>
          <w:p w:rsidR="00556E45" w:rsidRPr="002C4E9B" w:rsidRDefault="00556E45" w:rsidP="00F51B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ИП </w:t>
            </w:r>
            <w:r w:rsidR="00F51B0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Егоров А.Г.</w:t>
            </w:r>
          </w:p>
        </w:tc>
        <w:tc>
          <w:tcPr>
            <w:tcW w:w="1701" w:type="dxa"/>
          </w:tcPr>
          <w:p w:rsidR="00556E45" w:rsidRPr="002C4E9B" w:rsidRDefault="006A1762" w:rsidP="00A95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</w:tcPr>
          <w:p w:rsidR="00556E45" w:rsidRPr="002C4E9B" w:rsidRDefault="00556E45" w:rsidP="00A950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C4E9B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</w:tr>
    </w:tbl>
    <w:p w:rsidR="00562D0E" w:rsidRDefault="00562D0E" w:rsidP="00556E4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556E45" w:rsidRPr="00556E45" w:rsidRDefault="00556E45" w:rsidP="00556E4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6E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3. Аукционная комиссия рассмотрела заявк</w:t>
      </w:r>
      <w:r w:rsidR="006A1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участие в открытом аукционе в соответствии с требованиями и условиями, установленными аукционной документацией.</w:t>
      </w:r>
    </w:p>
    <w:p w:rsidR="006A1762" w:rsidRPr="00556E45" w:rsidRDefault="006A1762" w:rsidP="006A1762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556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По итогам процедуры рассмотрения заявок на участие в аукционе, единогласно решили:</w:t>
      </w:r>
    </w:p>
    <w:p w:rsidR="006A1762" w:rsidRDefault="006A1762" w:rsidP="006A176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6E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Признать участника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открытого 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подавшую</w:t>
      </w:r>
      <w:r w:rsidRPr="00556E4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заявку на участие в открытом аукционе:</w:t>
      </w:r>
    </w:p>
    <w:p w:rsidR="006A1762" w:rsidRDefault="006A1762" w:rsidP="006A176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"/>
        <w:gridCol w:w="2063"/>
        <w:gridCol w:w="7434"/>
      </w:tblGrid>
      <w:tr w:rsidR="006A1762" w:rsidRPr="00DF46EA" w:rsidTr="00745321">
        <w:trPr>
          <w:trHeight w:val="555"/>
        </w:trPr>
        <w:tc>
          <w:tcPr>
            <w:tcW w:w="739" w:type="dxa"/>
          </w:tcPr>
          <w:p w:rsidR="006A1762" w:rsidRPr="00DF46EA" w:rsidRDefault="006A1762" w:rsidP="008053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F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Рег.</w:t>
            </w:r>
          </w:p>
          <w:p w:rsidR="006A1762" w:rsidRPr="00DF46EA" w:rsidRDefault="006A1762" w:rsidP="008053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F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063" w:type="dxa"/>
            <w:vAlign w:val="center"/>
          </w:tcPr>
          <w:p w:rsidR="006A1762" w:rsidRPr="00DF46EA" w:rsidRDefault="006A1762" w:rsidP="008053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F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Наименование участника открытого аукциона</w:t>
            </w:r>
          </w:p>
        </w:tc>
        <w:tc>
          <w:tcPr>
            <w:tcW w:w="7434" w:type="dxa"/>
          </w:tcPr>
          <w:p w:rsidR="006A1762" w:rsidRPr="00DF46EA" w:rsidRDefault="006A1762" w:rsidP="00805394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 w:rsidRPr="00DF4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Обоснование принятого решения</w:t>
            </w:r>
          </w:p>
        </w:tc>
      </w:tr>
      <w:tr w:rsidR="006A1762" w:rsidRPr="00DF46EA" w:rsidTr="00745321">
        <w:trPr>
          <w:trHeight w:val="525"/>
        </w:trPr>
        <w:tc>
          <w:tcPr>
            <w:tcW w:w="739" w:type="dxa"/>
            <w:vAlign w:val="center"/>
          </w:tcPr>
          <w:p w:rsidR="006A1762" w:rsidRPr="00B01DB4" w:rsidRDefault="006A1762" w:rsidP="00805394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01D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063" w:type="dxa"/>
          </w:tcPr>
          <w:p w:rsidR="006A1762" w:rsidRPr="00DF46EA" w:rsidRDefault="006A1762" w:rsidP="006A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46E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0" w:name="_GoBack"/>
            <w:bookmarkEnd w:id="0"/>
            <w:r w:rsidRPr="00DF46EA">
              <w:rPr>
                <w:rFonts w:ascii="Times New Roman" w:hAnsi="Times New Roman" w:cs="Times New Roman"/>
                <w:sz w:val="24"/>
                <w:szCs w:val="24"/>
              </w:rPr>
              <w:t xml:space="preserve">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Егоров А.Г.</w:t>
            </w:r>
          </w:p>
        </w:tc>
        <w:tc>
          <w:tcPr>
            <w:tcW w:w="7434" w:type="dxa"/>
          </w:tcPr>
          <w:p w:rsidR="006A1762" w:rsidRPr="00DF46EA" w:rsidRDefault="006A1762" w:rsidP="008053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F46EA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Представленная заявка соответствует квалификационным требованиям, предъявляемым к участникам открытого аукциона на право заключения договоров на размещение нестационарных торговых объектов на территории Локотского городского поселения Брасовского муниципального района Брянской области</w:t>
            </w:r>
          </w:p>
        </w:tc>
      </w:tr>
    </w:tbl>
    <w:p w:rsidR="002C4E9B" w:rsidRPr="00556E45" w:rsidRDefault="002C4E9B" w:rsidP="00556E45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A1762" w:rsidRPr="002C4E9B" w:rsidRDefault="006A1762" w:rsidP="006A176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4</w:t>
      </w:r>
      <w:r w:rsidRPr="002C4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В связи с тем,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</w:t>
      </w:r>
      <w:r w:rsidRPr="002C4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лот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</w:t>
      </w:r>
      <w:r w:rsidRPr="002C4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подана только одна заявка, соответствующая требованиям аукционной документации, открытый аукцион признан несостоявшимся.</w:t>
      </w:r>
    </w:p>
    <w:p w:rsidR="006A1762" w:rsidRPr="002C4E9B" w:rsidRDefault="006A1762" w:rsidP="006A176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5</w:t>
      </w:r>
      <w:r w:rsidRPr="002C4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Претенденту</w:t>
      </w:r>
      <w:r w:rsidRPr="002C4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течение 3-х рабочих дней со дня подписания данного Протокола направить Уведомление о предоставлении права на размещение нестационарного торгового объекта, как единственному претенденту без проведения торгов, о необходимости оплаты минимальной цены лота (за вычетом ранее оплаченной суммы обеспечения заявки) и заключени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</w:t>
      </w:r>
      <w:r w:rsidRPr="002C4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Администрацией Брасовского </w:t>
      </w:r>
      <w:r w:rsidR="00FF720E" w:rsidRPr="002C4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района договора</w:t>
      </w:r>
      <w:r w:rsidRPr="002C4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размещение нестационарного торгового объекта </w:t>
      </w:r>
      <w:r w:rsidR="00FF720E" w:rsidRPr="002C4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месте,</w:t>
      </w:r>
      <w:r w:rsidRPr="002C4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соответствующем лоту, на 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ом</w:t>
      </w:r>
      <w:r w:rsidRPr="002C4E9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была подана заявка. </w:t>
      </w:r>
    </w:p>
    <w:p w:rsidR="006A1762" w:rsidRDefault="006A1762" w:rsidP="006A176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A1762" w:rsidRPr="002C4E9B" w:rsidRDefault="006A1762" w:rsidP="006A176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B01DB4" w:rsidRPr="002C4E9B" w:rsidRDefault="00B01DB4" w:rsidP="00B01DB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Организатор аукциона</w:t>
      </w:r>
    </w:p>
    <w:p w:rsidR="002C4E9B" w:rsidRPr="002C4E9B" w:rsidRDefault="002C4E9B" w:rsidP="006A1762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sectPr w:rsidR="002C4E9B" w:rsidRPr="002C4E9B" w:rsidSect="00EA3D5B">
      <w:headerReference w:type="default" r:id="rId8"/>
      <w:pgSz w:w="11906" w:h="16838" w:code="9"/>
      <w:pgMar w:top="426" w:right="567" w:bottom="56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2F0" w:rsidRDefault="002232F0">
      <w:pPr>
        <w:spacing w:after="0"/>
      </w:pPr>
      <w:r>
        <w:separator/>
      </w:r>
    </w:p>
  </w:endnote>
  <w:endnote w:type="continuationSeparator" w:id="0">
    <w:p w:rsidR="002232F0" w:rsidRDefault="002232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2F0" w:rsidRDefault="002232F0">
      <w:pPr>
        <w:spacing w:after="0"/>
      </w:pPr>
      <w:r>
        <w:separator/>
      </w:r>
    </w:p>
  </w:footnote>
  <w:footnote w:type="continuationSeparator" w:id="0">
    <w:p w:rsidR="002232F0" w:rsidRDefault="002232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C48" w:rsidRDefault="00B01D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81C5B2B"/>
    <w:multiLevelType w:val="multilevel"/>
    <w:tmpl w:val="7C7AE9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654EC5"/>
    <w:multiLevelType w:val="hybridMultilevel"/>
    <w:tmpl w:val="5AA830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E2"/>
    <w:rsid w:val="0000400C"/>
    <w:rsid w:val="00083D63"/>
    <w:rsid w:val="0011197F"/>
    <w:rsid w:val="001276FE"/>
    <w:rsid w:val="00141B1C"/>
    <w:rsid w:val="001E2832"/>
    <w:rsid w:val="002232F0"/>
    <w:rsid w:val="0027408D"/>
    <w:rsid w:val="002C4E9B"/>
    <w:rsid w:val="002F32AD"/>
    <w:rsid w:val="003805F2"/>
    <w:rsid w:val="00393426"/>
    <w:rsid w:val="003A27E3"/>
    <w:rsid w:val="004A6C16"/>
    <w:rsid w:val="00530029"/>
    <w:rsid w:val="005471CE"/>
    <w:rsid w:val="00556E45"/>
    <w:rsid w:val="00562D0E"/>
    <w:rsid w:val="005A3143"/>
    <w:rsid w:val="006A1762"/>
    <w:rsid w:val="006A2895"/>
    <w:rsid w:val="006C43B6"/>
    <w:rsid w:val="006D300A"/>
    <w:rsid w:val="006E431E"/>
    <w:rsid w:val="006F7703"/>
    <w:rsid w:val="00745321"/>
    <w:rsid w:val="007E3777"/>
    <w:rsid w:val="00812163"/>
    <w:rsid w:val="00866726"/>
    <w:rsid w:val="00872032"/>
    <w:rsid w:val="00890F8C"/>
    <w:rsid w:val="008A0261"/>
    <w:rsid w:val="009C080A"/>
    <w:rsid w:val="009D02E2"/>
    <w:rsid w:val="00A26EB7"/>
    <w:rsid w:val="00A844E2"/>
    <w:rsid w:val="00A95062"/>
    <w:rsid w:val="00AB77DB"/>
    <w:rsid w:val="00AD69C9"/>
    <w:rsid w:val="00B01DB4"/>
    <w:rsid w:val="00B828CF"/>
    <w:rsid w:val="00C03860"/>
    <w:rsid w:val="00C4727F"/>
    <w:rsid w:val="00C53B14"/>
    <w:rsid w:val="00C755A2"/>
    <w:rsid w:val="00C85A41"/>
    <w:rsid w:val="00CC2DA4"/>
    <w:rsid w:val="00D831B5"/>
    <w:rsid w:val="00D92240"/>
    <w:rsid w:val="00DF46EA"/>
    <w:rsid w:val="00E4237D"/>
    <w:rsid w:val="00E4708B"/>
    <w:rsid w:val="00E848B0"/>
    <w:rsid w:val="00E91310"/>
    <w:rsid w:val="00EA3D5B"/>
    <w:rsid w:val="00F51B07"/>
    <w:rsid w:val="00F67168"/>
    <w:rsid w:val="00FD17F4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2893F8-548B-4B08-8D84-6628D0430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4E2"/>
    <w:rPr>
      <w:color w:val="0000FF"/>
      <w:u w:val="single"/>
    </w:rPr>
  </w:style>
  <w:style w:type="table" w:styleId="a4">
    <w:name w:val="Table Grid"/>
    <w:basedOn w:val="a1"/>
    <w:uiPriority w:val="59"/>
    <w:rsid w:val="00530029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8A026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453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5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0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32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2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26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0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76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96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6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1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7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22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64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8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94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90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7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17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55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7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29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34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033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3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1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24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5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637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2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93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17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76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8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93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15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7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0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20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98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00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05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42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4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07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40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6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4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9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0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0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168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213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7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0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37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64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3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67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9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0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08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03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37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17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2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635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14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0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8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42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7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3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94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8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13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40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1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6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73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8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1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3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74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1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1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39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17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64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8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3205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13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0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3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6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66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0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99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5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0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25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228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95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60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133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57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8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3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46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41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24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88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22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0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169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93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47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88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560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09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15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5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3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14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2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8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57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7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2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74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09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33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88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78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2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8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8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49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94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23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58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78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20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1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85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48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7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67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27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2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1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94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9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01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052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9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2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6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0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36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0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94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4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5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5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4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3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4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72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28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6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6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0BC66-D93D-419C-90CE-0E74638B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Imushestvo4</cp:lastModifiedBy>
  <cp:revision>2</cp:revision>
  <cp:lastPrinted>2025-04-28T09:45:00Z</cp:lastPrinted>
  <dcterms:created xsi:type="dcterms:W3CDTF">2025-04-28T13:22:00Z</dcterms:created>
  <dcterms:modified xsi:type="dcterms:W3CDTF">2025-04-28T13:22:00Z</dcterms:modified>
</cp:coreProperties>
</file>