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BC7" w:rsidRDefault="00AB3BC7" w:rsidP="00AB3BC7">
      <w:pPr>
        <w:spacing w:after="0"/>
        <w:rPr>
          <w:rFonts w:ascii="Times New Roman" w:hAnsi="Times New Roman"/>
          <w:sz w:val="28"/>
          <w:szCs w:val="28"/>
        </w:rPr>
      </w:pPr>
      <w:bookmarkStart w:id="0" w:name="_Hlk36130828"/>
    </w:p>
    <w:p w:rsidR="00AB3BC7" w:rsidRPr="00AB3BC7" w:rsidRDefault="00AB3BC7" w:rsidP="00AB3BC7">
      <w:pPr>
        <w:spacing w:after="0"/>
        <w:jc w:val="center"/>
        <w:rPr>
          <w:rFonts w:ascii="Times New Roman" w:hAnsi="Times New Roman"/>
        </w:rPr>
      </w:pPr>
      <w:r w:rsidRPr="00AB3BC7">
        <w:rPr>
          <w:rFonts w:ascii="Times New Roman" w:hAnsi="Times New Roman"/>
          <w:b/>
          <w:bCs/>
          <w:sz w:val="32"/>
          <w:szCs w:val="32"/>
        </w:rPr>
        <w:t xml:space="preserve">АДМИНИСТРАЦИЯ     </w:t>
      </w:r>
      <w:r w:rsidRPr="00AB3BC7">
        <w:rPr>
          <w:rFonts w:ascii="Times New Roman" w:hAnsi="Times New Roman"/>
          <w:noProof/>
        </w:rPr>
        <w:drawing>
          <wp:inline distT="0" distB="0" distL="0" distR="0">
            <wp:extent cx="733425" cy="81915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733425" cy="819150"/>
                    </a:xfrm>
                    <a:prstGeom prst="rect">
                      <a:avLst/>
                    </a:prstGeom>
                    <a:noFill/>
                    <a:ln w="9525">
                      <a:noFill/>
                      <a:miter lim="800000"/>
                      <a:headEnd/>
                      <a:tailEnd/>
                    </a:ln>
                  </pic:spPr>
                </pic:pic>
              </a:graphicData>
            </a:graphic>
          </wp:inline>
        </w:drawing>
      </w:r>
      <w:r w:rsidRPr="00AB3BC7">
        <w:rPr>
          <w:rFonts w:ascii="Times New Roman" w:hAnsi="Times New Roman"/>
        </w:rPr>
        <w:t xml:space="preserve">     </w:t>
      </w:r>
      <w:r w:rsidRPr="00AB3BC7">
        <w:rPr>
          <w:rFonts w:ascii="Times New Roman" w:hAnsi="Times New Roman"/>
          <w:b/>
          <w:bCs/>
          <w:sz w:val="32"/>
          <w:szCs w:val="32"/>
        </w:rPr>
        <w:t>БРАСОВСКОГО РАЙОНА</w:t>
      </w:r>
    </w:p>
    <w:p w:rsidR="00AB3BC7" w:rsidRPr="00AB3BC7" w:rsidRDefault="00AB3BC7" w:rsidP="00AB3BC7">
      <w:pPr>
        <w:spacing w:after="0"/>
        <w:jc w:val="both"/>
        <w:rPr>
          <w:rFonts w:ascii="Times New Roman" w:hAnsi="Times New Roman"/>
          <w:b/>
          <w:bCs/>
          <w:sz w:val="32"/>
          <w:szCs w:val="32"/>
        </w:rPr>
      </w:pPr>
      <w:r w:rsidRPr="00AB3BC7">
        <w:rPr>
          <w:rFonts w:ascii="Times New Roman" w:hAnsi="Times New Roman"/>
          <w:b/>
          <w:bCs/>
          <w:sz w:val="32"/>
          <w:szCs w:val="32"/>
        </w:rPr>
        <w:tab/>
      </w:r>
      <w:r w:rsidRPr="00AB3BC7">
        <w:rPr>
          <w:rFonts w:ascii="Times New Roman" w:hAnsi="Times New Roman"/>
          <w:b/>
          <w:bCs/>
          <w:sz w:val="32"/>
          <w:szCs w:val="32"/>
        </w:rPr>
        <w:tab/>
      </w:r>
      <w:r w:rsidRPr="00AB3BC7">
        <w:rPr>
          <w:rFonts w:ascii="Times New Roman" w:hAnsi="Times New Roman"/>
          <w:b/>
          <w:bCs/>
          <w:sz w:val="32"/>
          <w:szCs w:val="32"/>
        </w:rPr>
        <w:tab/>
        <w:t xml:space="preserve">     БРЯНСКАЯ     ОБЛАСТЬ</w:t>
      </w:r>
    </w:p>
    <w:p w:rsidR="00AB3BC7" w:rsidRPr="00AB3BC7" w:rsidRDefault="00AB3BC7" w:rsidP="00AB3BC7">
      <w:pPr>
        <w:spacing w:after="0"/>
        <w:jc w:val="both"/>
        <w:rPr>
          <w:rFonts w:ascii="Times New Roman" w:hAnsi="Times New Roman"/>
          <w:sz w:val="18"/>
          <w:szCs w:val="18"/>
        </w:rPr>
      </w:pPr>
    </w:p>
    <w:p w:rsidR="00AB3BC7" w:rsidRPr="00AB3BC7" w:rsidRDefault="00FF4672" w:rsidP="00AB3BC7">
      <w:pPr>
        <w:spacing w:after="0"/>
        <w:rPr>
          <w:rFonts w:ascii="Times New Roman" w:hAnsi="Times New Roman"/>
          <w:sz w:val="18"/>
          <w:szCs w:val="18"/>
        </w:rPr>
      </w:pPr>
      <w:r w:rsidRPr="00FF4672">
        <w:rPr>
          <w:rFonts w:ascii="Times New Roman" w:hAnsi="Times New Roman"/>
          <w:noProof/>
          <w:sz w:val="28"/>
          <w:szCs w:val="28"/>
        </w:rPr>
        <w:pict>
          <v:line id="Line 38" o:spid="_x0000_s1026" style="position:absolute;flip:y;z-index:251660288;visibility:visible" from="8.5pt,-.2pt" to="47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" o:allowincell="f" strokeweight="4.5pt">
            <v:stroke linestyle="thickThin"/>
          </v:line>
        </w:pict>
      </w:r>
    </w:p>
    <w:p w:rsidR="00AB3BC7" w:rsidRPr="00AB3BC7" w:rsidRDefault="00AB3BC7" w:rsidP="00AB3BC7">
      <w:pPr>
        <w:spacing w:after="0"/>
        <w:jc w:val="both"/>
        <w:rPr>
          <w:rFonts w:ascii="Times New Roman" w:hAnsi="Times New Roman"/>
          <w:b/>
          <w:bCs/>
        </w:rPr>
      </w:pPr>
    </w:p>
    <w:p w:rsidR="00AB3BC7" w:rsidRPr="00DA3A09" w:rsidRDefault="00AB3BC7" w:rsidP="00DA3A09">
      <w:pPr>
        <w:spacing w:after="0"/>
        <w:jc w:val="center"/>
        <w:rPr>
          <w:rFonts w:ascii="Times New Roman" w:hAnsi="Times New Roman"/>
          <w:b/>
          <w:bCs/>
          <w:sz w:val="36"/>
          <w:szCs w:val="36"/>
        </w:rPr>
      </w:pPr>
      <w:r w:rsidRPr="00AB3BC7">
        <w:rPr>
          <w:rFonts w:ascii="Times New Roman" w:hAnsi="Times New Roman"/>
          <w:b/>
          <w:bCs/>
          <w:sz w:val="36"/>
          <w:szCs w:val="36"/>
        </w:rPr>
        <w:t>ПОСТАНОВЛЕНИЕ</w:t>
      </w:r>
    </w:p>
    <w:p w:rsidR="00F54FEB" w:rsidRPr="00DA3A09" w:rsidRDefault="004E08EC" w:rsidP="00A35519">
      <w:pPr>
        <w:tabs>
          <w:tab w:val="left" w:pos="8715"/>
        </w:tabs>
        <w:spacing w:after="0"/>
        <w:rPr>
          <w:rFonts w:ascii="Times New Roman" w:hAnsi="Times New Roman"/>
          <w:sz w:val="27"/>
          <w:szCs w:val="27"/>
        </w:rPr>
      </w:pPr>
      <w:r>
        <w:rPr>
          <w:rFonts w:ascii="Times New Roman" w:hAnsi="Times New Roman"/>
          <w:sz w:val="27"/>
          <w:szCs w:val="27"/>
        </w:rPr>
        <w:t>«20</w:t>
      </w:r>
      <w:r w:rsidR="00F54FEB" w:rsidRPr="00DA3A09">
        <w:rPr>
          <w:rFonts w:ascii="Times New Roman" w:hAnsi="Times New Roman"/>
          <w:sz w:val="27"/>
          <w:szCs w:val="27"/>
        </w:rPr>
        <w:t xml:space="preserve">» </w:t>
      </w:r>
      <w:r>
        <w:rPr>
          <w:rFonts w:ascii="Times New Roman" w:hAnsi="Times New Roman"/>
          <w:sz w:val="27"/>
          <w:szCs w:val="27"/>
        </w:rPr>
        <w:t>мая</w:t>
      </w:r>
      <w:r w:rsidR="00737CDA">
        <w:rPr>
          <w:rFonts w:ascii="Times New Roman" w:hAnsi="Times New Roman"/>
          <w:sz w:val="27"/>
          <w:szCs w:val="27"/>
        </w:rPr>
        <w:t xml:space="preserve"> </w:t>
      </w:r>
      <w:r>
        <w:rPr>
          <w:rFonts w:ascii="Times New Roman" w:hAnsi="Times New Roman"/>
          <w:sz w:val="27"/>
          <w:szCs w:val="27"/>
        </w:rPr>
        <w:t>2022г. № 214</w:t>
      </w:r>
      <w:r w:rsidR="00280084">
        <w:rPr>
          <w:rFonts w:ascii="Times New Roman" w:hAnsi="Times New Roman"/>
          <w:sz w:val="27"/>
          <w:szCs w:val="27"/>
        </w:rPr>
        <w:tab/>
      </w:r>
      <w:r w:rsidR="00737CDA">
        <w:rPr>
          <w:rFonts w:ascii="Times New Roman" w:hAnsi="Times New Roman"/>
          <w:sz w:val="27"/>
          <w:szCs w:val="27"/>
        </w:rPr>
        <w:t xml:space="preserve"> </w:t>
      </w:r>
    </w:p>
    <w:p w:rsidR="00F54FEB" w:rsidRPr="00F54FEB" w:rsidRDefault="00F54FEB" w:rsidP="00AB3BC7">
      <w:pPr>
        <w:spacing w:after="0"/>
        <w:rPr>
          <w:rFonts w:ascii="Times New Roman" w:hAnsi="Times New Roman"/>
        </w:rPr>
      </w:pPr>
      <w:proofErr w:type="spellStart"/>
      <w:r w:rsidRPr="00F54FEB">
        <w:rPr>
          <w:rFonts w:ascii="Times New Roman" w:hAnsi="Times New Roman"/>
        </w:rPr>
        <w:t>рп</w:t>
      </w:r>
      <w:proofErr w:type="spellEnd"/>
      <w:r w:rsidRPr="00F54FEB">
        <w:rPr>
          <w:rFonts w:ascii="Times New Roman" w:hAnsi="Times New Roman"/>
        </w:rPr>
        <w:t>. Локоть</w:t>
      </w:r>
    </w:p>
    <w:p w:rsidR="00F54FEB" w:rsidRPr="00E119F6" w:rsidRDefault="00F54FEB" w:rsidP="00E119F6">
      <w:pPr>
        <w:spacing w:after="0"/>
        <w:jc w:val="right"/>
        <w:rPr>
          <w:rFonts w:ascii="Times New Roman" w:hAnsi="Times New Roman"/>
          <w:b/>
          <w:sz w:val="28"/>
          <w:szCs w:val="28"/>
        </w:rPr>
      </w:pPr>
    </w:p>
    <w:p w:rsidR="00AB3BC7" w:rsidRPr="00280084" w:rsidRDefault="00AB3BC7" w:rsidP="00AB3BC7">
      <w:pPr>
        <w:spacing w:after="0"/>
        <w:rPr>
          <w:rFonts w:ascii="Times New Roman" w:hAnsi="Times New Roman"/>
          <w:sz w:val="28"/>
          <w:szCs w:val="28"/>
        </w:rPr>
      </w:pPr>
      <w:r w:rsidRPr="00280084">
        <w:rPr>
          <w:rFonts w:ascii="Times New Roman" w:hAnsi="Times New Roman"/>
          <w:sz w:val="28"/>
          <w:szCs w:val="28"/>
        </w:rPr>
        <w:t>Об утверждении административного регламента</w:t>
      </w:r>
    </w:p>
    <w:p w:rsidR="00AB3BC7" w:rsidRPr="00280084" w:rsidRDefault="00AB3BC7" w:rsidP="00D52AB4">
      <w:pPr>
        <w:spacing w:after="0"/>
        <w:rPr>
          <w:rFonts w:ascii="Times New Roman" w:hAnsi="Times New Roman"/>
          <w:sz w:val="28"/>
          <w:szCs w:val="28"/>
        </w:rPr>
      </w:pPr>
      <w:r w:rsidRPr="00280084">
        <w:rPr>
          <w:rFonts w:ascii="Times New Roman" w:hAnsi="Times New Roman"/>
          <w:sz w:val="28"/>
          <w:szCs w:val="28"/>
        </w:rPr>
        <w:t>предоставлени</w:t>
      </w:r>
      <w:r w:rsidR="00CA2917" w:rsidRPr="00280084">
        <w:rPr>
          <w:rFonts w:ascii="Times New Roman" w:hAnsi="Times New Roman"/>
          <w:sz w:val="28"/>
          <w:szCs w:val="28"/>
        </w:rPr>
        <w:t>я</w:t>
      </w:r>
      <w:r w:rsidRPr="00280084">
        <w:rPr>
          <w:rFonts w:ascii="Times New Roman" w:hAnsi="Times New Roman"/>
          <w:sz w:val="28"/>
          <w:szCs w:val="28"/>
        </w:rPr>
        <w:t xml:space="preserve"> муниципальной услуги «</w:t>
      </w:r>
      <w:r w:rsidR="00D52AB4" w:rsidRPr="00280084">
        <w:rPr>
          <w:rFonts w:ascii="Times New Roman" w:hAnsi="Times New Roman"/>
          <w:sz w:val="28"/>
          <w:szCs w:val="28"/>
        </w:rPr>
        <w:t>Признание</w:t>
      </w:r>
    </w:p>
    <w:p w:rsidR="00D52AB4" w:rsidRPr="00280084" w:rsidRDefault="00D52AB4" w:rsidP="00D52AB4">
      <w:pPr>
        <w:spacing w:after="0"/>
        <w:rPr>
          <w:rFonts w:ascii="Times New Roman" w:hAnsi="Times New Roman"/>
          <w:sz w:val="28"/>
          <w:szCs w:val="28"/>
        </w:rPr>
      </w:pPr>
      <w:r w:rsidRPr="00280084">
        <w:rPr>
          <w:rFonts w:ascii="Times New Roman" w:hAnsi="Times New Roman"/>
          <w:sz w:val="28"/>
          <w:szCs w:val="28"/>
        </w:rPr>
        <w:t xml:space="preserve">садового дома жилым домом и жилого дома садовым </w:t>
      </w:r>
    </w:p>
    <w:p w:rsidR="00D52AB4" w:rsidRPr="00280084" w:rsidRDefault="00D52AB4" w:rsidP="00D52AB4">
      <w:pPr>
        <w:spacing w:after="0"/>
        <w:rPr>
          <w:rFonts w:ascii="Times New Roman" w:hAnsi="Times New Roman"/>
          <w:sz w:val="28"/>
          <w:szCs w:val="28"/>
        </w:rPr>
      </w:pPr>
      <w:r w:rsidRPr="00280084">
        <w:rPr>
          <w:rFonts w:ascii="Times New Roman" w:hAnsi="Times New Roman"/>
          <w:sz w:val="28"/>
          <w:szCs w:val="28"/>
        </w:rPr>
        <w:t xml:space="preserve">домом на территории </w:t>
      </w:r>
      <w:proofErr w:type="spellStart"/>
      <w:r w:rsidRPr="00280084">
        <w:rPr>
          <w:rFonts w:ascii="Times New Roman" w:hAnsi="Times New Roman"/>
          <w:sz w:val="28"/>
          <w:szCs w:val="28"/>
        </w:rPr>
        <w:t>Локотского</w:t>
      </w:r>
      <w:proofErr w:type="spellEnd"/>
      <w:r w:rsidRPr="00280084">
        <w:rPr>
          <w:rFonts w:ascii="Times New Roman" w:hAnsi="Times New Roman"/>
          <w:sz w:val="28"/>
          <w:szCs w:val="28"/>
        </w:rPr>
        <w:t xml:space="preserve"> городского поселения</w:t>
      </w:r>
    </w:p>
    <w:p w:rsidR="00AB3BC7" w:rsidRPr="00280084" w:rsidRDefault="00D52AB4" w:rsidP="00280084">
      <w:pPr>
        <w:spacing w:after="0"/>
        <w:rPr>
          <w:rFonts w:ascii="Times New Roman" w:hAnsi="Times New Roman"/>
          <w:color w:val="000000"/>
          <w:sz w:val="28"/>
          <w:szCs w:val="28"/>
        </w:rPr>
      </w:pPr>
      <w:proofErr w:type="spellStart"/>
      <w:r w:rsidRPr="00280084">
        <w:rPr>
          <w:rFonts w:ascii="Times New Roman" w:hAnsi="Times New Roman"/>
          <w:sz w:val="28"/>
          <w:szCs w:val="28"/>
        </w:rPr>
        <w:t>Брасовского</w:t>
      </w:r>
      <w:proofErr w:type="spellEnd"/>
      <w:r w:rsidRPr="00280084">
        <w:rPr>
          <w:rFonts w:ascii="Times New Roman" w:hAnsi="Times New Roman"/>
          <w:sz w:val="28"/>
          <w:szCs w:val="28"/>
        </w:rPr>
        <w:t xml:space="preserve"> района Брянской области»</w:t>
      </w:r>
    </w:p>
    <w:p w:rsidR="00280084" w:rsidRDefault="00280084" w:rsidP="00280084">
      <w:pPr>
        <w:spacing w:after="0"/>
        <w:rPr>
          <w:rFonts w:ascii="Times New Roman" w:hAnsi="Times New Roman"/>
          <w:color w:val="000000"/>
          <w:sz w:val="28"/>
          <w:szCs w:val="28"/>
        </w:rPr>
      </w:pPr>
    </w:p>
    <w:p w:rsidR="00280084" w:rsidRPr="00280084" w:rsidRDefault="00280084" w:rsidP="00280084">
      <w:pPr>
        <w:spacing w:after="0"/>
        <w:rPr>
          <w:rFonts w:ascii="Times New Roman" w:hAnsi="Times New Roman"/>
          <w:color w:val="000000"/>
          <w:sz w:val="28"/>
          <w:szCs w:val="28"/>
        </w:rPr>
      </w:pPr>
    </w:p>
    <w:p w:rsidR="002C3C0D" w:rsidRPr="00280084" w:rsidRDefault="00AB3BC7" w:rsidP="002C3C0D">
      <w:pPr>
        <w:spacing w:after="0" w:line="240" w:lineRule="auto"/>
        <w:jc w:val="both"/>
        <w:rPr>
          <w:rFonts w:ascii="Times New Roman" w:eastAsia="Times New Roman" w:hAnsi="Times New Roman"/>
          <w:bCs/>
          <w:sz w:val="28"/>
          <w:szCs w:val="28"/>
        </w:rPr>
      </w:pPr>
      <w:r w:rsidRPr="00280084">
        <w:rPr>
          <w:rFonts w:ascii="Times New Roman" w:hAnsi="Times New Roman"/>
          <w:sz w:val="28"/>
          <w:szCs w:val="28"/>
        </w:rPr>
        <w:t xml:space="preserve">           </w:t>
      </w:r>
      <w:proofErr w:type="gramStart"/>
      <w:r w:rsidR="00FB11F6" w:rsidRPr="00280084">
        <w:rPr>
          <w:rFonts w:ascii="Times New Roman" w:hAnsi="Times New Roman"/>
          <w:sz w:val="28"/>
          <w:szCs w:val="28"/>
          <w:lang w:eastAsia="ar-SA"/>
        </w:rPr>
        <w:t xml:space="preserve">В соответствии с Градостроительным кодексом Российской Федерации, Федеральными законами от 27.07.2010 № 210-ФЗ </w:t>
      </w:r>
      <w:r w:rsidRPr="00280084">
        <w:rPr>
          <w:rFonts w:ascii="Times New Roman" w:hAnsi="Times New Roman"/>
          <w:sz w:val="28"/>
          <w:szCs w:val="28"/>
          <w:lang w:eastAsia="ar-SA"/>
        </w:rPr>
        <w:t xml:space="preserve">«Об организации предоставления государственных и муниципальных услуг», </w:t>
      </w:r>
      <w:r w:rsidRPr="00280084">
        <w:rPr>
          <w:rFonts w:ascii="Times New Roman" w:hAnsi="Times New Roman"/>
          <w:sz w:val="28"/>
          <w:szCs w:val="28"/>
        </w:rPr>
        <w:t>от 06.10.2003 г. № 131-ФЗ «Об общих принципах организации местного самоуправления в Российской Федерации»,</w:t>
      </w:r>
      <w:r w:rsidR="00E974B7" w:rsidRPr="00280084">
        <w:rPr>
          <w:rFonts w:ascii="Times New Roman" w:hAnsi="Times New Roman"/>
          <w:sz w:val="28"/>
          <w:szCs w:val="28"/>
        </w:rPr>
        <w:t xml:space="preserve"> постановлением Правительства Российской Федерации от 28.01.2006 № 47 «Об утверждении Положения о признании жилым помещением, жилого помещения непригодным для проживания, многоквартирного дома аварийным и подлежащим сносу или реконструкции, садового</w:t>
      </w:r>
      <w:proofErr w:type="gramEnd"/>
      <w:r w:rsidR="00E974B7" w:rsidRPr="00280084">
        <w:rPr>
          <w:rFonts w:ascii="Times New Roman" w:hAnsi="Times New Roman"/>
          <w:sz w:val="28"/>
          <w:szCs w:val="28"/>
        </w:rPr>
        <w:t xml:space="preserve"> </w:t>
      </w:r>
      <w:proofErr w:type="gramStart"/>
      <w:r w:rsidR="00E974B7" w:rsidRPr="00280084">
        <w:rPr>
          <w:rFonts w:ascii="Times New Roman" w:hAnsi="Times New Roman"/>
          <w:sz w:val="28"/>
          <w:szCs w:val="28"/>
        </w:rPr>
        <w:t xml:space="preserve">дома жилым домом и жилого дома садовым домом», </w:t>
      </w:r>
      <w:r w:rsidRPr="00280084">
        <w:rPr>
          <w:rFonts w:ascii="Times New Roman" w:hAnsi="Times New Roman"/>
          <w:sz w:val="28"/>
          <w:szCs w:val="28"/>
        </w:rPr>
        <w:t xml:space="preserve"> </w:t>
      </w:r>
      <w:r w:rsidR="00FB11F6" w:rsidRPr="00280084">
        <w:rPr>
          <w:rFonts w:ascii="Times New Roman" w:hAnsi="Times New Roman"/>
          <w:sz w:val="28"/>
          <w:szCs w:val="28"/>
        </w:rPr>
        <w:t>руководст</w:t>
      </w:r>
      <w:r w:rsidR="00ED79EB" w:rsidRPr="00280084">
        <w:rPr>
          <w:rFonts w:ascii="Times New Roman" w:hAnsi="Times New Roman"/>
          <w:sz w:val="28"/>
          <w:szCs w:val="28"/>
        </w:rPr>
        <w:t>вуясь постановлением администрац</w:t>
      </w:r>
      <w:r w:rsidR="00FB11F6" w:rsidRPr="00280084">
        <w:rPr>
          <w:rFonts w:ascii="Times New Roman" w:hAnsi="Times New Roman"/>
          <w:sz w:val="28"/>
          <w:szCs w:val="28"/>
        </w:rPr>
        <w:t xml:space="preserve">ии </w:t>
      </w:r>
      <w:proofErr w:type="spellStart"/>
      <w:r w:rsidR="00FB11F6" w:rsidRPr="00280084">
        <w:rPr>
          <w:rFonts w:ascii="Times New Roman" w:hAnsi="Times New Roman"/>
          <w:sz w:val="28"/>
          <w:szCs w:val="28"/>
        </w:rPr>
        <w:t>Брасовского</w:t>
      </w:r>
      <w:proofErr w:type="spellEnd"/>
      <w:r w:rsidR="00FB11F6" w:rsidRPr="00280084">
        <w:rPr>
          <w:rFonts w:ascii="Times New Roman" w:hAnsi="Times New Roman"/>
          <w:sz w:val="28"/>
          <w:szCs w:val="28"/>
        </w:rPr>
        <w:t xml:space="preserve"> района от 14.10.2019 г. № 369 «Об  утверждении Порядков разработки и утверждения административных регламентов осуществления муниципального контроля (надзора) и предоставления муниципальных услуг», Уставом </w:t>
      </w:r>
      <w:proofErr w:type="spellStart"/>
      <w:r w:rsidR="00FB11F6" w:rsidRPr="00280084">
        <w:rPr>
          <w:rFonts w:ascii="Times New Roman" w:hAnsi="Times New Roman"/>
          <w:sz w:val="28"/>
          <w:szCs w:val="28"/>
        </w:rPr>
        <w:t>Брасовского</w:t>
      </w:r>
      <w:proofErr w:type="spellEnd"/>
      <w:r w:rsidR="00FB11F6" w:rsidRPr="00280084">
        <w:rPr>
          <w:rFonts w:ascii="Times New Roman" w:hAnsi="Times New Roman"/>
          <w:sz w:val="28"/>
          <w:szCs w:val="28"/>
        </w:rPr>
        <w:t xml:space="preserve"> муниципального района и в целях определения последовательности исполнения административных процедур, связанных с реализацией прав граждан на получение муниципальных услуг</w:t>
      </w:r>
      <w:r w:rsidR="00CA2917" w:rsidRPr="00280084">
        <w:rPr>
          <w:rFonts w:ascii="Times New Roman" w:hAnsi="Times New Roman"/>
          <w:sz w:val="28"/>
          <w:szCs w:val="28"/>
        </w:rPr>
        <w:t>,</w:t>
      </w:r>
      <w:r w:rsidR="00FB11F6" w:rsidRPr="00280084">
        <w:rPr>
          <w:rFonts w:ascii="Times New Roman" w:hAnsi="Times New Roman"/>
          <w:sz w:val="28"/>
          <w:szCs w:val="28"/>
        </w:rPr>
        <w:t xml:space="preserve"> администрация </w:t>
      </w:r>
      <w:proofErr w:type="spellStart"/>
      <w:r w:rsidR="00FB11F6" w:rsidRPr="00280084">
        <w:rPr>
          <w:rFonts w:ascii="Times New Roman" w:hAnsi="Times New Roman"/>
          <w:sz w:val="28"/>
          <w:szCs w:val="28"/>
        </w:rPr>
        <w:t>Брасовского</w:t>
      </w:r>
      <w:proofErr w:type="spellEnd"/>
      <w:r w:rsidR="00FB11F6" w:rsidRPr="00280084">
        <w:rPr>
          <w:rFonts w:ascii="Times New Roman" w:hAnsi="Times New Roman"/>
          <w:sz w:val="28"/>
          <w:szCs w:val="28"/>
        </w:rPr>
        <w:t xml:space="preserve"> района</w:t>
      </w:r>
      <w:proofErr w:type="gramEnd"/>
    </w:p>
    <w:p w:rsidR="002C3C0D" w:rsidRPr="00280084" w:rsidRDefault="002C3C0D" w:rsidP="002C3C0D">
      <w:pPr>
        <w:pStyle w:val="ConsPlusNormal"/>
        <w:jc w:val="both"/>
        <w:rPr>
          <w:sz w:val="28"/>
          <w:szCs w:val="28"/>
        </w:rPr>
      </w:pPr>
    </w:p>
    <w:p w:rsidR="00AB3BC7" w:rsidRPr="00280084" w:rsidRDefault="00F54FEB" w:rsidP="00AB3BC7">
      <w:pPr>
        <w:ind w:left="567" w:hanging="142"/>
        <w:jc w:val="both"/>
        <w:rPr>
          <w:rFonts w:ascii="Times New Roman" w:hAnsi="Times New Roman"/>
          <w:color w:val="000000"/>
          <w:sz w:val="28"/>
          <w:szCs w:val="28"/>
        </w:rPr>
      </w:pPr>
      <w:r w:rsidRPr="00280084">
        <w:rPr>
          <w:rFonts w:ascii="Times New Roman" w:hAnsi="Times New Roman"/>
          <w:color w:val="000000"/>
          <w:sz w:val="28"/>
          <w:szCs w:val="28"/>
        </w:rPr>
        <w:t>ПОСТАНОВЛЯЕТ</w:t>
      </w:r>
      <w:r w:rsidR="00AB3BC7" w:rsidRPr="00280084">
        <w:rPr>
          <w:rFonts w:ascii="Times New Roman" w:hAnsi="Times New Roman"/>
          <w:color w:val="000000"/>
          <w:sz w:val="28"/>
          <w:szCs w:val="28"/>
        </w:rPr>
        <w:t xml:space="preserve">:  </w:t>
      </w:r>
    </w:p>
    <w:p w:rsidR="00AB3BC7" w:rsidRPr="00280084" w:rsidRDefault="002C3C0D" w:rsidP="002631AC">
      <w:pPr>
        <w:spacing w:after="0"/>
        <w:jc w:val="both"/>
        <w:rPr>
          <w:rFonts w:ascii="Times New Roman" w:hAnsi="Times New Roman"/>
          <w:sz w:val="28"/>
          <w:szCs w:val="28"/>
        </w:rPr>
      </w:pPr>
      <w:r w:rsidRPr="00280084">
        <w:rPr>
          <w:rFonts w:ascii="Times New Roman" w:hAnsi="Times New Roman"/>
          <w:color w:val="000000"/>
          <w:sz w:val="28"/>
          <w:szCs w:val="28"/>
        </w:rPr>
        <w:t xml:space="preserve">           </w:t>
      </w:r>
      <w:r w:rsidR="00AB3BC7" w:rsidRPr="00280084">
        <w:rPr>
          <w:rFonts w:ascii="Times New Roman" w:hAnsi="Times New Roman"/>
          <w:color w:val="000000"/>
          <w:sz w:val="28"/>
          <w:szCs w:val="28"/>
        </w:rPr>
        <w:t xml:space="preserve"> 1. Утвердить </w:t>
      </w:r>
      <w:r w:rsidR="005F7629" w:rsidRPr="00280084">
        <w:rPr>
          <w:rFonts w:ascii="Times New Roman" w:hAnsi="Times New Roman"/>
          <w:color w:val="000000"/>
          <w:sz w:val="28"/>
          <w:szCs w:val="28"/>
        </w:rPr>
        <w:t>прилагаемый административный регламент предоставления</w:t>
      </w:r>
      <w:r w:rsidR="00AB3BC7" w:rsidRPr="00280084">
        <w:rPr>
          <w:rFonts w:ascii="Times New Roman" w:hAnsi="Times New Roman"/>
          <w:color w:val="000000"/>
          <w:sz w:val="28"/>
          <w:szCs w:val="28"/>
        </w:rPr>
        <w:t xml:space="preserve"> муниципальной услуги «</w:t>
      </w:r>
      <w:r w:rsidR="00D52AB4" w:rsidRPr="00280084">
        <w:rPr>
          <w:rFonts w:ascii="Times New Roman" w:hAnsi="Times New Roman"/>
          <w:sz w:val="28"/>
          <w:szCs w:val="28"/>
        </w:rPr>
        <w:t xml:space="preserve">Признание садового дома жилым домом и жилого дома садовым домом на территории </w:t>
      </w:r>
      <w:proofErr w:type="spellStart"/>
      <w:r w:rsidR="00D52AB4" w:rsidRPr="00280084">
        <w:rPr>
          <w:rFonts w:ascii="Times New Roman" w:hAnsi="Times New Roman"/>
          <w:sz w:val="28"/>
          <w:szCs w:val="28"/>
        </w:rPr>
        <w:t>Локотского</w:t>
      </w:r>
      <w:proofErr w:type="spellEnd"/>
      <w:r w:rsidR="00D52AB4" w:rsidRPr="00280084">
        <w:rPr>
          <w:rFonts w:ascii="Times New Roman" w:hAnsi="Times New Roman"/>
          <w:sz w:val="28"/>
          <w:szCs w:val="28"/>
        </w:rPr>
        <w:t xml:space="preserve"> городского поселения </w:t>
      </w:r>
      <w:proofErr w:type="spellStart"/>
      <w:r w:rsidR="00D52AB4" w:rsidRPr="00280084">
        <w:rPr>
          <w:rFonts w:ascii="Times New Roman" w:hAnsi="Times New Roman"/>
          <w:sz w:val="28"/>
          <w:szCs w:val="28"/>
        </w:rPr>
        <w:t>Брасовского</w:t>
      </w:r>
      <w:proofErr w:type="spellEnd"/>
      <w:r w:rsidR="00D52AB4" w:rsidRPr="00280084">
        <w:rPr>
          <w:rFonts w:ascii="Times New Roman" w:hAnsi="Times New Roman"/>
          <w:sz w:val="28"/>
          <w:szCs w:val="28"/>
        </w:rPr>
        <w:t xml:space="preserve"> района Брянской области». </w:t>
      </w:r>
    </w:p>
    <w:p w:rsidR="002C3C0D" w:rsidRPr="00280084" w:rsidRDefault="002C3C0D" w:rsidP="002C3C0D">
      <w:pPr>
        <w:spacing w:after="0" w:line="240" w:lineRule="auto"/>
        <w:ind w:firstLine="540"/>
        <w:jc w:val="both"/>
        <w:rPr>
          <w:rFonts w:ascii="Times New Roman" w:hAnsi="Times New Roman"/>
          <w:sz w:val="28"/>
          <w:szCs w:val="28"/>
        </w:rPr>
      </w:pPr>
      <w:r w:rsidRPr="00280084">
        <w:rPr>
          <w:rFonts w:ascii="Times New Roman" w:hAnsi="Times New Roman"/>
          <w:sz w:val="28"/>
          <w:szCs w:val="28"/>
        </w:rPr>
        <w:t xml:space="preserve">    </w:t>
      </w:r>
      <w:r w:rsidR="00AB3BC7" w:rsidRPr="00280084">
        <w:rPr>
          <w:rFonts w:ascii="Times New Roman" w:hAnsi="Times New Roman"/>
          <w:sz w:val="28"/>
          <w:szCs w:val="28"/>
        </w:rPr>
        <w:t xml:space="preserve"> </w:t>
      </w:r>
      <w:r w:rsidRPr="00280084">
        <w:rPr>
          <w:rFonts w:ascii="Times New Roman" w:hAnsi="Times New Roman"/>
          <w:sz w:val="28"/>
          <w:szCs w:val="28"/>
        </w:rPr>
        <w:t>2.</w:t>
      </w:r>
      <w:r w:rsidR="006F617D" w:rsidRPr="00280084">
        <w:rPr>
          <w:rFonts w:ascii="Times New Roman" w:hAnsi="Times New Roman"/>
          <w:sz w:val="28"/>
          <w:szCs w:val="28"/>
        </w:rPr>
        <w:t xml:space="preserve"> Разместить настоящее</w:t>
      </w:r>
      <w:r w:rsidR="005F7629" w:rsidRPr="00280084">
        <w:rPr>
          <w:rFonts w:ascii="Times New Roman" w:hAnsi="Times New Roman"/>
          <w:sz w:val="28"/>
          <w:szCs w:val="28"/>
        </w:rPr>
        <w:t xml:space="preserve"> постановления на официальном сайте </w:t>
      </w:r>
      <w:r w:rsidRPr="00280084">
        <w:rPr>
          <w:rFonts w:ascii="Times New Roman" w:hAnsi="Times New Roman"/>
          <w:sz w:val="28"/>
          <w:szCs w:val="28"/>
        </w:rPr>
        <w:t xml:space="preserve">администрации </w:t>
      </w:r>
      <w:proofErr w:type="spellStart"/>
      <w:r w:rsidRPr="00280084">
        <w:rPr>
          <w:rFonts w:ascii="Times New Roman" w:hAnsi="Times New Roman"/>
          <w:sz w:val="28"/>
          <w:szCs w:val="28"/>
        </w:rPr>
        <w:t>Брасовского</w:t>
      </w:r>
      <w:proofErr w:type="spellEnd"/>
      <w:r w:rsidRPr="00280084">
        <w:rPr>
          <w:rFonts w:ascii="Times New Roman" w:hAnsi="Times New Roman"/>
          <w:sz w:val="28"/>
          <w:szCs w:val="28"/>
        </w:rPr>
        <w:t xml:space="preserve"> района в сети Интернет. </w:t>
      </w:r>
    </w:p>
    <w:p w:rsidR="002C3C0D" w:rsidRPr="00280084" w:rsidRDefault="006F617D" w:rsidP="002C3C0D">
      <w:pPr>
        <w:spacing w:after="0" w:line="240" w:lineRule="auto"/>
        <w:ind w:firstLine="540"/>
        <w:jc w:val="both"/>
        <w:rPr>
          <w:rFonts w:ascii="Times New Roman" w:hAnsi="Times New Roman"/>
          <w:sz w:val="28"/>
          <w:szCs w:val="28"/>
        </w:rPr>
      </w:pPr>
      <w:r w:rsidRPr="00280084">
        <w:rPr>
          <w:rFonts w:ascii="Times New Roman" w:hAnsi="Times New Roman"/>
          <w:sz w:val="28"/>
          <w:szCs w:val="28"/>
        </w:rPr>
        <w:lastRenderedPageBreak/>
        <w:t xml:space="preserve">     3</w:t>
      </w:r>
      <w:r w:rsidR="002C3C0D" w:rsidRPr="00280084">
        <w:rPr>
          <w:rFonts w:ascii="Times New Roman" w:hAnsi="Times New Roman"/>
          <w:sz w:val="28"/>
          <w:szCs w:val="28"/>
        </w:rPr>
        <w:t xml:space="preserve">. </w:t>
      </w:r>
      <w:proofErr w:type="gramStart"/>
      <w:r w:rsidR="002C3C0D" w:rsidRPr="00280084">
        <w:rPr>
          <w:rFonts w:ascii="Times New Roman" w:hAnsi="Times New Roman"/>
          <w:sz w:val="28"/>
          <w:szCs w:val="28"/>
        </w:rPr>
        <w:t>Контроль за</w:t>
      </w:r>
      <w:proofErr w:type="gramEnd"/>
      <w:r w:rsidR="002C3C0D" w:rsidRPr="00280084">
        <w:rPr>
          <w:rFonts w:ascii="Times New Roman" w:hAnsi="Times New Roman"/>
          <w:sz w:val="28"/>
          <w:szCs w:val="28"/>
        </w:rPr>
        <w:t xml:space="preserve"> исполнением настоящего </w:t>
      </w:r>
      <w:r w:rsidR="001F20DE" w:rsidRPr="00280084">
        <w:rPr>
          <w:rFonts w:ascii="Times New Roman" w:hAnsi="Times New Roman"/>
          <w:sz w:val="28"/>
          <w:szCs w:val="28"/>
        </w:rPr>
        <w:t xml:space="preserve">постановления возложить на </w:t>
      </w:r>
      <w:r w:rsidRPr="00280084">
        <w:rPr>
          <w:rFonts w:ascii="Times New Roman" w:hAnsi="Times New Roman"/>
          <w:sz w:val="28"/>
          <w:szCs w:val="28"/>
        </w:rPr>
        <w:t>заместителя главы</w:t>
      </w:r>
      <w:r w:rsidR="002C3C0D" w:rsidRPr="00280084">
        <w:rPr>
          <w:rFonts w:ascii="Times New Roman" w:hAnsi="Times New Roman"/>
          <w:sz w:val="28"/>
          <w:szCs w:val="28"/>
        </w:rPr>
        <w:t xml:space="preserve"> администрации</w:t>
      </w:r>
      <w:r w:rsidRPr="00280084">
        <w:rPr>
          <w:rFonts w:ascii="Times New Roman" w:hAnsi="Times New Roman"/>
          <w:sz w:val="28"/>
          <w:szCs w:val="28"/>
        </w:rPr>
        <w:t xml:space="preserve"> </w:t>
      </w:r>
      <w:proofErr w:type="spellStart"/>
      <w:r w:rsidRPr="00280084">
        <w:rPr>
          <w:rFonts w:ascii="Times New Roman" w:hAnsi="Times New Roman"/>
          <w:sz w:val="28"/>
          <w:szCs w:val="28"/>
        </w:rPr>
        <w:t>Брасовского</w:t>
      </w:r>
      <w:proofErr w:type="spellEnd"/>
      <w:r w:rsidRPr="00280084">
        <w:rPr>
          <w:rFonts w:ascii="Times New Roman" w:hAnsi="Times New Roman"/>
          <w:sz w:val="28"/>
          <w:szCs w:val="28"/>
        </w:rPr>
        <w:t xml:space="preserve"> района Литвякова С.А. </w:t>
      </w:r>
      <w:r w:rsidR="00F54FEB" w:rsidRPr="00280084">
        <w:rPr>
          <w:rFonts w:ascii="Times New Roman" w:hAnsi="Times New Roman"/>
          <w:sz w:val="28"/>
          <w:szCs w:val="28"/>
        </w:rPr>
        <w:t xml:space="preserve"> </w:t>
      </w:r>
    </w:p>
    <w:p w:rsidR="00CA2917" w:rsidRPr="00280084" w:rsidRDefault="00CA2917" w:rsidP="002C3C0D">
      <w:pPr>
        <w:spacing w:after="0" w:line="240" w:lineRule="auto"/>
        <w:ind w:firstLine="540"/>
        <w:jc w:val="both"/>
        <w:rPr>
          <w:rFonts w:ascii="Times New Roman" w:hAnsi="Times New Roman"/>
          <w:sz w:val="28"/>
          <w:szCs w:val="28"/>
        </w:rPr>
      </w:pPr>
    </w:p>
    <w:p w:rsidR="002C3C0D" w:rsidRPr="00280084" w:rsidRDefault="002C3C0D" w:rsidP="002C3C0D">
      <w:pPr>
        <w:spacing w:after="0" w:line="240" w:lineRule="auto"/>
        <w:ind w:firstLine="540"/>
        <w:jc w:val="both"/>
        <w:rPr>
          <w:rFonts w:ascii="Times New Roman" w:hAnsi="Times New Roman"/>
          <w:sz w:val="28"/>
          <w:szCs w:val="28"/>
        </w:rPr>
      </w:pPr>
    </w:p>
    <w:p w:rsidR="001C0F1E" w:rsidRPr="00280084" w:rsidRDefault="001A528C" w:rsidP="002C3C0D">
      <w:pPr>
        <w:spacing w:after="0" w:line="240" w:lineRule="auto"/>
        <w:ind w:firstLine="540"/>
        <w:jc w:val="both"/>
        <w:rPr>
          <w:rFonts w:ascii="Times New Roman" w:hAnsi="Times New Roman"/>
          <w:sz w:val="28"/>
          <w:szCs w:val="28"/>
        </w:rPr>
      </w:pPr>
      <w:r w:rsidRPr="00280084">
        <w:rPr>
          <w:rFonts w:ascii="Times New Roman" w:hAnsi="Times New Roman"/>
          <w:sz w:val="28"/>
          <w:szCs w:val="28"/>
        </w:rPr>
        <w:t>Глава</w:t>
      </w:r>
      <w:r w:rsidR="002C3C0D" w:rsidRPr="00280084">
        <w:rPr>
          <w:rFonts w:ascii="Times New Roman" w:hAnsi="Times New Roman"/>
          <w:sz w:val="28"/>
          <w:szCs w:val="28"/>
        </w:rPr>
        <w:t xml:space="preserve"> администрации </w:t>
      </w:r>
    </w:p>
    <w:p w:rsidR="002C3C0D" w:rsidRPr="00280084" w:rsidRDefault="001C0F1E" w:rsidP="002C3C0D">
      <w:pPr>
        <w:spacing w:after="0" w:line="240" w:lineRule="auto"/>
        <w:ind w:firstLine="540"/>
        <w:jc w:val="both"/>
        <w:rPr>
          <w:rFonts w:ascii="Times New Roman" w:hAnsi="Times New Roman"/>
          <w:sz w:val="28"/>
          <w:szCs w:val="28"/>
        </w:rPr>
      </w:pPr>
      <w:proofErr w:type="spellStart"/>
      <w:r w:rsidRPr="00280084">
        <w:rPr>
          <w:rFonts w:ascii="Times New Roman" w:hAnsi="Times New Roman"/>
          <w:sz w:val="28"/>
          <w:szCs w:val="28"/>
        </w:rPr>
        <w:t>Брасовского</w:t>
      </w:r>
      <w:proofErr w:type="spellEnd"/>
      <w:r w:rsidRPr="00280084">
        <w:rPr>
          <w:rFonts w:ascii="Times New Roman" w:hAnsi="Times New Roman"/>
          <w:sz w:val="28"/>
          <w:szCs w:val="28"/>
        </w:rPr>
        <w:t xml:space="preserve"> </w:t>
      </w:r>
      <w:r w:rsidR="002C3C0D" w:rsidRPr="00280084">
        <w:rPr>
          <w:rFonts w:ascii="Times New Roman" w:hAnsi="Times New Roman"/>
          <w:sz w:val="28"/>
          <w:szCs w:val="28"/>
        </w:rPr>
        <w:t xml:space="preserve">района                                              </w:t>
      </w:r>
      <w:r w:rsidRPr="00280084">
        <w:rPr>
          <w:rFonts w:ascii="Times New Roman" w:hAnsi="Times New Roman"/>
          <w:sz w:val="28"/>
          <w:szCs w:val="28"/>
        </w:rPr>
        <w:t xml:space="preserve">                   </w:t>
      </w:r>
      <w:r w:rsidR="002C3C0D" w:rsidRPr="00280084">
        <w:rPr>
          <w:rFonts w:ascii="Times New Roman" w:hAnsi="Times New Roman"/>
          <w:sz w:val="28"/>
          <w:szCs w:val="28"/>
        </w:rPr>
        <w:t xml:space="preserve"> С. Н. </w:t>
      </w:r>
      <w:proofErr w:type="spellStart"/>
      <w:r w:rsidR="002C3C0D" w:rsidRPr="00280084">
        <w:rPr>
          <w:rFonts w:ascii="Times New Roman" w:hAnsi="Times New Roman"/>
          <w:sz w:val="28"/>
          <w:szCs w:val="28"/>
        </w:rPr>
        <w:t>Лавокин</w:t>
      </w:r>
      <w:proofErr w:type="spellEnd"/>
    </w:p>
    <w:p w:rsidR="00E974B7" w:rsidRDefault="00F54FEB" w:rsidP="002C3C0D">
      <w:pPr>
        <w:pStyle w:val="ConsPlusNormal"/>
        <w:ind w:firstLine="539"/>
        <w:jc w:val="both"/>
        <w:rPr>
          <w:sz w:val="22"/>
          <w:szCs w:val="22"/>
        </w:rPr>
      </w:pPr>
      <w:r>
        <w:rPr>
          <w:sz w:val="22"/>
          <w:szCs w:val="22"/>
        </w:rPr>
        <w:t xml:space="preserve">                                                                                       </w:t>
      </w:r>
      <w:r w:rsidR="00CA2917">
        <w:rPr>
          <w:sz w:val="22"/>
          <w:szCs w:val="22"/>
        </w:rPr>
        <w:t xml:space="preserve">       </w:t>
      </w:r>
    </w:p>
    <w:p w:rsidR="00E974B7" w:rsidRDefault="00E974B7" w:rsidP="002C3C0D">
      <w:pPr>
        <w:pStyle w:val="ConsPlusNormal"/>
        <w:ind w:firstLine="539"/>
        <w:jc w:val="both"/>
        <w:rPr>
          <w:sz w:val="22"/>
          <w:szCs w:val="22"/>
        </w:rPr>
      </w:pPr>
    </w:p>
    <w:p w:rsidR="00E974B7" w:rsidRDefault="00E974B7" w:rsidP="002C3C0D">
      <w:pPr>
        <w:pStyle w:val="ConsPlusNormal"/>
        <w:ind w:firstLine="539"/>
        <w:jc w:val="both"/>
        <w:rPr>
          <w:sz w:val="22"/>
          <w:szCs w:val="22"/>
        </w:rPr>
      </w:pPr>
    </w:p>
    <w:p w:rsidR="00E974B7" w:rsidRDefault="00E974B7" w:rsidP="002C3C0D">
      <w:pPr>
        <w:pStyle w:val="ConsPlusNormal"/>
        <w:ind w:firstLine="539"/>
        <w:jc w:val="both"/>
        <w:rPr>
          <w:sz w:val="22"/>
          <w:szCs w:val="22"/>
        </w:rPr>
      </w:pPr>
    </w:p>
    <w:p w:rsidR="00E974B7" w:rsidRDefault="00E974B7" w:rsidP="002C3C0D">
      <w:pPr>
        <w:pStyle w:val="ConsPlusNormal"/>
        <w:ind w:firstLine="539"/>
        <w:jc w:val="both"/>
        <w:rPr>
          <w:sz w:val="22"/>
          <w:szCs w:val="22"/>
        </w:rPr>
      </w:pPr>
    </w:p>
    <w:p w:rsidR="00E974B7" w:rsidRDefault="00E974B7" w:rsidP="002C3C0D">
      <w:pPr>
        <w:pStyle w:val="ConsPlusNormal"/>
        <w:ind w:firstLine="539"/>
        <w:jc w:val="both"/>
        <w:rPr>
          <w:sz w:val="22"/>
          <w:szCs w:val="22"/>
        </w:rPr>
      </w:pPr>
    </w:p>
    <w:p w:rsidR="00E974B7" w:rsidRDefault="00E974B7" w:rsidP="002C3C0D">
      <w:pPr>
        <w:pStyle w:val="ConsPlusNormal"/>
        <w:ind w:firstLine="539"/>
        <w:jc w:val="both"/>
        <w:rPr>
          <w:sz w:val="22"/>
          <w:szCs w:val="22"/>
        </w:rPr>
      </w:pPr>
    </w:p>
    <w:p w:rsidR="00E974B7" w:rsidRDefault="00E974B7" w:rsidP="002C3C0D">
      <w:pPr>
        <w:pStyle w:val="ConsPlusNormal"/>
        <w:ind w:firstLine="539"/>
        <w:jc w:val="both"/>
        <w:rPr>
          <w:sz w:val="22"/>
          <w:szCs w:val="22"/>
        </w:rPr>
      </w:pPr>
    </w:p>
    <w:p w:rsidR="00E974B7" w:rsidRDefault="00E974B7" w:rsidP="002C3C0D">
      <w:pPr>
        <w:pStyle w:val="ConsPlusNormal"/>
        <w:ind w:firstLine="539"/>
        <w:jc w:val="both"/>
        <w:rPr>
          <w:sz w:val="22"/>
          <w:szCs w:val="22"/>
        </w:rPr>
      </w:pPr>
    </w:p>
    <w:p w:rsidR="00E974B7" w:rsidRDefault="00E974B7" w:rsidP="002C3C0D">
      <w:pPr>
        <w:pStyle w:val="ConsPlusNormal"/>
        <w:ind w:firstLine="539"/>
        <w:jc w:val="both"/>
        <w:rPr>
          <w:sz w:val="22"/>
          <w:szCs w:val="22"/>
        </w:rPr>
      </w:pPr>
    </w:p>
    <w:p w:rsidR="00E974B7" w:rsidRDefault="00E974B7" w:rsidP="002C3C0D">
      <w:pPr>
        <w:pStyle w:val="ConsPlusNormal"/>
        <w:ind w:firstLine="539"/>
        <w:jc w:val="both"/>
        <w:rPr>
          <w:sz w:val="22"/>
          <w:szCs w:val="22"/>
        </w:rPr>
      </w:pPr>
    </w:p>
    <w:p w:rsidR="00E974B7" w:rsidRDefault="00E974B7" w:rsidP="002C3C0D">
      <w:pPr>
        <w:pStyle w:val="ConsPlusNormal"/>
        <w:ind w:firstLine="539"/>
        <w:jc w:val="both"/>
        <w:rPr>
          <w:sz w:val="22"/>
          <w:szCs w:val="22"/>
        </w:rPr>
      </w:pPr>
    </w:p>
    <w:p w:rsidR="00E974B7" w:rsidRDefault="00E974B7" w:rsidP="002C3C0D">
      <w:pPr>
        <w:pStyle w:val="ConsPlusNormal"/>
        <w:ind w:firstLine="539"/>
        <w:jc w:val="both"/>
        <w:rPr>
          <w:sz w:val="22"/>
          <w:szCs w:val="22"/>
        </w:rPr>
      </w:pPr>
    </w:p>
    <w:p w:rsidR="00E974B7" w:rsidRDefault="00E974B7" w:rsidP="002C3C0D">
      <w:pPr>
        <w:pStyle w:val="ConsPlusNormal"/>
        <w:ind w:firstLine="539"/>
        <w:jc w:val="both"/>
        <w:rPr>
          <w:sz w:val="22"/>
          <w:szCs w:val="22"/>
        </w:rPr>
      </w:pPr>
    </w:p>
    <w:p w:rsidR="00E974B7" w:rsidRDefault="00E974B7" w:rsidP="002C3C0D">
      <w:pPr>
        <w:pStyle w:val="ConsPlusNormal"/>
        <w:ind w:firstLine="539"/>
        <w:jc w:val="both"/>
        <w:rPr>
          <w:sz w:val="22"/>
          <w:szCs w:val="22"/>
        </w:rPr>
      </w:pPr>
    </w:p>
    <w:p w:rsidR="00E974B7" w:rsidRDefault="00E974B7" w:rsidP="002C3C0D">
      <w:pPr>
        <w:pStyle w:val="ConsPlusNormal"/>
        <w:ind w:firstLine="539"/>
        <w:jc w:val="both"/>
        <w:rPr>
          <w:sz w:val="22"/>
          <w:szCs w:val="22"/>
        </w:rPr>
      </w:pPr>
    </w:p>
    <w:p w:rsidR="00E974B7" w:rsidRDefault="00E974B7" w:rsidP="002C3C0D">
      <w:pPr>
        <w:pStyle w:val="ConsPlusNormal"/>
        <w:ind w:firstLine="539"/>
        <w:jc w:val="both"/>
        <w:rPr>
          <w:sz w:val="22"/>
          <w:szCs w:val="22"/>
        </w:rPr>
      </w:pPr>
    </w:p>
    <w:p w:rsidR="00E974B7" w:rsidRDefault="00E974B7" w:rsidP="002C3C0D">
      <w:pPr>
        <w:pStyle w:val="ConsPlusNormal"/>
        <w:ind w:firstLine="539"/>
        <w:jc w:val="both"/>
        <w:rPr>
          <w:sz w:val="22"/>
          <w:szCs w:val="22"/>
        </w:rPr>
      </w:pPr>
    </w:p>
    <w:p w:rsidR="00E974B7" w:rsidRDefault="00E974B7" w:rsidP="002C3C0D">
      <w:pPr>
        <w:pStyle w:val="ConsPlusNormal"/>
        <w:ind w:firstLine="539"/>
        <w:jc w:val="both"/>
        <w:rPr>
          <w:sz w:val="22"/>
          <w:szCs w:val="22"/>
        </w:rPr>
      </w:pPr>
    </w:p>
    <w:p w:rsidR="00E974B7" w:rsidRDefault="00E974B7" w:rsidP="002C3C0D">
      <w:pPr>
        <w:pStyle w:val="ConsPlusNormal"/>
        <w:ind w:firstLine="539"/>
        <w:jc w:val="both"/>
        <w:rPr>
          <w:sz w:val="22"/>
          <w:szCs w:val="22"/>
        </w:rPr>
      </w:pPr>
    </w:p>
    <w:p w:rsidR="00E974B7" w:rsidRDefault="00E974B7" w:rsidP="002C3C0D">
      <w:pPr>
        <w:pStyle w:val="ConsPlusNormal"/>
        <w:ind w:firstLine="539"/>
        <w:jc w:val="both"/>
        <w:rPr>
          <w:sz w:val="22"/>
          <w:szCs w:val="22"/>
        </w:rPr>
      </w:pPr>
    </w:p>
    <w:p w:rsidR="00E974B7" w:rsidRDefault="00E974B7" w:rsidP="002C3C0D">
      <w:pPr>
        <w:pStyle w:val="ConsPlusNormal"/>
        <w:ind w:firstLine="539"/>
        <w:jc w:val="both"/>
        <w:rPr>
          <w:sz w:val="22"/>
          <w:szCs w:val="22"/>
        </w:rPr>
      </w:pPr>
    </w:p>
    <w:p w:rsidR="00E974B7" w:rsidRDefault="00E974B7" w:rsidP="002C3C0D">
      <w:pPr>
        <w:pStyle w:val="ConsPlusNormal"/>
        <w:ind w:firstLine="539"/>
        <w:jc w:val="both"/>
        <w:rPr>
          <w:sz w:val="22"/>
          <w:szCs w:val="22"/>
        </w:rPr>
      </w:pPr>
    </w:p>
    <w:p w:rsidR="00E974B7" w:rsidRDefault="00E974B7" w:rsidP="002C3C0D">
      <w:pPr>
        <w:pStyle w:val="ConsPlusNormal"/>
        <w:ind w:firstLine="539"/>
        <w:jc w:val="both"/>
        <w:rPr>
          <w:sz w:val="22"/>
          <w:szCs w:val="22"/>
        </w:rPr>
      </w:pPr>
    </w:p>
    <w:p w:rsidR="00E974B7" w:rsidRDefault="00E974B7" w:rsidP="002C3C0D">
      <w:pPr>
        <w:pStyle w:val="ConsPlusNormal"/>
        <w:ind w:firstLine="539"/>
        <w:jc w:val="both"/>
        <w:rPr>
          <w:sz w:val="22"/>
          <w:szCs w:val="22"/>
        </w:rPr>
      </w:pPr>
    </w:p>
    <w:p w:rsidR="00E974B7" w:rsidRDefault="00E974B7" w:rsidP="002C3C0D">
      <w:pPr>
        <w:pStyle w:val="ConsPlusNormal"/>
        <w:ind w:firstLine="539"/>
        <w:jc w:val="both"/>
        <w:rPr>
          <w:sz w:val="22"/>
          <w:szCs w:val="22"/>
        </w:rPr>
      </w:pPr>
    </w:p>
    <w:p w:rsidR="00E974B7" w:rsidRDefault="00E974B7" w:rsidP="002C3C0D">
      <w:pPr>
        <w:pStyle w:val="ConsPlusNormal"/>
        <w:ind w:firstLine="539"/>
        <w:jc w:val="both"/>
        <w:rPr>
          <w:sz w:val="22"/>
          <w:szCs w:val="22"/>
        </w:rPr>
      </w:pPr>
    </w:p>
    <w:p w:rsidR="00E974B7" w:rsidRDefault="00E974B7" w:rsidP="002C3C0D">
      <w:pPr>
        <w:pStyle w:val="ConsPlusNormal"/>
        <w:ind w:firstLine="539"/>
        <w:jc w:val="both"/>
        <w:rPr>
          <w:sz w:val="22"/>
          <w:szCs w:val="22"/>
        </w:rPr>
      </w:pPr>
    </w:p>
    <w:p w:rsidR="00E974B7" w:rsidRDefault="00E974B7" w:rsidP="002C3C0D">
      <w:pPr>
        <w:pStyle w:val="ConsPlusNormal"/>
        <w:ind w:firstLine="539"/>
        <w:jc w:val="both"/>
        <w:rPr>
          <w:sz w:val="22"/>
          <w:szCs w:val="22"/>
        </w:rPr>
      </w:pPr>
    </w:p>
    <w:p w:rsidR="00E974B7" w:rsidRDefault="00E974B7" w:rsidP="002C3C0D">
      <w:pPr>
        <w:pStyle w:val="ConsPlusNormal"/>
        <w:ind w:firstLine="539"/>
        <w:jc w:val="both"/>
        <w:rPr>
          <w:sz w:val="22"/>
          <w:szCs w:val="22"/>
        </w:rPr>
      </w:pPr>
    </w:p>
    <w:p w:rsidR="00E974B7" w:rsidRDefault="00E974B7" w:rsidP="002C3C0D">
      <w:pPr>
        <w:pStyle w:val="ConsPlusNormal"/>
        <w:ind w:firstLine="539"/>
        <w:jc w:val="both"/>
        <w:rPr>
          <w:sz w:val="22"/>
          <w:szCs w:val="22"/>
        </w:rPr>
      </w:pPr>
    </w:p>
    <w:p w:rsidR="00E974B7" w:rsidRDefault="00E974B7" w:rsidP="002C3C0D">
      <w:pPr>
        <w:pStyle w:val="ConsPlusNormal"/>
        <w:ind w:firstLine="539"/>
        <w:jc w:val="both"/>
        <w:rPr>
          <w:sz w:val="22"/>
          <w:szCs w:val="22"/>
        </w:rPr>
      </w:pPr>
    </w:p>
    <w:p w:rsidR="00E974B7" w:rsidRDefault="00E974B7" w:rsidP="002C3C0D">
      <w:pPr>
        <w:pStyle w:val="ConsPlusNormal"/>
        <w:ind w:firstLine="539"/>
        <w:jc w:val="both"/>
        <w:rPr>
          <w:sz w:val="22"/>
          <w:szCs w:val="22"/>
        </w:rPr>
      </w:pPr>
    </w:p>
    <w:p w:rsidR="00E974B7" w:rsidRDefault="00E974B7" w:rsidP="002C3C0D">
      <w:pPr>
        <w:pStyle w:val="ConsPlusNormal"/>
        <w:ind w:firstLine="539"/>
        <w:jc w:val="both"/>
        <w:rPr>
          <w:sz w:val="22"/>
          <w:szCs w:val="22"/>
        </w:rPr>
      </w:pPr>
    </w:p>
    <w:p w:rsidR="00E974B7" w:rsidRDefault="00E974B7" w:rsidP="002C3C0D">
      <w:pPr>
        <w:pStyle w:val="ConsPlusNormal"/>
        <w:ind w:firstLine="539"/>
        <w:jc w:val="both"/>
        <w:rPr>
          <w:sz w:val="22"/>
          <w:szCs w:val="22"/>
        </w:rPr>
      </w:pPr>
    </w:p>
    <w:p w:rsidR="00E974B7" w:rsidRDefault="00E974B7" w:rsidP="002C3C0D">
      <w:pPr>
        <w:pStyle w:val="ConsPlusNormal"/>
        <w:ind w:firstLine="539"/>
        <w:jc w:val="both"/>
        <w:rPr>
          <w:sz w:val="22"/>
          <w:szCs w:val="22"/>
        </w:rPr>
      </w:pPr>
    </w:p>
    <w:p w:rsidR="00E974B7" w:rsidRDefault="00E974B7" w:rsidP="002C3C0D">
      <w:pPr>
        <w:pStyle w:val="ConsPlusNormal"/>
        <w:ind w:firstLine="539"/>
        <w:jc w:val="both"/>
        <w:rPr>
          <w:sz w:val="22"/>
          <w:szCs w:val="22"/>
        </w:rPr>
      </w:pPr>
    </w:p>
    <w:p w:rsidR="00E974B7" w:rsidRDefault="00E974B7" w:rsidP="002C3C0D">
      <w:pPr>
        <w:pStyle w:val="ConsPlusNormal"/>
        <w:ind w:firstLine="539"/>
        <w:jc w:val="both"/>
        <w:rPr>
          <w:sz w:val="22"/>
          <w:szCs w:val="22"/>
        </w:rPr>
      </w:pPr>
    </w:p>
    <w:p w:rsidR="00E974B7" w:rsidRDefault="00E974B7" w:rsidP="002C3C0D">
      <w:pPr>
        <w:pStyle w:val="ConsPlusNormal"/>
        <w:ind w:firstLine="539"/>
        <w:jc w:val="both"/>
        <w:rPr>
          <w:sz w:val="22"/>
          <w:szCs w:val="22"/>
        </w:rPr>
      </w:pPr>
    </w:p>
    <w:p w:rsidR="00E974B7" w:rsidRDefault="00E974B7" w:rsidP="002C3C0D">
      <w:pPr>
        <w:pStyle w:val="ConsPlusNormal"/>
        <w:ind w:firstLine="539"/>
        <w:jc w:val="both"/>
        <w:rPr>
          <w:sz w:val="22"/>
          <w:szCs w:val="22"/>
        </w:rPr>
      </w:pPr>
    </w:p>
    <w:p w:rsidR="00E974B7" w:rsidRDefault="00E974B7" w:rsidP="002C3C0D">
      <w:pPr>
        <w:pStyle w:val="ConsPlusNormal"/>
        <w:ind w:firstLine="539"/>
        <w:jc w:val="both"/>
        <w:rPr>
          <w:sz w:val="22"/>
          <w:szCs w:val="22"/>
        </w:rPr>
      </w:pPr>
    </w:p>
    <w:p w:rsidR="00E974B7" w:rsidRDefault="00E974B7" w:rsidP="002C3C0D">
      <w:pPr>
        <w:pStyle w:val="ConsPlusNormal"/>
        <w:ind w:firstLine="539"/>
        <w:jc w:val="both"/>
        <w:rPr>
          <w:sz w:val="22"/>
          <w:szCs w:val="22"/>
        </w:rPr>
      </w:pPr>
    </w:p>
    <w:p w:rsidR="00E974B7" w:rsidRDefault="00E974B7" w:rsidP="002C3C0D">
      <w:pPr>
        <w:pStyle w:val="ConsPlusNormal"/>
        <w:ind w:firstLine="539"/>
        <w:jc w:val="both"/>
        <w:rPr>
          <w:sz w:val="22"/>
          <w:szCs w:val="22"/>
        </w:rPr>
      </w:pPr>
    </w:p>
    <w:p w:rsidR="00E974B7" w:rsidRDefault="00E974B7" w:rsidP="002C3C0D">
      <w:pPr>
        <w:pStyle w:val="ConsPlusNormal"/>
        <w:ind w:firstLine="539"/>
        <w:jc w:val="both"/>
        <w:rPr>
          <w:sz w:val="22"/>
          <w:szCs w:val="22"/>
        </w:rPr>
      </w:pPr>
    </w:p>
    <w:p w:rsidR="00E974B7" w:rsidRDefault="00E974B7" w:rsidP="002C3C0D">
      <w:pPr>
        <w:pStyle w:val="ConsPlusNormal"/>
        <w:ind w:firstLine="539"/>
        <w:jc w:val="both"/>
        <w:rPr>
          <w:sz w:val="22"/>
          <w:szCs w:val="22"/>
        </w:rPr>
      </w:pPr>
    </w:p>
    <w:p w:rsidR="00E974B7" w:rsidRDefault="00E974B7" w:rsidP="002C3C0D">
      <w:pPr>
        <w:pStyle w:val="ConsPlusNormal"/>
        <w:ind w:firstLine="539"/>
        <w:jc w:val="both"/>
        <w:rPr>
          <w:sz w:val="22"/>
          <w:szCs w:val="22"/>
        </w:rPr>
      </w:pPr>
    </w:p>
    <w:p w:rsidR="00E974B7" w:rsidRDefault="00E974B7" w:rsidP="002C3C0D">
      <w:pPr>
        <w:pStyle w:val="ConsPlusNormal"/>
        <w:ind w:firstLine="539"/>
        <w:jc w:val="both"/>
        <w:rPr>
          <w:sz w:val="22"/>
          <w:szCs w:val="22"/>
        </w:rPr>
      </w:pPr>
    </w:p>
    <w:p w:rsidR="00E974B7" w:rsidRDefault="00E974B7" w:rsidP="002C3C0D">
      <w:pPr>
        <w:pStyle w:val="ConsPlusNormal"/>
        <w:ind w:firstLine="539"/>
        <w:jc w:val="both"/>
        <w:rPr>
          <w:sz w:val="22"/>
          <w:szCs w:val="22"/>
        </w:rPr>
      </w:pPr>
    </w:p>
    <w:p w:rsidR="00E974B7" w:rsidRDefault="00E974B7" w:rsidP="002C3C0D">
      <w:pPr>
        <w:pStyle w:val="ConsPlusNormal"/>
        <w:ind w:firstLine="539"/>
        <w:jc w:val="both"/>
        <w:rPr>
          <w:sz w:val="22"/>
          <w:szCs w:val="22"/>
        </w:rPr>
      </w:pPr>
    </w:p>
    <w:p w:rsidR="002C3C0D" w:rsidRPr="002C3C0D" w:rsidRDefault="00E974B7" w:rsidP="002C3C0D">
      <w:pPr>
        <w:pStyle w:val="ConsPlusNormal"/>
        <w:ind w:firstLine="539"/>
        <w:jc w:val="both"/>
        <w:rPr>
          <w:rFonts w:ascii="Times New Roman" w:hAnsi="Times New Roman" w:cs="Times New Roman"/>
          <w:sz w:val="22"/>
          <w:szCs w:val="22"/>
        </w:rPr>
      </w:pPr>
      <w:r>
        <w:rPr>
          <w:sz w:val="22"/>
          <w:szCs w:val="22"/>
        </w:rPr>
        <w:lastRenderedPageBreak/>
        <w:t xml:space="preserve">                                                                                                  </w:t>
      </w:r>
      <w:r w:rsidR="00CA2917">
        <w:rPr>
          <w:sz w:val="22"/>
          <w:szCs w:val="22"/>
        </w:rPr>
        <w:t xml:space="preserve">  </w:t>
      </w:r>
      <w:r w:rsidR="00B92C63">
        <w:rPr>
          <w:sz w:val="22"/>
          <w:szCs w:val="22"/>
        </w:rPr>
        <w:t xml:space="preserve"> </w:t>
      </w:r>
      <w:r w:rsidR="00CA2917">
        <w:rPr>
          <w:rFonts w:ascii="Times New Roman" w:hAnsi="Times New Roman" w:cs="Times New Roman"/>
          <w:sz w:val="22"/>
          <w:szCs w:val="22"/>
        </w:rPr>
        <w:t>Утвержден</w:t>
      </w:r>
    </w:p>
    <w:p w:rsidR="002C3C0D" w:rsidRPr="002C3C0D" w:rsidRDefault="002C3C0D" w:rsidP="002C3C0D">
      <w:pPr>
        <w:pStyle w:val="ConsPlusNormal"/>
        <w:ind w:firstLine="539"/>
        <w:jc w:val="both"/>
        <w:rPr>
          <w:rFonts w:ascii="Times New Roman" w:hAnsi="Times New Roman" w:cs="Times New Roman"/>
          <w:sz w:val="22"/>
          <w:szCs w:val="22"/>
        </w:rPr>
      </w:pPr>
      <w:r w:rsidRPr="002C3C0D">
        <w:rPr>
          <w:rFonts w:ascii="Times New Roman" w:hAnsi="Times New Roman" w:cs="Times New Roman"/>
          <w:sz w:val="22"/>
          <w:szCs w:val="22"/>
        </w:rPr>
        <w:t xml:space="preserve">                                                          </w:t>
      </w:r>
      <w:r w:rsidR="00B92C63">
        <w:rPr>
          <w:rFonts w:ascii="Times New Roman" w:hAnsi="Times New Roman" w:cs="Times New Roman"/>
          <w:sz w:val="22"/>
          <w:szCs w:val="22"/>
        </w:rPr>
        <w:t xml:space="preserve">                              </w:t>
      </w:r>
      <w:r w:rsidRPr="002C3C0D">
        <w:rPr>
          <w:rFonts w:ascii="Times New Roman" w:hAnsi="Times New Roman" w:cs="Times New Roman"/>
          <w:sz w:val="22"/>
          <w:szCs w:val="22"/>
        </w:rPr>
        <w:t>постановлени</w:t>
      </w:r>
      <w:r w:rsidR="00CA2917">
        <w:rPr>
          <w:rFonts w:ascii="Times New Roman" w:hAnsi="Times New Roman" w:cs="Times New Roman"/>
          <w:sz w:val="22"/>
          <w:szCs w:val="22"/>
        </w:rPr>
        <w:t>ем</w:t>
      </w:r>
      <w:r w:rsidRPr="002C3C0D">
        <w:rPr>
          <w:rFonts w:ascii="Times New Roman" w:hAnsi="Times New Roman" w:cs="Times New Roman"/>
          <w:sz w:val="22"/>
          <w:szCs w:val="22"/>
        </w:rPr>
        <w:t xml:space="preserve"> администрации</w:t>
      </w:r>
    </w:p>
    <w:p w:rsidR="002C3C0D" w:rsidRPr="002C3C0D" w:rsidRDefault="002C3C0D" w:rsidP="002C3C0D">
      <w:pPr>
        <w:pStyle w:val="ConsPlusNormal"/>
        <w:ind w:firstLine="539"/>
        <w:jc w:val="both"/>
        <w:rPr>
          <w:rFonts w:ascii="Times New Roman" w:hAnsi="Times New Roman" w:cs="Times New Roman"/>
          <w:sz w:val="22"/>
          <w:szCs w:val="22"/>
        </w:rPr>
      </w:pPr>
      <w:r w:rsidRPr="002C3C0D">
        <w:rPr>
          <w:rFonts w:ascii="Times New Roman" w:hAnsi="Times New Roman" w:cs="Times New Roman"/>
          <w:sz w:val="22"/>
          <w:szCs w:val="22"/>
        </w:rPr>
        <w:t xml:space="preserve">                                                          </w:t>
      </w:r>
      <w:r w:rsidR="00B92C63">
        <w:rPr>
          <w:rFonts w:ascii="Times New Roman" w:hAnsi="Times New Roman" w:cs="Times New Roman"/>
          <w:sz w:val="22"/>
          <w:szCs w:val="22"/>
        </w:rPr>
        <w:t xml:space="preserve">                              </w:t>
      </w:r>
      <w:proofErr w:type="spellStart"/>
      <w:r w:rsidRPr="002C3C0D">
        <w:rPr>
          <w:rFonts w:ascii="Times New Roman" w:hAnsi="Times New Roman" w:cs="Times New Roman"/>
          <w:sz w:val="22"/>
          <w:szCs w:val="22"/>
        </w:rPr>
        <w:t>Брасовского</w:t>
      </w:r>
      <w:proofErr w:type="spellEnd"/>
      <w:r w:rsidRPr="002C3C0D">
        <w:rPr>
          <w:rFonts w:ascii="Times New Roman" w:hAnsi="Times New Roman" w:cs="Times New Roman"/>
          <w:sz w:val="22"/>
          <w:szCs w:val="22"/>
        </w:rPr>
        <w:t xml:space="preserve"> района  </w:t>
      </w:r>
    </w:p>
    <w:p w:rsidR="002C3C0D" w:rsidRPr="002C3C0D" w:rsidRDefault="002C3C0D" w:rsidP="002C3C0D">
      <w:pPr>
        <w:pStyle w:val="ConsPlusNormal"/>
        <w:ind w:firstLine="539"/>
        <w:jc w:val="both"/>
        <w:rPr>
          <w:rFonts w:ascii="Times New Roman" w:hAnsi="Times New Roman" w:cs="Times New Roman"/>
          <w:sz w:val="22"/>
          <w:szCs w:val="22"/>
        </w:rPr>
      </w:pPr>
      <w:r w:rsidRPr="002C3C0D">
        <w:rPr>
          <w:rFonts w:ascii="Times New Roman" w:hAnsi="Times New Roman" w:cs="Times New Roman"/>
          <w:sz w:val="22"/>
          <w:szCs w:val="22"/>
        </w:rPr>
        <w:t xml:space="preserve">                                                                         </w:t>
      </w:r>
      <w:r w:rsidR="001D16E0">
        <w:rPr>
          <w:rFonts w:ascii="Times New Roman" w:hAnsi="Times New Roman" w:cs="Times New Roman"/>
          <w:sz w:val="22"/>
          <w:szCs w:val="22"/>
        </w:rPr>
        <w:t xml:space="preserve"> </w:t>
      </w:r>
      <w:r w:rsidR="00D52AB4">
        <w:rPr>
          <w:rFonts w:ascii="Times New Roman" w:hAnsi="Times New Roman" w:cs="Times New Roman"/>
          <w:sz w:val="22"/>
          <w:szCs w:val="22"/>
        </w:rPr>
        <w:t xml:space="preserve">             </w:t>
      </w:r>
      <w:r w:rsidR="00B92C63">
        <w:rPr>
          <w:rFonts w:ascii="Times New Roman" w:hAnsi="Times New Roman" w:cs="Times New Roman"/>
          <w:sz w:val="22"/>
          <w:szCs w:val="22"/>
        </w:rPr>
        <w:t xml:space="preserve"> </w:t>
      </w:r>
      <w:r w:rsidR="004E08EC">
        <w:rPr>
          <w:rFonts w:ascii="Times New Roman" w:hAnsi="Times New Roman" w:cs="Times New Roman"/>
          <w:sz w:val="22"/>
          <w:szCs w:val="22"/>
        </w:rPr>
        <w:t>от «20</w:t>
      </w:r>
      <w:r w:rsidR="00F54FEB">
        <w:rPr>
          <w:rFonts w:ascii="Times New Roman" w:hAnsi="Times New Roman" w:cs="Times New Roman"/>
          <w:sz w:val="22"/>
          <w:szCs w:val="22"/>
        </w:rPr>
        <w:t xml:space="preserve">» </w:t>
      </w:r>
      <w:r w:rsidR="004E08EC">
        <w:rPr>
          <w:rFonts w:ascii="Times New Roman" w:hAnsi="Times New Roman" w:cs="Times New Roman"/>
          <w:sz w:val="22"/>
          <w:szCs w:val="22"/>
        </w:rPr>
        <w:t>мая 2022 г. № 214</w:t>
      </w:r>
    </w:p>
    <w:p w:rsidR="00AB3BC7" w:rsidRDefault="00AB3BC7" w:rsidP="00AB3BC7">
      <w:pPr>
        <w:pStyle w:val="aa"/>
        <w:ind w:left="5103" w:right="181"/>
        <w:rPr>
          <w:sz w:val="20"/>
          <w:szCs w:val="20"/>
        </w:rPr>
      </w:pPr>
    </w:p>
    <w:p w:rsidR="00DA3A09" w:rsidRDefault="00DA3A09" w:rsidP="00AB3BC7">
      <w:pPr>
        <w:pStyle w:val="ConsPlusTitle"/>
        <w:jc w:val="center"/>
        <w:rPr>
          <w:rFonts w:ascii="Times New Roman" w:hAnsi="Times New Roman" w:cs="Times New Roman"/>
          <w:sz w:val="24"/>
          <w:szCs w:val="24"/>
        </w:rPr>
      </w:pPr>
      <w:bookmarkStart w:id="1" w:name="Par34"/>
      <w:bookmarkEnd w:id="0"/>
      <w:bookmarkEnd w:id="1"/>
    </w:p>
    <w:p w:rsidR="00DA3A09" w:rsidRDefault="00DA3A09" w:rsidP="00AB3BC7">
      <w:pPr>
        <w:pStyle w:val="ConsPlusTitle"/>
        <w:jc w:val="center"/>
        <w:rPr>
          <w:rFonts w:ascii="Times New Roman" w:hAnsi="Times New Roman" w:cs="Times New Roman"/>
          <w:sz w:val="24"/>
          <w:szCs w:val="24"/>
        </w:rPr>
      </w:pPr>
    </w:p>
    <w:p w:rsidR="00AB3BC7" w:rsidRPr="00DA3A09" w:rsidRDefault="00AB3BC7" w:rsidP="00AB3BC7">
      <w:pPr>
        <w:pStyle w:val="ConsPlusTitle"/>
        <w:jc w:val="center"/>
        <w:rPr>
          <w:rFonts w:ascii="Times New Roman" w:hAnsi="Times New Roman" w:cs="Times New Roman"/>
          <w:sz w:val="24"/>
          <w:szCs w:val="24"/>
        </w:rPr>
      </w:pPr>
      <w:r w:rsidRPr="00DA3A09">
        <w:rPr>
          <w:rFonts w:ascii="Times New Roman" w:hAnsi="Times New Roman" w:cs="Times New Roman"/>
          <w:sz w:val="24"/>
          <w:szCs w:val="24"/>
        </w:rPr>
        <w:t>АДМИНИСТРАТИВНЫЙ РЕГЛАМЕНТ</w:t>
      </w:r>
    </w:p>
    <w:p w:rsidR="00B92C63" w:rsidRPr="00DA3A09" w:rsidRDefault="00D22006" w:rsidP="00B92C63">
      <w:pPr>
        <w:pStyle w:val="ConsPlusTitle"/>
        <w:jc w:val="center"/>
        <w:rPr>
          <w:rFonts w:ascii="Times New Roman" w:hAnsi="Times New Roman" w:cs="Times New Roman"/>
          <w:sz w:val="24"/>
          <w:szCs w:val="24"/>
        </w:rPr>
      </w:pPr>
      <w:r w:rsidRPr="00DA3A09">
        <w:rPr>
          <w:rFonts w:ascii="Times New Roman" w:hAnsi="Times New Roman" w:cs="Times New Roman"/>
          <w:sz w:val="24"/>
          <w:szCs w:val="24"/>
        </w:rPr>
        <w:t>п</w:t>
      </w:r>
      <w:r w:rsidR="00AB3BC7" w:rsidRPr="00DA3A09">
        <w:rPr>
          <w:rFonts w:ascii="Times New Roman" w:hAnsi="Times New Roman" w:cs="Times New Roman"/>
          <w:sz w:val="24"/>
          <w:szCs w:val="24"/>
        </w:rPr>
        <w:t>редоставлени</w:t>
      </w:r>
      <w:r w:rsidR="00CA2917" w:rsidRPr="00DA3A09">
        <w:rPr>
          <w:rFonts w:ascii="Times New Roman" w:hAnsi="Times New Roman" w:cs="Times New Roman"/>
          <w:sz w:val="24"/>
          <w:szCs w:val="24"/>
        </w:rPr>
        <w:t>я</w:t>
      </w:r>
      <w:r w:rsidR="00AB3BC7" w:rsidRPr="00DA3A09">
        <w:rPr>
          <w:rFonts w:ascii="Times New Roman" w:hAnsi="Times New Roman" w:cs="Times New Roman"/>
          <w:sz w:val="24"/>
          <w:szCs w:val="24"/>
        </w:rPr>
        <w:t xml:space="preserve"> муниципальной услуги </w:t>
      </w:r>
    </w:p>
    <w:p w:rsidR="00AB3BC7" w:rsidRPr="00DA3A09" w:rsidRDefault="00AB3BC7" w:rsidP="00B92C63">
      <w:pPr>
        <w:pStyle w:val="ConsPlusTitle"/>
        <w:jc w:val="center"/>
        <w:rPr>
          <w:rFonts w:ascii="Times New Roman" w:hAnsi="Times New Roman" w:cs="Times New Roman"/>
          <w:sz w:val="24"/>
          <w:szCs w:val="24"/>
        </w:rPr>
      </w:pPr>
      <w:r w:rsidRPr="00DA3A09">
        <w:rPr>
          <w:rFonts w:ascii="Times New Roman" w:hAnsi="Times New Roman" w:cs="Times New Roman"/>
          <w:sz w:val="24"/>
          <w:szCs w:val="24"/>
        </w:rPr>
        <w:t>«</w:t>
      </w:r>
      <w:r w:rsidR="00D52AB4" w:rsidRPr="00DA3A09">
        <w:rPr>
          <w:rFonts w:ascii="Times New Roman" w:hAnsi="Times New Roman" w:cs="Times New Roman"/>
          <w:sz w:val="24"/>
          <w:szCs w:val="24"/>
        </w:rPr>
        <w:t xml:space="preserve">Признание садового дома жилым домом и жилого дома садовым домом на территории </w:t>
      </w:r>
      <w:proofErr w:type="spellStart"/>
      <w:r w:rsidR="00D52AB4" w:rsidRPr="00DA3A09">
        <w:rPr>
          <w:rFonts w:ascii="Times New Roman" w:hAnsi="Times New Roman" w:cs="Times New Roman"/>
          <w:sz w:val="24"/>
          <w:szCs w:val="24"/>
        </w:rPr>
        <w:t>Локотского</w:t>
      </w:r>
      <w:proofErr w:type="spellEnd"/>
      <w:r w:rsidR="00D52AB4" w:rsidRPr="00DA3A09">
        <w:rPr>
          <w:rFonts w:ascii="Times New Roman" w:hAnsi="Times New Roman" w:cs="Times New Roman"/>
          <w:sz w:val="24"/>
          <w:szCs w:val="24"/>
        </w:rPr>
        <w:t xml:space="preserve"> городского поселения </w:t>
      </w:r>
      <w:proofErr w:type="spellStart"/>
      <w:r w:rsidR="00D52AB4" w:rsidRPr="00DA3A09">
        <w:rPr>
          <w:rFonts w:ascii="Times New Roman" w:hAnsi="Times New Roman" w:cs="Times New Roman"/>
          <w:sz w:val="24"/>
          <w:szCs w:val="24"/>
        </w:rPr>
        <w:t>Брасовского</w:t>
      </w:r>
      <w:proofErr w:type="spellEnd"/>
      <w:r w:rsidR="00D52AB4" w:rsidRPr="00DA3A09">
        <w:rPr>
          <w:rFonts w:ascii="Times New Roman" w:hAnsi="Times New Roman" w:cs="Times New Roman"/>
          <w:sz w:val="24"/>
          <w:szCs w:val="24"/>
        </w:rPr>
        <w:t xml:space="preserve"> района Брянской области</w:t>
      </w:r>
      <w:r w:rsidR="00B92C63" w:rsidRPr="00DA3A09">
        <w:rPr>
          <w:rFonts w:ascii="Times New Roman" w:hAnsi="Times New Roman" w:cs="Times New Roman"/>
          <w:sz w:val="24"/>
          <w:szCs w:val="24"/>
        </w:rPr>
        <w:t>»</w:t>
      </w:r>
    </w:p>
    <w:p w:rsidR="002C3C0D" w:rsidRPr="00DA3A09" w:rsidRDefault="002C3C0D" w:rsidP="00AB3BC7">
      <w:pPr>
        <w:pStyle w:val="ConsPlusTitle"/>
        <w:jc w:val="center"/>
        <w:rPr>
          <w:rFonts w:ascii="Times New Roman" w:hAnsi="Times New Roman" w:cs="Times New Roman"/>
          <w:color w:val="000000"/>
          <w:sz w:val="24"/>
          <w:szCs w:val="24"/>
        </w:rPr>
      </w:pPr>
    </w:p>
    <w:p w:rsidR="00AB3BC7" w:rsidRPr="00DA3A09" w:rsidRDefault="00AB3BC7" w:rsidP="00AB3BC7">
      <w:pPr>
        <w:pStyle w:val="ConsPlusTitle"/>
        <w:jc w:val="center"/>
        <w:outlineLvl w:val="1"/>
        <w:rPr>
          <w:rFonts w:ascii="Times New Roman" w:hAnsi="Times New Roman" w:cs="Times New Roman"/>
          <w:sz w:val="24"/>
          <w:szCs w:val="24"/>
        </w:rPr>
      </w:pPr>
      <w:r w:rsidRPr="00DA3A09">
        <w:rPr>
          <w:rFonts w:ascii="Times New Roman" w:hAnsi="Times New Roman" w:cs="Times New Roman"/>
          <w:sz w:val="24"/>
          <w:szCs w:val="24"/>
        </w:rPr>
        <w:t>I. Общие положения</w:t>
      </w:r>
    </w:p>
    <w:p w:rsidR="00CA2917" w:rsidRPr="00DA3A09" w:rsidRDefault="00CA2917" w:rsidP="00AB3BC7">
      <w:pPr>
        <w:pStyle w:val="ConsPlusTitle"/>
        <w:jc w:val="center"/>
        <w:outlineLvl w:val="1"/>
        <w:rPr>
          <w:rFonts w:ascii="Times New Roman" w:hAnsi="Times New Roman" w:cs="Times New Roman"/>
          <w:sz w:val="24"/>
          <w:szCs w:val="24"/>
        </w:rPr>
      </w:pPr>
    </w:p>
    <w:p w:rsidR="00AB3BC7" w:rsidRPr="00DA3A09" w:rsidRDefault="00AB3BC7" w:rsidP="00AB3BC7">
      <w:pPr>
        <w:pStyle w:val="ConsPlusTitle"/>
        <w:jc w:val="center"/>
        <w:outlineLvl w:val="2"/>
        <w:rPr>
          <w:rFonts w:ascii="Times New Roman" w:hAnsi="Times New Roman" w:cs="Times New Roman"/>
          <w:sz w:val="24"/>
          <w:szCs w:val="24"/>
        </w:rPr>
      </w:pPr>
      <w:r w:rsidRPr="00DA3A09">
        <w:rPr>
          <w:rFonts w:ascii="Times New Roman" w:hAnsi="Times New Roman" w:cs="Times New Roman"/>
          <w:sz w:val="24"/>
          <w:szCs w:val="24"/>
        </w:rPr>
        <w:t xml:space="preserve"> Предмет регулирования Административного регламента</w:t>
      </w:r>
    </w:p>
    <w:p w:rsidR="002C3C0D" w:rsidRDefault="002C3C0D" w:rsidP="00AB3BC7">
      <w:pPr>
        <w:pStyle w:val="ConsPlusTitle"/>
        <w:jc w:val="center"/>
        <w:outlineLvl w:val="2"/>
        <w:rPr>
          <w:rFonts w:ascii="Times New Roman" w:hAnsi="Times New Roman" w:cs="Times New Roman"/>
          <w:sz w:val="24"/>
          <w:szCs w:val="24"/>
        </w:rPr>
      </w:pPr>
    </w:p>
    <w:p w:rsidR="00FD42DF" w:rsidRDefault="00AB3BC7" w:rsidP="001A528C">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1.1. </w:t>
      </w:r>
      <w:r w:rsidR="003A0FE7">
        <w:rPr>
          <w:rFonts w:ascii="Times New Roman" w:hAnsi="Times New Roman" w:cs="Times New Roman"/>
          <w:sz w:val="24"/>
          <w:szCs w:val="24"/>
        </w:rPr>
        <w:t xml:space="preserve">Предметом </w:t>
      </w:r>
      <w:r w:rsidR="004A5AD4">
        <w:rPr>
          <w:rFonts w:ascii="Times New Roman" w:hAnsi="Times New Roman" w:cs="Times New Roman"/>
          <w:sz w:val="24"/>
          <w:szCs w:val="24"/>
        </w:rPr>
        <w:t>регулирования административного регламента предоставлени</w:t>
      </w:r>
      <w:r w:rsidR="00CA2917">
        <w:rPr>
          <w:rFonts w:ascii="Times New Roman" w:hAnsi="Times New Roman" w:cs="Times New Roman"/>
          <w:sz w:val="24"/>
          <w:szCs w:val="24"/>
        </w:rPr>
        <w:t>я</w:t>
      </w:r>
      <w:r w:rsidR="004A5AD4">
        <w:rPr>
          <w:rFonts w:ascii="Times New Roman" w:hAnsi="Times New Roman" w:cs="Times New Roman"/>
          <w:sz w:val="24"/>
          <w:szCs w:val="24"/>
        </w:rPr>
        <w:t xml:space="preserve"> муниципальной услуги </w:t>
      </w:r>
      <w:r w:rsidR="002631AC" w:rsidRPr="002631AC">
        <w:rPr>
          <w:rFonts w:ascii="Times New Roman" w:hAnsi="Times New Roman"/>
          <w:color w:val="000000"/>
          <w:sz w:val="24"/>
          <w:szCs w:val="24"/>
        </w:rPr>
        <w:t>«</w:t>
      </w:r>
      <w:r w:rsidR="00D52AB4">
        <w:rPr>
          <w:rFonts w:ascii="Times New Roman" w:hAnsi="Times New Roman"/>
          <w:sz w:val="24"/>
          <w:szCs w:val="24"/>
        </w:rPr>
        <w:t xml:space="preserve">Признание садового дома жилым домом и жилого дома садовым домом на территории </w:t>
      </w:r>
      <w:proofErr w:type="spellStart"/>
      <w:r w:rsidR="00D52AB4">
        <w:rPr>
          <w:rFonts w:ascii="Times New Roman" w:hAnsi="Times New Roman"/>
          <w:sz w:val="24"/>
          <w:szCs w:val="24"/>
        </w:rPr>
        <w:t>Локотского</w:t>
      </w:r>
      <w:proofErr w:type="spellEnd"/>
      <w:r w:rsidR="00D52AB4">
        <w:rPr>
          <w:rFonts w:ascii="Times New Roman" w:hAnsi="Times New Roman"/>
          <w:sz w:val="24"/>
          <w:szCs w:val="24"/>
        </w:rPr>
        <w:t xml:space="preserve"> городского поселения </w:t>
      </w:r>
      <w:proofErr w:type="spellStart"/>
      <w:r w:rsidR="00D52AB4">
        <w:rPr>
          <w:rFonts w:ascii="Times New Roman" w:hAnsi="Times New Roman"/>
          <w:sz w:val="24"/>
          <w:szCs w:val="24"/>
        </w:rPr>
        <w:t>Брасовского</w:t>
      </w:r>
      <w:proofErr w:type="spellEnd"/>
      <w:r w:rsidR="00D52AB4">
        <w:rPr>
          <w:rFonts w:ascii="Times New Roman" w:hAnsi="Times New Roman"/>
          <w:sz w:val="24"/>
          <w:szCs w:val="24"/>
        </w:rPr>
        <w:t xml:space="preserve"> района Брянской области</w:t>
      </w:r>
      <w:r w:rsidR="002631AC" w:rsidRPr="002631AC">
        <w:rPr>
          <w:rFonts w:ascii="Times New Roman" w:hAnsi="Times New Roman"/>
          <w:color w:val="000000"/>
          <w:sz w:val="24"/>
          <w:szCs w:val="24"/>
        </w:rPr>
        <w:t>»</w:t>
      </w:r>
      <w:r w:rsidR="002631AC" w:rsidRPr="002631AC">
        <w:rPr>
          <w:rFonts w:ascii="Times New Roman" w:hAnsi="Times New Roman" w:cs="Times New Roman"/>
          <w:sz w:val="24"/>
          <w:szCs w:val="24"/>
        </w:rPr>
        <w:t xml:space="preserve"> </w:t>
      </w:r>
      <w:r w:rsidR="004A5AD4">
        <w:rPr>
          <w:rFonts w:ascii="Times New Roman" w:hAnsi="Times New Roman" w:cs="Times New Roman"/>
          <w:sz w:val="24"/>
          <w:szCs w:val="24"/>
        </w:rPr>
        <w:t xml:space="preserve">(далее - Административный регламент, муниципальная услуга) являются отношения, </w:t>
      </w:r>
      <w:r w:rsidR="002631AC" w:rsidRPr="00ED5A7E">
        <w:rPr>
          <w:rFonts w:ascii="Times New Roman" w:hAnsi="Times New Roman" w:cs="Times New Roman"/>
          <w:sz w:val="24"/>
          <w:szCs w:val="24"/>
        </w:rPr>
        <w:t xml:space="preserve">возникающие в связи с </w:t>
      </w:r>
      <w:r w:rsidR="00FD42DF">
        <w:rPr>
          <w:rFonts w:ascii="Times New Roman" w:hAnsi="Times New Roman" w:cs="Times New Roman"/>
          <w:sz w:val="24"/>
          <w:szCs w:val="24"/>
        </w:rPr>
        <w:t xml:space="preserve">признанием садового дома жилым домом и жилого дома садовым домом. </w:t>
      </w:r>
    </w:p>
    <w:p w:rsidR="002631AC" w:rsidRPr="00ED5A7E" w:rsidRDefault="00AB3BC7" w:rsidP="001A528C">
      <w:pPr>
        <w:pStyle w:val="ConsPlusNormal"/>
        <w:ind w:firstLine="539"/>
        <w:jc w:val="both"/>
        <w:rPr>
          <w:rFonts w:ascii="Times New Roman" w:hAnsi="Times New Roman" w:cs="Times New Roman"/>
          <w:sz w:val="24"/>
          <w:szCs w:val="24"/>
        </w:rPr>
      </w:pPr>
      <w:r w:rsidRPr="00ED5A7E">
        <w:rPr>
          <w:rFonts w:ascii="Times New Roman" w:hAnsi="Times New Roman" w:cs="Times New Roman"/>
          <w:color w:val="000000" w:themeColor="text1"/>
          <w:sz w:val="24"/>
          <w:szCs w:val="24"/>
        </w:rPr>
        <w:t>1.2.</w:t>
      </w:r>
      <w:r w:rsidR="004A5AD4" w:rsidRPr="00ED5A7E">
        <w:rPr>
          <w:rFonts w:ascii="Times New Roman" w:hAnsi="Times New Roman" w:cs="Times New Roman"/>
          <w:color w:val="000000" w:themeColor="text1"/>
          <w:sz w:val="24"/>
          <w:szCs w:val="24"/>
        </w:rPr>
        <w:t xml:space="preserve"> </w:t>
      </w:r>
      <w:proofErr w:type="gramStart"/>
      <w:r w:rsidR="002631AC" w:rsidRPr="00ED5A7E">
        <w:rPr>
          <w:rFonts w:ascii="Times New Roman" w:hAnsi="Times New Roman" w:cs="Times New Roman"/>
          <w:sz w:val="24"/>
          <w:szCs w:val="24"/>
        </w:rPr>
        <w:t>Настоящий Административный регламент устанавливает правила и стандарт предос</w:t>
      </w:r>
      <w:r w:rsidR="00FD42DF">
        <w:rPr>
          <w:rFonts w:ascii="Times New Roman" w:hAnsi="Times New Roman" w:cs="Times New Roman"/>
          <w:sz w:val="24"/>
          <w:szCs w:val="24"/>
        </w:rPr>
        <w:t>тавления муниципальной услуги</w:t>
      </w:r>
      <w:r w:rsidR="002631AC" w:rsidRPr="00ED5A7E">
        <w:rPr>
          <w:rFonts w:ascii="Times New Roman" w:hAnsi="Times New Roman" w:cs="Times New Roman"/>
          <w:sz w:val="24"/>
          <w:szCs w:val="24"/>
        </w:rPr>
        <w:t xml:space="preserve">, а также состав, последовательность и сроки выполнения административных процедур,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администрации </w:t>
      </w:r>
      <w:proofErr w:type="spellStart"/>
      <w:r w:rsidR="002631AC" w:rsidRPr="00ED5A7E">
        <w:rPr>
          <w:rFonts w:ascii="Times New Roman" w:hAnsi="Times New Roman" w:cs="Times New Roman"/>
          <w:sz w:val="24"/>
          <w:szCs w:val="24"/>
        </w:rPr>
        <w:t>Брасовского</w:t>
      </w:r>
      <w:proofErr w:type="spellEnd"/>
      <w:r w:rsidR="002631AC" w:rsidRPr="00ED5A7E">
        <w:rPr>
          <w:rFonts w:ascii="Times New Roman" w:hAnsi="Times New Roman" w:cs="Times New Roman"/>
          <w:sz w:val="24"/>
          <w:szCs w:val="24"/>
        </w:rPr>
        <w:t xml:space="preserve"> района и принимаемых ими решений при предоставлении муниципальной услуги.</w:t>
      </w:r>
      <w:proofErr w:type="gramEnd"/>
    </w:p>
    <w:p w:rsidR="004A5AD4" w:rsidRDefault="004A5AD4" w:rsidP="002631AC">
      <w:pPr>
        <w:pStyle w:val="ConsPlusTitle"/>
        <w:outlineLvl w:val="2"/>
        <w:rPr>
          <w:rFonts w:ascii="Times New Roman" w:hAnsi="Times New Roman" w:cs="Times New Roman"/>
          <w:sz w:val="24"/>
          <w:szCs w:val="24"/>
        </w:rPr>
      </w:pPr>
    </w:p>
    <w:p w:rsidR="00436075" w:rsidRDefault="00AB3BC7" w:rsidP="002631AC">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Круг заявителей</w:t>
      </w:r>
    </w:p>
    <w:p w:rsidR="006F617D" w:rsidRDefault="006F617D" w:rsidP="002631AC">
      <w:pPr>
        <w:pStyle w:val="ConsPlusTitle"/>
        <w:jc w:val="center"/>
        <w:outlineLvl w:val="2"/>
        <w:rPr>
          <w:rFonts w:ascii="Times New Roman" w:hAnsi="Times New Roman" w:cs="Times New Roman"/>
          <w:sz w:val="24"/>
          <w:szCs w:val="24"/>
        </w:rPr>
      </w:pPr>
    </w:p>
    <w:p w:rsidR="00317F5B" w:rsidRDefault="006F617D" w:rsidP="00317F5B">
      <w:pPr>
        <w:pStyle w:val="ConsPlusNormal"/>
        <w:ind w:firstLine="709"/>
        <w:jc w:val="both"/>
        <w:rPr>
          <w:rFonts w:ascii="Times New Roman" w:hAnsi="Times New Roman" w:cs="Times New Roman"/>
          <w:sz w:val="24"/>
          <w:szCs w:val="24"/>
        </w:rPr>
      </w:pPr>
      <w:bookmarkStart w:id="2" w:name="Par51"/>
      <w:bookmarkEnd w:id="2"/>
      <w:r>
        <w:rPr>
          <w:rFonts w:ascii="Times New Roman" w:hAnsi="Times New Roman" w:cs="Times New Roman"/>
          <w:sz w:val="24"/>
          <w:szCs w:val="24"/>
        </w:rPr>
        <w:t xml:space="preserve">1.3. </w:t>
      </w:r>
      <w:proofErr w:type="gramStart"/>
      <w:r w:rsidR="002631AC" w:rsidRPr="00ED5A7E">
        <w:rPr>
          <w:rFonts w:ascii="Times New Roman" w:hAnsi="Times New Roman" w:cs="Times New Roman"/>
          <w:sz w:val="24"/>
          <w:szCs w:val="24"/>
        </w:rPr>
        <w:t>Заявителями по предоставлению муни</w:t>
      </w:r>
      <w:r w:rsidR="004E692B">
        <w:rPr>
          <w:rFonts w:ascii="Times New Roman" w:hAnsi="Times New Roman" w:cs="Times New Roman"/>
          <w:sz w:val="24"/>
          <w:szCs w:val="24"/>
        </w:rPr>
        <w:t>ципальной услуги являются физические  и юридические лица, индивидуальные предприниматели, являющиеся собственниками садового дома или жилого дома</w:t>
      </w:r>
      <w:r w:rsidR="00317F5B">
        <w:rPr>
          <w:rFonts w:ascii="Times New Roman" w:hAnsi="Times New Roman" w:cs="Times New Roman"/>
          <w:sz w:val="24"/>
          <w:szCs w:val="24"/>
        </w:rPr>
        <w:t xml:space="preserve">, расположенных на территории </w:t>
      </w:r>
      <w:proofErr w:type="spellStart"/>
      <w:r w:rsidR="00317F5B">
        <w:rPr>
          <w:rFonts w:ascii="Times New Roman" w:hAnsi="Times New Roman" w:cs="Times New Roman"/>
          <w:sz w:val="24"/>
          <w:szCs w:val="24"/>
        </w:rPr>
        <w:t>Локотского</w:t>
      </w:r>
      <w:proofErr w:type="spellEnd"/>
      <w:r w:rsidR="00317F5B">
        <w:rPr>
          <w:rFonts w:ascii="Times New Roman" w:hAnsi="Times New Roman" w:cs="Times New Roman"/>
          <w:sz w:val="24"/>
          <w:szCs w:val="24"/>
        </w:rPr>
        <w:t xml:space="preserve"> городского поселения </w:t>
      </w:r>
      <w:proofErr w:type="spellStart"/>
      <w:r w:rsidR="00317F5B">
        <w:rPr>
          <w:rFonts w:ascii="Times New Roman" w:hAnsi="Times New Roman" w:cs="Times New Roman"/>
          <w:sz w:val="24"/>
          <w:szCs w:val="24"/>
        </w:rPr>
        <w:t>Брасовского</w:t>
      </w:r>
      <w:proofErr w:type="spellEnd"/>
      <w:r w:rsidR="00317F5B">
        <w:rPr>
          <w:rFonts w:ascii="Times New Roman" w:hAnsi="Times New Roman" w:cs="Times New Roman"/>
          <w:sz w:val="24"/>
          <w:szCs w:val="24"/>
        </w:rPr>
        <w:t xml:space="preserve"> муниципального района Брянской области, </w:t>
      </w:r>
      <w:r w:rsidR="002631AC" w:rsidRPr="00ED5A7E">
        <w:rPr>
          <w:rFonts w:ascii="Times New Roman" w:hAnsi="Times New Roman" w:cs="Times New Roman"/>
          <w:sz w:val="24"/>
          <w:szCs w:val="24"/>
        </w:rPr>
        <w:t xml:space="preserve">обратившиеся с заявлением о предоставлении услуги в письменной или электронной форме (далее - заявители). </w:t>
      </w:r>
      <w:proofErr w:type="gramEnd"/>
    </w:p>
    <w:p w:rsidR="002631AC" w:rsidRPr="00ED5A7E" w:rsidRDefault="006F617D" w:rsidP="00317F5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1.4. </w:t>
      </w:r>
      <w:r w:rsidR="002631AC" w:rsidRPr="00ED5A7E">
        <w:rPr>
          <w:rFonts w:ascii="Times New Roman" w:hAnsi="Times New Roman" w:cs="Times New Roman"/>
          <w:sz w:val="24"/>
          <w:szCs w:val="24"/>
        </w:rPr>
        <w:t>Интересы заявителей могут представлять иные лица, уполномоченные заявителями в установленном порядке (далее - уполномоченный представитель).</w:t>
      </w:r>
    </w:p>
    <w:p w:rsidR="00436075" w:rsidRDefault="00436075" w:rsidP="00317F5B">
      <w:pPr>
        <w:pStyle w:val="ConsPlusNormal"/>
        <w:jc w:val="both"/>
        <w:rPr>
          <w:rFonts w:ascii="Times New Roman" w:hAnsi="Times New Roman" w:cs="Times New Roman"/>
          <w:sz w:val="24"/>
          <w:szCs w:val="24"/>
        </w:rPr>
      </w:pPr>
    </w:p>
    <w:p w:rsidR="00AB3BC7" w:rsidRDefault="00AB3BC7" w:rsidP="00AB3BC7">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Требования к порядку информирования</w:t>
      </w:r>
    </w:p>
    <w:p w:rsidR="00AB3BC7" w:rsidRDefault="00AB3BC7" w:rsidP="00AB3BC7">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о предоставлении </w:t>
      </w:r>
      <w:r w:rsidR="00161452">
        <w:rPr>
          <w:rFonts w:ascii="Times New Roman" w:hAnsi="Times New Roman" w:cs="Times New Roman"/>
          <w:sz w:val="24"/>
          <w:szCs w:val="24"/>
        </w:rPr>
        <w:t>м</w:t>
      </w:r>
      <w:r>
        <w:rPr>
          <w:rFonts w:ascii="Times New Roman" w:hAnsi="Times New Roman" w:cs="Times New Roman"/>
          <w:sz w:val="24"/>
          <w:szCs w:val="24"/>
        </w:rPr>
        <w:t>униципальной услуги</w:t>
      </w:r>
    </w:p>
    <w:p w:rsidR="00CD28A2" w:rsidRDefault="00CD28A2" w:rsidP="00AB3BC7">
      <w:pPr>
        <w:pStyle w:val="ConsPlusTitle"/>
        <w:jc w:val="center"/>
        <w:rPr>
          <w:rFonts w:ascii="Times New Roman" w:hAnsi="Times New Roman" w:cs="Times New Roman"/>
          <w:sz w:val="24"/>
          <w:szCs w:val="24"/>
        </w:rPr>
      </w:pPr>
    </w:p>
    <w:p w:rsidR="00CB6686" w:rsidRDefault="006F617D" w:rsidP="00AB3B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1.5.</w:t>
      </w:r>
      <w:r w:rsidR="00AB3BC7">
        <w:rPr>
          <w:rFonts w:ascii="Times New Roman" w:hAnsi="Times New Roman" w:cs="Times New Roman"/>
          <w:sz w:val="24"/>
          <w:szCs w:val="24"/>
        </w:rPr>
        <w:t xml:space="preserve"> </w:t>
      </w:r>
      <w:proofErr w:type="gramStart"/>
      <w:r w:rsidR="00CB6686">
        <w:rPr>
          <w:rFonts w:ascii="Times New Roman" w:hAnsi="Times New Roman" w:cs="Times New Roman"/>
          <w:sz w:val="24"/>
          <w:szCs w:val="24"/>
        </w:rPr>
        <w:t xml:space="preserve">Порядок получения информации Заявителями по вопросам предоставления муниципальной услуги и услуг, которые являются необходимыми </w:t>
      </w:r>
      <w:r w:rsidR="00AB3BC7">
        <w:rPr>
          <w:rFonts w:ascii="Times New Roman" w:hAnsi="Times New Roman" w:cs="Times New Roman"/>
          <w:sz w:val="24"/>
          <w:szCs w:val="24"/>
        </w:rPr>
        <w:t xml:space="preserve"> </w:t>
      </w:r>
      <w:r w:rsidR="00CB6686">
        <w:rPr>
          <w:rFonts w:ascii="Times New Roman" w:hAnsi="Times New Roman" w:cs="Times New Roman"/>
          <w:sz w:val="24"/>
          <w:szCs w:val="24"/>
        </w:rPr>
        <w:t>и обязательными для предоставления муниципальной услуги, сведений о ходе предоставления указанных услуг, в том числе на официальном сайте,  а также в федеральной государственной информационной системе «Единый портал государственных и муниципальных услуг (функций</w:t>
      </w:r>
      <w:r w:rsidR="00CB6686" w:rsidRPr="00CF225E">
        <w:rPr>
          <w:rFonts w:ascii="Times New Roman" w:hAnsi="Times New Roman" w:cs="Times New Roman"/>
          <w:sz w:val="24"/>
          <w:szCs w:val="24"/>
        </w:rPr>
        <w:t>)» (</w:t>
      </w:r>
      <w:hyperlink r:id="rId7" w:history="1">
        <w:r w:rsidR="00CB6686" w:rsidRPr="00CF225E">
          <w:rPr>
            <w:rStyle w:val="a3"/>
            <w:color w:val="auto"/>
            <w:sz w:val="24"/>
            <w:szCs w:val="24"/>
            <w:lang w:val="en-US"/>
          </w:rPr>
          <w:t>www</w:t>
        </w:r>
        <w:r w:rsidR="00CB6686" w:rsidRPr="00CF225E">
          <w:rPr>
            <w:rStyle w:val="a3"/>
            <w:color w:val="auto"/>
            <w:sz w:val="24"/>
            <w:szCs w:val="24"/>
          </w:rPr>
          <w:t>.</w:t>
        </w:r>
        <w:proofErr w:type="spellStart"/>
        <w:r w:rsidR="00CB6686" w:rsidRPr="00CF225E">
          <w:rPr>
            <w:rStyle w:val="a3"/>
            <w:color w:val="auto"/>
            <w:sz w:val="24"/>
            <w:szCs w:val="24"/>
            <w:lang w:val="en-US"/>
          </w:rPr>
          <w:t>gosuslugi</w:t>
        </w:r>
        <w:proofErr w:type="spellEnd"/>
        <w:r w:rsidR="00CB6686" w:rsidRPr="00CF225E">
          <w:rPr>
            <w:rStyle w:val="a3"/>
            <w:color w:val="auto"/>
            <w:sz w:val="24"/>
            <w:szCs w:val="24"/>
          </w:rPr>
          <w:t>.</w:t>
        </w:r>
        <w:proofErr w:type="spellStart"/>
        <w:r w:rsidR="00CB6686" w:rsidRPr="00CF225E">
          <w:rPr>
            <w:rStyle w:val="a3"/>
            <w:color w:val="auto"/>
            <w:sz w:val="24"/>
            <w:szCs w:val="24"/>
            <w:lang w:val="en-US"/>
          </w:rPr>
          <w:t>ru</w:t>
        </w:r>
        <w:proofErr w:type="spellEnd"/>
      </w:hyperlink>
      <w:r w:rsidR="00CB6686" w:rsidRPr="00CF225E">
        <w:rPr>
          <w:rFonts w:ascii="Times New Roman" w:hAnsi="Times New Roman" w:cs="Times New Roman"/>
          <w:sz w:val="24"/>
          <w:szCs w:val="24"/>
        </w:rPr>
        <w:t>) (далее – Единый портал</w:t>
      </w:r>
      <w:r>
        <w:rPr>
          <w:rFonts w:ascii="Times New Roman" w:hAnsi="Times New Roman" w:cs="Times New Roman"/>
          <w:sz w:val="24"/>
          <w:szCs w:val="24"/>
        </w:rPr>
        <w:t>, ЕПГУ</w:t>
      </w:r>
      <w:r w:rsidR="00CB6686" w:rsidRPr="00CF225E">
        <w:rPr>
          <w:rFonts w:ascii="Times New Roman" w:hAnsi="Times New Roman" w:cs="Times New Roman"/>
          <w:sz w:val="24"/>
          <w:szCs w:val="24"/>
        </w:rPr>
        <w:t>) и</w:t>
      </w:r>
      <w:r w:rsidR="00317F5B">
        <w:rPr>
          <w:rFonts w:ascii="Times New Roman" w:hAnsi="Times New Roman" w:cs="Times New Roman"/>
          <w:sz w:val="24"/>
          <w:szCs w:val="24"/>
        </w:rPr>
        <w:t xml:space="preserve"> на Портале государст</w:t>
      </w:r>
      <w:r w:rsidR="00CB6686">
        <w:rPr>
          <w:rFonts w:ascii="Times New Roman" w:hAnsi="Times New Roman" w:cs="Times New Roman"/>
          <w:sz w:val="24"/>
          <w:szCs w:val="24"/>
        </w:rPr>
        <w:t>венных и муниципальных услуг</w:t>
      </w:r>
      <w:proofErr w:type="gramEnd"/>
      <w:r w:rsidR="00CB6686">
        <w:rPr>
          <w:rFonts w:ascii="Times New Roman" w:hAnsi="Times New Roman" w:cs="Times New Roman"/>
          <w:sz w:val="24"/>
          <w:szCs w:val="24"/>
        </w:rPr>
        <w:t xml:space="preserve"> (</w:t>
      </w:r>
      <w:proofErr w:type="gramStart"/>
      <w:r w:rsidR="00CB6686">
        <w:rPr>
          <w:rFonts w:ascii="Times New Roman" w:hAnsi="Times New Roman" w:cs="Times New Roman"/>
          <w:sz w:val="24"/>
          <w:szCs w:val="24"/>
        </w:rPr>
        <w:t>функций) Брянской области (32</w:t>
      </w:r>
      <w:r w:rsidR="00CB6686" w:rsidRPr="00CB6686">
        <w:rPr>
          <w:rFonts w:ascii="Times New Roman" w:hAnsi="Times New Roman" w:cs="Times New Roman"/>
          <w:sz w:val="24"/>
          <w:szCs w:val="24"/>
        </w:rPr>
        <w:t>.</w:t>
      </w:r>
      <w:proofErr w:type="spellStart"/>
      <w:r w:rsidR="00CB6686">
        <w:rPr>
          <w:rFonts w:ascii="Times New Roman" w:hAnsi="Times New Roman" w:cs="Times New Roman"/>
          <w:sz w:val="24"/>
          <w:szCs w:val="24"/>
          <w:lang w:val="en-US"/>
        </w:rPr>
        <w:t>gosuslugi</w:t>
      </w:r>
      <w:proofErr w:type="spellEnd"/>
      <w:r w:rsidR="00CB6686" w:rsidRPr="00CB6686">
        <w:rPr>
          <w:rFonts w:ascii="Times New Roman" w:hAnsi="Times New Roman" w:cs="Times New Roman"/>
          <w:sz w:val="24"/>
          <w:szCs w:val="24"/>
        </w:rPr>
        <w:t>.</w:t>
      </w:r>
      <w:proofErr w:type="spellStart"/>
      <w:r w:rsidR="00CB6686">
        <w:rPr>
          <w:rFonts w:ascii="Times New Roman" w:hAnsi="Times New Roman" w:cs="Times New Roman"/>
          <w:sz w:val="24"/>
          <w:szCs w:val="24"/>
          <w:lang w:val="en-US"/>
        </w:rPr>
        <w:t>ru</w:t>
      </w:r>
      <w:proofErr w:type="spellEnd"/>
      <w:r w:rsidR="00CB6686" w:rsidRPr="00CB6686">
        <w:rPr>
          <w:rFonts w:ascii="Times New Roman" w:hAnsi="Times New Roman" w:cs="Times New Roman"/>
          <w:sz w:val="24"/>
          <w:szCs w:val="24"/>
        </w:rPr>
        <w:t xml:space="preserve">) </w:t>
      </w:r>
      <w:r w:rsidR="004741A3">
        <w:rPr>
          <w:rFonts w:ascii="Times New Roman" w:hAnsi="Times New Roman" w:cs="Times New Roman"/>
          <w:sz w:val="24"/>
          <w:szCs w:val="24"/>
        </w:rPr>
        <w:t xml:space="preserve">далее – Региональный портал). </w:t>
      </w:r>
      <w:proofErr w:type="gramEnd"/>
    </w:p>
    <w:p w:rsidR="005703C4" w:rsidRDefault="004741A3" w:rsidP="00AB3B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Информирование о порядке предоставления муниципальной услуги осуществляется</w:t>
      </w:r>
      <w:r w:rsidR="005703C4">
        <w:rPr>
          <w:rFonts w:ascii="Times New Roman" w:hAnsi="Times New Roman" w:cs="Times New Roman"/>
          <w:sz w:val="24"/>
          <w:szCs w:val="24"/>
        </w:rPr>
        <w:t>:</w:t>
      </w:r>
    </w:p>
    <w:p w:rsidR="004741A3" w:rsidRDefault="005703C4" w:rsidP="00AB3B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непосредственно при личном приеме заявителя в администрации</w:t>
      </w:r>
      <w:r w:rsidR="004741A3">
        <w:rPr>
          <w:rFonts w:ascii="Times New Roman" w:hAnsi="Times New Roman" w:cs="Times New Roman"/>
          <w:sz w:val="24"/>
          <w:szCs w:val="24"/>
        </w:rPr>
        <w:t xml:space="preserve"> </w:t>
      </w:r>
      <w:proofErr w:type="spellStart"/>
      <w:r w:rsidR="004741A3">
        <w:rPr>
          <w:rFonts w:ascii="Times New Roman" w:hAnsi="Times New Roman" w:cs="Times New Roman"/>
          <w:sz w:val="24"/>
          <w:szCs w:val="24"/>
        </w:rPr>
        <w:t>Брасовского</w:t>
      </w:r>
      <w:proofErr w:type="spellEnd"/>
      <w:r w:rsidR="004741A3">
        <w:rPr>
          <w:rFonts w:ascii="Times New Roman" w:hAnsi="Times New Roman" w:cs="Times New Roman"/>
          <w:sz w:val="24"/>
          <w:szCs w:val="24"/>
        </w:rPr>
        <w:t xml:space="preserve"> района (далее – Админ</w:t>
      </w:r>
      <w:r>
        <w:rPr>
          <w:rFonts w:ascii="Times New Roman" w:hAnsi="Times New Roman" w:cs="Times New Roman"/>
          <w:sz w:val="24"/>
          <w:szCs w:val="24"/>
        </w:rPr>
        <w:t>истрация, Уполномоченный орган) или многофункциональном центре предоставления государственных и муниципальных услуг (далее – многофункциональный центр, МФЦ);</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lastRenderedPageBreak/>
        <w:t xml:space="preserve">- </w:t>
      </w:r>
      <w:r w:rsidRPr="003D30D8">
        <w:rPr>
          <w:rFonts w:ascii="Times New Roman" w:eastAsia="Times New Roman" w:hAnsi="Times New Roman"/>
          <w:sz w:val="24"/>
          <w:szCs w:val="24"/>
        </w:rPr>
        <w:t>с использованием средств телефонной связи</w:t>
      </w:r>
      <w:r w:rsidR="005703C4">
        <w:rPr>
          <w:rFonts w:ascii="Times New Roman" w:eastAsia="Times New Roman" w:hAnsi="Times New Roman"/>
          <w:sz w:val="24"/>
          <w:szCs w:val="24"/>
        </w:rPr>
        <w:t xml:space="preserve"> в Уполномоченном органе или МФЦ</w:t>
      </w:r>
      <w:r w:rsidRPr="003D30D8">
        <w:rPr>
          <w:rFonts w:ascii="Times New Roman" w:eastAsia="Times New Roman" w:hAnsi="Times New Roman"/>
          <w:sz w:val="24"/>
          <w:szCs w:val="24"/>
        </w:rPr>
        <w:t>;</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путем направления письменного ответа на обращение Заявителя посредством почтовой связи;</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путем направления ответа в форме электронного документа</w:t>
      </w:r>
      <w:r>
        <w:rPr>
          <w:rFonts w:ascii="Times New Roman" w:eastAsia="Times New Roman" w:hAnsi="Times New Roman"/>
          <w:sz w:val="24"/>
          <w:szCs w:val="24"/>
        </w:rPr>
        <w:t xml:space="preserve"> </w:t>
      </w:r>
      <w:r w:rsidRPr="003D30D8">
        <w:rPr>
          <w:rFonts w:ascii="Times New Roman" w:eastAsia="Times New Roman" w:hAnsi="Times New Roman"/>
          <w:sz w:val="24"/>
          <w:szCs w:val="24"/>
        </w:rPr>
        <w:t>на обращение Заявителя с использованием информационно-телекоммуникационной сети "Интернет" (далее - Интернет), в том числе</w:t>
      </w:r>
      <w:r>
        <w:rPr>
          <w:rFonts w:ascii="Times New Roman" w:eastAsia="Times New Roman" w:hAnsi="Times New Roman"/>
          <w:sz w:val="24"/>
          <w:szCs w:val="24"/>
        </w:rPr>
        <w:t xml:space="preserve"> </w:t>
      </w:r>
      <w:r w:rsidRPr="003D30D8">
        <w:rPr>
          <w:rFonts w:ascii="Times New Roman" w:eastAsia="Times New Roman" w:hAnsi="Times New Roman"/>
          <w:sz w:val="24"/>
          <w:szCs w:val="24"/>
        </w:rPr>
        <w:t>с официального электронного адреса Уполномоченного органа;</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на информационных стендах</w:t>
      </w:r>
      <w:r w:rsidR="005703C4">
        <w:rPr>
          <w:rFonts w:ascii="Times New Roman" w:eastAsia="Times New Roman" w:hAnsi="Times New Roman"/>
          <w:sz w:val="24"/>
          <w:szCs w:val="24"/>
        </w:rPr>
        <w:t xml:space="preserve"> Уполномоченного органа или МФЦ</w:t>
      </w:r>
      <w:r w:rsidRPr="003D30D8">
        <w:rPr>
          <w:rFonts w:ascii="Times New Roman" w:eastAsia="Times New Roman" w:hAnsi="Times New Roman"/>
          <w:sz w:val="24"/>
          <w:szCs w:val="24"/>
        </w:rPr>
        <w:t>;</w:t>
      </w:r>
    </w:p>
    <w:p w:rsidR="005703C4" w:rsidRDefault="000336E4" w:rsidP="000336E4">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w:t>
      </w:r>
      <w:r w:rsidR="005703C4">
        <w:rPr>
          <w:rFonts w:ascii="Times New Roman" w:eastAsia="Times New Roman" w:hAnsi="Times New Roman"/>
          <w:sz w:val="24"/>
          <w:szCs w:val="24"/>
        </w:rPr>
        <w:t xml:space="preserve"> посредством размещения в открытой и доступной форме информации:</w:t>
      </w:r>
    </w:p>
    <w:p w:rsidR="006F617D" w:rsidRDefault="005F63CD" w:rsidP="000336E4">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в</w:t>
      </w:r>
      <w:r w:rsidR="005703C4">
        <w:rPr>
          <w:rFonts w:ascii="Times New Roman" w:eastAsia="Times New Roman" w:hAnsi="Times New Roman"/>
          <w:sz w:val="24"/>
          <w:szCs w:val="24"/>
        </w:rPr>
        <w:t xml:space="preserve"> федеральной государственной информационной системе «Единый портал государственных и муниципальных услуг (функций)» (</w:t>
      </w:r>
      <w:hyperlink r:id="rId8" w:history="1">
        <w:r w:rsidRPr="002330BC">
          <w:rPr>
            <w:rStyle w:val="a3"/>
            <w:rFonts w:eastAsia="Times New Roman"/>
            <w:sz w:val="24"/>
            <w:szCs w:val="24"/>
            <w:lang w:val="en-US"/>
          </w:rPr>
          <w:t>https</w:t>
        </w:r>
        <w:r w:rsidRPr="002330BC">
          <w:rPr>
            <w:rStyle w:val="a3"/>
            <w:rFonts w:eastAsia="Times New Roman"/>
            <w:sz w:val="24"/>
            <w:szCs w:val="24"/>
          </w:rPr>
          <w:t>:</w:t>
        </w:r>
        <w:r w:rsidRPr="005F63CD">
          <w:rPr>
            <w:rStyle w:val="a3"/>
            <w:rFonts w:eastAsia="Times New Roman"/>
            <w:sz w:val="24"/>
            <w:szCs w:val="24"/>
          </w:rPr>
          <w:t>//</w:t>
        </w:r>
        <w:r w:rsidRPr="002330BC">
          <w:rPr>
            <w:rStyle w:val="a3"/>
            <w:rFonts w:eastAsia="Times New Roman"/>
            <w:sz w:val="24"/>
            <w:szCs w:val="24"/>
            <w:lang w:val="en-US"/>
          </w:rPr>
          <w:t>www</w:t>
        </w:r>
        <w:r w:rsidRPr="005F63CD">
          <w:rPr>
            <w:rStyle w:val="a3"/>
            <w:rFonts w:eastAsia="Times New Roman"/>
            <w:sz w:val="24"/>
            <w:szCs w:val="24"/>
          </w:rPr>
          <w:t>.</w:t>
        </w:r>
        <w:proofErr w:type="spellStart"/>
        <w:r w:rsidRPr="002330BC">
          <w:rPr>
            <w:rStyle w:val="a3"/>
            <w:rFonts w:eastAsia="Times New Roman"/>
            <w:sz w:val="24"/>
            <w:szCs w:val="24"/>
            <w:lang w:val="en-US"/>
          </w:rPr>
          <w:t>gosuslugi</w:t>
        </w:r>
        <w:proofErr w:type="spellEnd"/>
        <w:r w:rsidRPr="005F63CD">
          <w:rPr>
            <w:rStyle w:val="a3"/>
            <w:rFonts w:eastAsia="Times New Roman"/>
            <w:sz w:val="24"/>
            <w:szCs w:val="24"/>
          </w:rPr>
          <w:t>.</w:t>
        </w:r>
        <w:proofErr w:type="spellStart"/>
        <w:r w:rsidRPr="002330BC">
          <w:rPr>
            <w:rStyle w:val="a3"/>
            <w:rFonts w:eastAsia="Times New Roman"/>
            <w:sz w:val="24"/>
            <w:szCs w:val="24"/>
            <w:lang w:val="en-US"/>
          </w:rPr>
          <w:t>ru</w:t>
        </w:r>
        <w:proofErr w:type="spellEnd"/>
        <w:r w:rsidRPr="005F63CD">
          <w:rPr>
            <w:rStyle w:val="a3"/>
            <w:rFonts w:eastAsia="Times New Roman"/>
            <w:sz w:val="24"/>
            <w:szCs w:val="24"/>
          </w:rPr>
          <w:t>/</w:t>
        </w:r>
      </w:hyperlink>
      <w:r w:rsidRPr="005F63CD">
        <w:rPr>
          <w:rFonts w:ascii="Times New Roman" w:eastAsia="Times New Roman" w:hAnsi="Times New Roman"/>
          <w:sz w:val="24"/>
          <w:szCs w:val="24"/>
        </w:rPr>
        <w:t>)</w:t>
      </w:r>
      <w:r w:rsidR="006F617D">
        <w:rPr>
          <w:rFonts w:ascii="Times New Roman" w:eastAsia="Times New Roman" w:hAnsi="Times New Roman"/>
          <w:sz w:val="24"/>
          <w:szCs w:val="24"/>
        </w:rPr>
        <w:t>;</w:t>
      </w:r>
    </w:p>
    <w:p w:rsidR="005F63CD" w:rsidRDefault="005F63CD" w:rsidP="000336E4">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на региональном портале государственных и муниципальных услуг (</w:t>
      </w:r>
      <w:proofErr w:type="spellStart"/>
      <w:r>
        <w:rPr>
          <w:rFonts w:ascii="Times New Roman" w:eastAsia="Times New Roman" w:hAnsi="Times New Roman"/>
          <w:sz w:val="24"/>
          <w:szCs w:val="24"/>
        </w:rPr>
        <w:t>фукций</w:t>
      </w:r>
      <w:proofErr w:type="spellEnd"/>
      <w:r>
        <w:rPr>
          <w:rFonts w:ascii="Times New Roman" w:eastAsia="Times New Roman" w:hAnsi="Times New Roman"/>
          <w:sz w:val="24"/>
          <w:szCs w:val="24"/>
        </w:rPr>
        <w:t>), являющегося государственной информационной системой субъекта Российской Федерации</w:t>
      </w:r>
      <w:r w:rsidR="006F617D">
        <w:rPr>
          <w:rFonts w:ascii="Times New Roman" w:eastAsia="Times New Roman" w:hAnsi="Times New Roman"/>
          <w:sz w:val="24"/>
          <w:szCs w:val="24"/>
        </w:rPr>
        <w:t>;</w:t>
      </w:r>
    </w:p>
    <w:p w:rsidR="00A059C6" w:rsidRDefault="005F63CD" w:rsidP="00E40986">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на официальном сайте уполномоченного органа (</w:t>
      </w:r>
      <w:hyperlink r:id="rId9" w:history="1">
        <w:r w:rsidRPr="002330BC">
          <w:rPr>
            <w:rStyle w:val="a3"/>
            <w:rFonts w:eastAsia="Times New Roman"/>
            <w:sz w:val="24"/>
            <w:szCs w:val="24"/>
          </w:rPr>
          <w:t>https://brasadmin.org/</w:t>
        </w:r>
      </w:hyperlink>
      <w:r>
        <w:rPr>
          <w:rFonts w:ascii="Times New Roman" w:eastAsia="Times New Roman" w:hAnsi="Times New Roman"/>
          <w:sz w:val="24"/>
          <w:szCs w:val="24"/>
        </w:rPr>
        <w:t xml:space="preserve">). </w:t>
      </w:r>
    </w:p>
    <w:p w:rsidR="00A059C6" w:rsidRDefault="006F617D" w:rsidP="00A059C6">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1.6.</w:t>
      </w:r>
      <w:r w:rsidR="00E40986">
        <w:rPr>
          <w:rFonts w:ascii="Times New Roman" w:eastAsia="Times New Roman" w:hAnsi="Times New Roman"/>
          <w:sz w:val="24"/>
          <w:szCs w:val="24"/>
        </w:rPr>
        <w:t xml:space="preserve"> </w:t>
      </w:r>
      <w:r w:rsidR="00A059C6">
        <w:rPr>
          <w:rFonts w:ascii="Times New Roman" w:eastAsia="Times New Roman" w:hAnsi="Times New Roman"/>
          <w:sz w:val="24"/>
          <w:szCs w:val="24"/>
        </w:rPr>
        <w:t xml:space="preserve">Информирование осуществляется по вопросам, касающимся: </w:t>
      </w:r>
    </w:p>
    <w:p w:rsidR="00A059C6" w:rsidRDefault="0089350A" w:rsidP="00A059C6">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1)</w:t>
      </w:r>
      <w:r w:rsidR="00A059C6">
        <w:rPr>
          <w:rFonts w:ascii="Times New Roman" w:eastAsia="Times New Roman" w:hAnsi="Times New Roman"/>
          <w:sz w:val="24"/>
          <w:szCs w:val="24"/>
        </w:rPr>
        <w:t xml:space="preserve"> способов подачи </w:t>
      </w:r>
      <w:r w:rsidR="001C3C96">
        <w:rPr>
          <w:rFonts w:ascii="Times New Roman" w:eastAsia="Times New Roman" w:hAnsi="Times New Roman"/>
          <w:sz w:val="24"/>
          <w:szCs w:val="24"/>
        </w:rPr>
        <w:t>уведомления об окончании строительства или реконструкции объекта индивидуального жилищного строительства</w:t>
      </w:r>
      <w:r>
        <w:rPr>
          <w:rFonts w:ascii="Times New Roman" w:eastAsia="Times New Roman" w:hAnsi="Times New Roman"/>
          <w:sz w:val="24"/>
          <w:szCs w:val="24"/>
        </w:rPr>
        <w:t xml:space="preserve"> или садового дома (далее – уведомление об окончании  строительства);</w:t>
      </w:r>
    </w:p>
    <w:p w:rsidR="0089350A" w:rsidRDefault="0089350A" w:rsidP="00A059C6">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2) адресов Уполномоченного органа и многофункциональных центров, обращение в которые необходимо для предоставле</w:t>
      </w:r>
      <w:r w:rsidR="00934763">
        <w:rPr>
          <w:rFonts w:ascii="Times New Roman" w:eastAsia="Times New Roman" w:hAnsi="Times New Roman"/>
          <w:sz w:val="24"/>
          <w:szCs w:val="24"/>
        </w:rPr>
        <w:t>ния муниципальной услуги;</w:t>
      </w:r>
    </w:p>
    <w:p w:rsidR="00934763" w:rsidRDefault="00934763" w:rsidP="00A059C6">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3) справочной информации о работе Уполномоченного органа (структурных подразделений Уполномоченного органа);</w:t>
      </w:r>
    </w:p>
    <w:p w:rsidR="00934763" w:rsidRDefault="00934763" w:rsidP="00A059C6">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4) документов, необходимых для предоставления муниципальной услуги;</w:t>
      </w:r>
    </w:p>
    <w:p w:rsidR="00934763" w:rsidRDefault="00934763" w:rsidP="00A059C6">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5) порядка и сроков предоставления муниципальной услуги;</w:t>
      </w:r>
    </w:p>
    <w:p w:rsidR="00934763" w:rsidRDefault="00934763" w:rsidP="00A059C6">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6) порядка получения сведений о ходе рассмотрения уведомления об окончании строительства и о результатах предоставления муниципальной услуги;</w:t>
      </w:r>
    </w:p>
    <w:p w:rsidR="00934763" w:rsidRDefault="00934763" w:rsidP="00A059C6">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 xml:space="preserve">7)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934763" w:rsidRDefault="00934763" w:rsidP="00A059C6">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C82101" w:rsidRDefault="006F617D" w:rsidP="00A059C6">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1.7.</w:t>
      </w:r>
      <w:r w:rsidR="00C82101">
        <w:rPr>
          <w:rFonts w:ascii="Times New Roman" w:eastAsia="Times New Roman" w:hAnsi="Times New Roman"/>
          <w:sz w:val="24"/>
          <w:szCs w:val="24"/>
        </w:rPr>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00C82101">
        <w:rPr>
          <w:rFonts w:ascii="Times New Roman" w:eastAsia="Times New Roman" w:hAnsi="Times New Roman"/>
          <w:sz w:val="24"/>
          <w:szCs w:val="24"/>
        </w:rPr>
        <w:t>обратившихся</w:t>
      </w:r>
      <w:proofErr w:type="gramEnd"/>
      <w:r w:rsidR="00C82101">
        <w:rPr>
          <w:rFonts w:ascii="Times New Roman" w:eastAsia="Times New Roman" w:hAnsi="Times New Roman"/>
          <w:sz w:val="24"/>
          <w:szCs w:val="24"/>
        </w:rPr>
        <w:t xml:space="preserve"> по интересующим вопросам. </w:t>
      </w:r>
    </w:p>
    <w:p w:rsidR="00C82101" w:rsidRDefault="00C82101" w:rsidP="00A059C6">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 xml:space="preserve">Ответ на телефонный звонок должен начинаться с информации о наименовании органа, в который позвонил заявитель, фамилии, имени, отчества (при наличии) и должности специалиста, принявшего телефонный звонок. </w:t>
      </w:r>
    </w:p>
    <w:p w:rsidR="00C82101" w:rsidRDefault="00C82101" w:rsidP="00A059C6">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Если должностное лицо Уполномоченного органа не может самостоятельно дать ответ, телефонный звонок должен быть переадресован</w:t>
      </w:r>
      <w:r w:rsidR="00D57000">
        <w:rPr>
          <w:rFonts w:ascii="Times New Roman" w:eastAsia="Times New Roman" w:hAnsi="Times New Roman"/>
          <w:sz w:val="24"/>
          <w:szCs w:val="24"/>
        </w:rPr>
        <w:t xml:space="preserve"> (переведен) на другое должностное лицо или обратившемуся лицу должен быть сообщен телефонный номер, по которому можно будет получить необходимую информацию. </w:t>
      </w:r>
    </w:p>
    <w:p w:rsidR="00D57000" w:rsidRDefault="00D57000" w:rsidP="00A059C6">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Если подготовка ответа требует продолжительного времени, заявителю предлагается один из следующих вариантов дальнейших действий:</w:t>
      </w:r>
    </w:p>
    <w:p w:rsidR="00D57000" w:rsidRDefault="00D57000" w:rsidP="00A059C6">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 изложить обращение в письменной форме;</w:t>
      </w:r>
    </w:p>
    <w:p w:rsidR="00D57000" w:rsidRDefault="00D57000" w:rsidP="00A059C6">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 xml:space="preserve">- назначить другое время для проведения консультации. </w:t>
      </w:r>
    </w:p>
    <w:p w:rsidR="000336E4" w:rsidRPr="003D30D8" w:rsidRDefault="006F617D"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1.8.</w:t>
      </w:r>
      <w:r w:rsidR="000336E4" w:rsidRPr="003D30D8">
        <w:rPr>
          <w:rFonts w:ascii="Times New Roman" w:eastAsia="Times New Roman" w:hAnsi="Times New Roman"/>
          <w:sz w:val="24"/>
          <w:szCs w:val="24"/>
        </w:rPr>
        <w:t xml:space="preserve">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о входящем номере, под которым зарегистрировано заявление</w:t>
      </w:r>
      <w:r w:rsidR="00D57000">
        <w:rPr>
          <w:rFonts w:ascii="Times New Roman" w:eastAsia="Times New Roman" w:hAnsi="Times New Roman"/>
          <w:sz w:val="24"/>
          <w:szCs w:val="24"/>
        </w:rPr>
        <w:t>;</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о предоставлении муниципальной услуги;</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о принятии решения по конкретному заявлению о предоставлении муниципальной услуги;</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lastRenderedPageBreak/>
        <w:t xml:space="preserve">- </w:t>
      </w:r>
      <w:r w:rsidRPr="003D30D8">
        <w:rPr>
          <w:rFonts w:ascii="Times New Roman" w:eastAsia="Times New Roman" w:hAnsi="Times New Roman"/>
          <w:sz w:val="24"/>
          <w:szCs w:val="24"/>
        </w:rPr>
        <w:t>о перечне нормативных правовых актов, в соответствии с которыми предоставляется муниципальная услуга (наименование, номер, дата принятия);</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о месте размещения на официальном сайте справочной информации</w:t>
      </w:r>
      <w:r>
        <w:rPr>
          <w:rFonts w:ascii="Times New Roman" w:eastAsia="Times New Roman" w:hAnsi="Times New Roman"/>
          <w:sz w:val="24"/>
          <w:szCs w:val="24"/>
        </w:rPr>
        <w:t xml:space="preserve"> </w:t>
      </w:r>
      <w:r w:rsidRPr="003D30D8">
        <w:rPr>
          <w:rFonts w:ascii="Times New Roman" w:eastAsia="Times New Roman" w:hAnsi="Times New Roman"/>
          <w:sz w:val="24"/>
          <w:szCs w:val="24"/>
        </w:rPr>
        <w:t>по предоставлению муниципальной услуги;</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по иным вопросам, входящим в компетенцию должностных лиц Уполномоченного органа, не требующим дополнительного изучения.</w:t>
      </w:r>
    </w:p>
    <w:p w:rsidR="000336E4" w:rsidRDefault="000336E4" w:rsidP="000336E4">
      <w:pPr>
        <w:spacing w:after="0" w:line="240" w:lineRule="auto"/>
        <w:ind w:firstLine="540"/>
        <w:jc w:val="both"/>
        <w:rPr>
          <w:rFonts w:ascii="Times New Roman" w:eastAsia="Times New Roman" w:hAnsi="Times New Roman"/>
          <w:sz w:val="24"/>
          <w:szCs w:val="24"/>
        </w:rPr>
      </w:pPr>
      <w:r w:rsidRPr="003D30D8">
        <w:rPr>
          <w:rFonts w:ascii="Times New Roman" w:eastAsia="Times New Roman" w:hAnsi="Times New Roman"/>
          <w:sz w:val="24"/>
          <w:szCs w:val="24"/>
        </w:rPr>
        <w:t>Консультирование по вопросам предоставления муниципальной услуги осуществляется бесплатно.</w:t>
      </w:r>
    </w:p>
    <w:p w:rsidR="00D57000" w:rsidRDefault="006F617D" w:rsidP="000336E4">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1.9.</w:t>
      </w:r>
      <w:r w:rsidR="00D57000">
        <w:rPr>
          <w:rFonts w:ascii="Times New Roman" w:eastAsia="Times New Roman" w:hAnsi="Times New Roman"/>
          <w:sz w:val="24"/>
          <w:szCs w:val="24"/>
        </w:rPr>
        <w:t xml:space="preserve"> Должностное лицо Уполномоченного органа не вправе осуществлять </w:t>
      </w:r>
      <w:r w:rsidR="00E571D8">
        <w:rPr>
          <w:rFonts w:ascii="Times New Roman" w:eastAsia="Times New Roman" w:hAnsi="Times New Roman"/>
          <w:sz w:val="24"/>
          <w:szCs w:val="24"/>
        </w:rPr>
        <w:t xml:space="preserve">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E571D8" w:rsidRDefault="00E571D8" w:rsidP="000336E4">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Продолжительность информирования по телефону не должна превышать 10 минут.</w:t>
      </w:r>
    </w:p>
    <w:p w:rsidR="00E571D8" w:rsidRPr="003D30D8" w:rsidRDefault="00E571D8"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Информирование осуществляется в соответствии с графиком приема граждан. </w:t>
      </w:r>
    </w:p>
    <w:p w:rsidR="00401F70" w:rsidRDefault="00B84288" w:rsidP="000336E4">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1.10.</w:t>
      </w:r>
      <w:r w:rsidR="000336E4" w:rsidRPr="003D30D8">
        <w:rPr>
          <w:rFonts w:ascii="Times New Roman" w:eastAsia="Times New Roman" w:hAnsi="Times New Roman"/>
          <w:sz w:val="24"/>
          <w:szCs w:val="24"/>
        </w:rPr>
        <w:t xml:space="preserve"> Письменное информирование Заявителя осуществляется</w:t>
      </w:r>
      <w:r w:rsidR="00E571D8">
        <w:rPr>
          <w:rFonts w:ascii="Times New Roman" w:eastAsia="Times New Roman" w:hAnsi="Times New Roman"/>
          <w:sz w:val="24"/>
          <w:szCs w:val="24"/>
        </w:rPr>
        <w:t xml:space="preserve"> должностным лицом Уполномоченного органа</w:t>
      </w:r>
      <w:r w:rsidR="00401F70">
        <w:rPr>
          <w:rFonts w:ascii="Times New Roman" w:eastAsia="Times New Roman" w:hAnsi="Times New Roman"/>
          <w:sz w:val="24"/>
          <w:szCs w:val="24"/>
        </w:rPr>
        <w:t xml:space="preserve">, ответственным за предоставление муниципальной услуги, подробно в письменной форме с разъяснением сведений по вопросам, указанным в пункте </w:t>
      </w:r>
      <w:r>
        <w:rPr>
          <w:rFonts w:ascii="Times New Roman" w:eastAsia="Times New Roman" w:hAnsi="Times New Roman"/>
          <w:sz w:val="24"/>
          <w:szCs w:val="24"/>
        </w:rPr>
        <w:t>1.6.</w:t>
      </w:r>
      <w:r w:rsidR="00401F70">
        <w:rPr>
          <w:rFonts w:ascii="Times New Roman" w:eastAsia="Times New Roman" w:hAnsi="Times New Roman"/>
          <w:sz w:val="24"/>
          <w:szCs w:val="24"/>
        </w:rPr>
        <w:t xml:space="preserve"> настоящего административного регламента в порядке, установленном Федеральным законом от 2 мая 2006 № 59-ФЗ «О порядке рассмотрения обращений граждан Российской Федерации» (далее – Федеральный закон № 59-ФЗ). </w:t>
      </w:r>
    </w:p>
    <w:p w:rsidR="00401F70" w:rsidRDefault="00B84288" w:rsidP="000336E4">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1.11.</w:t>
      </w:r>
      <w:r w:rsidR="00401F70">
        <w:rPr>
          <w:rFonts w:ascii="Times New Roman" w:eastAsia="Times New Roman" w:hAnsi="Times New Roman"/>
          <w:sz w:val="24"/>
          <w:szCs w:val="24"/>
        </w:rPr>
        <w:t xml:space="preserve"> На ЕПГУ размещаются сведения</w:t>
      </w:r>
      <w:r>
        <w:rPr>
          <w:rFonts w:ascii="Times New Roman" w:eastAsia="Times New Roman" w:hAnsi="Times New Roman"/>
          <w:sz w:val="24"/>
          <w:szCs w:val="24"/>
        </w:rPr>
        <w:t>, предусмотренные Положением о Ф</w:t>
      </w:r>
      <w:r w:rsidR="00401F70">
        <w:rPr>
          <w:rFonts w:ascii="Times New Roman" w:eastAsia="Times New Roman" w:hAnsi="Times New Roman"/>
          <w:sz w:val="24"/>
          <w:szCs w:val="24"/>
        </w:rPr>
        <w:t xml:space="preserve">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 </w:t>
      </w:r>
    </w:p>
    <w:p w:rsidR="00401F70" w:rsidRDefault="00401F70" w:rsidP="000336E4">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 xml:space="preserve">Доступ к информации о сроках и порядке предоставления </w:t>
      </w:r>
      <w:r w:rsidR="00A02AF8">
        <w:rPr>
          <w:rFonts w:ascii="Times New Roman" w:eastAsia="Times New Roman" w:hAnsi="Times New Roman"/>
          <w:sz w:val="24"/>
          <w:szCs w:val="24"/>
        </w:rPr>
        <w:t>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w:t>
      </w:r>
      <w:r w:rsidR="002A0EB3">
        <w:rPr>
          <w:rFonts w:ascii="Times New Roman" w:eastAsia="Times New Roman" w:hAnsi="Times New Roman"/>
          <w:sz w:val="24"/>
          <w:szCs w:val="24"/>
        </w:rPr>
        <w:t xml:space="preserve"> или предоставление им персональных данных. </w:t>
      </w:r>
    </w:p>
    <w:p w:rsidR="002A0EB3" w:rsidRDefault="00B84288" w:rsidP="000336E4">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1.12.</w:t>
      </w:r>
      <w:r w:rsidR="002A0EB3">
        <w:rPr>
          <w:rFonts w:ascii="Times New Roman" w:eastAsia="Times New Roman" w:hAnsi="Times New Roman"/>
          <w:sz w:val="24"/>
          <w:szCs w:val="24"/>
        </w:rPr>
        <w:t xml:space="preserve">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2A0EB3" w:rsidRDefault="002A0EB3" w:rsidP="000336E4">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2A0EB3" w:rsidRDefault="002A0EB3" w:rsidP="000336E4">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 справочные телефоны структурных подразделений Уполномоченного органа, ответственных за предоставление муниципальной услуги;</w:t>
      </w:r>
    </w:p>
    <w:p w:rsidR="002A0EB3" w:rsidRDefault="002A0EB3" w:rsidP="000336E4">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 xml:space="preserve">- адрес официального сайта, а также электронной почты и (или) формы обратной связи Уполномоченного органа в сети «Интернет». </w:t>
      </w:r>
    </w:p>
    <w:p w:rsidR="002A0EB3" w:rsidRDefault="00B84288" w:rsidP="000336E4">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1.13.</w:t>
      </w:r>
      <w:r w:rsidR="002A0EB3">
        <w:rPr>
          <w:rFonts w:ascii="Times New Roman" w:eastAsia="Times New Roman" w:hAnsi="Times New Roman"/>
          <w:sz w:val="24"/>
          <w:szCs w:val="24"/>
        </w:rPr>
        <w:t xml:space="preserve"> В местах ожидания Уполномоченного органа</w:t>
      </w:r>
      <w:r w:rsidR="00E20042">
        <w:rPr>
          <w:rFonts w:ascii="Times New Roman" w:eastAsia="Times New Roman" w:hAnsi="Times New Roman"/>
          <w:sz w:val="24"/>
          <w:szCs w:val="24"/>
        </w:rPr>
        <w:t xml:space="preserve">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E20042" w:rsidRDefault="00B84288" w:rsidP="000336E4">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1.14</w:t>
      </w:r>
      <w:r w:rsidR="00E20042">
        <w:rPr>
          <w:rFonts w:ascii="Times New Roman" w:eastAsia="Times New Roman" w:hAnsi="Times New Roman"/>
          <w:sz w:val="24"/>
          <w:szCs w:val="24"/>
        </w:rPr>
        <w:t xml:space="preserve">.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E20042" w:rsidRDefault="00B84288" w:rsidP="000336E4">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1.15.</w:t>
      </w:r>
      <w:r w:rsidR="00E20042">
        <w:rPr>
          <w:rFonts w:ascii="Times New Roman" w:eastAsia="Times New Roman" w:hAnsi="Times New Roman"/>
          <w:sz w:val="24"/>
          <w:szCs w:val="24"/>
        </w:rPr>
        <w:t xml:space="preserve"> Информация о ходе рассмотрения уведомления об окончании строительства и о результатах предоставления муниципальной услуги может быть получена заявителем (его представителем) в личном кабинете на ЕПГУ, региональном портале, а также в соответствующем </w:t>
      </w:r>
      <w:r w:rsidR="00E20042">
        <w:rPr>
          <w:rFonts w:ascii="Times New Roman" w:eastAsia="Times New Roman" w:hAnsi="Times New Roman"/>
          <w:sz w:val="24"/>
          <w:szCs w:val="24"/>
        </w:rPr>
        <w:lastRenderedPageBreak/>
        <w:t xml:space="preserve">структурном подразделении Уполномоченного органа при обращении заявителя лично, по телефону, посредством электронной почты. </w:t>
      </w:r>
    </w:p>
    <w:p w:rsidR="002A0EB3" w:rsidRDefault="002A0EB3" w:rsidP="000336E4">
      <w:pPr>
        <w:spacing w:after="0" w:line="240" w:lineRule="auto"/>
        <w:ind w:firstLine="540"/>
        <w:jc w:val="both"/>
        <w:rPr>
          <w:rFonts w:ascii="Times New Roman" w:eastAsia="Times New Roman" w:hAnsi="Times New Roman"/>
          <w:sz w:val="24"/>
          <w:szCs w:val="24"/>
        </w:rPr>
      </w:pPr>
    </w:p>
    <w:p w:rsidR="000336E4" w:rsidRDefault="000336E4" w:rsidP="000336E4">
      <w:pPr>
        <w:pStyle w:val="ConsPlusTitle"/>
        <w:jc w:val="center"/>
        <w:outlineLvl w:val="1"/>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 xml:space="preserve">. Стандарт предоставления </w:t>
      </w:r>
      <w:r w:rsidR="00161452">
        <w:rPr>
          <w:rFonts w:ascii="Times New Roman" w:hAnsi="Times New Roman" w:cs="Times New Roman"/>
          <w:sz w:val="24"/>
          <w:szCs w:val="24"/>
        </w:rPr>
        <w:t>м</w:t>
      </w:r>
      <w:r>
        <w:rPr>
          <w:rFonts w:ascii="Times New Roman" w:hAnsi="Times New Roman" w:cs="Times New Roman"/>
          <w:sz w:val="24"/>
          <w:szCs w:val="24"/>
        </w:rPr>
        <w:t>униципальной услуги</w:t>
      </w:r>
    </w:p>
    <w:p w:rsidR="000336E4" w:rsidRDefault="000336E4" w:rsidP="000336E4">
      <w:pPr>
        <w:pStyle w:val="ConsPlusTitle"/>
        <w:jc w:val="center"/>
        <w:outlineLvl w:val="1"/>
        <w:rPr>
          <w:rFonts w:ascii="Times New Roman" w:hAnsi="Times New Roman" w:cs="Times New Roman"/>
          <w:sz w:val="24"/>
          <w:szCs w:val="24"/>
        </w:rPr>
      </w:pPr>
    </w:p>
    <w:p w:rsidR="000336E4" w:rsidRDefault="000336E4" w:rsidP="000336E4">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 xml:space="preserve">Наименование </w:t>
      </w:r>
      <w:r w:rsidR="00161452">
        <w:rPr>
          <w:rFonts w:ascii="Times New Roman" w:hAnsi="Times New Roman" w:cs="Times New Roman"/>
          <w:sz w:val="24"/>
          <w:szCs w:val="24"/>
        </w:rPr>
        <w:t>м</w:t>
      </w:r>
      <w:r>
        <w:rPr>
          <w:rFonts w:ascii="Times New Roman" w:hAnsi="Times New Roman" w:cs="Times New Roman"/>
          <w:sz w:val="24"/>
          <w:szCs w:val="24"/>
        </w:rPr>
        <w:t>униципальной услуги</w:t>
      </w:r>
    </w:p>
    <w:p w:rsidR="000336E4" w:rsidRDefault="000336E4" w:rsidP="000336E4">
      <w:pPr>
        <w:pStyle w:val="ConsPlusTitle"/>
        <w:jc w:val="center"/>
        <w:outlineLvl w:val="2"/>
        <w:rPr>
          <w:rFonts w:ascii="Times New Roman" w:hAnsi="Times New Roman" w:cs="Times New Roman"/>
          <w:sz w:val="24"/>
          <w:szCs w:val="24"/>
        </w:rPr>
      </w:pPr>
    </w:p>
    <w:p w:rsidR="000336E4" w:rsidRPr="00DA4B41" w:rsidRDefault="00B84288" w:rsidP="00392B01">
      <w:pPr>
        <w:pStyle w:val="ConsPlusNormal"/>
        <w:ind w:firstLine="540"/>
        <w:jc w:val="both"/>
        <w:rPr>
          <w:rFonts w:ascii="Times New Roman" w:hAnsi="Times New Roman" w:cs="Times New Roman"/>
          <w:sz w:val="24"/>
          <w:szCs w:val="24"/>
        </w:rPr>
      </w:pPr>
      <w:r>
        <w:rPr>
          <w:rFonts w:ascii="Times New Roman" w:eastAsia="Times New Roman" w:hAnsi="Times New Roman"/>
          <w:sz w:val="24"/>
          <w:szCs w:val="24"/>
        </w:rPr>
        <w:t>2.1.</w:t>
      </w:r>
      <w:r w:rsidR="00B267FF">
        <w:rPr>
          <w:rFonts w:ascii="Times New Roman" w:eastAsia="Times New Roman" w:hAnsi="Times New Roman"/>
          <w:sz w:val="24"/>
          <w:szCs w:val="24"/>
        </w:rPr>
        <w:t xml:space="preserve">Признание садового дома жилым домом и жилого дома садовым домом на территории </w:t>
      </w:r>
      <w:proofErr w:type="spellStart"/>
      <w:r w:rsidR="00B267FF">
        <w:rPr>
          <w:rFonts w:ascii="Times New Roman" w:eastAsia="Times New Roman" w:hAnsi="Times New Roman"/>
          <w:sz w:val="24"/>
          <w:szCs w:val="24"/>
        </w:rPr>
        <w:t>Локотского</w:t>
      </w:r>
      <w:proofErr w:type="spellEnd"/>
      <w:r w:rsidR="00B267FF">
        <w:rPr>
          <w:rFonts w:ascii="Times New Roman" w:eastAsia="Times New Roman" w:hAnsi="Times New Roman"/>
          <w:sz w:val="24"/>
          <w:szCs w:val="24"/>
        </w:rPr>
        <w:t xml:space="preserve"> городского поселен</w:t>
      </w:r>
      <w:r w:rsidR="00392B01">
        <w:rPr>
          <w:rFonts w:ascii="Times New Roman" w:eastAsia="Times New Roman" w:hAnsi="Times New Roman"/>
          <w:sz w:val="24"/>
          <w:szCs w:val="24"/>
        </w:rPr>
        <w:t xml:space="preserve">ия </w:t>
      </w:r>
      <w:proofErr w:type="spellStart"/>
      <w:r w:rsidR="00392B01">
        <w:rPr>
          <w:rFonts w:ascii="Times New Roman" w:eastAsia="Times New Roman" w:hAnsi="Times New Roman"/>
          <w:sz w:val="24"/>
          <w:szCs w:val="24"/>
        </w:rPr>
        <w:t>Брасовского</w:t>
      </w:r>
      <w:proofErr w:type="spellEnd"/>
      <w:r w:rsidR="00392B01">
        <w:rPr>
          <w:rFonts w:ascii="Times New Roman" w:eastAsia="Times New Roman" w:hAnsi="Times New Roman"/>
          <w:sz w:val="24"/>
          <w:szCs w:val="24"/>
        </w:rPr>
        <w:t xml:space="preserve"> района Брянской </w:t>
      </w:r>
      <w:r w:rsidR="00B267FF">
        <w:rPr>
          <w:rFonts w:ascii="Times New Roman" w:eastAsia="Times New Roman" w:hAnsi="Times New Roman"/>
          <w:sz w:val="24"/>
          <w:szCs w:val="24"/>
        </w:rPr>
        <w:t xml:space="preserve">области. </w:t>
      </w:r>
    </w:p>
    <w:p w:rsidR="000336E4" w:rsidRDefault="000336E4" w:rsidP="000336E4">
      <w:pPr>
        <w:pStyle w:val="ConsPlusNormal"/>
        <w:ind w:firstLine="540"/>
        <w:jc w:val="both"/>
        <w:rPr>
          <w:rFonts w:ascii="Times New Roman" w:hAnsi="Times New Roman" w:cs="Times New Roman"/>
          <w:sz w:val="24"/>
          <w:szCs w:val="24"/>
        </w:rPr>
      </w:pPr>
    </w:p>
    <w:p w:rsidR="000336E4" w:rsidRPr="00272CCB" w:rsidRDefault="000336E4" w:rsidP="000336E4">
      <w:pPr>
        <w:jc w:val="center"/>
        <w:rPr>
          <w:rFonts w:ascii="Times New Roman" w:hAnsi="Times New Roman"/>
          <w:b/>
          <w:sz w:val="24"/>
          <w:szCs w:val="24"/>
        </w:rPr>
      </w:pPr>
      <w:r w:rsidRPr="00272CCB">
        <w:rPr>
          <w:rFonts w:ascii="Times New Roman" w:hAnsi="Times New Roman"/>
          <w:b/>
          <w:sz w:val="24"/>
          <w:szCs w:val="24"/>
        </w:rPr>
        <w:t xml:space="preserve">Наименование органа </w:t>
      </w:r>
      <w:r w:rsidRPr="00272CCB">
        <w:rPr>
          <w:rFonts w:ascii="Times New Roman" w:eastAsia="Times New Roman" w:hAnsi="Times New Roman"/>
          <w:b/>
          <w:sz w:val="24"/>
          <w:szCs w:val="24"/>
        </w:rPr>
        <w:t>местного самоуправления</w:t>
      </w:r>
      <w:r w:rsidRPr="00272CCB">
        <w:rPr>
          <w:rFonts w:ascii="Times New Roman" w:hAnsi="Times New Roman"/>
          <w:b/>
          <w:sz w:val="24"/>
          <w:szCs w:val="24"/>
        </w:rPr>
        <w:t>, предоставляющего муниципальную услугу</w:t>
      </w:r>
    </w:p>
    <w:p w:rsidR="000336E4" w:rsidRPr="00864B21" w:rsidRDefault="000336E4" w:rsidP="000336E4">
      <w:pPr>
        <w:spacing w:after="0" w:line="240" w:lineRule="auto"/>
        <w:ind w:firstLine="709"/>
        <w:jc w:val="both"/>
        <w:rPr>
          <w:rFonts w:ascii="Times New Roman" w:hAnsi="Times New Roman"/>
          <w:sz w:val="24"/>
          <w:szCs w:val="24"/>
        </w:rPr>
      </w:pPr>
      <w:r>
        <w:rPr>
          <w:rFonts w:ascii="Times New Roman" w:hAnsi="Times New Roman"/>
          <w:sz w:val="24"/>
          <w:szCs w:val="24"/>
        </w:rPr>
        <w:t>2</w:t>
      </w:r>
      <w:r w:rsidR="00B84288">
        <w:rPr>
          <w:rFonts w:ascii="Times New Roman" w:hAnsi="Times New Roman"/>
          <w:sz w:val="24"/>
          <w:szCs w:val="24"/>
        </w:rPr>
        <w:t>.2.</w:t>
      </w:r>
      <w:r w:rsidRPr="00864B21">
        <w:rPr>
          <w:rFonts w:ascii="Times New Roman" w:hAnsi="Times New Roman"/>
          <w:sz w:val="24"/>
          <w:szCs w:val="24"/>
        </w:rPr>
        <w:t xml:space="preserve">Органом, предоставляющим муниципальную услугу, является администрация </w:t>
      </w:r>
      <w:proofErr w:type="spellStart"/>
      <w:r w:rsidRPr="00864B21">
        <w:rPr>
          <w:rFonts w:ascii="Times New Roman" w:hAnsi="Times New Roman"/>
          <w:sz w:val="24"/>
          <w:szCs w:val="24"/>
        </w:rPr>
        <w:t>Брасовского</w:t>
      </w:r>
      <w:proofErr w:type="spellEnd"/>
      <w:r w:rsidRPr="00864B21">
        <w:rPr>
          <w:rFonts w:ascii="Times New Roman" w:hAnsi="Times New Roman"/>
          <w:sz w:val="24"/>
          <w:szCs w:val="24"/>
        </w:rPr>
        <w:t xml:space="preserve"> района.</w:t>
      </w:r>
    </w:p>
    <w:p w:rsidR="000336E4" w:rsidRDefault="000336E4" w:rsidP="000336E4">
      <w:pPr>
        <w:spacing w:after="0" w:line="240" w:lineRule="auto"/>
        <w:ind w:firstLine="709"/>
        <w:jc w:val="both"/>
        <w:rPr>
          <w:rFonts w:ascii="Times New Roman" w:hAnsi="Times New Roman"/>
          <w:sz w:val="24"/>
          <w:szCs w:val="24"/>
        </w:rPr>
      </w:pPr>
      <w:r w:rsidRPr="00864B21">
        <w:rPr>
          <w:rFonts w:ascii="Times New Roman" w:hAnsi="Times New Roman"/>
          <w:sz w:val="24"/>
          <w:szCs w:val="24"/>
        </w:rPr>
        <w:t xml:space="preserve">Структурным подразделением, обеспечивающим предоставление муниципальной услуги, является отдел </w:t>
      </w:r>
      <w:r>
        <w:rPr>
          <w:rFonts w:ascii="Times New Roman" w:hAnsi="Times New Roman"/>
          <w:sz w:val="24"/>
          <w:szCs w:val="24"/>
        </w:rPr>
        <w:t>строительства, архитектуры, транспорта и жилищно-коммунального хозяйства</w:t>
      </w:r>
      <w:r w:rsidRPr="00864B21">
        <w:rPr>
          <w:rFonts w:ascii="Times New Roman" w:hAnsi="Times New Roman"/>
          <w:sz w:val="24"/>
          <w:szCs w:val="24"/>
        </w:rPr>
        <w:t xml:space="preserve"> а</w:t>
      </w:r>
      <w:r w:rsidR="004A3041">
        <w:rPr>
          <w:rFonts w:ascii="Times New Roman" w:hAnsi="Times New Roman"/>
          <w:sz w:val="24"/>
          <w:szCs w:val="24"/>
        </w:rPr>
        <w:t xml:space="preserve">дминистрации </w:t>
      </w:r>
      <w:proofErr w:type="spellStart"/>
      <w:r w:rsidR="004A3041">
        <w:rPr>
          <w:rFonts w:ascii="Times New Roman" w:hAnsi="Times New Roman"/>
          <w:sz w:val="24"/>
          <w:szCs w:val="24"/>
        </w:rPr>
        <w:t>Брасовского</w:t>
      </w:r>
      <w:proofErr w:type="spellEnd"/>
      <w:r w:rsidR="004A3041">
        <w:rPr>
          <w:rFonts w:ascii="Times New Roman" w:hAnsi="Times New Roman"/>
          <w:sz w:val="24"/>
          <w:szCs w:val="24"/>
        </w:rPr>
        <w:t xml:space="preserve"> района (далее - </w:t>
      </w:r>
      <w:r w:rsidR="00553DD3">
        <w:rPr>
          <w:rFonts w:ascii="Times New Roman" w:hAnsi="Times New Roman"/>
          <w:sz w:val="24"/>
          <w:szCs w:val="24"/>
        </w:rPr>
        <w:t>О</w:t>
      </w:r>
      <w:r w:rsidR="004A3041">
        <w:rPr>
          <w:rFonts w:ascii="Times New Roman" w:hAnsi="Times New Roman"/>
          <w:sz w:val="24"/>
          <w:szCs w:val="24"/>
        </w:rPr>
        <w:t>тдел).</w:t>
      </w:r>
    </w:p>
    <w:p w:rsidR="000336E4" w:rsidRPr="00864B21" w:rsidRDefault="00B84288"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2.3</w:t>
      </w:r>
      <w:r w:rsidR="000336E4">
        <w:rPr>
          <w:rFonts w:ascii="Times New Roman" w:eastAsia="Times New Roman" w:hAnsi="Times New Roman"/>
          <w:sz w:val="24"/>
          <w:szCs w:val="24"/>
        </w:rPr>
        <w:t>.</w:t>
      </w:r>
      <w:r w:rsidR="000336E4" w:rsidRPr="00864B21">
        <w:rPr>
          <w:rFonts w:ascii="Times New Roman" w:eastAsia="Times New Roman" w:hAnsi="Times New Roman"/>
          <w:sz w:val="24"/>
          <w:szCs w:val="24"/>
        </w:rPr>
        <w:t xml:space="preserve">При предоставлении муниципальной услуги </w:t>
      </w:r>
      <w:r w:rsidR="000336E4">
        <w:rPr>
          <w:rFonts w:ascii="Times New Roman" w:eastAsia="Times New Roman" w:hAnsi="Times New Roman"/>
          <w:sz w:val="24"/>
          <w:szCs w:val="24"/>
        </w:rPr>
        <w:t xml:space="preserve">Администрация </w:t>
      </w:r>
      <w:r w:rsidR="000336E4" w:rsidRPr="00864B21">
        <w:rPr>
          <w:rFonts w:ascii="Times New Roman" w:eastAsia="Times New Roman" w:hAnsi="Times New Roman"/>
          <w:sz w:val="24"/>
          <w:szCs w:val="24"/>
        </w:rPr>
        <w:t xml:space="preserve">осуществляет взаимодействие </w:t>
      </w:r>
      <w:proofErr w:type="gramStart"/>
      <w:r w:rsidR="000336E4" w:rsidRPr="00864B21">
        <w:rPr>
          <w:rFonts w:ascii="Times New Roman" w:eastAsia="Times New Roman" w:hAnsi="Times New Roman"/>
          <w:sz w:val="24"/>
          <w:szCs w:val="24"/>
        </w:rPr>
        <w:t>с</w:t>
      </w:r>
      <w:proofErr w:type="gramEnd"/>
      <w:r w:rsidR="000336E4" w:rsidRPr="00864B21">
        <w:rPr>
          <w:rFonts w:ascii="Times New Roman" w:eastAsia="Times New Roman" w:hAnsi="Times New Roman"/>
          <w:sz w:val="24"/>
          <w:szCs w:val="24"/>
        </w:rPr>
        <w:t>:</w:t>
      </w:r>
    </w:p>
    <w:p w:rsidR="000336E4" w:rsidRDefault="000336E4" w:rsidP="000336E4">
      <w:pPr>
        <w:spacing w:after="0" w:line="240" w:lineRule="auto"/>
        <w:ind w:firstLine="540"/>
        <w:jc w:val="both"/>
        <w:rPr>
          <w:rFonts w:ascii="Times New Roman" w:eastAsia="Times New Roman" w:hAnsi="Times New Roman"/>
          <w:sz w:val="24"/>
          <w:szCs w:val="24"/>
        </w:rPr>
      </w:pPr>
      <w:r w:rsidRPr="00864B21">
        <w:rPr>
          <w:rFonts w:ascii="Times New Roman" w:eastAsia="Times New Roman" w:hAnsi="Times New Roman"/>
          <w:sz w:val="24"/>
          <w:szCs w:val="24"/>
        </w:rPr>
        <w:t xml:space="preserve">- </w:t>
      </w:r>
      <w:r w:rsidRPr="00272CCB">
        <w:rPr>
          <w:rFonts w:ascii="Times New Roman" w:eastAsia="Times New Roman" w:hAnsi="Times New Roman"/>
          <w:sz w:val="24"/>
          <w:szCs w:val="24"/>
        </w:rPr>
        <w:t xml:space="preserve">Федеральной службой государственной регистрации, кадастра и картографии (далее - </w:t>
      </w:r>
      <w:proofErr w:type="spellStart"/>
      <w:r w:rsidRPr="00272CCB">
        <w:rPr>
          <w:rFonts w:ascii="Times New Roman" w:eastAsia="Times New Roman" w:hAnsi="Times New Roman"/>
          <w:sz w:val="24"/>
          <w:szCs w:val="24"/>
        </w:rPr>
        <w:t>Росреестр</w:t>
      </w:r>
      <w:proofErr w:type="spellEnd"/>
      <w:r w:rsidRPr="00272CCB">
        <w:rPr>
          <w:rFonts w:ascii="Times New Roman" w:eastAsia="Times New Roman" w:hAnsi="Times New Roman"/>
          <w:sz w:val="24"/>
          <w:szCs w:val="24"/>
        </w:rPr>
        <w:t>)</w:t>
      </w:r>
      <w:r w:rsidR="0072011A">
        <w:rPr>
          <w:rFonts w:ascii="Times New Roman" w:eastAsia="Times New Roman" w:hAnsi="Times New Roman"/>
          <w:sz w:val="24"/>
          <w:szCs w:val="24"/>
        </w:rPr>
        <w:t>;</w:t>
      </w:r>
    </w:p>
    <w:p w:rsidR="0072011A" w:rsidRPr="00CF225E" w:rsidRDefault="0072011A" w:rsidP="0072011A">
      <w:pPr>
        <w:spacing w:after="0" w:line="257" w:lineRule="auto"/>
        <w:ind w:firstLine="539"/>
        <w:jc w:val="both"/>
        <w:rPr>
          <w:rFonts w:ascii="Verdana" w:eastAsia="Times New Roman" w:hAnsi="Verdana"/>
          <w:sz w:val="21"/>
          <w:szCs w:val="21"/>
        </w:rPr>
      </w:pPr>
      <w:r w:rsidRPr="00CF225E">
        <w:rPr>
          <w:rFonts w:ascii="Times New Roman" w:eastAsia="Times New Roman" w:hAnsi="Times New Roman"/>
          <w:sz w:val="24"/>
          <w:szCs w:val="24"/>
        </w:rPr>
        <w:t>- организациями, осуществляющими эксплуатацию сетей инженерно-технического обеспечения.</w:t>
      </w:r>
    </w:p>
    <w:p w:rsidR="000336E4" w:rsidRDefault="00B84288" w:rsidP="0072011A">
      <w:pPr>
        <w:spacing w:after="0" w:line="257" w:lineRule="auto"/>
        <w:ind w:firstLine="539"/>
        <w:jc w:val="both"/>
        <w:rPr>
          <w:rFonts w:ascii="Times New Roman" w:eastAsia="Times New Roman" w:hAnsi="Times New Roman"/>
          <w:sz w:val="24"/>
          <w:szCs w:val="24"/>
        </w:rPr>
      </w:pPr>
      <w:r>
        <w:rPr>
          <w:rFonts w:ascii="Times New Roman" w:hAnsi="Times New Roman"/>
          <w:sz w:val="24"/>
          <w:szCs w:val="24"/>
        </w:rPr>
        <w:t>2.4</w:t>
      </w:r>
      <w:r w:rsidR="000336E4">
        <w:rPr>
          <w:rFonts w:ascii="Times New Roman" w:hAnsi="Times New Roman"/>
          <w:sz w:val="24"/>
          <w:szCs w:val="24"/>
        </w:rPr>
        <w:t xml:space="preserve">. </w:t>
      </w:r>
      <w:proofErr w:type="gramStart"/>
      <w:r w:rsidR="000336E4" w:rsidRPr="00864B21">
        <w:rPr>
          <w:rFonts w:ascii="Times New Roman" w:eastAsia="Times New Roman" w:hAnsi="Times New Roman"/>
          <w:sz w:val="24"/>
          <w:szCs w:val="24"/>
        </w:rPr>
        <w:t xml:space="preserve">Согласно пункту 3 части 1 статьи 7 Федерального закона от 27.10.2010 N 210-ФЗ "Об организации предоставления государственных и муниципальных услуг" </w:t>
      </w:r>
      <w:r w:rsidR="0041517E">
        <w:rPr>
          <w:rFonts w:ascii="Times New Roman" w:eastAsia="Times New Roman" w:hAnsi="Times New Roman"/>
          <w:sz w:val="24"/>
          <w:szCs w:val="24"/>
        </w:rPr>
        <w:t>Администрация не вправе</w:t>
      </w:r>
      <w:r w:rsidR="000336E4" w:rsidRPr="00864B21">
        <w:rPr>
          <w:rFonts w:ascii="Times New Roman" w:eastAsia="Times New Roman" w:hAnsi="Times New Roman"/>
          <w:sz w:val="24"/>
          <w:szCs w:val="24"/>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иные органы местного самоуправления, организации, за исключением получения услуг и получения документов и информации, </w:t>
      </w:r>
      <w:r w:rsidR="0041517E">
        <w:rPr>
          <w:rFonts w:ascii="Times New Roman" w:eastAsia="Times New Roman" w:hAnsi="Times New Roman"/>
          <w:sz w:val="24"/>
          <w:szCs w:val="24"/>
        </w:rPr>
        <w:t>предоставляемых</w:t>
      </w:r>
      <w:proofErr w:type="gramEnd"/>
      <w:r w:rsidR="0041517E">
        <w:rPr>
          <w:rFonts w:ascii="Times New Roman" w:eastAsia="Times New Roman" w:hAnsi="Times New Roman"/>
          <w:sz w:val="24"/>
          <w:szCs w:val="24"/>
        </w:rPr>
        <w:t xml:space="preserve"> в результате предоставления таких услуг, включенных в перечни, указанные в части 1 статьи 9 Федерального закона. </w:t>
      </w:r>
    </w:p>
    <w:p w:rsidR="0072011A" w:rsidRPr="00864B21" w:rsidRDefault="0072011A" w:rsidP="0072011A">
      <w:pPr>
        <w:spacing w:after="0" w:line="257" w:lineRule="auto"/>
        <w:ind w:firstLine="539"/>
        <w:jc w:val="both"/>
        <w:rPr>
          <w:rFonts w:ascii="Verdana" w:eastAsia="Times New Roman" w:hAnsi="Verdana"/>
          <w:sz w:val="21"/>
          <w:szCs w:val="21"/>
        </w:rPr>
      </w:pPr>
    </w:p>
    <w:p w:rsidR="000336E4" w:rsidRDefault="000336E4" w:rsidP="001A528C">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Описание результата предоставления муниципальной услуги</w:t>
      </w:r>
    </w:p>
    <w:p w:rsidR="001A528C" w:rsidRDefault="001A528C" w:rsidP="001A528C">
      <w:pPr>
        <w:pStyle w:val="ConsPlusTitle"/>
        <w:jc w:val="center"/>
        <w:outlineLvl w:val="2"/>
        <w:rPr>
          <w:rFonts w:ascii="Times New Roman" w:hAnsi="Times New Roman" w:cs="Times New Roman"/>
          <w:sz w:val="24"/>
          <w:szCs w:val="24"/>
        </w:rPr>
      </w:pPr>
    </w:p>
    <w:p w:rsidR="00392B01" w:rsidRDefault="00B84288" w:rsidP="0072011A">
      <w:pPr>
        <w:ind w:firstLine="540"/>
        <w:jc w:val="both"/>
        <w:rPr>
          <w:rFonts w:ascii="Times New Roman" w:eastAsia="Times New Roman" w:hAnsi="Times New Roman"/>
          <w:sz w:val="24"/>
          <w:szCs w:val="24"/>
        </w:rPr>
      </w:pPr>
      <w:r>
        <w:rPr>
          <w:rFonts w:ascii="Times New Roman" w:eastAsia="Times New Roman" w:hAnsi="Times New Roman"/>
          <w:sz w:val="24"/>
          <w:szCs w:val="24"/>
        </w:rPr>
        <w:t>2.5</w:t>
      </w:r>
      <w:r w:rsidR="000336E4" w:rsidRPr="00ED5A7E">
        <w:rPr>
          <w:rFonts w:ascii="Times New Roman" w:eastAsia="Times New Roman" w:hAnsi="Times New Roman"/>
          <w:sz w:val="24"/>
          <w:szCs w:val="24"/>
        </w:rPr>
        <w:t xml:space="preserve">. </w:t>
      </w:r>
      <w:r w:rsidR="0072011A" w:rsidRPr="0072011A">
        <w:rPr>
          <w:rFonts w:ascii="Times New Roman" w:eastAsia="Times New Roman" w:hAnsi="Times New Roman"/>
          <w:sz w:val="24"/>
          <w:szCs w:val="24"/>
        </w:rPr>
        <w:t>Результатом предоставления муниципальной услуги является</w:t>
      </w:r>
      <w:r w:rsidR="00392B01">
        <w:rPr>
          <w:rFonts w:ascii="Times New Roman" w:eastAsia="Times New Roman" w:hAnsi="Times New Roman"/>
          <w:sz w:val="24"/>
          <w:szCs w:val="24"/>
        </w:rPr>
        <w:t>:</w:t>
      </w:r>
    </w:p>
    <w:p w:rsidR="00392B01" w:rsidRDefault="00392B01" w:rsidP="0072011A">
      <w:pPr>
        <w:ind w:firstLine="540"/>
        <w:jc w:val="both"/>
        <w:rPr>
          <w:rFonts w:ascii="Times New Roman" w:eastAsia="Times New Roman" w:hAnsi="Times New Roman"/>
          <w:sz w:val="24"/>
          <w:szCs w:val="24"/>
        </w:rPr>
      </w:pPr>
      <w:r>
        <w:rPr>
          <w:rFonts w:ascii="Times New Roman" w:eastAsia="Times New Roman" w:hAnsi="Times New Roman"/>
          <w:sz w:val="24"/>
          <w:szCs w:val="24"/>
        </w:rPr>
        <w:t>- решение Уполномоченного органа о признании садового дома жилым домом</w:t>
      </w:r>
      <w:r w:rsidR="00127549">
        <w:rPr>
          <w:rFonts w:ascii="Times New Roman" w:eastAsia="Times New Roman" w:hAnsi="Times New Roman"/>
          <w:sz w:val="24"/>
          <w:szCs w:val="24"/>
        </w:rPr>
        <w:t xml:space="preserve"> или жилого дома садовым домом по форме, согласно приложению </w:t>
      </w:r>
      <w:r w:rsidR="00B84288">
        <w:rPr>
          <w:rFonts w:ascii="Times New Roman" w:eastAsia="Times New Roman" w:hAnsi="Times New Roman"/>
          <w:sz w:val="24"/>
          <w:szCs w:val="24"/>
        </w:rPr>
        <w:t>№ 2</w:t>
      </w:r>
      <w:r w:rsidR="00127549">
        <w:rPr>
          <w:rFonts w:ascii="Times New Roman" w:eastAsia="Times New Roman" w:hAnsi="Times New Roman"/>
          <w:sz w:val="24"/>
          <w:szCs w:val="24"/>
        </w:rPr>
        <w:t xml:space="preserve"> к настоящем</w:t>
      </w:r>
      <w:r w:rsidR="00911832">
        <w:rPr>
          <w:rFonts w:ascii="Times New Roman" w:eastAsia="Times New Roman" w:hAnsi="Times New Roman"/>
          <w:sz w:val="24"/>
          <w:szCs w:val="24"/>
        </w:rPr>
        <w:t>у административному регламенту;</w:t>
      </w:r>
    </w:p>
    <w:p w:rsidR="0072011A" w:rsidRPr="00911832" w:rsidRDefault="00911832" w:rsidP="00911832">
      <w:pPr>
        <w:ind w:firstLine="540"/>
        <w:jc w:val="both"/>
        <w:rPr>
          <w:rFonts w:ascii="Times New Roman" w:eastAsia="Times New Roman" w:hAnsi="Times New Roman"/>
          <w:sz w:val="24"/>
          <w:szCs w:val="24"/>
        </w:rPr>
      </w:pPr>
      <w:r>
        <w:rPr>
          <w:rFonts w:ascii="Times New Roman" w:eastAsia="Times New Roman" w:hAnsi="Times New Roman"/>
          <w:sz w:val="24"/>
          <w:szCs w:val="24"/>
        </w:rPr>
        <w:t>- решение об отказе в предоставлении муниципальной услуги</w:t>
      </w:r>
      <w:r w:rsidR="00280084">
        <w:rPr>
          <w:rFonts w:ascii="Times New Roman" w:eastAsia="Times New Roman" w:hAnsi="Times New Roman"/>
          <w:sz w:val="24"/>
          <w:szCs w:val="24"/>
        </w:rPr>
        <w:t>, с указанием причин отказа, (приложение</w:t>
      </w:r>
      <w:r w:rsidR="00242499">
        <w:rPr>
          <w:rFonts w:ascii="Times New Roman" w:eastAsia="Times New Roman" w:hAnsi="Times New Roman"/>
          <w:sz w:val="24"/>
          <w:szCs w:val="24"/>
        </w:rPr>
        <w:t xml:space="preserve"> № 3</w:t>
      </w:r>
      <w:r w:rsidR="00B84288">
        <w:rPr>
          <w:rFonts w:ascii="Times New Roman" w:eastAsia="Times New Roman" w:hAnsi="Times New Roman"/>
          <w:sz w:val="24"/>
          <w:szCs w:val="24"/>
        </w:rPr>
        <w:t xml:space="preserve"> к настоящему административному регламенту</w:t>
      </w:r>
      <w:r w:rsidR="00280084">
        <w:rPr>
          <w:rFonts w:ascii="Times New Roman" w:eastAsia="Times New Roman" w:hAnsi="Times New Roman"/>
          <w:sz w:val="24"/>
          <w:szCs w:val="24"/>
        </w:rPr>
        <w:t>)</w:t>
      </w:r>
      <w:r w:rsidR="00B84288">
        <w:rPr>
          <w:rFonts w:ascii="Times New Roman" w:eastAsia="Times New Roman" w:hAnsi="Times New Roman"/>
          <w:sz w:val="24"/>
          <w:szCs w:val="24"/>
        </w:rPr>
        <w:t xml:space="preserve">. </w:t>
      </w:r>
    </w:p>
    <w:p w:rsidR="000336E4" w:rsidRDefault="000336E4" w:rsidP="000336E4">
      <w:pPr>
        <w:pStyle w:val="ConsPlusTitle"/>
        <w:jc w:val="center"/>
        <w:outlineLvl w:val="2"/>
        <w:rPr>
          <w:rFonts w:ascii="Times New Roman" w:hAnsi="Times New Roman" w:cs="Times New Roman"/>
          <w:sz w:val="24"/>
          <w:szCs w:val="24"/>
        </w:rPr>
      </w:pPr>
      <w:r w:rsidRPr="00F234FB">
        <w:rPr>
          <w:rFonts w:ascii="Times New Roman" w:hAnsi="Times New Roman" w:cs="Times New Roman"/>
          <w:sz w:val="24"/>
          <w:szCs w:val="24"/>
        </w:rPr>
        <w:t xml:space="preserve">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и Брянской области, муниципальными правовыми актами, срок выдачи (направления) документов, являющихся результатом предоставления муниципальной услуги</w:t>
      </w:r>
    </w:p>
    <w:p w:rsidR="000336E4" w:rsidRPr="00ED5A7E" w:rsidRDefault="000336E4" w:rsidP="000336E4">
      <w:pPr>
        <w:pStyle w:val="ConsPlusTitle"/>
        <w:jc w:val="center"/>
        <w:outlineLvl w:val="2"/>
        <w:rPr>
          <w:rFonts w:ascii="Times New Roman" w:hAnsi="Times New Roman" w:cs="Times New Roman"/>
          <w:sz w:val="24"/>
          <w:szCs w:val="24"/>
        </w:rPr>
      </w:pPr>
    </w:p>
    <w:p w:rsidR="00655232" w:rsidRDefault="00B84288" w:rsidP="00655232">
      <w:pPr>
        <w:spacing w:after="0" w:line="240" w:lineRule="auto"/>
        <w:ind w:firstLine="540"/>
        <w:jc w:val="both"/>
        <w:rPr>
          <w:rFonts w:ascii="Times New Roman" w:eastAsia="Times New Roman" w:hAnsi="Times New Roman"/>
          <w:sz w:val="24"/>
          <w:szCs w:val="24"/>
        </w:rPr>
      </w:pPr>
      <w:r>
        <w:rPr>
          <w:rFonts w:ascii="Times New Roman" w:hAnsi="Times New Roman"/>
          <w:sz w:val="24"/>
          <w:szCs w:val="24"/>
        </w:rPr>
        <w:t>2.6.</w:t>
      </w:r>
      <w:r w:rsidR="000336E4" w:rsidRPr="00ED5A7E">
        <w:rPr>
          <w:rFonts w:ascii="Times New Roman" w:hAnsi="Times New Roman"/>
          <w:sz w:val="24"/>
          <w:szCs w:val="24"/>
        </w:rPr>
        <w:t xml:space="preserve"> </w:t>
      </w:r>
      <w:r w:rsidR="00655232">
        <w:rPr>
          <w:rFonts w:ascii="Times New Roman" w:hAnsi="Times New Roman"/>
          <w:sz w:val="24"/>
          <w:szCs w:val="24"/>
        </w:rPr>
        <w:t>С</w:t>
      </w:r>
      <w:r w:rsidR="00655232" w:rsidRPr="00655232">
        <w:rPr>
          <w:rFonts w:ascii="Times New Roman" w:eastAsia="Times New Roman" w:hAnsi="Times New Roman"/>
          <w:sz w:val="24"/>
          <w:szCs w:val="24"/>
        </w:rPr>
        <w:t xml:space="preserve">рок предоставления муниципальной услуги составляет </w:t>
      </w:r>
      <w:r w:rsidR="00911832">
        <w:rPr>
          <w:rFonts w:ascii="Times New Roman" w:eastAsia="Times New Roman" w:hAnsi="Times New Roman"/>
          <w:sz w:val="24"/>
          <w:szCs w:val="24"/>
        </w:rPr>
        <w:t xml:space="preserve">не более </w:t>
      </w:r>
      <w:r>
        <w:rPr>
          <w:rFonts w:ascii="Times New Roman" w:eastAsia="Times New Roman" w:hAnsi="Times New Roman"/>
          <w:sz w:val="24"/>
          <w:szCs w:val="24"/>
        </w:rPr>
        <w:t>45</w:t>
      </w:r>
      <w:r w:rsidR="00911832">
        <w:rPr>
          <w:rFonts w:ascii="Times New Roman" w:eastAsia="Times New Roman" w:hAnsi="Times New Roman"/>
          <w:sz w:val="24"/>
          <w:szCs w:val="24"/>
        </w:rPr>
        <w:t xml:space="preserve"> </w:t>
      </w:r>
      <w:r>
        <w:rPr>
          <w:rFonts w:ascii="Times New Roman" w:eastAsia="Times New Roman" w:hAnsi="Times New Roman"/>
          <w:sz w:val="24"/>
          <w:szCs w:val="24"/>
        </w:rPr>
        <w:t xml:space="preserve">календарных </w:t>
      </w:r>
      <w:r w:rsidR="00911832">
        <w:rPr>
          <w:rFonts w:ascii="Times New Roman" w:eastAsia="Times New Roman" w:hAnsi="Times New Roman"/>
          <w:sz w:val="24"/>
          <w:szCs w:val="24"/>
        </w:rPr>
        <w:t xml:space="preserve">дней </w:t>
      </w:r>
      <w:proofErr w:type="gramStart"/>
      <w:r w:rsidR="00911832">
        <w:rPr>
          <w:rFonts w:ascii="Times New Roman" w:eastAsia="Times New Roman" w:hAnsi="Times New Roman"/>
          <w:sz w:val="24"/>
          <w:szCs w:val="24"/>
        </w:rPr>
        <w:t>со</w:t>
      </w:r>
      <w:proofErr w:type="gramEnd"/>
      <w:r w:rsidR="00911832">
        <w:rPr>
          <w:rFonts w:ascii="Times New Roman" w:eastAsia="Times New Roman" w:hAnsi="Times New Roman"/>
          <w:sz w:val="24"/>
          <w:szCs w:val="24"/>
        </w:rPr>
        <w:t xml:space="preserve"> </w:t>
      </w:r>
      <w:r>
        <w:rPr>
          <w:rFonts w:ascii="Times New Roman" w:eastAsia="Times New Roman" w:hAnsi="Times New Roman"/>
          <w:sz w:val="24"/>
          <w:szCs w:val="24"/>
        </w:rPr>
        <w:t xml:space="preserve">подачи заявления. </w:t>
      </w:r>
      <w:r w:rsidR="00911832">
        <w:rPr>
          <w:rFonts w:ascii="Times New Roman" w:eastAsia="Times New Roman" w:hAnsi="Times New Roman"/>
          <w:sz w:val="24"/>
          <w:szCs w:val="24"/>
        </w:rPr>
        <w:t xml:space="preserve"> </w:t>
      </w:r>
    </w:p>
    <w:p w:rsidR="00655232" w:rsidRPr="00655232" w:rsidRDefault="00655232" w:rsidP="00655232">
      <w:pPr>
        <w:spacing w:after="0" w:line="240" w:lineRule="auto"/>
        <w:ind w:firstLine="540"/>
        <w:jc w:val="both"/>
        <w:rPr>
          <w:rFonts w:ascii="Verdana" w:eastAsia="Times New Roman" w:hAnsi="Verdana"/>
          <w:sz w:val="21"/>
          <w:szCs w:val="21"/>
        </w:rPr>
      </w:pPr>
      <w:r w:rsidRPr="00655232">
        <w:rPr>
          <w:rFonts w:ascii="Times New Roman" w:eastAsia="Times New Roman" w:hAnsi="Times New Roman"/>
          <w:sz w:val="24"/>
          <w:szCs w:val="24"/>
        </w:rPr>
        <w:lastRenderedPageBreak/>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72011A" w:rsidRDefault="00B84288" w:rsidP="00655232">
      <w:pPr>
        <w:widowControl w:val="0"/>
        <w:autoSpaceDE w:val="0"/>
        <w:autoSpaceDN w:val="0"/>
        <w:adjustRightInd w:val="0"/>
        <w:spacing w:after="0" w:line="240" w:lineRule="auto"/>
        <w:ind w:firstLine="539"/>
        <w:jc w:val="both"/>
        <w:rPr>
          <w:rFonts w:ascii="Times New Roman" w:hAnsi="Times New Roman"/>
          <w:sz w:val="24"/>
          <w:szCs w:val="24"/>
        </w:rPr>
      </w:pPr>
      <w:r w:rsidRPr="00B84288">
        <w:rPr>
          <w:rFonts w:ascii="Times New Roman" w:hAnsi="Times New Roman"/>
          <w:sz w:val="24"/>
          <w:szCs w:val="24"/>
        </w:rPr>
        <w:t>2.7</w:t>
      </w:r>
      <w:r w:rsidR="0072011A" w:rsidRPr="00B84288">
        <w:rPr>
          <w:rFonts w:ascii="Times New Roman" w:hAnsi="Times New Roman"/>
          <w:sz w:val="24"/>
          <w:szCs w:val="24"/>
        </w:rPr>
        <w:t>. Приостановление предоставления муниципальной услуги не предусмотрено.</w:t>
      </w:r>
    </w:p>
    <w:p w:rsidR="00655232" w:rsidRDefault="00B84288" w:rsidP="00655232">
      <w:pPr>
        <w:ind w:firstLine="540"/>
        <w:jc w:val="both"/>
        <w:rPr>
          <w:rFonts w:ascii="Times New Roman" w:eastAsia="Times New Roman" w:hAnsi="Times New Roman"/>
          <w:sz w:val="24"/>
          <w:szCs w:val="24"/>
        </w:rPr>
      </w:pPr>
      <w:r>
        <w:rPr>
          <w:rFonts w:ascii="Times New Roman" w:eastAsia="Times New Roman" w:hAnsi="Times New Roman"/>
          <w:sz w:val="24"/>
          <w:szCs w:val="24"/>
        </w:rPr>
        <w:t>2.8.</w:t>
      </w:r>
      <w:r w:rsidR="00655232" w:rsidRPr="00655232">
        <w:rPr>
          <w:rFonts w:ascii="Times New Roman" w:eastAsia="Times New Roman" w:hAnsi="Times New Roman"/>
          <w:sz w:val="24"/>
          <w:szCs w:val="24"/>
        </w:rPr>
        <w:t xml:space="preserve"> Срок выдачи (направления) документов, являющихся результатом предоставления муниципальной услуги, составляет 1 рабочий день.</w:t>
      </w:r>
    </w:p>
    <w:p w:rsidR="001A528C" w:rsidRDefault="000336E4" w:rsidP="000336E4">
      <w:pPr>
        <w:pStyle w:val="ConsPlusTitle"/>
        <w:jc w:val="center"/>
        <w:outlineLvl w:val="2"/>
        <w:rPr>
          <w:rFonts w:ascii="Times New Roman" w:hAnsi="Times New Roman" w:cs="Times New Roman"/>
          <w:bCs w:val="0"/>
          <w:sz w:val="24"/>
          <w:szCs w:val="24"/>
        </w:rPr>
      </w:pPr>
      <w:r w:rsidRPr="0068021A">
        <w:rPr>
          <w:rFonts w:ascii="Times New Roman" w:hAnsi="Times New Roman" w:cs="Times New Roman"/>
          <w:bCs w:val="0"/>
          <w:sz w:val="24"/>
          <w:szCs w:val="24"/>
        </w:rPr>
        <w:t xml:space="preserve"> Нормативные правовые акты, регулирующие предоставление </w:t>
      </w:r>
    </w:p>
    <w:p w:rsidR="000336E4" w:rsidRDefault="000336E4" w:rsidP="000336E4">
      <w:pPr>
        <w:pStyle w:val="ConsPlusTitle"/>
        <w:jc w:val="center"/>
        <w:outlineLvl w:val="2"/>
        <w:rPr>
          <w:rFonts w:ascii="Times New Roman" w:hAnsi="Times New Roman" w:cs="Times New Roman"/>
          <w:bCs w:val="0"/>
          <w:sz w:val="24"/>
          <w:szCs w:val="24"/>
        </w:rPr>
      </w:pPr>
      <w:r w:rsidRPr="0068021A">
        <w:rPr>
          <w:rFonts w:ascii="Times New Roman" w:hAnsi="Times New Roman" w:cs="Times New Roman"/>
          <w:bCs w:val="0"/>
          <w:sz w:val="24"/>
          <w:szCs w:val="24"/>
        </w:rPr>
        <w:t>муниципальной услуги</w:t>
      </w:r>
    </w:p>
    <w:p w:rsidR="001A528C" w:rsidRPr="0068021A" w:rsidRDefault="00724821" w:rsidP="00724821">
      <w:pPr>
        <w:pStyle w:val="ConsPlusTitle"/>
        <w:tabs>
          <w:tab w:val="left" w:pos="2630"/>
        </w:tabs>
        <w:outlineLvl w:val="2"/>
        <w:rPr>
          <w:rFonts w:ascii="Times New Roman" w:hAnsi="Times New Roman" w:cs="Times New Roman"/>
          <w:b w:val="0"/>
          <w:sz w:val="24"/>
          <w:szCs w:val="24"/>
        </w:rPr>
      </w:pPr>
      <w:r>
        <w:rPr>
          <w:rFonts w:ascii="Times New Roman" w:hAnsi="Times New Roman" w:cs="Times New Roman"/>
          <w:b w:val="0"/>
          <w:sz w:val="24"/>
          <w:szCs w:val="24"/>
        </w:rPr>
        <w:tab/>
      </w:r>
    </w:p>
    <w:p w:rsidR="00075A18" w:rsidRPr="00075A18" w:rsidRDefault="00B84288" w:rsidP="00655232">
      <w:pPr>
        <w:ind w:firstLine="540"/>
        <w:jc w:val="both"/>
        <w:rPr>
          <w:rFonts w:ascii="Verdana" w:eastAsia="Times New Roman" w:hAnsi="Verdana"/>
          <w:sz w:val="24"/>
          <w:szCs w:val="24"/>
        </w:rPr>
      </w:pPr>
      <w:r>
        <w:rPr>
          <w:rFonts w:ascii="Times New Roman" w:eastAsia="Times New Roman" w:hAnsi="Times New Roman"/>
          <w:sz w:val="24"/>
          <w:szCs w:val="24"/>
        </w:rPr>
        <w:t xml:space="preserve">2.9. </w:t>
      </w:r>
      <w:r w:rsidR="00075A18" w:rsidRPr="00075A18">
        <w:rPr>
          <w:rFonts w:ascii="Times New Roman" w:eastAsia="Times New Roman" w:hAnsi="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w:t>
      </w:r>
      <w:r w:rsidR="00075A18" w:rsidRPr="00655232">
        <w:rPr>
          <w:rFonts w:ascii="Times New Roman" w:eastAsia="Times New Roman" w:hAnsi="Times New Roman"/>
          <w:sz w:val="24"/>
          <w:szCs w:val="24"/>
        </w:rPr>
        <w:t xml:space="preserve"> Администрации</w:t>
      </w:r>
      <w:r w:rsidR="00655232">
        <w:rPr>
          <w:rFonts w:ascii="Times New Roman" w:eastAsia="Times New Roman" w:hAnsi="Times New Roman"/>
          <w:sz w:val="24"/>
          <w:szCs w:val="24"/>
        </w:rPr>
        <w:t xml:space="preserve"> в </w:t>
      </w:r>
      <w:r w:rsidR="00655232" w:rsidRPr="00655232">
        <w:rPr>
          <w:rFonts w:ascii="Times New Roman" w:eastAsia="Times New Roman" w:hAnsi="Times New Roman"/>
          <w:sz w:val="24"/>
          <w:szCs w:val="24"/>
        </w:rPr>
        <w:t>сети "Интернет"</w:t>
      </w:r>
      <w:r w:rsidR="00655232">
        <w:rPr>
          <w:rFonts w:ascii="Times New Roman" w:eastAsia="Times New Roman" w:hAnsi="Times New Roman"/>
          <w:sz w:val="24"/>
          <w:szCs w:val="24"/>
        </w:rPr>
        <w:t xml:space="preserve"> </w:t>
      </w:r>
      <w:r w:rsidR="00655232" w:rsidRPr="00655232">
        <w:rPr>
          <w:rFonts w:ascii="Times New Roman" w:eastAsia="Times New Roman" w:hAnsi="Times New Roman"/>
          <w:sz w:val="24"/>
          <w:szCs w:val="24"/>
        </w:rPr>
        <w:t xml:space="preserve"> </w:t>
      </w:r>
      <w:r w:rsidR="00655232">
        <w:rPr>
          <w:rFonts w:ascii="Times New Roman" w:eastAsia="Times New Roman" w:hAnsi="Times New Roman"/>
          <w:sz w:val="24"/>
          <w:szCs w:val="24"/>
        </w:rPr>
        <w:t>(</w:t>
      </w:r>
      <w:hyperlink r:id="rId10" w:history="1">
        <w:r w:rsidR="00655232" w:rsidRPr="00655232">
          <w:rPr>
            <w:rStyle w:val="a3"/>
            <w:bCs/>
            <w:color w:val="auto"/>
            <w:sz w:val="24"/>
            <w:szCs w:val="24"/>
          </w:rPr>
          <w:t>http://www.brasadmin.org</w:t>
        </w:r>
      </w:hyperlink>
      <w:proofErr w:type="gramStart"/>
      <w:r w:rsidR="00655232" w:rsidRPr="00655232">
        <w:rPr>
          <w:sz w:val="24"/>
          <w:szCs w:val="24"/>
        </w:rPr>
        <w:t xml:space="preserve"> </w:t>
      </w:r>
      <w:r w:rsidR="00655232">
        <w:rPr>
          <w:rFonts w:ascii="Times New Roman" w:eastAsia="Times New Roman" w:hAnsi="Times New Roman"/>
          <w:sz w:val="24"/>
          <w:szCs w:val="24"/>
        </w:rPr>
        <w:t>)</w:t>
      </w:r>
      <w:proofErr w:type="gramEnd"/>
      <w:r w:rsidR="00075A18" w:rsidRPr="00075A18">
        <w:rPr>
          <w:rFonts w:ascii="Times New Roman" w:eastAsia="Times New Roman" w:hAnsi="Times New Roman"/>
          <w:sz w:val="24"/>
          <w:szCs w:val="24"/>
        </w:rPr>
        <w:t>, Едином портале и Региональном портале.</w:t>
      </w:r>
    </w:p>
    <w:p w:rsidR="00170A70" w:rsidRPr="00170A70" w:rsidRDefault="00170A70" w:rsidP="00170A70">
      <w:pPr>
        <w:autoSpaceDE w:val="0"/>
        <w:autoSpaceDN w:val="0"/>
        <w:adjustRightInd w:val="0"/>
        <w:jc w:val="center"/>
        <w:rPr>
          <w:rFonts w:ascii="Times New Roman" w:hAnsi="Times New Roman"/>
          <w:b/>
          <w:sz w:val="24"/>
          <w:szCs w:val="24"/>
        </w:rPr>
      </w:pPr>
      <w:bookmarkStart w:id="3" w:name="Par172"/>
      <w:bookmarkEnd w:id="3"/>
      <w:proofErr w:type="gramStart"/>
      <w:r w:rsidRPr="00170A70">
        <w:rPr>
          <w:rFonts w:ascii="Times New Roman" w:hAnsi="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муниципальной  услуги</w:t>
      </w:r>
      <w:proofErr w:type="gramEnd"/>
    </w:p>
    <w:p w:rsidR="002A1E79" w:rsidRDefault="00170A70" w:rsidP="002A1E79">
      <w:pPr>
        <w:spacing w:after="0" w:line="240" w:lineRule="auto"/>
        <w:ind w:firstLine="540"/>
        <w:jc w:val="both"/>
        <w:rPr>
          <w:rFonts w:ascii="Times New Roman" w:eastAsia="Times New Roman" w:hAnsi="Times New Roman"/>
          <w:sz w:val="24"/>
          <w:szCs w:val="24"/>
        </w:rPr>
      </w:pPr>
      <w:r>
        <w:rPr>
          <w:rFonts w:ascii="Times New Roman" w:hAnsi="Times New Roman"/>
          <w:sz w:val="24"/>
          <w:szCs w:val="24"/>
        </w:rPr>
        <w:t xml:space="preserve"> </w:t>
      </w:r>
      <w:r w:rsidR="00B84288">
        <w:rPr>
          <w:rFonts w:ascii="Times New Roman" w:hAnsi="Times New Roman"/>
          <w:sz w:val="24"/>
          <w:szCs w:val="24"/>
        </w:rPr>
        <w:t xml:space="preserve">2.10. </w:t>
      </w:r>
      <w:r w:rsidR="002A1E79">
        <w:rPr>
          <w:rFonts w:ascii="Times New Roman" w:hAnsi="Times New Roman"/>
          <w:sz w:val="24"/>
          <w:szCs w:val="24"/>
        </w:rPr>
        <w:t>Д</w:t>
      </w:r>
      <w:r w:rsidR="002A1E79" w:rsidRPr="002A1E79">
        <w:rPr>
          <w:rFonts w:ascii="Times New Roman" w:eastAsia="Times New Roman" w:hAnsi="Times New Roman"/>
          <w:sz w:val="24"/>
          <w:szCs w:val="24"/>
        </w:rPr>
        <w:t xml:space="preserve">ля получения муниципальной услуги заявитель представляет заявление </w:t>
      </w:r>
      <w:r w:rsidR="00B84288">
        <w:rPr>
          <w:rFonts w:ascii="Times New Roman" w:hAnsi="Times New Roman"/>
          <w:sz w:val="24"/>
          <w:szCs w:val="24"/>
        </w:rPr>
        <w:t>о признании садового дома жилым домом или жилого дома садовым домом</w:t>
      </w:r>
      <w:r w:rsidR="002A1E79" w:rsidRPr="00ED5A7E">
        <w:rPr>
          <w:rFonts w:ascii="Times New Roman" w:hAnsi="Times New Roman"/>
          <w:sz w:val="24"/>
          <w:szCs w:val="24"/>
        </w:rPr>
        <w:t xml:space="preserve"> </w:t>
      </w:r>
      <w:r w:rsidR="002A1E79" w:rsidRPr="002A1E79">
        <w:rPr>
          <w:rFonts w:ascii="Times New Roman" w:eastAsia="Times New Roman" w:hAnsi="Times New Roman"/>
          <w:sz w:val="24"/>
          <w:szCs w:val="24"/>
        </w:rPr>
        <w:t>по форме согласно</w:t>
      </w:r>
      <w:r w:rsidR="00345844">
        <w:rPr>
          <w:rFonts w:ascii="Times New Roman" w:eastAsia="Times New Roman" w:hAnsi="Times New Roman"/>
          <w:sz w:val="24"/>
          <w:szCs w:val="24"/>
        </w:rPr>
        <w:t xml:space="preserve">, приложению </w:t>
      </w:r>
      <w:r w:rsidR="00242499">
        <w:rPr>
          <w:rFonts w:ascii="Times New Roman" w:eastAsia="Times New Roman" w:hAnsi="Times New Roman"/>
          <w:sz w:val="24"/>
          <w:szCs w:val="24"/>
        </w:rPr>
        <w:t>№ 1</w:t>
      </w:r>
      <w:r w:rsidR="002A1E79" w:rsidRPr="002A1E79">
        <w:rPr>
          <w:rFonts w:ascii="Times New Roman" w:eastAsia="Times New Roman" w:hAnsi="Times New Roman"/>
          <w:sz w:val="24"/>
          <w:szCs w:val="24"/>
        </w:rPr>
        <w:t xml:space="preserve"> к административному регламенту</w:t>
      </w:r>
      <w:r w:rsidR="00345844">
        <w:rPr>
          <w:rFonts w:ascii="Times New Roman" w:eastAsia="Times New Roman" w:hAnsi="Times New Roman"/>
          <w:sz w:val="24"/>
          <w:szCs w:val="24"/>
        </w:rPr>
        <w:t xml:space="preserve"> (далее – заявление)</w:t>
      </w:r>
      <w:r w:rsidR="002A1E79" w:rsidRPr="002A1E79">
        <w:rPr>
          <w:rFonts w:ascii="Times New Roman" w:eastAsia="Times New Roman" w:hAnsi="Times New Roman"/>
          <w:sz w:val="24"/>
          <w:szCs w:val="24"/>
        </w:rPr>
        <w:t>.</w:t>
      </w:r>
    </w:p>
    <w:p w:rsidR="00345844" w:rsidRDefault="00345844" w:rsidP="002A1E79">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w:t>
      </w:r>
      <w:proofErr w:type="gramStart"/>
      <w:r>
        <w:rPr>
          <w:rFonts w:ascii="Times New Roman" w:eastAsia="Times New Roman" w:hAnsi="Times New Roman"/>
          <w:sz w:val="24"/>
          <w:szCs w:val="24"/>
        </w:rPr>
        <w:t>подачи</w:t>
      </w:r>
      <w:proofErr w:type="gramEnd"/>
      <w:r>
        <w:rPr>
          <w:rFonts w:ascii="Times New Roman" w:eastAsia="Times New Roman" w:hAnsi="Times New Roman"/>
          <w:sz w:val="24"/>
          <w:szCs w:val="24"/>
        </w:rPr>
        <w:t xml:space="preserve"> заявления в </w:t>
      </w:r>
      <w:proofErr w:type="gramStart"/>
      <w:r>
        <w:rPr>
          <w:rFonts w:ascii="Times New Roman" w:eastAsia="Times New Roman" w:hAnsi="Times New Roman"/>
          <w:sz w:val="24"/>
          <w:szCs w:val="24"/>
        </w:rPr>
        <w:t>какой</w:t>
      </w:r>
      <w:proofErr w:type="gramEnd"/>
      <w:r>
        <w:rPr>
          <w:rFonts w:ascii="Times New Roman" w:eastAsia="Times New Roman" w:hAnsi="Times New Roman"/>
          <w:sz w:val="24"/>
          <w:szCs w:val="24"/>
        </w:rPr>
        <w:t xml:space="preserve"> – либо иной форме. </w:t>
      </w:r>
    </w:p>
    <w:p w:rsidR="005055AB" w:rsidRDefault="005055AB" w:rsidP="002A1E79">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К заявлению прилагаются следующие документы:</w:t>
      </w:r>
    </w:p>
    <w:p w:rsidR="005055AB" w:rsidRDefault="005055AB" w:rsidP="002A1E79">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rFonts w:ascii="Times New Roman" w:eastAsia="Times New Roman" w:hAnsi="Times New Roman"/>
          <w:sz w:val="24"/>
          <w:szCs w:val="24"/>
        </w:rPr>
        <w:t>ии и ау</w:t>
      </w:r>
      <w:proofErr w:type="gramEnd"/>
      <w:r>
        <w:rPr>
          <w:rFonts w:ascii="Times New Roman" w:eastAsia="Times New Roman" w:hAnsi="Times New Roman"/>
          <w:sz w:val="24"/>
          <w:szCs w:val="24"/>
        </w:rPr>
        <w:t xml:space="preserve">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взаимодействия. </w:t>
      </w:r>
    </w:p>
    <w:p w:rsidR="00803971" w:rsidRDefault="00803971" w:rsidP="002A1E79">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w:t>
      </w:r>
      <w:r w:rsidR="001873B4">
        <w:rPr>
          <w:rFonts w:ascii="Times New Roman" w:eastAsia="Times New Roman" w:hAnsi="Times New Roman"/>
          <w:sz w:val="24"/>
          <w:szCs w:val="24"/>
        </w:rPr>
        <w:t xml:space="preserve">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w:t>
      </w:r>
      <w:proofErr w:type="gramStart"/>
      <w:r w:rsidR="001873B4">
        <w:rPr>
          <w:rFonts w:ascii="Times New Roman" w:eastAsia="Times New Roman" w:hAnsi="Times New Roman"/>
          <w:sz w:val="24"/>
          <w:szCs w:val="24"/>
        </w:rPr>
        <w:t>документ</w:t>
      </w:r>
      <w:proofErr w:type="gramEnd"/>
      <w:r w:rsidR="001873B4">
        <w:rPr>
          <w:rFonts w:ascii="Times New Roman" w:eastAsia="Times New Roman" w:hAnsi="Times New Roman"/>
          <w:sz w:val="24"/>
          <w:szCs w:val="24"/>
        </w:rPr>
        <w:t xml:space="preserve">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001873B4">
        <w:rPr>
          <w:rFonts w:ascii="Times New Roman" w:eastAsia="Times New Roman" w:hAnsi="Times New Roman"/>
          <w:sz w:val="24"/>
          <w:szCs w:val="24"/>
          <w:lang w:val="en-US"/>
        </w:rPr>
        <w:t>sig</w:t>
      </w:r>
      <w:r w:rsidR="001873B4" w:rsidRPr="001873B4">
        <w:rPr>
          <w:rFonts w:ascii="Times New Roman" w:eastAsia="Times New Roman" w:hAnsi="Times New Roman"/>
          <w:sz w:val="24"/>
          <w:szCs w:val="24"/>
        </w:rPr>
        <w:t>3</w:t>
      </w:r>
      <w:r w:rsidR="001873B4">
        <w:rPr>
          <w:rFonts w:ascii="Times New Roman" w:eastAsia="Times New Roman" w:hAnsi="Times New Roman"/>
          <w:sz w:val="24"/>
          <w:szCs w:val="24"/>
        </w:rPr>
        <w:t xml:space="preserve">. </w:t>
      </w:r>
    </w:p>
    <w:p w:rsidR="001873B4" w:rsidRDefault="001873B4" w:rsidP="002A1E79">
      <w:pPr>
        <w:spacing w:after="0" w:line="240" w:lineRule="auto"/>
        <w:ind w:firstLine="540"/>
        <w:jc w:val="both"/>
        <w:rPr>
          <w:rFonts w:ascii="Times New Roman" w:eastAsia="Times New Roman" w:hAnsi="Times New Roman"/>
          <w:b/>
          <w:i/>
          <w:sz w:val="24"/>
          <w:szCs w:val="24"/>
        </w:rPr>
      </w:pPr>
      <w:r>
        <w:rPr>
          <w:rFonts w:ascii="Times New Roman" w:eastAsia="Times New Roman" w:hAnsi="Times New Roman"/>
          <w:b/>
          <w:i/>
          <w:sz w:val="24"/>
          <w:szCs w:val="24"/>
        </w:rPr>
        <w:t>для признания садового дома жилым домом:</w:t>
      </w:r>
    </w:p>
    <w:p w:rsidR="001873B4" w:rsidRDefault="001873B4" w:rsidP="002A1E79">
      <w:pPr>
        <w:spacing w:after="0" w:line="240" w:lineRule="auto"/>
        <w:ind w:firstLine="540"/>
        <w:jc w:val="both"/>
        <w:rPr>
          <w:rFonts w:ascii="Times New Roman" w:eastAsia="Times New Roman" w:hAnsi="Times New Roman"/>
          <w:sz w:val="24"/>
          <w:szCs w:val="24"/>
        </w:rPr>
      </w:pPr>
      <w:r w:rsidRPr="001873B4">
        <w:rPr>
          <w:rFonts w:ascii="Times New Roman" w:eastAsia="Times New Roman" w:hAnsi="Times New Roman"/>
          <w:sz w:val="24"/>
          <w:szCs w:val="24"/>
        </w:rPr>
        <w:t xml:space="preserve">- </w:t>
      </w:r>
      <w:r>
        <w:rPr>
          <w:rFonts w:ascii="Times New Roman" w:eastAsia="Times New Roman" w:hAnsi="Times New Roman"/>
          <w:sz w:val="24"/>
          <w:szCs w:val="24"/>
        </w:rPr>
        <w:t>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1873B4" w:rsidRDefault="001873B4" w:rsidP="002A1E79">
      <w:pPr>
        <w:spacing w:after="0" w:line="240" w:lineRule="auto"/>
        <w:ind w:firstLine="540"/>
        <w:jc w:val="both"/>
        <w:rPr>
          <w:rFonts w:ascii="Times New Roman" w:eastAsia="Times New Roman" w:hAnsi="Times New Roman"/>
          <w:sz w:val="24"/>
          <w:szCs w:val="24"/>
        </w:rPr>
      </w:pPr>
      <w:proofErr w:type="gramStart"/>
      <w:r>
        <w:rPr>
          <w:rFonts w:ascii="Times New Roman" w:eastAsia="Times New Roman" w:hAnsi="Times New Roman"/>
          <w:sz w:val="24"/>
          <w:szCs w:val="24"/>
        </w:rPr>
        <w:t xml:space="preserve">- заключение по обследованию технического состояния объекта, подтверждающее соответствие садового дома требованиям к надежности </w:t>
      </w:r>
      <w:r w:rsidR="00D610CA">
        <w:rPr>
          <w:rFonts w:ascii="Times New Roman" w:eastAsia="Times New Roman" w:hAnsi="Times New Roman"/>
          <w:sz w:val="24"/>
          <w:szCs w:val="24"/>
        </w:rPr>
        <w:t>и безопасности, установленным ч.2 ст.5, ст.7,8,10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СРО в области инженерных изысканий</w:t>
      </w:r>
      <w:r w:rsidR="00E03928">
        <w:rPr>
          <w:rFonts w:ascii="Times New Roman" w:eastAsia="Times New Roman" w:hAnsi="Times New Roman"/>
          <w:sz w:val="24"/>
          <w:szCs w:val="24"/>
        </w:rPr>
        <w:t xml:space="preserve"> (в случае признания садового дома жилым домом);</w:t>
      </w:r>
      <w:proofErr w:type="gramEnd"/>
    </w:p>
    <w:p w:rsidR="00E03928" w:rsidRDefault="00E03928" w:rsidP="002A1E79">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 </w:t>
      </w:r>
      <w:r w:rsidR="00CB1E31">
        <w:rPr>
          <w:rFonts w:ascii="Times New Roman" w:eastAsia="Times New Roman" w:hAnsi="Times New Roman"/>
          <w:sz w:val="24"/>
          <w:szCs w:val="24"/>
        </w:rPr>
        <w:t>в случае</w:t>
      </w:r>
      <w:proofErr w:type="gramStart"/>
      <w:r w:rsidR="00CB1E31">
        <w:rPr>
          <w:rFonts w:ascii="Times New Roman" w:eastAsia="Times New Roman" w:hAnsi="Times New Roman"/>
          <w:sz w:val="24"/>
          <w:szCs w:val="24"/>
        </w:rPr>
        <w:t>,</w:t>
      </w:r>
      <w:proofErr w:type="gramEnd"/>
      <w:r w:rsidR="00CB1E31">
        <w:rPr>
          <w:rFonts w:ascii="Times New Roman" w:eastAsia="Times New Roman" w:hAnsi="Times New Roman"/>
          <w:sz w:val="24"/>
          <w:szCs w:val="24"/>
        </w:rPr>
        <w:t xml:space="preserve"> если садовый дом или жилой дом обременен правами третьих лиц – нотариально удостоверенное согласие третьих лиц на признание садового дома жилым в случае, если садовый дом обременен  правами указанных лиц. </w:t>
      </w:r>
    </w:p>
    <w:p w:rsidR="00CB1E31" w:rsidRDefault="00CB1E31" w:rsidP="002A1E79">
      <w:pPr>
        <w:spacing w:after="0" w:line="240" w:lineRule="auto"/>
        <w:ind w:firstLine="540"/>
        <w:jc w:val="both"/>
        <w:rPr>
          <w:rFonts w:ascii="Times New Roman" w:eastAsia="Times New Roman" w:hAnsi="Times New Roman"/>
          <w:b/>
          <w:i/>
          <w:sz w:val="24"/>
          <w:szCs w:val="24"/>
        </w:rPr>
      </w:pPr>
      <w:r>
        <w:rPr>
          <w:rFonts w:ascii="Times New Roman" w:eastAsia="Times New Roman" w:hAnsi="Times New Roman"/>
          <w:b/>
          <w:i/>
          <w:sz w:val="24"/>
          <w:szCs w:val="24"/>
        </w:rPr>
        <w:t>для признания жилого дома садовым домом:</w:t>
      </w:r>
    </w:p>
    <w:p w:rsidR="00CB1E31" w:rsidRDefault="00CB1E31" w:rsidP="002A1E79">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C575BA">
        <w:rPr>
          <w:rFonts w:ascii="Times New Roman" w:eastAsia="Times New Roman" w:hAnsi="Times New Roman"/>
          <w:sz w:val="24"/>
          <w:szCs w:val="24"/>
        </w:rPr>
        <w:t>правоустанавливающие документы на жилой дом (в случае, если право собственности заявителя на жилой дом</w:t>
      </w:r>
      <w:r w:rsidR="00904547">
        <w:rPr>
          <w:rFonts w:ascii="Times New Roman" w:eastAsia="Times New Roman" w:hAnsi="Times New Roman"/>
          <w:sz w:val="24"/>
          <w:szCs w:val="24"/>
        </w:rPr>
        <w:t xml:space="preserve"> не зарегистрировано в ЕГРН, или нотариально заверенную копию такого документа);</w:t>
      </w:r>
    </w:p>
    <w:p w:rsidR="00CB1E31" w:rsidRPr="00904547" w:rsidRDefault="00904547" w:rsidP="00904547">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 xml:space="preserve">- нотариально удостоверенное согласие третьих лиц на признание жилого дома садовым домом в случае, если жилой дом обременен правами указанных лиц. </w:t>
      </w:r>
    </w:p>
    <w:p w:rsidR="000336E4" w:rsidRDefault="00B84288" w:rsidP="00170A7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2.11.</w:t>
      </w:r>
      <w:r w:rsidR="000336E4" w:rsidRPr="00ED5A7E">
        <w:rPr>
          <w:rFonts w:ascii="Times New Roman" w:eastAsia="Times New Roman" w:hAnsi="Times New Roman"/>
          <w:sz w:val="24"/>
          <w:szCs w:val="24"/>
        </w:rPr>
        <w:t xml:space="preserve"> Заявитель (представитель заявителя) может подать заявление и документы, необходимые для предоставления муниципальной услуги, следующими способами:</w:t>
      </w:r>
    </w:p>
    <w:p w:rsidR="00F709F6" w:rsidRDefault="00F709F6" w:rsidP="00170A7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системы субъекта РФ.</w:t>
      </w:r>
    </w:p>
    <w:p w:rsidR="00F709F6" w:rsidRDefault="00F709F6" w:rsidP="00170A7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w:t>
      </w:r>
      <w:proofErr w:type="gramStart"/>
      <w:r>
        <w:rPr>
          <w:rFonts w:ascii="Times New Roman" w:eastAsia="Times New Roman" w:hAnsi="Times New Roman"/>
          <w:sz w:val="24"/>
          <w:szCs w:val="24"/>
        </w:rPr>
        <w:t>ии и ау</w:t>
      </w:r>
      <w:proofErr w:type="gramEnd"/>
      <w:r>
        <w:rPr>
          <w:rFonts w:ascii="Times New Roman" w:eastAsia="Times New Roman" w:hAnsi="Times New Roman"/>
          <w:sz w:val="24"/>
          <w:szCs w:val="24"/>
        </w:rPr>
        <w:t xml:space="preserve">тентификации (далее – ЕСИА), заполняет форму указанного уведомления с использованием интерактивной формы в электронном виде. </w:t>
      </w:r>
    </w:p>
    <w:p w:rsidR="00F709F6" w:rsidRDefault="00F709F6" w:rsidP="00170A70">
      <w:pPr>
        <w:spacing w:after="0" w:line="240" w:lineRule="auto"/>
        <w:ind w:firstLine="709"/>
        <w:jc w:val="both"/>
        <w:rPr>
          <w:rFonts w:ascii="Times New Roman" w:eastAsia="Times New Roman" w:hAnsi="Times New Roman"/>
          <w:sz w:val="24"/>
          <w:szCs w:val="24"/>
        </w:rPr>
      </w:pPr>
      <w:proofErr w:type="gramStart"/>
      <w:r>
        <w:rPr>
          <w:rFonts w:ascii="Times New Roman" w:eastAsia="Times New Roman" w:hAnsi="Times New Roman"/>
          <w:sz w:val="24"/>
          <w:szCs w:val="24"/>
        </w:rPr>
        <w:t xml:space="preserve">2) на бумажном носителе посредством личного обращения в Уполномоченный орган, в том числе через МФЦ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27.09.2011г. № 797 «О взаимодействии между многофункциональными </w:t>
      </w:r>
      <w:r w:rsidR="00BD31D8">
        <w:rPr>
          <w:rFonts w:ascii="Times New Roman" w:eastAsia="Times New Roman" w:hAnsi="Times New Roman"/>
          <w:sz w:val="24"/>
          <w:szCs w:val="24"/>
        </w:rPr>
        <w:t>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w:t>
      </w:r>
      <w:proofErr w:type="gramEnd"/>
      <w:r w:rsidR="00BD31D8">
        <w:rPr>
          <w:rFonts w:ascii="Times New Roman" w:eastAsia="Times New Roman" w:hAnsi="Times New Roman"/>
          <w:sz w:val="24"/>
          <w:szCs w:val="24"/>
        </w:rPr>
        <w:t xml:space="preserve"> субъектов Российской Федерации, органами местного самоуправления», либо посредством почтового отправления с уведомлением о вручении. </w:t>
      </w:r>
    </w:p>
    <w:p w:rsidR="00412282" w:rsidRPr="00ED5A7E" w:rsidRDefault="00412282" w:rsidP="00170A70">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В целях предоставления услуги заявителю или его представителя  обеспечивается в МФЦ доступ к Единому порталу, региональному порталу в соответствии с постановлением Правительства Российской Федерации от 22 декабря 2012г. № 1376 «Об утверждении </w:t>
      </w:r>
      <w:proofErr w:type="gramStart"/>
      <w:r>
        <w:rPr>
          <w:rFonts w:ascii="Times New Roman" w:eastAsia="Times New Roman" w:hAnsi="Times New Roman"/>
          <w:sz w:val="24"/>
          <w:szCs w:val="24"/>
        </w:rPr>
        <w:t>Правил организации деятельности многофункциональных центров предоставления государственных</w:t>
      </w:r>
      <w:proofErr w:type="gramEnd"/>
      <w:r>
        <w:rPr>
          <w:rFonts w:ascii="Times New Roman" w:eastAsia="Times New Roman" w:hAnsi="Times New Roman"/>
          <w:sz w:val="24"/>
          <w:szCs w:val="24"/>
        </w:rPr>
        <w:t xml:space="preserve"> и муниципальных услуг». </w:t>
      </w:r>
    </w:p>
    <w:p w:rsidR="005E5452" w:rsidRPr="00B84288" w:rsidRDefault="00B84288" w:rsidP="005E5452">
      <w:pPr>
        <w:spacing w:after="0" w:line="240" w:lineRule="auto"/>
        <w:ind w:firstLine="540"/>
        <w:jc w:val="both"/>
        <w:rPr>
          <w:rFonts w:ascii="Verdana" w:eastAsia="Times New Roman" w:hAnsi="Verdana"/>
          <w:sz w:val="21"/>
          <w:szCs w:val="21"/>
        </w:rPr>
      </w:pPr>
      <w:r w:rsidRPr="00B84288">
        <w:rPr>
          <w:rFonts w:ascii="Times New Roman" w:eastAsia="Times New Roman" w:hAnsi="Times New Roman"/>
          <w:sz w:val="24"/>
          <w:szCs w:val="24"/>
        </w:rPr>
        <w:t>2.12</w:t>
      </w:r>
      <w:r w:rsidR="005E5452" w:rsidRPr="00B84288">
        <w:rPr>
          <w:rFonts w:ascii="Times New Roman" w:eastAsia="Times New Roman" w:hAnsi="Times New Roman"/>
          <w:sz w:val="24"/>
          <w:szCs w:val="24"/>
        </w:rPr>
        <w:t>. Документы, представленные заявителем, должны соответствовать следующим требованиям:</w:t>
      </w:r>
    </w:p>
    <w:p w:rsidR="005E5452" w:rsidRPr="00B84288" w:rsidRDefault="005E5452" w:rsidP="005E5452">
      <w:pPr>
        <w:spacing w:after="0" w:line="240" w:lineRule="auto"/>
        <w:ind w:firstLine="540"/>
        <w:jc w:val="both"/>
        <w:rPr>
          <w:rFonts w:ascii="Verdana" w:eastAsia="Times New Roman" w:hAnsi="Verdana"/>
          <w:sz w:val="21"/>
          <w:szCs w:val="21"/>
        </w:rPr>
      </w:pPr>
      <w:r w:rsidRPr="00B84288">
        <w:rPr>
          <w:rFonts w:ascii="Times New Roman" w:eastAsia="Times New Roman" w:hAnsi="Times New Roman"/>
          <w:sz w:val="24"/>
          <w:szCs w:val="24"/>
        </w:rPr>
        <w:t>- подписанное заявителем заявление заполняется от руки или машинописным способом;</w:t>
      </w:r>
    </w:p>
    <w:p w:rsidR="005E5452" w:rsidRPr="00B84288" w:rsidRDefault="005E5452" w:rsidP="005E5452">
      <w:pPr>
        <w:spacing w:after="0" w:line="240" w:lineRule="auto"/>
        <w:ind w:firstLine="540"/>
        <w:jc w:val="both"/>
        <w:rPr>
          <w:rFonts w:ascii="Verdana" w:eastAsia="Times New Roman" w:hAnsi="Verdana"/>
          <w:sz w:val="21"/>
          <w:szCs w:val="21"/>
        </w:rPr>
      </w:pPr>
      <w:r w:rsidRPr="00B84288">
        <w:rPr>
          <w:rFonts w:ascii="Times New Roman" w:eastAsia="Times New Roman" w:hAnsi="Times New Roman"/>
          <w:sz w:val="24"/>
          <w:szCs w:val="24"/>
        </w:rPr>
        <w:t>- тексты документов написаны разборчиво, наименования юридических лиц - без сокращения, с указанием их места нахождения, юридического адреса, контактных телефонов;</w:t>
      </w:r>
    </w:p>
    <w:p w:rsidR="005E5452" w:rsidRPr="00B84288" w:rsidRDefault="005E5452" w:rsidP="005E5452">
      <w:pPr>
        <w:spacing w:after="0" w:line="240" w:lineRule="auto"/>
        <w:ind w:firstLine="540"/>
        <w:jc w:val="both"/>
        <w:rPr>
          <w:rFonts w:ascii="Verdana" w:eastAsia="Times New Roman" w:hAnsi="Verdana"/>
          <w:sz w:val="21"/>
          <w:szCs w:val="21"/>
        </w:rPr>
      </w:pPr>
      <w:r w:rsidRPr="00B84288">
        <w:rPr>
          <w:rFonts w:ascii="Times New Roman" w:eastAsia="Times New Roman" w:hAnsi="Times New Roman"/>
          <w:sz w:val="24"/>
          <w:szCs w:val="24"/>
        </w:rPr>
        <w:t>- фамилии, имена и отчества физических лиц, адрес их места жительства написаны полностью;</w:t>
      </w:r>
    </w:p>
    <w:p w:rsidR="005E5452" w:rsidRPr="00B84288" w:rsidRDefault="005E5452" w:rsidP="005E5452">
      <w:pPr>
        <w:spacing w:after="0" w:line="240" w:lineRule="auto"/>
        <w:ind w:firstLine="540"/>
        <w:jc w:val="both"/>
        <w:rPr>
          <w:rFonts w:ascii="Verdana" w:eastAsia="Times New Roman" w:hAnsi="Verdana"/>
          <w:sz w:val="21"/>
          <w:szCs w:val="21"/>
        </w:rPr>
      </w:pPr>
      <w:r w:rsidRPr="00B84288">
        <w:rPr>
          <w:rFonts w:ascii="Times New Roman" w:eastAsia="Times New Roman" w:hAnsi="Times New Roman"/>
          <w:sz w:val="24"/>
          <w:szCs w:val="24"/>
        </w:rPr>
        <w:t>- в документах нет подчисток, приписок, зачеркнутых слов и иных исправлений;</w:t>
      </w:r>
    </w:p>
    <w:p w:rsidR="005E5452" w:rsidRPr="00B84288" w:rsidRDefault="005E5452" w:rsidP="005E5452">
      <w:pPr>
        <w:spacing w:after="0" w:line="240" w:lineRule="auto"/>
        <w:ind w:firstLine="540"/>
        <w:jc w:val="both"/>
        <w:rPr>
          <w:rFonts w:ascii="Verdana" w:eastAsia="Times New Roman" w:hAnsi="Verdana"/>
          <w:sz w:val="21"/>
          <w:szCs w:val="21"/>
        </w:rPr>
      </w:pPr>
      <w:r w:rsidRPr="00B84288">
        <w:rPr>
          <w:rFonts w:ascii="Times New Roman" w:eastAsia="Times New Roman" w:hAnsi="Times New Roman"/>
          <w:sz w:val="24"/>
          <w:szCs w:val="24"/>
        </w:rPr>
        <w:t>- документы не написаны карандашом;</w:t>
      </w:r>
    </w:p>
    <w:p w:rsidR="005E5452" w:rsidRPr="00B84288" w:rsidRDefault="005E5452" w:rsidP="005E5452">
      <w:pPr>
        <w:spacing w:after="0" w:line="240" w:lineRule="auto"/>
        <w:ind w:firstLine="540"/>
        <w:jc w:val="both"/>
        <w:rPr>
          <w:rFonts w:ascii="Verdana" w:eastAsia="Times New Roman" w:hAnsi="Verdana"/>
          <w:sz w:val="21"/>
          <w:szCs w:val="21"/>
        </w:rPr>
      </w:pPr>
      <w:r w:rsidRPr="00B84288">
        <w:rPr>
          <w:rFonts w:ascii="Times New Roman" w:eastAsia="Times New Roman" w:hAnsi="Times New Roman"/>
          <w:sz w:val="24"/>
          <w:szCs w:val="24"/>
        </w:rPr>
        <w:t>- документы не имеют серьезных повреждений, наличие которых не позволяет однозначно истолковать их содержание;</w:t>
      </w:r>
    </w:p>
    <w:p w:rsidR="005E5452" w:rsidRPr="005E5452" w:rsidRDefault="005E5452" w:rsidP="005E5452">
      <w:pPr>
        <w:spacing w:after="0" w:line="240" w:lineRule="auto"/>
        <w:ind w:firstLine="540"/>
        <w:jc w:val="both"/>
        <w:rPr>
          <w:rFonts w:ascii="Verdana" w:eastAsia="Times New Roman" w:hAnsi="Verdana"/>
          <w:sz w:val="21"/>
          <w:szCs w:val="21"/>
        </w:rPr>
      </w:pPr>
      <w:r w:rsidRPr="00B84288">
        <w:rPr>
          <w:rFonts w:ascii="Times New Roman" w:eastAsia="Times New Roman" w:hAnsi="Times New Roman"/>
          <w:sz w:val="24"/>
          <w:szCs w:val="24"/>
        </w:rPr>
        <w:t>- документы в электронной форме должны быть подписаны усиленной квалифицированной электронной цифровой подписью и поданные заявителем, признаются равнозначными документам, подписанным собственноручной подписью и представленным на бумажном носителе.</w:t>
      </w:r>
    </w:p>
    <w:p w:rsidR="005E5452" w:rsidRDefault="005E5452" w:rsidP="001A528C">
      <w:pPr>
        <w:pStyle w:val="ConsPlusNormal"/>
        <w:ind w:firstLine="539"/>
        <w:jc w:val="both"/>
        <w:rPr>
          <w:rFonts w:ascii="Times New Roman" w:hAnsi="Times New Roman" w:cs="Times New Roman"/>
          <w:sz w:val="24"/>
          <w:szCs w:val="24"/>
        </w:rPr>
      </w:pPr>
    </w:p>
    <w:p w:rsidR="002A1E79" w:rsidRPr="002A1E79" w:rsidRDefault="00567D29" w:rsidP="002A1E79">
      <w:pPr>
        <w:jc w:val="center"/>
        <w:rPr>
          <w:rFonts w:ascii="Verdana" w:eastAsia="Times New Roman" w:hAnsi="Verdana"/>
          <w:b/>
          <w:sz w:val="21"/>
          <w:szCs w:val="21"/>
        </w:rPr>
      </w:pPr>
      <w:r w:rsidRPr="00ED5A7E">
        <w:rPr>
          <w:rFonts w:ascii="Times New Roman" w:hAnsi="Times New Roman"/>
          <w:b/>
          <w:sz w:val="24"/>
          <w:szCs w:val="24"/>
        </w:rPr>
        <w:t xml:space="preserve"> </w:t>
      </w:r>
      <w:proofErr w:type="gramStart"/>
      <w:r w:rsidR="002A1E79" w:rsidRPr="002A1E79">
        <w:rPr>
          <w:rFonts w:ascii="Times New Roman" w:eastAsia="Times New Roman" w:hAnsi="Times New Roman"/>
          <w:b/>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муниципальных органов, органов местного самоуправления и иных органов, участвующих в предоставлении муниципальных услуг, и которые заявитель </w:t>
      </w:r>
      <w:r w:rsidR="002A1E79" w:rsidRPr="002A1E79">
        <w:rPr>
          <w:rFonts w:ascii="Times New Roman" w:eastAsia="Times New Roman" w:hAnsi="Times New Roman"/>
          <w:b/>
          <w:sz w:val="24"/>
          <w:szCs w:val="24"/>
        </w:rPr>
        <w:lastRenderedPageBreak/>
        <w:t>вправе представить, а также способы их получения заявителями, в том числе в электронной форме, порядок их представления</w:t>
      </w:r>
      <w:proofErr w:type="gramEnd"/>
    </w:p>
    <w:p w:rsidR="002A1E79" w:rsidRPr="00B84288" w:rsidRDefault="00B84288" w:rsidP="002A1E79">
      <w:pPr>
        <w:spacing w:after="0" w:line="240" w:lineRule="auto"/>
        <w:ind w:firstLine="539"/>
        <w:jc w:val="both"/>
        <w:rPr>
          <w:rFonts w:ascii="Verdana" w:eastAsia="Times New Roman" w:hAnsi="Verdana"/>
          <w:sz w:val="21"/>
          <w:szCs w:val="21"/>
        </w:rPr>
      </w:pPr>
      <w:r w:rsidRPr="00B84288">
        <w:rPr>
          <w:rFonts w:ascii="Times New Roman" w:hAnsi="Times New Roman"/>
          <w:sz w:val="24"/>
          <w:szCs w:val="24"/>
        </w:rPr>
        <w:t xml:space="preserve">2.13. </w:t>
      </w:r>
      <w:r w:rsidR="002A1E79" w:rsidRPr="00B84288">
        <w:rPr>
          <w:rFonts w:ascii="Times New Roman" w:eastAsia="Times New Roman" w:hAnsi="Times New Roman"/>
          <w:sz w:val="24"/>
          <w:szCs w:val="24"/>
        </w:rPr>
        <w:t>Орган, предоставляющий муниципальную услугу, запрашивает документы (сведения, содержащиеся в них), необходимые в соответствии с нормативными правовыми актами для предоставления муниципальной услуги, в уполномоченных органах:</w:t>
      </w:r>
    </w:p>
    <w:p w:rsidR="00567D29" w:rsidRPr="00ED5A7E" w:rsidRDefault="00567D29" w:rsidP="002A1E79">
      <w:pPr>
        <w:pStyle w:val="ConsPlusNormal"/>
        <w:ind w:firstLine="539"/>
        <w:jc w:val="both"/>
        <w:rPr>
          <w:rFonts w:ascii="Times New Roman" w:hAnsi="Times New Roman" w:cs="Times New Roman"/>
          <w:sz w:val="24"/>
          <w:szCs w:val="24"/>
        </w:rPr>
      </w:pPr>
      <w:proofErr w:type="gramStart"/>
      <w:r w:rsidRPr="00B84288">
        <w:rPr>
          <w:rFonts w:ascii="Times New Roman" w:hAnsi="Times New Roman" w:cs="Times New Roman"/>
          <w:sz w:val="24"/>
          <w:szCs w:val="24"/>
        </w:rPr>
        <w:t xml:space="preserve">- выписка из Единого государственного реестра прав недвижимости </w:t>
      </w:r>
      <w:r w:rsidR="00DB5049" w:rsidRPr="00B84288">
        <w:rPr>
          <w:rFonts w:ascii="Times New Roman" w:hAnsi="Times New Roman" w:cs="Times New Roman"/>
          <w:sz w:val="24"/>
          <w:szCs w:val="24"/>
        </w:rPr>
        <w:t>об основных характеристиках и зарегистрированных правах на объект недвижимости (далее – выписка из ЕГРН),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w:t>
      </w:r>
      <w:r w:rsidR="005055AB" w:rsidRPr="00B84288">
        <w:rPr>
          <w:rFonts w:ascii="Times New Roman" w:hAnsi="Times New Roman" w:cs="Times New Roman"/>
          <w:sz w:val="24"/>
          <w:szCs w:val="24"/>
        </w:rPr>
        <w:t xml:space="preserve"> заявителя на садовый дом или жилой дом не зарегистрировано в Едином государственном реестре недвижимости</w:t>
      </w:r>
      <w:proofErr w:type="gramEnd"/>
      <w:r w:rsidR="005055AB" w:rsidRPr="00B84288">
        <w:rPr>
          <w:rFonts w:ascii="Times New Roman" w:hAnsi="Times New Roman" w:cs="Times New Roman"/>
          <w:sz w:val="24"/>
          <w:szCs w:val="24"/>
        </w:rPr>
        <w:t>, или нотариально заверенную копию такого документа.</w:t>
      </w:r>
      <w:r w:rsidR="005055AB">
        <w:rPr>
          <w:rFonts w:ascii="Times New Roman" w:hAnsi="Times New Roman" w:cs="Times New Roman"/>
          <w:sz w:val="24"/>
          <w:szCs w:val="24"/>
        </w:rPr>
        <w:t xml:space="preserve"> </w:t>
      </w:r>
    </w:p>
    <w:p w:rsidR="00567D29" w:rsidRPr="00ED5A7E" w:rsidRDefault="00B84288" w:rsidP="00DB5049">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2.14. </w:t>
      </w:r>
      <w:r w:rsidR="00567D29" w:rsidRPr="00ED5A7E">
        <w:rPr>
          <w:rFonts w:ascii="Times New Roman" w:hAnsi="Times New Roman" w:cs="Times New Roman"/>
          <w:sz w:val="24"/>
          <w:szCs w:val="24"/>
        </w:rPr>
        <w:t xml:space="preserve"> В случае наличия у заявителя документов, указанных </w:t>
      </w:r>
      <w:r w:rsidR="00567D29" w:rsidRPr="001A6EF1">
        <w:rPr>
          <w:rFonts w:ascii="Times New Roman" w:hAnsi="Times New Roman" w:cs="Times New Roman"/>
          <w:sz w:val="24"/>
          <w:szCs w:val="24"/>
        </w:rPr>
        <w:t xml:space="preserve">в </w:t>
      </w:r>
      <w:hyperlink w:anchor="P104" w:history="1">
        <w:r w:rsidR="00567D29" w:rsidRPr="001A6EF1">
          <w:rPr>
            <w:rFonts w:ascii="Times New Roman" w:hAnsi="Times New Roman" w:cs="Times New Roman"/>
            <w:sz w:val="24"/>
            <w:szCs w:val="24"/>
          </w:rPr>
          <w:t xml:space="preserve">пункте </w:t>
        </w:r>
        <w:r>
          <w:rPr>
            <w:rFonts w:ascii="Times New Roman" w:hAnsi="Times New Roman" w:cs="Times New Roman"/>
            <w:sz w:val="24"/>
            <w:szCs w:val="24"/>
          </w:rPr>
          <w:t>2.13.</w:t>
        </w:r>
      </w:hyperlink>
      <w:r w:rsidR="00567D29" w:rsidRPr="001A6EF1">
        <w:rPr>
          <w:rFonts w:ascii="Times New Roman" w:hAnsi="Times New Roman" w:cs="Times New Roman"/>
          <w:sz w:val="24"/>
          <w:szCs w:val="24"/>
        </w:rPr>
        <w:t xml:space="preserve"> настоящего раздела Административного регламента, заявитель вправе самостоятельно </w:t>
      </w:r>
      <w:r w:rsidR="00567D29" w:rsidRPr="00ED5A7E">
        <w:rPr>
          <w:rFonts w:ascii="Times New Roman" w:hAnsi="Times New Roman" w:cs="Times New Roman"/>
          <w:sz w:val="24"/>
          <w:szCs w:val="24"/>
        </w:rPr>
        <w:t>представить указанные документы.</w:t>
      </w:r>
    </w:p>
    <w:p w:rsidR="00F812FC" w:rsidRPr="00F812FC" w:rsidRDefault="00B84288" w:rsidP="00F812FC">
      <w:pPr>
        <w:ind w:firstLine="540"/>
        <w:jc w:val="both"/>
        <w:rPr>
          <w:rFonts w:ascii="Verdana" w:eastAsia="Times New Roman" w:hAnsi="Verdana"/>
          <w:sz w:val="21"/>
          <w:szCs w:val="21"/>
        </w:rPr>
      </w:pPr>
      <w:bookmarkStart w:id="4" w:name="Par221"/>
      <w:bookmarkEnd w:id="4"/>
      <w:r>
        <w:rPr>
          <w:rFonts w:ascii="Times New Roman" w:hAnsi="Times New Roman"/>
          <w:sz w:val="24"/>
          <w:szCs w:val="24"/>
        </w:rPr>
        <w:t xml:space="preserve">2.15. </w:t>
      </w:r>
      <w:r w:rsidR="00F812FC" w:rsidRPr="00F812FC">
        <w:rPr>
          <w:rFonts w:ascii="Times New Roman" w:eastAsia="Times New Roman" w:hAnsi="Times New Roman"/>
          <w:sz w:val="24"/>
          <w:szCs w:val="24"/>
        </w:rPr>
        <w:t xml:space="preserve"> Непредставление заявителем документов, указанных в пункте </w:t>
      </w:r>
      <w:r>
        <w:rPr>
          <w:rFonts w:ascii="Times New Roman" w:eastAsia="Times New Roman" w:hAnsi="Times New Roman"/>
          <w:sz w:val="24"/>
          <w:szCs w:val="24"/>
        </w:rPr>
        <w:t>2.13</w:t>
      </w:r>
      <w:r w:rsidR="00F812FC">
        <w:rPr>
          <w:rFonts w:ascii="Times New Roman" w:eastAsia="Times New Roman" w:hAnsi="Times New Roman"/>
          <w:sz w:val="24"/>
          <w:szCs w:val="24"/>
        </w:rPr>
        <w:t>.</w:t>
      </w:r>
      <w:r w:rsidR="00F812FC" w:rsidRPr="00F812FC">
        <w:rPr>
          <w:rFonts w:ascii="Times New Roman" w:eastAsia="Times New Roman" w:hAnsi="Times New Roman"/>
          <w:sz w:val="24"/>
          <w:szCs w:val="24"/>
        </w:rPr>
        <w:t xml:space="preserve"> настоящего административного регламента не является основанием для отказа заявителю в предоставлении муниципальной услуги.</w:t>
      </w:r>
    </w:p>
    <w:p w:rsidR="000336E4" w:rsidRPr="00B84288" w:rsidRDefault="000336E4" w:rsidP="000336E4">
      <w:pPr>
        <w:pStyle w:val="ConsPlusTitle"/>
        <w:jc w:val="center"/>
        <w:outlineLvl w:val="2"/>
        <w:rPr>
          <w:rFonts w:ascii="Times New Roman" w:hAnsi="Times New Roman" w:cs="Times New Roman"/>
          <w:color w:val="000000" w:themeColor="text1"/>
          <w:sz w:val="24"/>
          <w:szCs w:val="24"/>
        </w:rPr>
      </w:pPr>
      <w:r w:rsidRPr="00B84288">
        <w:rPr>
          <w:rFonts w:ascii="Times New Roman" w:hAnsi="Times New Roman" w:cs="Times New Roman"/>
          <w:color w:val="000000" w:themeColor="text1"/>
          <w:sz w:val="24"/>
          <w:szCs w:val="24"/>
        </w:rPr>
        <w:t>Указание на запрет требовать от заявителя</w:t>
      </w:r>
    </w:p>
    <w:p w:rsidR="000336E4" w:rsidRPr="00B84288" w:rsidRDefault="000336E4" w:rsidP="000336E4">
      <w:pPr>
        <w:pStyle w:val="ConsPlusTitle"/>
        <w:jc w:val="center"/>
        <w:outlineLvl w:val="2"/>
        <w:rPr>
          <w:rFonts w:ascii="Times New Roman" w:hAnsi="Times New Roman" w:cs="Times New Roman"/>
          <w:color w:val="000000" w:themeColor="text1"/>
          <w:sz w:val="24"/>
          <w:szCs w:val="24"/>
        </w:rPr>
      </w:pPr>
    </w:p>
    <w:p w:rsidR="000336E4" w:rsidRPr="00B84288" w:rsidRDefault="00B84288" w:rsidP="000336E4">
      <w:pPr>
        <w:spacing w:after="0" w:line="240" w:lineRule="auto"/>
        <w:ind w:firstLine="540"/>
        <w:jc w:val="both"/>
        <w:rPr>
          <w:rFonts w:ascii="Times New Roman" w:eastAsia="Times New Roman" w:hAnsi="Times New Roman"/>
          <w:color w:val="000000" w:themeColor="text1"/>
          <w:sz w:val="24"/>
          <w:szCs w:val="24"/>
        </w:rPr>
      </w:pPr>
      <w:bookmarkStart w:id="5" w:name="Par282"/>
      <w:bookmarkEnd w:id="5"/>
      <w:r w:rsidRPr="00B84288">
        <w:rPr>
          <w:rFonts w:ascii="Times New Roman" w:eastAsia="Times New Roman" w:hAnsi="Times New Roman"/>
          <w:color w:val="000000" w:themeColor="text1"/>
          <w:sz w:val="24"/>
          <w:szCs w:val="24"/>
        </w:rPr>
        <w:t xml:space="preserve">2.16. </w:t>
      </w:r>
      <w:r w:rsidR="000336E4" w:rsidRPr="00B84288">
        <w:rPr>
          <w:rFonts w:ascii="Times New Roman" w:eastAsia="Times New Roman" w:hAnsi="Times New Roman"/>
          <w:color w:val="000000" w:themeColor="text1"/>
          <w:sz w:val="24"/>
          <w:szCs w:val="24"/>
        </w:rPr>
        <w:t>Запрещается требовать от заявителя:</w:t>
      </w:r>
    </w:p>
    <w:p w:rsidR="000336E4" w:rsidRPr="00B84288" w:rsidRDefault="000336E4" w:rsidP="000336E4">
      <w:pPr>
        <w:spacing w:after="0" w:line="240" w:lineRule="auto"/>
        <w:ind w:firstLine="708"/>
        <w:jc w:val="both"/>
        <w:rPr>
          <w:rFonts w:ascii="Times New Roman" w:hAnsi="Times New Roman"/>
          <w:color w:val="000000" w:themeColor="text1"/>
          <w:sz w:val="24"/>
          <w:szCs w:val="24"/>
        </w:rPr>
      </w:pPr>
      <w:r w:rsidRPr="00B84288">
        <w:rPr>
          <w:rFonts w:ascii="Times New Roman" w:hAnsi="Times New Roman"/>
          <w:color w:val="000000" w:themeColor="text1"/>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36E4" w:rsidRPr="00B84288" w:rsidRDefault="000336E4" w:rsidP="000336E4">
      <w:pPr>
        <w:spacing w:after="0" w:line="240" w:lineRule="auto"/>
        <w:ind w:firstLine="708"/>
        <w:jc w:val="both"/>
        <w:rPr>
          <w:rFonts w:ascii="Times New Roman" w:hAnsi="Times New Roman"/>
          <w:color w:val="000000" w:themeColor="text1"/>
          <w:sz w:val="24"/>
          <w:szCs w:val="24"/>
        </w:rPr>
      </w:pPr>
      <w:proofErr w:type="gramStart"/>
      <w:r w:rsidRPr="00B84288">
        <w:rPr>
          <w:rFonts w:ascii="Times New Roman" w:hAnsi="Times New Roman"/>
          <w:color w:val="000000" w:themeColor="text1"/>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B84288">
          <w:rPr>
            <w:rStyle w:val="a3"/>
            <w:color w:val="000000" w:themeColor="text1"/>
            <w:sz w:val="24"/>
            <w:szCs w:val="24"/>
          </w:rPr>
          <w:t>частью 1 статьи 1</w:t>
        </w:r>
      </w:hyperlink>
      <w:r w:rsidRPr="00B84288">
        <w:rPr>
          <w:rFonts w:ascii="Times New Roman" w:hAnsi="Times New Roman"/>
          <w:color w:val="000000" w:themeColor="text1"/>
          <w:sz w:val="24"/>
          <w:szCs w:val="24"/>
        </w:rPr>
        <w:t xml:space="preserve"> Федерального закона от 27.07.2010 № 210-ФЗ «Об организации предоставления государственных и муниципальных услуг» государственных и</w:t>
      </w:r>
      <w:proofErr w:type="gramEnd"/>
      <w:r w:rsidRPr="00B84288">
        <w:rPr>
          <w:rFonts w:ascii="Times New Roman" w:hAnsi="Times New Roman"/>
          <w:color w:val="000000" w:themeColor="text1"/>
          <w:sz w:val="24"/>
          <w:szCs w:val="24"/>
        </w:rPr>
        <w:t xml:space="preserve"> </w:t>
      </w:r>
      <w:proofErr w:type="gramStart"/>
      <w:r w:rsidRPr="00B84288">
        <w:rPr>
          <w:rFonts w:ascii="Times New Roman" w:hAnsi="Times New Roman"/>
          <w:color w:val="000000" w:themeColor="text1"/>
          <w:sz w:val="24"/>
          <w:szCs w:val="24"/>
        </w:rPr>
        <w:t xml:space="preserve">муниципальных услуг, в соответствии с нормативными правовыми актами Российской Федерации, нормативными правовыми актами Брянской области, муниципальными правовыми актами, за исключением документов, включенных в определённый </w:t>
      </w:r>
      <w:hyperlink r:id="rId12" w:history="1">
        <w:r w:rsidRPr="00B84288">
          <w:rPr>
            <w:rStyle w:val="a3"/>
            <w:color w:val="000000" w:themeColor="text1"/>
            <w:sz w:val="24"/>
            <w:szCs w:val="24"/>
          </w:rPr>
          <w:t>частью 6 статьи 7</w:t>
        </w:r>
      </w:hyperlink>
      <w:r w:rsidRPr="00B84288">
        <w:rPr>
          <w:rFonts w:ascii="Times New Roman" w:hAnsi="Times New Roman"/>
          <w:color w:val="000000" w:themeColor="text1"/>
          <w:sz w:val="24"/>
          <w:szCs w:val="24"/>
        </w:rPr>
        <w:t xml:space="preserve"> указанного Федерального закона перечень документов.</w:t>
      </w:r>
      <w:proofErr w:type="gramEnd"/>
      <w:r w:rsidRPr="00B84288">
        <w:rPr>
          <w:rFonts w:ascii="Times New Roman" w:hAnsi="Times New Roman"/>
          <w:color w:val="000000" w:themeColor="text1"/>
          <w:sz w:val="24"/>
          <w:szCs w:val="24"/>
        </w:rPr>
        <w:t xml:space="preserve"> Заявитель вправе представить указанные документы и информацию </w:t>
      </w:r>
      <w:r w:rsidR="00567D29" w:rsidRPr="00B84288">
        <w:rPr>
          <w:rFonts w:ascii="Times New Roman" w:hAnsi="Times New Roman"/>
          <w:color w:val="000000" w:themeColor="text1"/>
          <w:sz w:val="24"/>
          <w:szCs w:val="24"/>
        </w:rPr>
        <w:t>по собственной инициативе:</w:t>
      </w:r>
    </w:p>
    <w:p w:rsidR="000336E4" w:rsidRPr="00B84288" w:rsidRDefault="000336E4" w:rsidP="000336E4">
      <w:pPr>
        <w:spacing w:after="0" w:line="240" w:lineRule="auto"/>
        <w:ind w:firstLine="708"/>
        <w:jc w:val="both"/>
        <w:rPr>
          <w:rFonts w:ascii="Times New Roman" w:hAnsi="Times New Roman"/>
          <w:color w:val="000000" w:themeColor="text1"/>
          <w:sz w:val="24"/>
          <w:szCs w:val="24"/>
        </w:rPr>
      </w:pPr>
      <w:r w:rsidRPr="00B84288">
        <w:rPr>
          <w:rFonts w:ascii="Times New Roman" w:hAnsi="Times New Roman"/>
          <w:color w:val="000000" w:themeColor="text1"/>
          <w:sz w:val="24"/>
          <w:szCs w:val="24"/>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0336E4" w:rsidRPr="00B84288" w:rsidRDefault="000336E4" w:rsidP="000336E4">
      <w:pPr>
        <w:spacing w:after="0" w:line="240" w:lineRule="auto"/>
        <w:ind w:firstLine="708"/>
        <w:jc w:val="both"/>
        <w:rPr>
          <w:rFonts w:ascii="Times New Roman" w:hAnsi="Times New Roman"/>
          <w:color w:val="000000" w:themeColor="text1"/>
          <w:sz w:val="24"/>
          <w:szCs w:val="24"/>
        </w:rPr>
      </w:pPr>
      <w:r w:rsidRPr="00B84288">
        <w:rPr>
          <w:rFonts w:ascii="Times New Roman" w:hAnsi="Times New Roman"/>
          <w:color w:val="000000" w:themeColor="text1"/>
          <w:sz w:val="24"/>
          <w:szCs w:val="24"/>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336E4" w:rsidRPr="00B84288" w:rsidRDefault="000336E4" w:rsidP="000336E4">
      <w:pPr>
        <w:spacing w:after="0" w:line="240" w:lineRule="auto"/>
        <w:ind w:firstLine="708"/>
        <w:jc w:val="both"/>
        <w:rPr>
          <w:rFonts w:ascii="Times New Roman" w:hAnsi="Times New Roman"/>
          <w:color w:val="000000" w:themeColor="text1"/>
          <w:sz w:val="24"/>
          <w:szCs w:val="24"/>
        </w:rPr>
      </w:pPr>
      <w:r w:rsidRPr="00B84288">
        <w:rPr>
          <w:rFonts w:ascii="Times New Roman" w:hAnsi="Times New Roman"/>
          <w:color w:val="000000" w:themeColor="text1"/>
          <w:sz w:val="24"/>
          <w:szCs w:val="24"/>
        </w:rPr>
        <w:t>2)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0336E4" w:rsidRPr="00B84288" w:rsidRDefault="000336E4" w:rsidP="000336E4">
      <w:pPr>
        <w:spacing w:after="0" w:line="240" w:lineRule="auto"/>
        <w:ind w:firstLine="708"/>
        <w:jc w:val="both"/>
        <w:rPr>
          <w:rFonts w:ascii="Times New Roman" w:hAnsi="Times New Roman"/>
          <w:color w:val="000000" w:themeColor="text1"/>
          <w:sz w:val="24"/>
          <w:szCs w:val="24"/>
        </w:rPr>
      </w:pPr>
      <w:r w:rsidRPr="00B84288">
        <w:rPr>
          <w:rFonts w:ascii="Times New Roman" w:hAnsi="Times New Roman"/>
          <w:color w:val="000000" w:themeColor="text1"/>
          <w:sz w:val="24"/>
          <w:szCs w:val="24"/>
        </w:rPr>
        <w:t>3) 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0336E4" w:rsidRPr="002955DF" w:rsidRDefault="000336E4" w:rsidP="000336E4">
      <w:pPr>
        <w:spacing w:after="0" w:line="240" w:lineRule="auto"/>
        <w:ind w:firstLine="708"/>
        <w:jc w:val="both"/>
        <w:rPr>
          <w:rFonts w:ascii="Times New Roman" w:hAnsi="Times New Roman"/>
          <w:color w:val="000000" w:themeColor="text1"/>
          <w:sz w:val="24"/>
          <w:szCs w:val="24"/>
        </w:rPr>
      </w:pPr>
      <w:proofErr w:type="gramStart"/>
      <w:r w:rsidRPr="00B84288">
        <w:rPr>
          <w:rFonts w:ascii="Times New Roman" w:hAnsi="Times New Roman"/>
          <w:color w:val="000000" w:themeColor="text1"/>
          <w:sz w:val="24"/>
          <w:szCs w:val="24"/>
        </w:rPr>
        <w:t xml:space="preserve">4) выявление документально подтверждённого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при первоначальном отказе в приёме документов, необходимых для предоставления муниципальной услуги, либо в </w:t>
      </w:r>
      <w:r w:rsidRPr="00B84288">
        <w:rPr>
          <w:rFonts w:ascii="Times New Roman" w:hAnsi="Times New Roman"/>
          <w:color w:val="000000" w:themeColor="text1"/>
          <w:sz w:val="24"/>
          <w:szCs w:val="24"/>
        </w:rPr>
        <w:lastRenderedPageBreak/>
        <w:t>предоставлении муниципальной услуги, о чём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приёме документов, необходимых для предоставления</w:t>
      </w:r>
      <w:proofErr w:type="gramEnd"/>
      <w:r w:rsidRPr="00B84288">
        <w:rPr>
          <w:rFonts w:ascii="Times New Roman" w:hAnsi="Times New Roman"/>
          <w:color w:val="000000" w:themeColor="text1"/>
          <w:sz w:val="24"/>
          <w:szCs w:val="24"/>
        </w:rPr>
        <w:t xml:space="preserve"> муниципальной услуги, уведомляется заявитель, а также приносятся извинения за доставленные неудобства».</w:t>
      </w:r>
    </w:p>
    <w:p w:rsidR="000336E4" w:rsidRPr="00FA0128" w:rsidRDefault="000336E4" w:rsidP="000336E4">
      <w:pPr>
        <w:spacing w:after="0" w:line="240" w:lineRule="auto"/>
        <w:ind w:firstLine="540"/>
        <w:jc w:val="both"/>
        <w:rPr>
          <w:rFonts w:ascii="Times New Roman" w:eastAsia="Times New Roman" w:hAnsi="Times New Roman"/>
          <w:sz w:val="24"/>
          <w:szCs w:val="24"/>
        </w:rPr>
      </w:pPr>
    </w:p>
    <w:p w:rsidR="000336E4" w:rsidRDefault="000336E4" w:rsidP="00937BCC">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Исчерпывающий перечень оснований для отказа в приеме</w:t>
      </w:r>
    </w:p>
    <w:p w:rsidR="000336E4" w:rsidRDefault="000336E4" w:rsidP="000336E4">
      <w:pPr>
        <w:pStyle w:val="ConsPlusTitle"/>
        <w:jc w:val="center"/>
        <w:rPr>
          <w:rFonts w:ascii="Times New Roman" w:hAnsi="Times New Roman" w:cs="Times New Roman"/>
          <w:sz w:val="24"/>
          <w:szCs w:val="24"/>
        </w:rPr>
      </w:pPr>
      <w:r>
        <w:rPr>
          <w:rFonts w:ascii="Times New Roman" w:hAnsi="Times New Roman" w:cs="Times New Roman"/>
          <w:sz w:val="24"/>
          <w:szCs w:val="24"/>
        </w:rPr>
        <w:t>документов, необходимых для предоставления муниципальной услуги</w:t>
      </w:r>
    </w:p>
    <w:p w:rsidR="000336E4" w:rsidRDefault="000336E4" w:rsidP="000336E4">
      <w:pPr>
        <w:pStyle w:val="ConsPlusTitle"/>
        <w:jc w:val="center"/>
        <w:rPr>
          <w:rFonts w:ascii="Times New Roman" w:hAnsi="Times New Roman" w:cs="Times New Roman"/>
          <w:sz w:val="24"/>
          <w:szCs w:val="24"/>
        </w:rPr>
      </w:pPr>
    </w:p>
    <w:p w:rsidR="002131B6" w:rsidRDefault="00937BCC" w:rsidP="002131B6">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2.17.</w:t>
      </w:r>
      <w:r w:rsidR="00AD0F69">
        <w:rPr>
          <w:rFonts w:ascii="Times New Roman" w:eastAsia="Times New Roman" w:hAnsi="Times New Roman"/>
          <w:sz w:val="24"/>
          <w:szCs w:val="24"/>
        </w:rPr>
        <w:t xml:space="preserve"> </w:t>
      </w:r>
      <w:r w:rsidR="006013C1">
        <w:rPr>
          <w:rFonts w:ascii="Times New Roman" w:eastAsia="Times New Roman" w:hAnsi="Times New Roman"/>
          <w:sz w:val="24"/>
          <w:szCs w:val="24"/>
        </w:rPr>
        <w:t>В</w:t>
      </w:r>
      <w:r w:rsidR="002131B6" w:rsidRPr="002131B6">
        <w:rPr>
          <w:rFonts w:ascii="Times New Roman" w:eastAsia="Times New Roman" w:hAnsi="Times New Roman"/>
          <w:sz w:val="24"/>
          <w:szCs w:val="24"/>
        </w:rPr>
        <w:t xml:space="preserve"> приеме документов, необходимых для предоставления муниципальной услуги</w:t>
      </w:r>
      <w:r w:rsidR="006013C1">
        <w:rPr>
          <w:rFonts w:ascii="Times New Roman" w:eastAsia="Times New Roman" w:hAnsi="Times New Roman"/>
          <w:sz w:val="24"/>
          <w:szCs w:val="24"/>
        </w:rPr>
        <w:t xml:space="preserve"> может быть отказано по следующим основаниям:</w:t>
      </w:r>
    </w:p>
    <w:p w:rsidR="006013C1" w:rsidRDefault="00DA3A09" w:rsidP="002131B6">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 xml:space="preserve">А) </w:t>
      </w:r>
      <w:r w:rsidR="006013C1">
        <w:rPr>
          <w:rFonts w:ascii="Times New Roman" w:eastAsia="Times New Roman" w:hAnsi="Times New Roman"/>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6013C1" w:rsidRDefault="00DA3A09" w:rsidP="002131B6">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 xml:space="preserve">Б) </w:t>
      </w:r>
      <w:r w:rsidR="006013C1">
        <w:rPr>
          <w:rFonts w:ascii="Times New Roman" w:eastAsia="Times New Roman" w:hAnsi="Times New Roman"/>
          <w:sz w:val="24"/>
          <w:szCs w:val="24"/>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w:t>
      </w:r>
    </w:p>
    <w:p w:rsidR="006013C1" w:rsidRDefault="00DA3A09" w:rsidP="002131B6">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В)</w:t>
      </w:r>
      <w:r w:rsidR="006013C1">
        <w:rPr>
          <w:rFonts w:ascii="Times New Roman" w:eastAsia="Times New Roman" w:hAnsi="Times New Roman"/>
          <w:sz w:val="24"/>
          <w:szCs w:val="24"/>
        </w:rPr>
        <w:t xml:space="preserve"> неполное заполнение полей в форме заявления, в том числе </w:t>
      </w:r>
      <w:r w:rsidR="00AD0F69">
        <w:rPr>
          <w:rFonts w:ascii="Times New Roman" w:eastAsia="Times New Roman" w:hAnsi="Times New Roman"/>
          <w:sz w:val="24"/>
          <w:szCs w:val="24"/>
        </w:rPr>
        <w:t xml:space="preserve"> в интерактивной форме заявления на ЕПГУ;</w:t>
      </w:r>
    </w:p>
    <w:p w:rsidR="00AD0F69" w:rsidRDefault="00DA3A09" w:rsidP="002131B6">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Г)</w:t>
      </w:r>
      <w:r w:rsidR="00AD0F69">
        <w:rPr>
          <w:rFonts w:ascii="Times New Roman" w:eastAsia="Times New Roman" w:hAnsi="Times New Roman"/>
          <w:sz w:val="24"/>
          <w:szCs w:val="24"/>
        </w:rPr>
        <w:t xml:space="preserve"> предоставление заявителем неполного комплекта документов, необходимых для предоставления;</w:t>
      </w:r>
    </w:p>
    <w:p w:rsidR="00AD0F69" w:rsidRDefault="00DA3A09" w:rsidP="002131B6">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Д)</w:t>
      </w:r>
      <w:r w:rsidR="00AD0F69">
        <w:rPr>
          <w:rFonts w:ascii="Times New Roman" w:eastAsia="Times New Roman" w:hAnsi="Times New Roman"/>
          <w:sz w:val="24"/>
          <w:szCs w:val="24"/>
        </w:rPr>
        <w:t xml:space="preserve"> заявление подано лицом, не имеющим полномочия представлять интересы Заявителя. </w:t>
      </w:r>
    </w:p>
    <w:p w:rsidR="00AD0F69" w:rsidRDefault="00937BCC" w:rsidP="002131B6">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2.18.</w:t>
      </w:r>
      <w:r w:rsidR="00AD0F69">
        <w:rPr>
          <w:rFonts w:ascii="Times New Roman" w:eastAsia="Times New Roman" w:hAnsi="Times New Roman"/>
          <w:sz w:val="24"/>
          <w:szCs w:val="24"/>
        </w:rPr>
        <w:t xml:space="preserve"> Решение об отказе в приеме доку</w:t>
      </w:r>
      <w:r>
        <w:rPr>
          <w:rFonts w:ascii="Times New Roman" w:eastAsia="Times New Roman" w:hAnsi="Times New Roman"/>
          <w:sz w:val="24"/>
          <w:szCs w:val="24"/>
        </w:rPr>
        <w:t>ментов, указанных в пункте 2.17.</w:t>
      </w:r>
      <w:r w:rsidR="00AD0F69">
        <w:rPr>
          <w:rFonts w:ascii="Times New Roman" w:eastAsia="Times New Roman" w:hAnsi="Times New Roman"/>
          <w:sz w:val="24"/>
          <w:szCs w:val="24"/>
        </w:rPr>
        <w:t xml:space="preserve"> настоящего Административного регламента, оформляетс</w:t>
      </w:r>
      <w:r>
        <w:rPr>
          <w:rFonts w:ascii="Times New Roman" w:eastAsia="Times New Roman" w:hAnsi="Times New Roman"/>
          <w:sz w:val="24"/>
          <w:szCs w:val="24"/>
        </w:rPr>
        <w:t>я п</w:t>
      </w:r>
      <w:r w:rsidR="00242499">
        <w:rPr>
          <w:rFonts w:ascii="Times New Roman" w:eastAsia="Times New Roman" w:hAnsi="Times New Roman"/>
          <w:sz w:val="24"/>
          <w:szCs w:val="24"/>
        </w:rPr>
        <w:t>о форме согласно приложению № 6</w:t>
      </w:r>
      <w:r w:rsidR="00AD0F69">
        <w:rPr>
          <w:rFonts w:ascii="Times New Roman" w:eastAsia="Times New Roman" w:hAnsi="Times New Roman"/>
          <w:sz w:val="24"/>
          <w:szCs w:val="24"/>
        </w:rPr>
        <w:t xml:space="preserve"> к настоящему Административному регламенту. </w:t>
      </w:r>
    </w:p>
    <w:p w:rsidR="00AD0F69" w:rsidRDefault="00937BCC" w:rsidP="002131B6">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 xml:space="preserve">2.19. </w:t>
      </w:r>
      <w:r w:rsidR="00AD0F69">
        <w:rPr>
          <w:rFonts w:ascii="Times New Roman" w:eastAsia="Times New Roman" w:hAnsi="Times New Roman"/>
          <w:sz w:val="24"/>
          <w:szCs w:val="24"/>
        </w:rPr>
        <w:t>Решение об отказе в приеме доку</w:t>
      </w:r>
      <w:r>
        <w:rPr>
          <w:rFonts w:ascii="Times New Roman" w:eastAsia="Times New Roman" w:hAnsi="Times New Roman"/>
          <w:sz w:val="24"/>
          <w:szCs w:val="24"/>
        </w:rPr>
        <w:t>ментов, указанных в пункте 2.17.</w:t>
      </w:r>
      <w:r w:rsidR="00AD0F69">
        <w:rPr>
          <w:rFonts w:ascii="Times New Roman" w:eastAsia="Times New Roman" w:hAnsi="Times New Roman"/>
          <w:sz w:val="24"/>
          <w:szCs w:val="24"/>
        </w:rPr>
        <w:t xml:space="preserve"> настоящего Административного регламента, направляется заявителю способом, определенным заявителем в </w:t>
      </w:r>
      <w:r>
        <w:rPr>
          <w:rFonts w:ascii="Times New Roman" w:eastAsia="Times New Roman" w:hAnsi="Times New Roman"/>
          <w:sz w:val="24"/>
          <w:szCs w:val="24"/>
        </w:rPr>
        <w:t>заявлении о предоставлении муниципальной услуги</w:t>
      </w:r>
      <w:r w:rsidR="00AD0F69">
        <w:rPr>
          <w:rFonts w:ascii="Times New Roman" w:eastAsia="Times New Roman" w:hAnsi="Times New Roman"/>
          <w:sz w:val="24"/>
          <w:szCs w:val="24"/>
        </w:rPr>
        <w:t xml:space="preserve">, не позднее рабочего дня, следующего за днем получения заявления, либо выдается в день личного обращения за получением указанного решения в МФЦ или Уполномоченный орган. </w:t>
      </w:r>
    </w:p>
    <w:p w:rsidR="00AD0F69" w:rsidRDefault="00937BCC" w:rsidP="002131B6">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 xml:space="preserve">2.20. </w:t>
      </w:r>
      <w:r w:rsidR="00AD0F69">
        <w:rPr>
          <w:rFonts w:ascii="Times New Roman" w:eastAsia="Times New Roman" w:hAnsi="Times New Roman"/>
          <w:sz w:val="24"/>
          <w:szCs w:val="24"/>
        </w:rPr>
        <w:t xml:space="preserve">Отказ в приеме документов о предоставлении муниципальной услуги, не препятствует повторному обращению заявителя в Уполномоченный орган за получением услуги. </w:t>
      </w:r>
    </w:p>
    <w:p w:rsidR="000336E4" w:rsidRDefault="000336E4" w:rsidP="00AD0F69">
      <w:pPr>
        <w:spacing w:after="0" w:line="240" w:lineRule="auto"/>
        <w:jc w:val="both"/>
        <w:rPr>
          <w:rFonts w:ascii="Times New Roman" w:hAnsi="Times New Roman"/>
          <w:sz w:val="24"/>
          <w:szCs w:val="24"/>
        </w:rPr>
      </w:pPr>
    </w:p>
    <w:p w:rsidR="000336E4" w:rsidRDefault="000336E4" w:rsidP="000336E4">
      <w:pPr>
        <w:pStyle w:val="ConsPlusTitle"/>
        <w:jc w:val="center"/>
        <w:outlineLvl w:val="2"/>
        <w:rPr>
          <w:rFonts w:ascii="Times New Roman" w:hAnsi="Times New Roman" w:cs="Times New Roman"/>
          <w:sz w:val="24"/>
          <w:szCs w:val="24"/>
        </w:rPr>
      </w:pPr>
      <w:bookmarkStart w:id="6" w:name="Par298"/>
      <w:bookmarkEnd w:id="6"/>
      <w:r>
        <w:rPr>
          <w:rFonts w:ascii="Times New Roman" w:hAnsi="Times New Roman" w:cs="Times New Roman"/>
          <w:sz w:val="24"/>
          <w:szCs w:val="24"/>
        </w:rPr>
        <w:t xml:space="preserve"> Исчерпывающий перечень оснований для </w:t>
      </w:r>
      <w:r w:rsidR="00C1620D">
        <w:rPr>
          <w:rFonts w:ascii="Times New Roman" w:hAnsi="Times New Roman" w:cs="Times New Roman"/>
          <w:sz w:val="24"/>
          <w:szCs w:val="24"/>
        </w:rPr>
        <w:t>приостановления или</w:t>
      </w:r>
    </w:p>
    <w:p w:rsidR="000336E4" w:rsidRDefault="000336E4" w:rsidP="001A528C">
      <w:pPr>
        <w:pStyle w:val="ConsPlusTitle"/>
        <w:jc w:val="center"/>
        <w:rPr>
          <w:rFonts w:ascii="Times New Roman" w:hAnsi="Times New Roman" w:cs="Times New Roman"/>
          <w:sz w:val="24"/>
          <w:szCs w:val="24"/>
        </w:rPr>
      </w:pPr>
      <w:r>
        <w:rPr>
          <w:rFonts w:ascii="Times New Roman" w:hAnsi="Times New Roman" w:cs="Times New Roman"/>
          <w:sz w:val="24"/>
          <w:szCs w:val="24"/>
        </w:rPr>
        <w:t>отказа в предоставлении муниципальной услуги</w:t>
      </w:r>
    </w:p>
    <w:p w:rsidR="001A528C" w:rsidRDefault="001A528C" w:rsidP="001A528C">
      <w:pPr>
        <w:pStyle w:val="ConsPlusTitle"/>
        <w:jc w:val="center"/>
        <w:rPr>
          <w:rFonts w:ascii="Times New Roman" w:hAnsi="Times New Roman" w:cs="Times New Roman"/>
          <w:sz w:val="24"/>
          <w:szCs w:val="24"/>
        </w:rPr>
      </w:pPr>
    </w:p>
    <w:p w:rsidR="00567D29" w:rsidRDefault="00937BCC" w:rsidP="001A528C">
      <w:pPr>
        <w:pStyle w:val="ConsPlusNormal"/>
        <w:ind w:firstLine="540"/>
        <w:jc w:val="both"/>
        <w:rPr>
          <w:rFonts w:ascii="Times New Roman" w:hAnsi="Times New Roman" w:cs="Times New Roman"/>
          <w:sz w:val="24"/>
          <w:szCs w:val="24"/>
        </w:rPr>
      </w:pPr>
      <w:r>
        <w:rPr>
          <w:rFonts w:ascii="Times New Roman" w:eastAsia="Times New Roman" w:hAnsi="Times New Roman" w:cs="Times New Roman"/>
          <w:sz w:val="24"/>
          <w:szCs w:val="24"/>
        </w:rPr>
        <w:t>2.21.</w:t>
      </w:r>
      <w:r w:rsidR="000336E4" w:rsidRPr="00ED5A7E">
        <w:rPr>
          <w:rFonts w:ascii="Times New Roman" w:eastAsia="Times New Roman" w:hAnsi="Times New Roman" w:cs="Times New Roman"/>
          <w:sz w:val="24"/>
          <w:szCs w:val="24"/>
        </w:rPr>
        <w:t xml:space="preserve"> </w:t>
      </w:r>
      <w:r w:rsidR="00567D29" w:rsidRPr="00ED5A7E">
        <w:rPr>
          <w:rFonts w:ascii="Times New Roman" w:hAnsi="Times New Roman" w:cs="Times New Roman"/>
          <w:sz w:val="24"/>
          <w:szCs w:val="24"/>
        </w:rPr>
        <w:t>Основанием для отказа в предоставлении муниципальной услуги являются:</w:t>
      </w:r>
    </w:p>
    <w:p w:rsidR="002955DF" w:rsidRDefault="00417283" w:rsidP="001A528C">
      <w:pPr>
        <w:pStyle w:val="ConsPlusNormal"/>
        <w:ind w:firstLine="540"/>
        <w:jc w:val="both"/>
        <w:rPr>
          <w:rFonts w:ascii="Times New Roman" w:hAnsi="Times New Roman" w:cs="Times New Roman"/>
          <w:b/>
          <w:i/>
          <w:sz w:val="24"/>
          <w:szCs w:val="24"/>
        </w:rPr>
      </w:pPr>
      <w:r>
        <w:rPr>
          <w:rFonts w:ascii="Times New Roman" w:hAnsi="Times New Roman" w:cs="Times New Roman"/>
          <w:b/>
          <w:i/>
          <w:sz w:val="24"/>
          <w:szCs w:val="24"/>
        </w:rPr>
        <w:t xml:space="preserve">1. </w:t>
      </w:r>
      <w:r w:rsidR="002955DF">
        <w:rPr>
          <w:rFonts w:ascii="Times New Roman" w:hAnsi="Times New Roman" w:cs="Times New Roman"/>
          <w:b/>
          <w:i/>
          <w:sz w:val="24"/>
          <w:szCs w:val="24"/>
        </w:rPr>
        <w:t>«Признание садового дома жилым домом»</w:t>
      </w:r>
    </w:p>
    <w:p w:rsidR="00937BCC" w:rsidRPr="00937BCC" w:rsidRDefault="00417283" w:rsidP="001A528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937BCC" w:rsidRPr="00937BCC">
        <w:rPr>
          <w:rFonts w:ascii="Times New Roman" w:hAnsi="Times New Roman" w:cs="Times New Roman"/>
          <w:sz w:val="24"/>
          <w:szCs w:val="24"/>
        </w:rPr>
        <w:t xml:space="preserve"> непредставление заявителем документов, предусмотренных п. 2.10 настоящего административного регламента;</w:t>
      </w:r>
    </w:p>
    <w:p w:rsidR="002955DF" w:rsidRDefault="002955DF" w:rsidP="001A528C">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7,8 и 10 Федерального закона от 30.12.2009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СРО в области инженерных изысканий;</w:t>
      </w:r>
      <w:proofErr w:type="gramEnd"/>
    </w:p>
    <w:p w:rsidR="002955DF" w:rsidRDefault="002955DF" w:rsidP="001A528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p w:rsidR="002955DF" w:rsidRDefault="002955DF" w:rsidP="001A528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непредставление заявителем правоустанавливающего документа на объект недвижимости </w:t>
      </w:r>
      <w:r w:rsidR="00693511">
        <w:rPr>
          <w:rFonts w:ascii="Times New Roman" w:hAnsi="Times New Roman" w:cs="Times New Roman"/>
          <w:sz w:val="24"/>
          <w:szCs w:val="24"/>
        </w:rPr>
        <w:t>или нотариально заверенной копии такого документа в течени</w:t>
      </w:r>
      <w:proofErr w:type="gramStart"/>
      <w:r w:rsidR="00693511">
        <w:rPr>
          <w:rFonts w:ascii="Times New Roman" w:hAnsi="Times New Roman" w:cs="Times New Roman"/>
          <w:sz w:val="24"/>
          <w:szCs w:val="24"/>
        </w:rPr>
        <w:t>и</w:t>
      </w:r>
      <w:proofErr w:type="gramEnd"/>
      <w:r w:rsidR="00693511">
        <w:rPr>
          <w:rFonts w:ascii="Times New Roman" w:hAnsi="Times New Roman" w:cs="Times New Roman"/>
          <w:sz w:val="24"/>
          <w:szCs w:val="24"/>
        </w:rPr>
        <w:t xml:space="preserve"> 15 календарных дней  после поступления в уполномоченный орган местного самоуправления об отсутствии в ЕГРН сведений </w:t>
      </w:r>
      <w:r w:rsidR="00693511">
        <w:rPr>
          <w:rFonts w:ascii="Times New Roman" w:hAnsi="Times New Roman" w:cs="Times New Roman"/>
          <w:sz w:val="24"/>
          <w:szCs w:val="24"/>
        </w:rPr>
        <w:lastRenderedPageBreak/>
        <w:t>о зарегистрированных правах на садовый дом;</w:t>
      </w:r>
    </w:p>
    <w:p w:rsidR="00693511" w:rsidRDefault="00693511" w:rsidP="001A528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непредставление заявителем нотариально удостоверенного согласия третьих лиц в случае, если садовый дом обременен правами указанных лиц;</w:t>
      </w:r>
    </w:p>
    <w:p w:rsidR="00693511" w:rsidRDefault="00693511" w:rsidP="001A528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693511" w:rsidRDefault="00693511" w:rsidP="001A528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отсутствие документов (сведений), предусмотренных </w:t>
      </w:r>
      <w:r w:rsidR="00A57560">
        <w:rPr>
          <w:rFonts w:ascii="Times New Roman" w:hAnsi="Times New Roman" w:cs="Times New Roman"/>
          <w:sz w:val="24"/>
          <w:szCs w:val="24"/>
        </w:rPr>
        <w:t>нормативными правовыми актами Российской Федерации;</w:t>
      </w:r>
    </w:p>
    <w:p w:rsidR="00A57560" w:rsidRDefault="00A57560" w:rsidP="001A528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A57560" w:rsidRDefault="00417283" w:rsidP="001A528C">
      <w:pPr>
        <w:pStyle w:val="ConsPlusNormal"/>
        <w:ind w:firstLine="540"/>
        <w:jc w:val="both"/>
        <w:rPr>
          <w:rFonts w:ascii="Times New Roman" w:hAnsi="Times New Roman" w:cs="Times New Roman"/>
          <w:b/>
          <w:i/>
          <w:sz w:val="24"/>
          <w:szCs w:val="24"/>
        </w:rPr>
      </w:pPr>
      <w:r>
        <w:rPr>
          <w:rFonts w:ascii="Times New Roman" w:hAnsi="Times New Roman" w:cs="Times New Roman"/>
          <w:b/>
          <w:i/>
          <w:sz w:val="24"/>
          <w:szCs w:val="24"/>
        </w:rPr>
        <w:t xml:space="preserve">2. </w:t>
      </w:r>
      <w:r w:rsidR="00A57560">
        <w:rPr>
          <w:rFonts w:ascii="Times New Roman" w:hAnsi="Times New Roman" w:cs="Times New Roman"/>
          <w:b/>
          <w:i/>
          <w:sz w:val="24"/>
          <w:szCs w:val="24"/>
        </w:rPr>
        <w:t>«Признание жилого дома садовым домом»</w:t>
      </w:r>
    </w:p>
    <w:p w:rsidR="00A57560" w:rsidRDefault="00A57560" w:rsidP="001A528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7D234B">
        <w:rPr>
          <w:rFonts w:ascii="Times New Roman" w:hAnsi="Times New Roman" w:cs="Times New Roman"/>
          <w:sz w:val="24"/>
          <w:szCs w:val="24"/>
        </w:rPr>
        <w:t>поступление в уполномоченный орган местного самоуправления сведений, содержащихся в ЕГРН сведений о зарегистрированных правах на жилой дом;</w:t>
      </w:r>
    </w:p>
    <w:p w:rsidR="006013C1" w:rsidRDefault="007D234B" w:rsidP="006013C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6013C1">
        <w:rPr>
          <w:rFonts w:ascii="Times New Roman" w:hAnsi="Times New Roman" w:cs="Times New Roman"/>
          <w:sz w:val="24"/>
          <w:szCs w:val="24"/>
        </w:rPr>
        <w:t>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006013C1">
        <w:rPr>
          <w:rFonts w:ascii="Times New Roman" w:hAnsi="Times New Roman" w:cs="Times New Roman"/>
          <w:sz w:val="24"/>
          <w:szCs w:val="24"/>
        </w:rPr>
        <w:t>и</w:t>
      </w:r>
      <w:proofErr w:type="gramEnd"/>
      <w:r w:rsidR="006013C1">
        <w:rPr>
          <w:rFonts w:ascii="Times New Roman" w:hAnsi="Times New Roman" w:cs="Times New Roman"/>
          <w:sz w:val="24"/>
          <w:szCs w:val="24"/>
        </w:rPr>
        <w:t xml:space="preserve"> 15 календарных дней  после поступления в уполномоченный орган местного самоуправления об отсутствии в ЕГРН сведений о зарегистрированных правах на жилой дом;</w:t>
      </w:r>
    </w:p>
    <w:p w:rsidR="006013C1" w:rsidRDefault="006013C1" w:rsidP="006013C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непредставление заявителем нотариально удостоверенного согласия третьих лиц в случае, если жилой дом обременен правами указанных лиц;</w:t>
      </w:r>
    </w:p>
    <w:p w:rsidR="006013C1" w:rsidRDefault="006013C1" w:rsidP="006013C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размещение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6013C1" w:rsidRDefault="006013C1" w:rsidP="006013C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использование жилого дома заявителем или иным лицом в качестве места постоянного проживания;</w:t>
      </w:r>
    </w:p>
    <w:p w:rsidR="006013C1" w:rsidRDefault="006013C1" w:rsidP="006013C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отсутствие документов (сведений), предусмотренных нормативными правовыми актами Российской Федерации;</w:t>
      </w:r>
    </w:p>
    <w:p w:rsidR="006013C1" w:rsidRDefault="006013C1" w:rsidP="006013C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0336E4" w:rsidRPr="00ED5A7E" w:rsidRDefault="00937BCC" w:rsidP="001A528C">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2.22.</w:t>
      </w:r>
      <w:r w:rsidR="000336E4" w:rsidRPr="00ED5A7E">
        <w:rPr>
          <w:rFonts w:ascii="Times New Roman" w:eastAsia="Times New Roman" w:hAnsi="Times New Roman"/>
          <w:sz w:val="24"/>
          <w:szCs w:val="24"/>
        </w:rPr>
        <w:t xml:space="preserve">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085530" w:rsidRDefault="00937BCC" w:rsidP="001A528C">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2.23.</w:t>
      </w:r>
      <w:r w:rsidR="00085530" w:rsidRPr="00ED5A7E">
        <w:rPr>
          <w:rFonts w:ascii="Times New Roman" w:eastAsia="Times New Roman" w:hAnsi="Times New Roman"/>
          <w:sz w:val="24"/>
          <w:szCs w:val="24"/>
        </w:rPr>
        <w:t xml:space="preserve"> Оснований для приостановления муниципальной услуги не предусмотрено</w:t>
      </w:r>
    </w:p>
    <w:p w:rsidR="00937BCC" w:rsidRPr="002A6EA8" w:rsidRDefault="00937BCC" w:rsidP="001A528C">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2.24.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 </w:t>
      </w:r>
    </w:p>
    <w:p w:rsidR="000E00E4" w:rsidRPr="002A6EA8" w:rsidRDefault="000E00E4" w:rsidP="001A528C">
      <w:pPr>
        <w:spacing w:after="0" w:line="240" w:lineRule="auto"/>
        <w:ind w:firstLine="709"/>
        <w:jc w:val="both"/>
        <w:rPr>
          <w:rFonts w:ascii="Times New Roman" w:eastAsia="Times New Roman" w:hAnsi="Times New Roman"/>
          <w:sz w:val="24"/>
          <w:szCs w:val="24"/>
        </w:rPr>
      </w:pPr>
    </w:p>
    <w:p w:rsidR="000E00E4" w:rsidRPr="000E00E4" w:rsidRDefault="000E00E4" w:rsidP="000E00E4">
      <w:pPr>
        <w:ind w:firstLine="540"/>
        <w:jc w:val="center"/>
        <w:rPr>
          <w:rFonts w:ascii="Verdana" w:eastAsia="Times New Roman" w:hAnsi="Verdana"/>
          <w:b/>
          <w:sz w:val="21"/>
          <w:szCs w:val="21"/>
        </w:rPr>
      </w:pPr>
      <w:r w:rsidRPr="000E00E4">
        <w:rPr>
          <w:rFonts w:ascii="Times New Roman" w:eastAsia="Times New Roman" w:hAnsi="Times New Roman"/>
          <w:b/>
          <w:sz w:val="24"/>
          <w:szCs w:val="24"/>
        </w:rPr>
        <w:t xml:space="preserve">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E00E4" w:rsidRPr="000E00E4" w:rsidRDefault="00937BCC" w:rsidP="000E00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2.25. </w:t>
      </w:r>
      <w:r w:rsidR="000E00E4" w:rsidRPr="000E00E4">
        <w:rPr>
          <w:rFonts w:ascii="Times New Roman" w:eastAsia="Times New Roman" w:hAnsi="Times New Roman"/>
          <w:sz w:val="24"/>
          <w:szCs w:val="24"/>
        </w:rPr>
        <w:t>Услуги, необходимые и обязательные для предоставления муниципальной услуги, не предусмотрены.</w:t>
      </w:r>
    </w:p>
    <w:p w:rsidR="00CF225E" w:rsidRPr="000E00E4" w:rsidRDefault="00CF225E" w:rsidP="001A528C">
      <w:pPr>
        <w:spacing w:after="0" w:line="240" w:lineRule="auto"/>
        <w:ind w:firstLine="709"/>
        <w:jc w:val="both"/>
        <w:rPr>
          <w:rFonts w:ascii="Times New Roman" w:eastAsia="Times New Roman" w:hAnsi="Times New Roman"/>
          <w:sz w:val="24"/>
          <w:szCs w:val="24"/>
        </w:rPr>
      </w:pPr>
    </w:p>
    <w:p w:rsidR="000336E4" w:rsidRDefault="000336E4" w:rsidP="000336E4">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0336E4" w:rsidRDefault="000336E4" w:rsidP="000336E4">
      <w:pPr>
        <w:pStyle w:val="ConsPlusTitle"/>
        <w:jc w:val="center"/>
        <w:outlineLvl w:val="2"/>
        <w:rPr>
          <w:rFonts w:ascii="Times New Roman" w:hAnsi="Times New Roman" w:cs="Times New Roman"/>
          <w:sz w:val="24"/>
          <w:szCs w:val="24"/>
        </w:rPr>
      </w:pPr>
    </w:p>
    <w:p w:rsidR="000336E4" w:rsidRPr="008F2153" w:rsidRDefault="00937BCC" w:rsidP="008F2153">
      <w:pPr>
        <w:ind w:firstLine="540"/>
        <w:jc w:val="both"/>
        <w:rPr>
          <w:rFonts w:ascii="Times New Roman" w:eastAsia="Times New Roman" w:hAnsi="Times New Roman"/>
          <w:sz w:val="24"/>
          <w:szCs w:val="24"/>
        </w:rPr>
      </w:pPr>
      <w:r>
        <w:rPr>
          <w:rFonts w:ascii="Times New Roman" w:hAnsi="Times New Roman"/>
          <w:sz w:val="24"/>
          <w:szCs w:val="24"/>
        </w:rPr>
        <w:t>2.26.</w:t>
      </w:r>
      <w:r w:rsidR="000336E4">
        <w:rPr>
          <w:rFonts w:ascii="Times New Roman" w:hAnsi="Times New Roman"/>
          <w:sz w:val="24"/>
          <w:szCs w:val="24"/>
        </w:rPr>
        <w:t xml:space="preserve"> </w:t>
      </w:r>
      <w:r w:rsidR="000336E4" w:rsidRPr="001E71EF">
        <w:rPr>
          <w:rFonts w:ascii="Times New Roman" w:eastAsia="Times New Roman" w:hAnsi="Times New Roman"/>
          <w:sz w:val="24"/>
          <w:szCs w:val="24"/>
        </w:rPr>
        <w:t>Предоставление муниципальной услуги осуществляется бесплатно.</w:t>
      </w:r>
    </w:p>
    <w:p w:rsidR="000E00E4" w:rsidRPr="000E00E4" w:rsidRDefault="000336E4" w:rsidP="000E00E4">
      <w:pPr>
        <w:ind w:firstLine="540"/>
        <w:jc w:val="center"/>
        <w:rPr>
          <w:rFonts w:ascii="Verdana" w:eastAsia="Times New Roman" w:hAnsi="Verdana"/>
          <w:b/>
          <w:sz w:val="21"/>
          <w:szCs w:val="21"/>
        </w:rPr>
      </w:pPr>
      <w:r w:rsidRPr="000E00E4">
        <w:rPr>
          <w:rFonts w:ascii="Times New Roman" w:hAnsi="Times New Roman"/>
          <w:b/>
          <w:sz w:val="24"/>
          <w:szCs w:val="24"/>
        </w:rPr>
        <w:t xml:space="preserve"> </w:t>
      </w:r>
      <w:r w:rsidR="000E00E4" w:rsidRPr="000E00E4">
        <w:rPr>
          <w:rFonts w:ascii="Times New Roman" w:eastAsia="Times New Roman" w:hAnsi="Times New Roman"/>
          <w:b/>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336E4" w:rsidRPr="001E71EF" w:rsidRDefault="00937BCC" w:rsidP="000336E4">
      <w:pPr>
        <w:ind w:firstLine="540"/>
        <w:jc w:val="both"/>
        <w:rPr>
          <w:rFonts w:ascii="Verdana" w:eastAsia="Times New Roman" w:hAnsi="Verdana"/>
          <w:sz w:val="21"/>
          <w:szCs w:val="21"/>
        </w:rPr>
      </w:pPr>
      <w:r>
        <w:rPr>
          <w:rFonts w:ascii="Times New Roman" w:hAnsi="Times New Roman"/>
          <w:sz w:val="24"/>
          <w:szCs w:val="24"/>
        </w:rPr>
        <w:lastRenderedPageBreak/>
        <w:t>2.27.</w:t>
      </w:r>
      <w:r w:rsidR="000336E4">
        <w:rPr>
          <w:rFonts w:ascii="Times New Roman" w:hAnsi="Times New Roman"/>
          <w:sz w:val="24"/>
          <w:szCs w:val="24"/>
        </w:rPr>
        <w:t xml:space="preserve"> </w:t>
      </w:r>
      <w:r w:rsidR="000336E4" w:rsidRPr="001E71EF">
        <w:rPr>
          <w:rFonts w:ascii="Times New Roman" w:eastAsia="Times New Roman" w:hAnsi="Times New Roman"/>
          <w:sz w:val="24"/>
          <w:szCs w:val="24"/>
        </w:rPr>
        <w:t>Порядок и размер оплаты не предусмотрен.</w:t>
      </w:r>
    </w:p>
    <w:p w:rsidR="000336E4" w:rsidRDefault="000336E4" w:rsidP="000336E4">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336E4" w:rsidRDefault="000336E4" w:rsidP="000336E4">
      <w:pPr>
        <w:pStyle w:val="ConsPlusTitle"/>
        <w:jc w:val="center"/>
        <w:outlineLvl w:val="2"/>
        <w:rPr>
          <w:rFonts w:ascii="Times New Roman" w:hAnsi="Times New Roman" w:cs="Times New Roman"/>
          <w:sz w:val="24"/>
          <w:szCs w:val="24"/>
        </w:rPr>
      </w:pPr>
    </w:p>
    <w:p w:rsidR="000336E4" w:rsidRPr="00970490" w:rsidRDefault="00937BCC"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2.28.</w:t>
      </w:r>
      <w:r w:rsidR="000336E4">
        <w:rPr>
          <w:rFonts w:ascii="Times New Roman" w:eastAsia="Times New Roman" w:hAnsi="Times New Roman"/>
          <w:sz w:val="24"/>
          <w:szCs w:val="24"/>
        </w:rPr>
        <w:t xml:space="preserve"> </w:t>
      </w:r>
      <w:r w:rsidR="000336E4" w:rsidRPr="00970490">
        <w:rPr>
          <w:rFonts w:ascii="Times New Roman" w:eastAsia="Times New Roman" w:hAnsi="Times New Roman"/>
          <w:sz w:val="24"/>
          <w:szCs w:val="24"/>
        </w:rPr>
        <w:t>Максимальный срок ожидания в очереди при подаче документов для получения муниципальной услуги и при получении результата предоставления муниципальной услуги составляет 15 минут.</w:t>
      </w:r>
    </w:p>
    <w:p w:rsidR="000336E4" w:rsidRPr="00970490" w:rsidRDefault="00937BCC"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2.29. </w:t>
      </w:r>
      <w:r w:rsidR="000336E4" w:rsidRPr="00970490">
        <w:rPr>
          <w:rFonts w:ascii="Times New Roman" w:eastAsia="Times New Roman" w:hAnsi="Times New Roman"/>
          <w:sz w:val="24"/>
          <w:szCs w:val="24"/>
        </w:rPr>
        <w:t>Максимальный срок ожидания в очереди при подаче запроса о предоставлении услуги и при получении результата такой услуги в организацию, участвующую в предоставлении муниципальной услуги, составляет 15 минут.</w:t>
      </w:r>
    </w:p>
    <w:p w:rsidR="000336E4" w:rsidRPr="00970490" w:rsidRDefault="00937BCC"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2.30. </w:t>
      </w:r>
      <w:r w:rsidR="000336E4" w:rsidRPr="00970490">
        <w:rPr>
          <w:rFonts w:ascii="Times New Roman" w:eastAsia="Times New Roman" w:hAnsi="Times New Roman"/>
          <w:sz w:val="24"/>
          <w:szCs w:val="24"/>
        </w:rPr>
        <w:t>Срок ожидания в очереди для получения консультации не должен превышать 10 минут.</w:t>
      </w:r>
    </w:p>
    <w:p w:rsidR="000336E4" w:rsidRDefault="000336E4" w:rsidP="001A528C">
      <w:pPr>
        <w:spacing w:after="0" w:line="240" w:lineRule="auto"/>
        <w:ind w:firstLine="539"/>
        <w:jc w:val="both"/>
        <w:rPr>
          <w:rFonts w:ascii="Times New Roman" w:eastAsia="Times New Roman" w:hAnsi="Times New Roman"/>
          <w:sz w:val="24"/>
          <w:szCs w:val="24"/>
        </w:rPr>
      </w:pPr>
      <w:r w:rsidRPr="00970490">
        <w:rPr>
          <w:rFonts w:ascii="Times New Roman" w:eastAsia="Times New Roman" w:hAnsi="Times New Roman"/>
          <w:sz w:val="24"/>
          <w:szCs w:val="24"/>
        </w:rPr>
        <w:t xml:space="preserve">При подаче заявления с сопутствующими документами посредством почты, факса или через </w:t>
      </w:r>
      <w:r w:rsidR="00937BCC">
        <w:rPr>
          <w:rFonts w:ascii="Times New Roman" w:eastAsia="Times New Roman" w:hAnsi="Times New Roman"/>
          <w:sz w:val="24"/>
          <w:szCs w:val="24"/>
        </w:rPr>
        <w:t>ЕПГУ</w:t>
      </w:r>
      <w:r w:rsidRPr="00970490">
        <w:rPr>
          <w:rFonts w:ascii="Times New Roman" w:eastAsia="Times New Roman" w:hAnsi="Times New Roman"/>
          <w:sz w:val="24"/>
          <w:szCs w:val="24"/>
        </w:rPr>
        <w:t xml:space="preserve"> необходимость ожидания в очереди исключается.</w:t>
      </w:r>
    </w:p>
    <w:p w:rsidR="00567D29" w:rsidRPr="00ED5A7E" w:rsidRDefault="00937BCC" w:rsidP="001A528C">
      <w:pPr>
        <w:pStyle w:val="ConsPlusNormal"/>
        <w:ind w:firstLine="539"/>
        <w:jc w:val="both"/>
        <w:rPr>
          <w:rFonts w:ascii="Times New Roman" w:hAnsi="Times New Roman" w:cs="Times New Roman"/>
          <w:sz w:val="24"/>
          <w:szCs w:val="24"/>
        </w:rPr>
      </w:pPr>
      <w:r w:rsidRPr="00937BCC">
        <w:rPr>
          <w:rFonts w:ascii="Times New Roman" w:eastAsia="Times New Roman" w:hAnsi="Times New Roman" w:cs="Times New Roman"/>
          <w:sz w:val="24"/>
          <w:szCs w:val="24"/>
        </w:rPr>
        <w:t>2.31.</w:t>
      </w:r>
      <w:r w:rsidR="00567D29" w:rsidRPr="00937BCC">
        <w:rPr>
          <w:rFonts w:ascii="Times New Roman" w:eastAsia="Times New Roman" w:hAnsi="Times New Roman" w:cs="Times New Roman"/>
          <w:sz w:val="24"/>
          <w:szCs w:val="24"/>
        </w:rPr>
        <w:t xml:space="preserve"> </w:t>
      </w:r>
      <w:r w:rsidR="00567D29" w:rsidRPr="00937BCC">
        <w:rPr>
          <w:rFonts w:ascii="Times New Roman" w:hAnsi="Times New Roman" w:cs="Times New Roman"/>
          <w:sz w:val="24"/>
          <w:szCs w:val="24"/>
        </w:rPr>
        <w:t xml:space="preserve">Заявление о предоставлении услуги, поступившее в ходе личного приема, посредством </w:t>
      </w:r>
      <w:r w:rsidRPr="00937BCC">
        <w:rPr>
          <w:rFonts w:ascii="Times New Roman" w:hAnsi="Times New Roman" w:cs="Times New Roman"/>
          <w:sz w:val="24"/>
          <w:szCs w:val="24"/>
        </w:rPr>
        <w:t>ЕПГУ</w:t>
      </w:r>
      <w:r w:rsidR="00567D29" w:rsidRPr="00937BCC">
        <w:rPr>
          <w:rFonts w:ascii="Times New Roman" w:hAnsi="Times New Roman" w:cs="Times New Roman"/>
          <w:sz w:val="24"/>
          <w:szCs w:val="24"/>
        </w:rPr>
        <w:t xml:space="preserve">, либо почтовой связью, регистрируется в электронной системе документооборота в течение 3 календарных дней </w:t>
      </w:r>
      <w:proofErr w:type="gramStart"/>
      <w:r w:rsidR="00567D29" w:rsidRPr="00937BCC">
        <w:rPr>
          <w:rFonts w:ascii="Times New Roman" w:hAnsi="Times New Roman" w:cs="Times New Roman"/>
          <w:sz w:val="24"/>
          <w:szCs w:val="24"/>
        </w:rPr>
        <w:t>с даты поступления</w:t>
      </w:r>
      <w:proofErr w:type="gramEnd"/>
      <w:r w:rsidR="00567D29" w:rsidRPr="00937BCC">
        <w:rPr>
          <w:rFonts w:ascii="Times New Roman" w:hAnsi="Times New Roman" w:cs="Times New Roman"/>
          <w:sz w:val="24"/>
          <w:szCs w:val="24"/>
        </w:rPr>
        <w:t>.</w:t>
      </w:r>
    </w:p>
    <w:p w:rsidR="000336E4" w:rsidRDefault="000336E4" w:rsidP="001A528C">
      <w:pPr>
        <w:pStyle w:val="ConsPlusNormal"/>
        <w:jc w:val="both"/>
        <w:rPr>
          <w:rFonts w:ascii="Times New Roman" w:hAnsi="Times New Roman" w:cs="Times New Roman"/>
          <w:sz w:val="24"/>
          <w:szCs w:val="24"/>
        </w:rPr>
      </w:pPr>
    </w:p>
    <w:p w:rsidR="000336E4" w:rsidRDefault="000336E4" w:rsidP="000336E4">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 xml:space="preserve">Срок и порядок регистрации запроса </w:t>
      </w:r>
      <w:r w:rsidR="000E00E4">
        <w:rPr>
          <w:rFonts w:ascii="Times New Roman" w:hAnsi="Times New Roman" w:cs="Times New Roman"/>
          <w:sz w:val="24"/>
          <w:szCs w:val="24"/>
        </w:rPr>
        <w:t>з</w:t>
      </w:r>
      <w:r>
        <w:rPr>
          <w:rFonts w:ascii="Times New Roman" w:hAnsi="Times New Roman" w:cs="Times New Roman"/>
          <w:sz w:val="24"/>
          <w:szCs w:val="24"/>
        </w:rPr>
        <w:t xml:space="preserve">аявителя о предоставлении муниципальной услуги и услуги, предоставляемой организацией, участвующей в предоставлении </w:t>
      </w:r>
      <w:r w:rsidR="000E00E4">
        <w:rPr>
          <w:rFonts w:ascii="Times New Roman" w:hAnsi="Times New Roman" w:cs="Times New Roman"/>
          <w:sz w:val="24"/>
          <w:szCs w:val="24"/>
        </w:rPr>
        <w:t>м</w:t>
      </w:r>
      <w:r>
        <w:rPr>
          <w:rFonts w:ascii="Times New Roman" w:hAnsi="Times New Roman" w:cs="Times New Roman"/>
          <w:sz w:val="24"/>
          <w:szCs w:val="24"/>
        </w:rPr>
        <w:t>униципальной услуги, в том числе в электронной форме</w:t>
      </w:r>
    </w:p>
    <w:p w:rsidR="000336E4" w:rsidRDefault="000336E4" w:rsidP="000E00E4">
      <w:pPr>
        <w:pStyle w:val="ConsPlusTitle"/>
        <w:jc w:val="center"/>
        <w:outlineLvl w:val="2"/>
        <w:rPr>
          <w:rFonts w:ascii="Times New Roman" w:hAnsi="Times New Roman" w:cs="Times New Roman"/>
          <w:sz w:val="24"/>
          <w:szCs w:val="24"/>
        </w:rPr>
      </w:pPr>
    </w:p>
    <w:p w:rsidR="000336E4" w:rsidRPr="00970490" w:rsidRDefault="00937BCC" w:rsidP="000E00E4">
      <w:pPr>
        <w:spacing w:after="0" w:line="240" w:lineRule="auto"/>
        <w:ind w:firstLine="540"/>
        <w:jc w:val="both"/>
        <w:rPr>
          <w:rFonts w:ascii="Verdana" w:eastAsia="Times New Roman" w:hAnsi="Verdana"/>
          <w:sz w:val="21"/>
          <w:szCs w:val="21"/>
        </w:rPr>
      </w:pPr>
      <w:bookmarkStart w:id="7" w:name="Par379"/>
      <w:bookmarkEnd w:id="7"/>
      <w:r>
        <w:rPr>
          <w:rFonts w:ascii="Times New Roman" w:eastAsia="Times New Roman" w:hAnsi="Times New Roman"/>
          <w:sz w:val="24"/>
          <w:szCs w:val="24"/>
        </w:rPr>
        <w:t>2.32.</w:t>
      </w:r>
      <w:r w:rsidR="008F2153">
        <w:rPr>
          <w:rFonts w:ascii="Times New Roman" w:eastAsia="Times New Roman" w:hAnsi="Times New Roman"/>
          <w:sz w:val="24"/>
          <w:szCs w:val="24"/>
        </w:rPr>
        <w:t xml:space="preserve"> </w:t>
      </w:r>
      <w:r w:rsidR="000336E4" w:rsidRPr="00970490">
        <w:rPr>
          <w:rFonts w:ascii="Times New Roman" w:eastAsia="Times New Roman" w:hAnsi="Times New Roman"/>
          <w:sz w:val="24"/>
          <w:szCs w:val="24"/>
        </w:rPr>
        <w:t>Заявление и прилагаемые к нему документы регистрируются в день их поступления</w:t>
      </w:r>
      <w:r w:rsidR="000E00E4" w:rsidRPr="000E00E4">
        <w:rPr>
          <w:rFonts w:ascii="Times New Roman" w:eastAsia="Times New Roman" w:hAnsi="Times New Roman"/>
          <w:sz w:val="24"/>
          <w:szCs w:val="24"/>
        </w:rPr>
        <w:t xml:space="preserve"> специалистом, ответственным за регистрацию входящей корреспонденции</w:t>
      </w:r>
      <w:r w:rsidR="000336E4" w:rsidRPr="00970490">
        <w:rPr>
          <w:rFonts w:ascii="Times New Roman" w:eastAsia="Times New Roman" w:hAnsi="Times New Roman"/>
          <w:sz w:val="24"/>
          <w:szCs w:val="24"/>
        </w:rPr>
        <w:t>.</w:t>
      </w:r>
    </w:p>
    <w:p w:rsidR="000336E4" w:rsidRPr="00970490" w:rsidRDefault="00937BCC" w:rsidP="000E00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2.33.</w:t>
      </w:r>
      <w:r w:rsidR="008F2153">
        <w:rPr>
          <w:rFonts w:ascii="Times New Roman" w:eastAsia="Times New Roman" w:hAnsi="Times New Roman"/>
          <w:sz w:val="24"/>
          <w:szCs w:val="24"/>
        </w:rPr>
        <w:t xml:space="preserve"> </w:t>
      </w:r>
      <w:r w:rsidR="000336E4" w:rsidRPr="00970490">
        <w:rPr>
          <w:rFonts w:ascii="Times New Roman" w:eastAsia="Times New Roman" w:hAnsi="Times New Roman"/>
          <w:sz w:val="24"/>
          <w:szCs w:val="24"/>
        </w:rPr>
        <w:t>Срок регистрации обращения заявителя не должен превышать 15 минут.</w:t>
      </w:r>
    </w:p>
    <w:p w:rsidR="000336E4" w:rsidRPr="00970490" w:rsidRDefault="00937BCC" w:rsidP="000E00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2.34.</w:t>
      </w:r>
      <w:r w:rsidR="008F2153">
        <w:rPr>
          <w:rFonts w:ascii="Times New Roman" w:eastAsia="Times New Roman" w:hAnsi="Times New Roman"/>
          <w:sz w:val="24"/>
          <w:szCs w:val="24"/>
        </w:rPr>
        <w:t xml:space="preserve"> </w:t>
      </w:r>
      <w:r w:rsidR="000336E4" w:rsidRPr="00970490">
        <w:rPr>
          <w:rFonts w:ascii="Times New Roman" w:eastAsia="Times New Roman" w:hAnsi="Times New Roman"/>
          <w:sz w:val="24"/>
          <w:szCs w:val="24"/>
        </w:rPr>
        <w:t>Срок регистрации обращения заявителя в организацию, участвующую в предоставлении муниципальной услуги, не должен превышать 15 минут.</w:t>
      </w:r>
    </w:p>
    <w:p w:rsidR="000336E4" w:rsidRPr="00970490" w:rsidRDefault="00937BCC" w:rsidP="000E00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2.35. </w:t>
      </w:r>
      <w:r w:rsidR="000336E4" w:rsidRPr="00970490">
        <w:rPr>
          <w:rFonts w:ascii="Times New Roman" w:eastAsia="Times New Roman" w:hAnsi="Times New Roman"/>
          <w:sz w:val="24"/>
          <w:szCs w:val="24"/>
        </w:rPr>
        <w:t xml:space="preserve">При направлении заявления через </w:t>
      </w:r>
      <w:r>
        <w:rPr>
          <w:rFonts w:ascii="Times New Roman" w:eastAsia="Times New Roman" w:hAnsi="Times New Roman"/>
          <w:sz w:val="24"/>
          <w:szCs w:val="24"/>
        </w:rPr>
        <w:t>ЕПГУ</w:t>
      </w:r>
      <w:r w:rsidR="000336E4" w:rsidRPr="00970490">
        <w:rPr>
          <w:rFonts w:ascii="Times New Roman" w:eastAsia="Times New Roman" w:hAnsi="Times New Roman"/>
          <w:sz w:val="24"/>
          <w:szCs w:val="24"/>
        </w:rPr>
        <w:t xml:space="preserve"> регистрация электронного заявления осуществляется в автоматическом режиме.</w:t>
      </w:r>
    </w:p>
    <w:p w:rsidR="000E00E4" w:rsidRPr="000E00E4" w:rsidRDefault="00937BCC" w:rsidP="000E00E4">
      <w:pPr>
        <w:ind w:firstLine="540"/>
        <w:jc w:val="both"/>
        <w:rPr>
          <w:rFonts w:ascii="Verdana" w:eastAsia="Times New Roman" w:hAnsi="Verdana"/>
          <w:sz w:val="21"/>
          <w:szCs w:val="21"/>
        </w:rPr>
      </w:pPr>
      <w:r>
        <w:rPr>
          <w:rFonts w:ascii="Times New Roman" w:hAnsi="Times New Roman"/>
          <w:sz w:val="24"/>
          <w:szCs w:val="24"/>
        </w:rPr>
        <w:t>2.36.</w:t>
      </w:r>
      <w:r w:rsidR="000E00E4" w:rsidRPr="000E00E4">
        <w:rPr>
          <w:rFonts w:ascii="Times New Roman" w:eastAsia="Times New Roman" w:hAnsi="Times New Roman"/>
          <w:sz w:val="24"/>
          <w:szCs w:val="24"/>
        </w:rPr>
        <w:t xml:space="preserve"> Регистрация заявления о предоставлении муниципальной услуги, в том числе поданного в электронной форме и поступившего в нерабочий (выходной или праздничный) день, осуществляется в первый, следующий за ним рабочий день.</w:t>
      </w:r>
    </w:p>
    <w:p w:rsidR="000336E4" w:rsidRPr="00970490" w:rsidRDefault="000336E4" w:rsidP="000336E4">
      <w:pPr>
        <w:ind w:firstLine="540"/>
        <w:jc w:val="center"/>
        <w:rPr>
          <w:rFonts w:ascii="Times New Roman" w:hAnsi="Times New Roman"/>
          <w:b/>
          <w:sz w:val="24"/>
          <w:szCs w:val="24"/>
        </w:rPr>
      </w:pPr>
      <w:proofErr w:type="gramStart"/>
      <w:r w:rsidRPr="00970490">
        <w:rPr>
          <w:rFonts w:ascii="Times New Roman" w:hAnsi="Times New Roman"/>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w:t>
      </w:r>
      <w:r>
        <w:rPr>
          <w:rFonts w:ascii="Times New Roman" w:hAnsi="Times New Roman"/>
          <w:b/>
          <w:sz w:val="24"/>
          <w:szCs w:val="24"/>
        </w:rPr>
        <w:t>й</w:t>
      </w:r>
      <w:r w:rsidRPr="00970490">
        <w:rPr>
          <w:rFonts w:ascii="Times New Roman" w:hAnsi="Times New Roman"/>
          <w:b/>
          <w:sz w:val="24"/>
          <w:szCs w:val="24"/>
        </w:rPr>
        <w:t xml:space="preserve">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Pr="00970490">
        <w:rPr>
          <w:rFonts w:ascii="Times New Roman" w:hAnsi="Times New Roman"/>
          <w:b/>
          <w:sz w:val="24"/>
          <w:szCs w:val="24"/>
        </w:rPr>
        <w:t xml:space="preserve"> Российской Федерации о социальной защите инвалидов</w:t>
      </w:r>
    </w:p>
    <w:p w:rsidR="000336E4" w:rsidRPr="00970490" w:rsidRDefault="00937BCC" w:rsidP="000336E4">
      <w:pPr>
        <w:spacing w:after="0" w:line="240" w:lineRule="auto"/>
        <w:ind w:firstLine="540"/>
        <w:jc w:val="both"/>
        <w:rPr>
          <w:rFonts w:ascii="Times New Roman" w:hAnsi="Times New Roman"/>
          <w:sz w:val="24"/>
          <w:szCs w:val="24"/>
        </w:rPr>
      </w:pPr>
      <w:r>
        <w:rPr>
          <w:rFonts w:ascii="Times New Roman" w:hAnsi="Times New Roman"/>
          <w:sz w:val="24"/>
          <w:szCs w:val="24"/>
        </w:rPr>
        <w:t xml:space="preserve">2.37. </w:t>
      </w:r>
      <w:r w:rsidR="000336E4" w:rsidRPr="00970490">
        <w:rPr>
          <w:rFonts w:ascii="Times New Roman" w:hAnsi="Times New Roman"/>
          <w:sz w:val="24"/>
          <w:szCs w:val="24"/>
        </w:rPr>
        <w:t>Вход в здание, в котором предоставляе</w:t>
      </w:r>
      <w:r>
        <w:rPr>
          <w:rFonts w:ascii="Times New Roman" w:hAnsi="Times New Roman"/>
          <w:sz w:val="24"/>
          <w:szCs w:val="24"/>
        </w:rPr>
        <w:t>тся муниципальная услуга, должен быть расположен</w:t>
      </w:r>
      <w:r w:rsidR="000336E4" w:rsidRPr="00970490">
        <w:rPr>
          <w:rFonts w:ascii="Times New Roman" w:hAnsi="Times New Roman"/>
          <w:sz w:val="24"/>
          <w:szCs w:val="24"/>
        </w:rPr>
        <w:t xml:space="preserve"> с учётом пешеходной доступности для заявителей от остановок общес</w:t>
      </w:r>
      <w:r>
        <w:rPr>
          <w:rFonts w:ascii="Times New Roman" w:hAnsi="Times New Roman"/>
          <w:sz w:val="24"/>
          <w:szCs w:val="24"/>
        </w:rPr>
        <w:t>твенного транспорта, оборудован</w:t>
      </w:r>
      <w:r w:rsidR="000336E4" w:rsidRPr="00970490">
        <w:rPr>
          <w:rFonts w:ascii="Times New Roman" w:hAnsi="Times New Roman"/>
          <w:sz w:val="24"/>
          <w:szCs w:val="24"/>
        </w:rPr>
        <w:t xml:space="preserve"> отдельным входом для свободного доступа заявителей.</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Вход и выход из помещения для предоставления муниципальной услуги оборудуются:</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пандусами, расширенными проходами, тактильными полосами по путям движения, позволяющими обеспечить беспрепятственный доступ инвалидов;</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lastRenderedPageBreak/>
        <w:t>- соответствующими указателями с автономными источниками бесперебойного питания;</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контрастной маркировкой ступеней по путям движения;</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информационной мнемосхемой (тактильной схемой движения);</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тактильными табличками с надписями, дублированными шрифтом Брайля.</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Лестницы, находящиеся по пути движения в помещение для предоставления муниципальной услуги, оборудуются:</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тактильными полосами;</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контрастной маркировкой крайних ступеней;</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поручнями с двух сторон, с тактильными полосами, нанесёнными на поручни, с тактильно-выпуклым шрифтом и шрифтом Брайля с указанием этажа;</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тактильными табличками с указанием этажей, дублированными шрифтом Брайля.</w:t>
      </w:r>
    </w:p>
    <w:p w:rsidR="000336E4" w:rsidRPr="00970490" w:rsidRDefault="000336E4" w:rsidP="000336E4">
      <w:pPr>
        <w:spacing w:after="0" w:line="240" w:lineRule="auto"/>
        <w:ind w:firstLine="708"/>
        <w:jc w:val="both"/>
        <w:rPr>
          <w:rFonts w:ascii="Times New Roman" w:hAnsi="Times New Roman"/>
          <w:sz w:val="24"/>
          <w:szCs w:val="24"/>
        </w:rPr>
      </w:pPr>
      <w:proofErr w:type="gramStart"/>
      <w:r w:rsidRPr="00970490">
        <w:rPr>
          <w:rFonts w:ascii="Times New Roman" w:hAnsi="Times New Roman"/>
          <w:sz w:val="24"/>
          <w:szCs w:val="24"/>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правилам пожарной безопасности, нормам охраны труда, к санитарно-бытовым помещениям для инвалидов, к путям движения в помещении и залах обслуживания, к лестницам и пандусам в помещении, к лифтам, подъёмным платформам для инвалидов, к аудиовизуальным и информационным системам, доступным для инвалидов.</w:t>
      </w:r>
      <w:proofErr w:type="gramEnd"/>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xml:space="preserve">Каждое рабочее место </w:t>
      </w:r>
      <w:r w:rsidR="000E00E4">
        <w:rPr>
          <w:rFonts w:ascii="Times New Roman" w:hAnsi="Times New Roman"/>
          <w:sz w:val="24"/>
          <w:szCs w:val="24"/>
        </w:rPr>
        <w:t>специалиста</w:t>
      </w:r>
      <w:r w:rsidRPr="00970490">
        <w:rPr>
          <w:rFonts w:ascii="Times New Roman" w:hAnsi="Times New Roman"/>
          <w:sz w:val="24"/>
          <w:szCs w:val="24"/>
        </w:rPr>
        <w:t>, обеспечивающего предоставление муниципальной услуги,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объёме получать справочную информацию по вопросам предоставления услуги и организовать предоставление муниципальной услуги в полном объёме.</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Места ожидания должны соответствовать комфортным условиям для заявителей.</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Места ожидания оборудуются столами, стульями или скамьями (</w:t>
      </w:r>
      <w:proofErr w:type="spellStart"/>
      <w:r w:rsidRPr="00970490">
        <w:rPr>
          <w:rFonts w:ascii="Times New Roman" w:hAnsi="Times New Roman"/>
          <w:sz w:val="24"/>
          <w:szCs w:val="24"/>
        </w:rPr>
        <w:t>банкетками</w:t>
      </w:r>
      <w:proofErr w:type="spellEnd"/>
      <w:r w:rsidRPr="00970490">
        <w:rPr>
          <w:rFonts w:ascii="Times New Roman" w:hAnsi="Times New Roman"/>
          <w:sz w:val="24"/>
          <w:szCs w:val="24"/>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0336E4"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На информационных стендах, информационном терминале и в информационно-телекоммуникационной сети Интернет размещается инфо</w:t>
      </w:r>
      <w:r w:rsidR="00937BCC">
        <w:rPr>
          <w:rFonts w:ascii="Times New Roman" w:hAnsi="Times New Roman"/>
          <w:sz w:val="24"/>
          <w:szCs w:val="24"/>
        </w:rPr>
        <w:t>рмация, указанная в пункте 1.5</w:t>
      </w:r>
      <w:r w:rsidRPr="00970490">
        <w:rPr>
          <w:rFonts w:ascii="Times New Roman" w:hAnsi="Times New Roman"/>
          <w:sz w:val="24"/>
          <w:szCs w:val="24"/>
        </w:rPr>
        <w:t>. настоящего административного регламента.</w:t>
      </w:r>
    </w:p>
    <w:p w:rsidR="000336E4" w:rsidRPr="00970490" w:rsidRDefault="000336E4" w:rsidP="000336E4">
      <w:pPr>
        <w:spacing w:after="0" w:line="240" w:lineRule="auto"/>
        <w:ind w:firstLine="708"/>
        <w:jc w:val="both"/>
        <w:rPr>
          <w:rFonts w:ascii="Times New Roman" w:hAnsi="Times New Roman"/>
          <w:sz w:val="24"/>
          <w:szCs w:val="24"/>
        </w:rPr>
      </w:pPr>
    </w:p>
    <w:p w:rsidR="000336E4" w:rsidRDefault="000336E4" w:rsidP="000336E4">
      <w:pPr>
        <w:spacing w:after="0" w:line="240" w:lineRule="auto"/>
        <w:jc w:val="center"/>
        <w:rPr>
          <w:rFonts w:ascii="Times New Roman" w:hAnsi="Times New Roman"/>
          <w:b/>
          <w:sz w:val="24"/>
          <w:szCs w:val="24"/>
        </w:rPr>
      </w:pPr>
      <w:r w:rsidRPr="00970490">
        <w:rPr>
          <w:rFonts w:ascii="Times New Roman" w:hAnsi="Times New Roman"/>
          <w:b/>
          <w:sz w:val="24"/>
          <w:szCs w:val="24"/>
        </w:rPr>
        <w:t xml:space="preserve"> Показатели доступности и качества муниципальной услуги</w:t>
      </w:r>
    </w:p>
    <w:p w:rsidR="000E00E4" w:rsidRPr="00970490" w:rsidRDefault="000E00E4" w:rsidP="000336E4">
      <w:pPr>
        <w:spacing w:after="0" w:line="240" w:lineRule="auto"/>
        <w:jc w:val="center"/>
        <w:rPr>
          <w:rFonts w:ascii="Times New Roman" w:hAnsi="Times New Roman"/>
          <w:b/>
          <w:sz w:val="24"/>
          <w:szCs w:val="24"/>
        </w:rPr>
      </w:pPr>
    </w:p>
    <w:p w:rsidR="000336E4" w:rsidRPr="00970490" w:rsidRDefault="00937BCC" w:rsidP="000336E4">
      <w:pPr>
        <w:spacing w:after="0" w:line="240" w:lineRule="auto"/>
        <w:ind w:firstLine="708"/>
        <w:jc w:val="both"/>
        <w:rPr>
          <w:rFonts w:ascii="Times New Roman" w:hAnsi="Times New Roman"/>
          <w:sz w:val="24"/>
          <w:szCs w:val="24"/>
        </w:rPr>
      </w:pPr>
      <w:r>
        <w:rPr>
          <w:rFonts w:ascii="Times New Roman" w:hAnsi="Times New Roman"/>
          <w:sz w:val="24"/>
          <w:szCs w:val="24"/>
        </w:rPr>
        <w:t>2.38.</w:t>
      </w:r>
      <w:r w:rsidR="000336E4" w:rsidRPr="00970490">
        <w:rPr>
          <w:rFonts w:ascii="Times New Roman" w:hAnsi="Times New Roman"/>
          <w:sz w:val="24"/>
          <w:szCs w:val="24"/>
        </w:rPr>
        <w:t xml:space="preserve"> Показателями доступности муниципальной услуги являются:</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доступность заявителей к форме заявления о предоставлении муниципальной услуги, размещённой на Едином и региональном порталах, в том числе с возможностью его копирования, заполнения и подачи в электронной форме;</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возможность получения заявителем муниципальной услуги в электронной форме.</w:t>
      </w:r>
    </w:p>
    <w:p w:rsidR="000336E4" w:rsidRPr="00970490" w:rsidRDefault="00937BCC" w:rsidP="000336E4">
      <w:pPr>
        <w:spacing w:after="0" w:line="240" w:lineRule="auto"/>
        <w:ind w:firstLine="708"/>
        <w:jc w:val="both"/>
        <w:rPr>
          <w:rFonts w:ascii="Times New Roman" w:hAnsi="Times New Roman"/>
          <w:sz w:val="24"/>
          <w:szCs w:val="24"/>
        </w:rPr>
      </w:pPr>
      <w:r>
        <w:rPr>
          <w:rFonts w:ascii="Times New Roman" w:hAnsi="Times New Roman"/>
          <w:sz w:val="24"/>
          <w:szCs w:val="24"/>
        </w:rPr>
        <w:t>2.39.</w:t>
      </w:r>
      <w:r w:rsidR="000336E4" w:rsidRPr="00970490">
        <w:rPr>
          <w:rFonts w:ascii="Times New Roman" w:hAnsi="Times New Roman"/>
          <w:sz w:val="24"/>
          <w:szCs w:val="24"/>
        </w:rPr>
        <w:t xml:space="preserve"> Показателями качества муниципальной услуги являются:</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lastRenderedPageBreak/>
        <w:t>- соблюдение сроков предоставления муниципальной услуги;</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0336E4" w:rsidRDefault="000336E4" w:rsidP="000336E4">
      <w:pPr>
        <w:pStyle w:val="ConsPlusNormal"/>
        <w:ind w:firstLine="540"/>
        <w:jc w:val="both"/>
        <w:rPr>
          <w:rFonts w:ascii="Times New Roman" w:hAnsi="Times New Roman" w:cs="Times New Roman"/>
          <w:sz w:val="24"/>
          <w:szCs w:val="24"/>
        </w:rPr>
      </w:pPr>
    </w:p>
    <w:p w:rsidR="000336E4" w:rsidRPr="00970490" w:rsidRDefault="000336E4" w:rsidP="000336E4">
      <w:pPr>
        <w:spacing w:after="0" w:line="240" w:lineRule="auto"/>
        <w:jc w:val="center"/>
        <w:rPr>
          <w:rFonts w:ascii="Times New Roman" w:hAnsi="Times New Roman"/>
          <w:b/>
          <w:sz w:val="24"/>
          <w:szCs w:val="24"/>
        </w:rPr>
      </w:pPr>
      <w:r w:rsidRPr="00970490">
        <w:rPr>
          <w:rFonts w:ascii="Times New Roman" w:hAnsi="Times New Roman"/>
          <w:b/>
          <w:sz w:val="24"/>
          <w:szCs w:val="24"/>
        </w:rPr>
        <w:t>Иные требования, в том числе учитывающие особенности</w:t>
      </w:r>
    </w:p>
    <w:p w:rsidR="000336E4" w:rsidRPr="00970490" w:rsidRDefault="000336E4" w:rsidP="000336E4">
      <w:pPr>
        <w:spacing w:after="0" w:line="240" w:lineRule="auto"/>
        <w:jc w:val="center"/>
        <w:rPr>
          <w:rFonts w:ascii="Times New Roman" w:hAnsi="Times New Roman"/>
          <w:b/>
          <w:sz w:val="24"/>
          <w:szCs w:val="24"/>
        </w:rPr>
      </w:pPr>
      <w:r w:rsidRPr="00970490">
        <w:rPr>
          <w:rFonts w:ascii="Times New Roman" w:hAnsi="Times New Roman"/>
          <w:b/>
          <w:sz w:val="24"/>
          <w:szCs w:val="24"/>
        </w:rPr>
        <w:t xml:space="preserve">предоставления муниципальной услуги в </w:t>
      </w:r>
      <w:proofErr w:type="gramStart"/>
      <w:r w:rsidRPr="00970490">
        <w:rPr>
          <w:rFonts w:ascii="Times New Roman" w:hAnsi="Times New Roman"/>
          <w:b/>
          <w:sz w:val="24"/>
          <w:szCs w:val="24"/>
        </w:rPr>
        <w:t>многофункциональных</w:t>
      </w:r>
      <w:proofErr w:type="gramEnd"/>
    </w:p>
    <w:p w:rsidR="000336E4" w:rsidRPr="00970490" w:rsidRDefault="000336E4" w:rsidP="000336E4">
      <w:pPr>
        <w:spacing w:after="0" w:line="240" w:lineRule="auto"/>
        <w:jc w:val="center"/>
        <w:rPr>
          <w:rFonts w:ascii="Times New Roman" w:hAnsi="Times New Roman"/>
          <w:b/>
          <w:sz w:val="24"/>
          <w:szCs w:val="24"/>
        </w:rPr>
      </w:pPr>
      <w:proofErr w:type="gramStart"/>
      <w:r w:rsidRPr="00970490">
        <w:rPr>
          <w:rFonts w:ascii="Times New Roman" w:hAnsi="Times New Roman"/>
          <w:b/>
          <w:sz w:val="24"/>
          <w:szCs w:val="24"/>
        </w:rPr>
        <w:t>центрах</w:t>
      </w:r>
      <w:proofErr w:type="gramEnd"/>
      <w:r w:rsidRPr="00970490">
        <w:rPr>
          <w:rFonts w:ascii="Times New Roman" w:hAnsi="Times New Roman"/>
          <w:b/>
          <w:sz w:val="24"/>
          <w:szCs w:val="24"/>
        </w:rPr>
        <w:t xml:space="preserve"> предоставления государственных и муниципальных услуг</w:t>
      </w:r>
    </w:p>
    <w:p w:rsidR="000336E4" w:rsidRDefault="000336E4" w:rsidP="000336E4">
      <w:pPr>
        <w:spacing w:after="0" w:line="240" w:lineRule="auto"/>
        <w:jc w:val="center"/>
        <w:rPr>
          <w:rFonts w:ascii="Times New Roman" w:hAnsi="Times New Roman"/>
          <w:b/>
          <w:sz w:val="24"/>
          <w:szCs w:val="24"/>
        </w:rPr>
      </w:pPr>
      <w:r w:rsidRPr="00970490">
        <w:rPr>
          <w:rFonts w:ascii="Times New Roman" w:hAnsi="Times New Roman"/>
          <w:b/>
          <w:sz w:val="24"/>
          <w:szCs w:val="24"/>
        </w:rPr>
        <w:t>и особенности предоставления муниципальной услуги в электронной форме</w:t>
      </w:r>
    </w:p>
    <w:p w:rsidR="000336E4" w:rsidRPr="00970490" w:rsidRDefault="000336E4" w:rsidP="000336E4">
      <w:pPr>
        <w:spacing w:after="0" w:line="240" w:lineRule="auto"/>
        <w:jc w:val="center"/>
        <w:rPr>
          <w:rFonts w:ascii="Times New Roman" w:hAnsi="Times New Roman"/>
          <w:b/>
          <w:sz w:val="24"/>
          <w:szCs w:val="24"/>
        </w:rPr>
      </w:pPr>
    </w:p>
    <w:p w:rsidR="000336E4" w:rsidRPr="00970490" w:rsidRDefault="00937BCC" w:rsidP="00937BCC">
      <w:pPr>
        <w:spacing w:after="0" w:line="240" w:lineRule="auto"/>
        <w:ind w:firstLine="709"/>
        <w:jc w:val="both"/>
        <w:rPr>
          <w:rFonts w:ascii="Times New Roman" w:hAnsi="Times New Roman"/>
          <w:sz w:val="24"/>
          <w:szCs w:val="24"/>
        </w:rPr>
      </w:pPr>
      <w:r>
        <w:rPr>
          <w:rFonts w:ascii="Times New Roman" w:hAnsi="Times New Roman"/>
          <w:sz w:val="24"/>
          <w:szCs w:val="24"/>
        </w:rPr>
        <w:t xml:space="preserve">2.40. </w:t>
      </w:r>
      <w:r w:rsidR="000336E4" w:rsidRPr="00970490">
        <w:rPr>
          <w:rFonts w:ascii="Times New Roman" w:hAnsi="Times New Roman"/>
          <w:sz w:val="24"/>
          <w:szCs w:val="24"/>
        </w:rPr>
        <w:t xml:space="preserve">Муниципальная услуга </w:t>
      </w:r>
      <w:r w:rsidR="00D84042">
        <w:rPr>
          <w:rFonts w:ascii="Times New Roman" w:hAnsi="Times New Roman"/>
          <w:sz w:val="24"/>
          <w:szCs w:val="24"/>
        </w:rPr>
        <w:t xml:space="preserve">предоставляется </w:t>
      </w:r>
      <w:r w:rsidR="000336E4" w:rsidRPr="00970490">
        <w:rPr>
          <w:rFonts w:ascii="Times New Roman" w:hAnsi="Times New Roman"/>
          <w:sz w:val="24"/>
          <w:szCs w:val="24"/>
        </w:rPr>
        <w:t>посредством личного обращения заявителя в МФЦ, с последующей передачей документов из МФЦ в Администрацию</w:t>
      </w:r>
      <w:r w:rsidR="00D84042">
        <w:rPr>
          <w:rFonts w:ascii="Times New Roman" w:hAnsi="Times New Roman"/>
          <w:sz w:val="24"/>
          <w:szCs w:val="24"/>
        </w:rPr>
        <w:t xml:space="preserve">. </w:t>
      </w:r>
    </w:p>
    <w:p w:rsidR="000336E4" w:rsidRPr="00170770" w:rsidRDefault="00937BCC" w:rsidP="000336E4">
      <w:pPr>
        <w:spacing w:after="0" w:line="240" w:lineRule="auto"/>
        <w:ind w:firstLine="540"/>
        <w:jc w:val="both"/>
        <w:rPr>
          <w:rFonts w:ascii="Verdana" w:eastAsia="Times New Roman" w:hAnsi="Verdana"/>
          <w:sz w:val="21"/>
          <w:szCs w:val="21"/>
        </w:rPr>
      </w:pPr>
      <w:r>
        <w:rPr>
          <w:rFonts w:ascii="Times New Roman" w:hAnsi="Times New Roman"/>
          <w:sz w:val="24"/>
          <w:szCs w:val="24"/>
        </w:rPr>
        <w:t>2.41.</w:t>
      </w:r>
      <w:r w:rsidR="000336E4" w:rsidRPr="00970490">
        <w:rPr>
          <w:rFonts w:ascii="Times New Roman" w:hAnsi="Times New Roman"/>
          <w:sz w:val="24"/>
          <w:szCs w:val="24"/>
        </w:rPr>
        <w:t xml:space="preserve"> </w:t>
      </w:r>
      <w:r w:rsidR="000336E4" w:rsidRPr="00170770">
        <w:rPr>
          <w:rFonts w:ascii="Times New Roman" w:eastAsia="Times New Roman" w:hAnsi="Times New Roman"/>
          <w:sz w:val="24"/>
          <w:szCs w:val="24"/>
        </w:rPr>
        <w:t xml:space="preserve">Предоставление муниципальной услуги может осуществляться в электронной форме через </w:t>
      </w:r>
      <w:r w:rsidR="00017A56">
        <w:rPr>
          <w:rFonts w:ascii="Times New Roman" w:eastAsia="Times New Roman" w:hAnsi="Times New Roman"/>
          <w:sz w:val="24"/>
          <w:szCs w:val="24"/>
        </w:rPr>
        <w:t>ЕПГУ</w:t>
      </w:r>
      <w:r w:rsidR="000336E4" w:rsidRPr="00170770">
        <w:rPr>
          <w:rFonts w:ascii="Times New Roman" w:eastAsia="Times New Roman" w:hAnsi="Times New Roman"/>
          <w:sz w:val="24"/>
          <w:szCs w:val="24"/>
        </w:rPr>
        <w:t>, с использованием электронной подписи.</w:t>
      </w:r>
    </w:p>
    <w:p w:rsidR="000336E4" w:rsidRPr="00170770" w:rsidRDefault="000336E4" w:rsidP="000336E4">
      <w:pPr>
        <w:spacing w:after="0" w:line="240" w:lineRule="auto"/>
        <w:ind w:firstLine="540"/>
        <w:jc w:val="both"/>
        <w:rPr>
          <w:rFonts w:ascii="Verdana" w:eastAsia="Times New Roman" w:hAnsi="Verdana"/>
          <w:sz w:val="21"/>
          <w:szCs w:val="21"/>
        </w:rPr>
      </w:pPr>
      <w:r w:rsidRPr="00170770">
        <w:rPr>
          <w:rFonts w:ascii="Times New Roman" w:eastAsia="Times New Roman" w:hAnsi="Times New Roman"/>
          <w:sz w:val="24"/>
          <w:szCs w:val="24"/>
        </w:rPr>
        <w:t>2.</w:t>
      </w:r>
      <w:r w:rsidR="00937BCC">
        <w:rPr>
          <w:rFonts w:ascii="Times New Roman" w:eastAsia="Times New Roman" w:hAnsi="Times New Roman"/>
          <w:sz w:val="24"/>
          <w:szCs w:val="24"/>
        </w:rPr>
        <w:t>42.</w:t>
      </w:r>
      <w:r w:rsidRPr="00170770">
        <w:rPr>
          <w:rFonts w:ascii="Times New Roman" w:eastAsia="Times New Roman" w:hAnsi="Times New Roman"/>
          <w:sz w:val="24"/>
          <w:szCs w:val="24"/>
        </w:rPr>
        <w:t xml:space="preserve"> </w:t>
      </w:r>
      <w:proofErr w:type="gramStart"/>
      <w:r w:rsidRPr="00170770">
        <w:rPr>
          <w:rFonts w:ascii="Times New Roman" w:eastAsia="Times New Roman" w:hAnsi="Times New Roman"/>
          <w:sz w:val="24"/>
          <w:szCs w:val="24"/>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уполномоченным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0336E4" w:rsidRPr="00937BCC" w:rsidRDefault="00937BCC" w:rsidP="000336E4">
      <w:pPr>
        <w:spacing w:after="0" w:line="240" w:lineRule="auto"/>
        <w:ind w:firstLine="540"/>
        <w:jc w:val="both"/>
        <w:rPr>
          <w:rFonts w:ascii="Verdana" w:eastAsia="Times New Roman" w:hAnsi="Verdana"/>
          <w:sz w:val="21"/>
          <w:szCs w:val="21"/>
        </w:rPr>
      </w:pPr>
      <w:r w:rsidRPr="00937BCC">
        <w:rPr>
          <w:rFonts w:ascii="Times New Roman" w:eastAsia="Times New Roman" w:hAnsi="Times New Roman"/>
          <w:sz w:val="24"/>
          <w:szCs w:val="24"/>
        </w:rPr>
        <w:t>2.43.</w:t>
      </w:r>
      <w:r w:rsidR="000336E4" w:rsidRPr="00937BCC">
        <w:rPr>
          <w:rFonts w:ascii="Times New Roman" w:eastAsia="Times New Roman" w:hAnsi="Times New Roman"/>
          <w:sz w:val="24"/>
          <w:szCs w:val="24"/>
        </w:rPr>
        <w:t xml:space="preserve"> Требования к электронным документам и электронным копиям документов, предоставляемым через Портал:</w:t>
      </w:r>
    </w:p>
    <w:p w:rsidR="000336E4" w:rsidRPr="00937BCC" w:rsidRDefault="000336E4" w:rsidP="000336E4">
      <w:pPr>
        <w:spacing w:after="0" w:line="240" w:lineRule="auto"/>
        <w:ind w:firstLine="540"/>
        <w:jc w:val="both"/>
        <w:rPr>
          <w:rFonts w:ascii="Verdana" w:eastAsia="Times New Roman" w:hAnsi="Verdana"/>
          <w:sz w:val="21"/>
          <w:szCs w:val="21"/>
        </w:rPr>
      </w:pPr>
      <w:r w:rsidRPr="00937BCC">
        <w:rPr>
          <w:rFonts w:ascii="Times New Roman" w:eastAsia="Times New Roman" w:hAnsi="Times New Roman"/>
          <w:sz w:val="24"/>
          <w:szCs w:val="24"/>
        </w:rPr>
        <w:t>1) размер одного файла, предоставляемого через Портал, содержащего электронный документ или электронную копию документа, не должен превышать 10 Мб;</w:t>
      </w:r>
    </w:p>
    <w:p w:rsidR="000336E4" w:rsidRPr="00937BCC" w:rsidRDefault="000336E4" w:rsidP="000336E4">
      <w:pPr>
        <w:spacing w:after="0" w:line="240" w:lineRule="auto"/>
        <w:ind w:firstLine="540"/>
        <w:jc w:val="both"/>
        <w:rPr>
          <w:rFonts w:ascii="Verdana" w:eastAsia="Times New Roman" w:hAnsi="Verdana"/>
          <w:sz w:val="21"/>
          <w:szCs w:val="21"/>
        </w:rPr>
      </w:pPr>
      <w:r w:rsidRPr="00937BCC">
        <w:rPr>
          <w:rFonts w:ascii="Times New Roman" w:eastAsia="Times New Roman" w:hAnsi="Times New Roman"/>
          <w:sz w:val="24"/>
          <w:szCs w:val="24"/>
        </w:rPr>
        <w:t xml:space="preserve">2) через Портал допускается предоставлять файлы следующих форматов: </w:t>
      </w:r>
      <w:proofErr w:type="spellStart"/>
      <w:r w:rsidRPr="00937BCC">
        <w:rPr>
          <w:rFonts w:ascii="Times New Roman" w:eastAsia="Times New Roman" w:hAnsi="Times New Roman"/>
          <w:sz w:val="24"/>
          <w:szCs w:val="24"/>
        </w:rPr>
        <w:t>doc</w:t>
      </w:r>
      <w:proofErr w:type="spellEnd"/>
      <w:r w:rsidRPr="00937BCC">
        <w:rPr>
          <w:rFonts w:ascii="Times New Roman" w:eastAsia="Times New Roman" w:hAnsi="Times New Roman"/>
          <w:sz w:val="24"/>
          <w:szCs w:val="24"/>
        </w:rPr>
        <w:t xml:space="preserve">, </w:t>
      </w:r>
      <w:proofErr w:type="spellStart"/>
      <w:r w:rsidRPr="00937BCC">
        <w:rPr>
          <w:rFonts w:ascii="Times New Roman" w:eastAsia="Times New Roman" w:hAnsi="Times New Roman"/>
          <w:sz w:val="24"/>
          <w:szCs w:val="24"/>
        </w:rPr>
        <w:t>docx</w:t>
      </w:r>
      <w:proofErr w:type="spellEnd"/>
      <w:r w:rsidRPr="00937BCC">
        <w:rPr>
          <w:rFonts w:ascii="Times New Roman" w:eastAsia="Times New Roman" w:hAnsi="Times New Roman"/>
          <w:sz w:val="24"/>
          <w:szCs w:val="24"/>
        </w:rPr>
        <w:t xml:space="preserve">, </w:t>
      </w:r>
      <w:proofErr w:type="spellStart"/>
      <w:r w:rsidRPr="00937BCC">
        <w:rPr>
          <w:rFonts w:ascii="Times New Roman" w:eastAsia="Times New Roman" w:hAnsi="Times New Roman"/>
          <w:sz w:val="24"/>
          <w:szCs w:val="24"/>
        </w:rPr>
        <w:t>xls</w:t>
      </w:r>
      <w:proofErr w:type="spellEnd"/>
      <w:r w:rsidRPr="00937BCC">
        <w:rPr>
          <w:rFonts w:ascii="Times New Roman" w:eastAsia="Times New Roman" w:hAnsi="Times New Roman"/>
          <w:sz w:val="24"/>
          <w:szCs w:val="24"/>
        </w:rPr>
        <w:t xml:space="preserve">, </w:t>
      </w:r>
      <w:proofErr w:type="spellStart"/>
      <w:r w:rsidRPr="00937BCC">
        <w:rPr>
          <w:rFonts w:ascii="Times New Roman" w:eastAsia="Times New Roman" w:hAnsi="Times New Roman"/>
          <w:sz w:val="24"/>
          <w:szCs w:val="24"/>
        </w:rPr>
        <w:t>xlsx</w:t>
      </w:r>
      <w:proofErr w:type="spellEnd"/>
      <w:r w:rsidRPr="00937BCC">
        <w:rPr>
          <w:rFonts w:ascii="Times New Roman" w:eastAsia="Times New Roman" w:hAnsi="Times New Roman"/>
          <w:sz w:val="24"/>
          <w:szCs w:val="24"/>
        </w:rPr>
        <w:t xml:space="preserve"> </w:t>
      </w:r>
      <w:proofErr w:type="spellStart"/>
      <w:r w:rsidRPr="00937BCC">
        <w:rPr>
          <w:rFonts w:ascii="Times New Roman" w:eastAsia="Times New Roman" w:hAnsi="Times New Roman"/>
          <w:sz w:val="24"/>
          <w:szCs w:val="24"/>
        </w:rPr>
        <w:t>pdf</w:t>
      </w:r>
      <w:proofErr w:type="spellEnd"/>
      <w:r w:rsidRPr="00937BCC">
        <w:rPr>
          <w:rFonts w:ascii="Times New Roman" w:eastAsia="Times New Roman" w:hAnsi="Times New Roman"/>
          <w:sz w:val="24"/>
          <w:szCs w:val="24"/>
        </w:rPr>
        <w:t xml:space="preserve">, </w:t>
      </w:r>
      <w:proofErr w:type="spellStart"/>
      <w:r w:rsidRPr="00937BCC">
        <w:rPr>
          <w:rFonts w:ascii="Times New Roman" w:eastAsia="Times New Roman" w:hAnsi="Times New Roman"/>
          <w:sz w:val="24"/>
          <w:szCs w:val="24"/>
        </w:rPr>
        <w:t>jpg</w:t>
      </w:r>
      <w:proofErr w:type="spellEnd"/>
      <w:r w:rsidRPr="00937BCC">
        <w:rPr>
          <w:rFonts w:ascii="Times New Roman" w:eastAsia="Times New Roman" w:hAnsi="Times New Roman"/>
          <w:sz w:val="24"/>
          <w:szCs w:val="24"/>
        </w:rPr>
        <w:t xml:space="preserve">. Предоставление файлов, имеющих форматы отличных </w:t>
      </w:r>
      <w:proofErr w:type="gramStart"/>
      <w:r w:rsidRPr="00937BCC">
        <w:rPr>
          <w:rFonts w:ascii="Times New Roman" w:eastAsia="Times New Roman" w:hAnsi="Times New Roman"/>
          <w:sz w:val="24"/>
          <w:szCs w:val="24"/>
        </w:rPr>
        <w:t>от</w:t>
      </w:r>
      <w:proofErr w:type="gramEnd"/>
      <w:r w:rsidRPr="00937BCC">
        <w:rPr>
          <w:rFonts w:ascii="Times New Roman" w:eastAsia="Times New Roman" w:hAnsi="Times New Roman"/>
          <w:sz w:val="24"/>
          <w:szCs w:val="24"/>
        </w:rPr>
        <w:t xml:space="preserve"> указанных, не допускается;</w:t>
      </w:r>
    </w:p>
    <w:p w:rsidR="000336E4" w:rsidRPr="00937BCC" w:rsidRDefault="000336E4" w:rsidP="000336E4">
      <w:pPr>
        <w:spacing w:after="0" w:line="240" w:lineRule="auto"/>
        <w:ind w:firstLine="540"/>
        <w:jc w:val="both"/>
        <w:rPr>
          <w:rFonts w:ascii="Verdana" w:eastAsia="Times New Roman" w:hAnsi="Verdana"/>
          <w:sz w:val="21"/>
          <w:szCs w:val="21"/>
        </w:rPr>
      </w:pPr>
      <w:proofErr w:type="gramStart"/>
      <w:r w:rsidRPr="00937BCC">
        <w:rPr>
          <w:rFonts w:ascii="Times New Roman" w:eastAsia="Times New Roman" w:hAnsi="Times New Roman"/>
          <w:sz w:val="24"/>
          <w:szCs w:val="24"/>
        </w:rPr>
        <w:t xml:space="preserve">3) документы в формате </w:t>
      </w:r>
      <w:proofErr w:type="spellStart"/>
      <w:r w:rsidRPr="00937BCC">
        <w:rPr>
          <w:rFonts w:ascii="Times New Roman" w:eastAsia="Times New Roman" w:hAnsi="Times New Roman"/>
          <w:sz w:val="24"/>
          <w:szCs w:val="24"/>
        </w:rPr>
        <w:t>Adobe</w:t>
      </w:r>
      <w:proofErr w:type="spellEnd"/>
      <w:r w:rsidRPr="00937BCC">
        <w:rPr>
          <w:rFonts w:ascii="Times New Roman" w:eastAsia="Times New Roman" w:hAnsi="Times New Roman"/>
          <w:sz w:val="24"/>
          <w:szCs w:val="24"/>
        </w:rPr>
        <w:t xml:space="preserve"> PDF должны быть отсканированы в черно-белом либо в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roofErr w:type="gramEnd"/>
      <w:r w:rsidRPr="00937BCC">
        <w:rPr>
          <w:rFonts w:ascii="Times New Roman" w:eastAsia="Times New Roman" w:hAnsi="Times New Roman"/>
          <w:sz w:val="24"/>
          <w:szCs w:val="24"/>
        </w:rPr>
        <w:t xml:space="preserve"> Чертежи, выполненные с применением цвета, должны быть отсканированы в цвете;</w:t>
      </w:r>
    </w:p>
    <w:p w:rsidR="000336E4" w:rsidRPr="00937BCC" w:rsidRDefault="000336E4" w:rsidP="000336E4">
      <w:pPr>
        <w:spacing w:after="0" w:line="240" w:lineRule="auto"/>
        <w:ind w:firstLine="540"/>
        <w:jc w:val="both"/>
        <w:rPr>
          <w:rFonts w:ascii="Verdana" w:eastAsia="Times New Roman" w:hAnsi="Verdana"/>
          <w:sz w:val="21"/>
          <w:szCs w:val="21"/>
        </w:rPr>
      </w:pPr>
      <w:r w:rsidRPr="00937BCC">
        <w:rPr>
          <w:rFonts w:ascii="Times New Roman" w:eastAsia="Times New Roman" w:hAnsi="Times New Roman"/>
          <w:sz w:val="24"/>
          <w:szCs w:val="24"/>
        </w:rPr>
        <w:t>4)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 а наименование файлов должно позволять идентифицировать документ и количество страниц в документе;</w:t>
      </w:r>
    </w:p>
    <w:p w:rsidR="000336E4" w:rsidRPr="00170770" w:rsidRDefault="000336E4" w:rsidP="000336E4">
      <w:pPr>
        <w:spacing w:after="0" w:line="240" w:lineRule="auto"/>
        <w:ind w:firstLine="540"/>
        <w:jc w:val="both"/>
        <w:rPr>
          <w:rFonts w:ascii="Verdana" w:eastAsia="Times New Roman" w:hAnsi="Verdana"/>
          <w:sz w:val="21"/>
          <w:szCs w:val="21"/>
        </w:rPr>
      </w:pPr>
      <w:r w:rsidRPr="00937BCC">
        <w:rPr>
          <w:rFonts w:ascii="Times New Roman" w:eastAsia="Times New Roman" w:hAnsi="Times New Roman"/>
          <w:sz w:val="24"/>
          <w:szCs w:val="24"/>
        </w:rPr>
        <w:t>5) файлы, предоставляемые через Портал, не должны содержать вирусов и вредоносных программ.</w:t>
      </w:r>
    </w:p>
    <w:p w:rsidR="000336E4" w:rsidRDefault="000336E4" w:rsidP="000336E4">
      <w:pPr>
        <w:pStyle w:val="ConsPlusNormal"/>
        <w:ind w:firstLine="540"/>
        <w:jc w:val="both"/>
        <w:rPr>
          <w:rFonts w:ascii="Times New Roman" w:hAnsi="Times New Roman" w:cs="Times New Roman"/>
          <w:sz w:val="24"/>
          <w:szCs w:val="24"/>
        </w:rPr>
      </w:pPr>
    </w:p>
    <w:p w:rsidR="000336E4" w:rsidRPr="00170770" w:rsidRDefault="000336E4" w:rsidP="000336E4">
      <w:pPr>
        <w:spacing w:after="0" w:line="240" w:lineRule="auto"/>
        <w:ind w:firstLine="708"/>
        <w:jc w:val="center"/>
        <w:rPr>
          <w:rFonts w:ascii="Times New Roman" w:hAnsi="Times New Roman"/>
          <w:b/>
          <w:sz w:val="24"/>
          <w:szCs w:val="24"/>
        </w:rPr>
      </w:pPr>
      <w:r w:rsidRPr="00170770">
        <w:rPr>
          <w:rFonts w:ascii="Times New Roman" w:hAnsi="Times New Roman"/>
          <w:b/>
          <w:sz w:val="24"/>
          <w:szCs w:val="24"/>
        </w:rPr>
        <w:t>III. Состав, последовательность и сроки выполнения</w:t>
      </w:r>
    </w:p>
    <w:p w:rsidR="000336E4" w:rsidRPr="00170770" w:rsidRDefault="000336E4" w:rsidP="000336E4">
      <w:pPr>
        <w:spacing w:after="0" w:line="240" w:lineRule="auto"/>
        <w:jc w:val="center"/>
        <w:rPr>
          <w:rFonts w:ascii="Times New Roman" w:hAnsi="Times New Roman"/>
          <w:b/>
          <w:sz w:val="24"/>
          <w:szCs w:val="24"/>
        </w:rPr>
      </w:pPr>
      <w:r w:rsidRPr="00170770">
        <w:rPr>
          <w:rFonts w:ascii="Times New Roman" w:hAnsi="Times New Roman"/>
          <w:b/>
          <w:sz w:val="24"/>
          <w:szCs w:val="24"/>
        </w:rPr>
        <w:t>административных процедур</w:t>
      </w:r>
      <w:r w:rsidR="002A6EA8">
        <w:rPr>
          <w:rFonts w:ascii="Times New Roman" w:hAnsi="Times New Roman"/>
          <w:b/>
          <w:sz w:val="24"/>
          <w:szCs w:val="24"/>
        </w:rPr>
        <w:t xml:space="preserve"> (действий)</w:t>
      </w:r>
      <w:r w:rsidRPr="00170770">
        <w:rPr>
          <w:rFonts w:ascii="Times New Roman" w:hAnsi="Times New Roman"/>
          <w:b/>
          <w:sz w:val="24"/>
          <w:szCs w:val="24"/>
        </w:rPr>
        <w:t>, требования к порядку их выполнения,</w:t>
      </w:r>
    </w:p>
    <w:p w:rsidR="000336E4" w:rsidRDefault="000336E4" w:rsidP="000336E4">
      <w:pPr>
        <w:spacing w:after="0" w:line="240" w:lineRule="auto"/>
        <w:jc w:val="center"/>
        <w:rPr>
          <w:rFonts w:ascii="Times New Roman" w:hAnsi="Times New Roman"/>
          <w:b/>
          <w:sz w:val="24"/>
          <w:szCs w:val="24"/>
        </w:rPr>
      </w:pPr>
      <w:r w:rsidRPr="00170770">
        <w:rPr>
          <w:rFonts w:ascii="Times New Roman" w:hAnsi="Times New Roman"/>
          <w:b/>
          <w:sz w:val="24"/>
          <w:szCs w:val="24"/>
        </w:rPr>
        <w:t xml:space="preserve">в том числе особенности выполнения </w:t>
      </w:r>
      <w:r w:rsidR="002A6EA8">
        <w:rPr>
          <w:rFonts w:ascii="Times New Roman" w:hAnsi="Times New Roman"/>
          <w:b/>
          <w:sz w:val="24"/>
          <w:szCs w:val="24"/>
        </w:rPr>
        <w:t xml:space="preserve"> административных процедур  (действий) </w:t>
      </w:r>
      <w:r w:rsidRPr="00170770">
        <w:rPr>
          <w:rFonts w:ascii="Times New Roman" w:hAnsi="Times New Roman"/>
          <w:b/>
          <w:sz w:val="24"/>
          <w:szCs w:val="24"/>
        </w:rPr>
        <w:t>в электронной форме</w:t>
      </w:r>
    </w:p>
    <w:p w:rsidR="000336E4" w:rsidRPr="00170770" w:rsidRDefault="000336E4" w:rsidP="000336E4">
      <w:pPr>
        <w:spacing w:after="0" w:line="240" w:lineRule="auto"/>
        <w:jc w:val="center"/>
        <w:rPr>
          <w:rFonts w:ascii="Times New Roman" w:hAnsi="Times New Roman"/>
          <w:b/>
          <w:sz w:val="24"/>
          <w:szCs w:val="24"/>
        </w:rPr>
      </w:pPr>
    </w:p>
    <w:p w:rsidR="002A6EA8" w:rsidRDefault="002A6EA8" w:rsidP="002A6EA8">
      <w:pPr>
        <w:spacing w:after="0" w:line="240" w:lineRule="auto"/>
        <w:ind w:firstLine="540"/>
        <w:jc w:val="both"/>
        <w:rPr>
          <w:rFonts w:ascii="Times New Roman" w:eastAsia="Times New Roman" w:hAnsi="Times New Roman"/>
          <w:sz w:val="24"/>
          <w:szCs w:val="24"/>
        </w:rPr>
      </w:pPr>
      <w:r w:rsidRPr="002A6EA8">
        <w:rPr>
          <w:rFonts w:ascii="Times New Roman" w:eastAsia="Times New Roman" w:hAnsi="Times New Roman"/>
          <w:sz w:val="24"/>
          <w:szCs w:val="24"/>
        </w:rPr>
        <w:t>3.1. Предоставление муниципальной услуги включает в себя следующие административные процедуры:</w:t>
      </w:r>
    </w:p>
    <w:p w:rsidR="002A6EA8" w:rsidRPr="002A6EA8" w:rsidRDefault="00CE132E" w:rsidP="002A6EA8">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1) прием, проверка </w:t>
      </w:r>
      <w:r w:rsidR="002A6EA8" w:rsidRPr="002A6EA8">
        <w:rPr>
          <w:rFonts w:ascii="Times New Roman" w:eastAsia="Times New Roman" w:hAnsi="Times New Roman"/>
          <w:sz w:val="24"/>
          <w:szCs w:val="24"/>
        </w:rPr>
        <w:t>и регистрация заявления о предоставлении муниципальной услуги;</w:t>
      </w:r>
    </w:p>
    <w:p w:rsidR="002A6EA8" w:rsidRPr="002A6EA8" w:rsidRDefault="002A6EA8" w:rsidP="002A6EA8">
      <w:pPr>
        <w:spacing w:after="0" w:line="240" w:lineRule="auto"/>
        <w:ind w:firstLine="540"/>
        <w:jc w:val="both"/>
        <w:rPr>
          <w:rFonts w:ascii="Verdana" w:eastAsia="Times New Roman" w:hAnsi="Verdana"/>
          <w:sz w:val="21"/>
          <w:szCs w:val="21"/>
        </w:rPr>
      </w:pPr>
      <w:r w:rsidRPr="002A6EA8">
        <w:rPr>
          <w:rFonts w:ascii="Times New Roman" w:eastAsia="Times New Roman" w:hAnsi="Times New Roman"/>
          <w:sz w:val="24"/>
          <w:szCs w:val="24"/>
        </w:rPr>
        <w:t xml:space="preserve">2) </w:t>
      </w:r>
      <w:r w:rsidR="00CE132E">
        <w:rPr>
          <w:rFonts w:ascii="Times New Roman" w:eastAsia="Times New Roman" w:hAnsi="Times New Roman"/>
          <w:sz w:val="24"/>
          <w:szCs w:val="24"/>
        </w:rPr>
        <w:t>получение сведений посредством межведомственного информационного взаимодействия, в том числе с использованием ФГИС «Единая система межведомственного электронного взаимодействия» (далее</w:t>
      </w:r>
      <w:r w:rsidR="00344E22">
        <w:rPr>
          <w:rFonts w:ascii="Times New Roman" w:eastAsia="Times New Roman" w:hAnsi="Times New Roman"/>
          <w:sz w:val="24"/>
          <w:szCs w:val="24"/>
        </w:rPr>
        <w:t xml:space="preserve"> </w:t>
      </w:r>
      <w:r w:rsidR="00CE132E">
        <w:rPr>
          <w:rFonts w:ascii="Times New Roman" w:eastAsia="Times New Roman" w:hAnsi="Times New Roman"/>
          <w:sz w:val="24"/>
          <w:szCs w:val="24"/>
        </w:rPr>
        <w:t>-</w:t>
      </w:r>
      <w:r w:rsidR="00344E22">
        <w:rPr>
          <w:rFonts w:ascii="Times New Roman" w:eastAsia="Times New Roman" w:hAnsi="Times New Roman"/>
          <w:sz w:val="24"/>
          <w:szCs w:val="24"/>
        </w:rPr>
        <w:t xml:space="preserve"> </w:t>
      </w:r>
      <w:r w:rsidR="00CE132E">
        <w:rPr>
          <w:rFonts w:ascii="Times New Roman" w:eastAsia="Times New Roman" w:hAnsi="Times New Roman"/>
          <w:sz w:val="24"/>
          <w:szCs w:val="24"/>
        </w:rPr>
        <w:t>СМЭВ);</w:t>
      </w:r>
    </w:p>
    <w:p w:rsidR="00CE132E" w:rsidRDefault="002A6EA8" w:rsidP="000D6E74">
      <w:pPr>
        <w:spacing w:after="0" w:line="240" w:lineRule="auto"/>
        <w:ind w:firstLine="540"/>
        <w:jc w:val="both"/>
        <w:rPr>
          <w:rFonts w:ascii="Times New Roman" w:eastAsia="Times New Roman" w:hAnsi="Times New Roman"/>
          <w:sz w:val="24"/>
          <w:szCs w:val="24"/>
        </w:rPr>
      </w:pPr>
      <w:r w:rsidRPr="002A6EA8">
        <w:rPr>
          <w:rFonts w:ascii="Times New Roman" w:eastAsia="Times New Roman" w:hAnsi="Times New Roman"/>
          <w:sz w:val="24"/>
          <w:szCs w:val="24"/>
        </w:rPr>
        <w:lastRenderedPageBreak/>
        <w:t xml:space="preserve">3) </w:t>
      </w:r>
      <w:r w:rsidR="00CE132E">
        <w:rPr>
          <w:rFonts w:ascii="Times New Roman" w:eastAsia="Times New Roman" w:hAnsi="Times New Roman"/>
          <w:sz w:val="24"/>
          <w:szCs w:val="24"/>
        </w:rPr>
        <w:t>рас</w:t>
      </w:r>
      <w:r w:rsidR="000D6E74">
        <w:rPr>
          <w:rFonts w:ascii="Times New Roman" w:eastAsia="Times New Roman" w:hAnsi="Times New Roman"/>
          <w:sz w:val="24"/>
          <w:szCs w:val="24"/>
        </w:rPr>
        <w:t xml:space="preserve">смотрение документов и сведений, </w:t>
      </w:r>
      <w:r w:rsidR="00CE132E">
        <w:rPr>
          <w:rFonts w:ascii="Times New Roman" w:eastAsia="Times New Roman" w:hAnsi="Times New Roman"/>
          <w:sz w:val="24"/>
          <w:szCs w:val="24"/>
        </w:rPr>
        <w:t>принятие решения;</w:t>
      </w:r>
    </w:p>
    <w:p w:rsidR="00CE132E" w:rsidRDefault="000D6E74" w:rsidP="00CE132E">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4</w:t>
      </w:r>
      <w:r w:rsidR="00CE132E">
        <w:rPr>
          <w:rFonts w:ascii="Times New Roman" w:eastAsia="Times New Roman" w:hAnsi="Times New Roman"/>
          <w:sz w:val="24"/>
          <w:szCs w:val="24"/>
        </w:rPr>
        <w:t>) выдача результата;</w:t>
      </w:r>
    </w:p>
    <w:p w:rsidR="00372D3C" w:rsidRPr="00881408" w:rsidRDefault="00AA6C32" w:rsidP="00372D3C">
      <w:pPr>
        <w:spacing w:after="0" w:line="240" w:lineRule="auto"/>
        <w:ind w:firstLine="539"/>
        <w:jc w:val="both"/>
        <w:rPr>
          <w:rFonts w:ascii="Verdana" w:eastAsia="Times New Roman" w:hAnsi="Verdana"/>
          <w:sz w:val="21"/>
          <w:szCs w:val="21"/>
        </w:rPr>
      </w:pPr>
      <w:r>
        <w:rPr>
          <w:rFonts w:ascii="Times New Roman" w:eastAsia="Times New Roman" w:hAnsi="Times New Roman"/>
          <w:sz w:val="24"/>
          <w:szCs w:val="24"/>
        </w:rPr>
        <w:t>5</w:t>
      </w:r>
      <w:r w:rsidR="00372D3C" w:rsidRPr="00F74422">
        <w:rPr>
          <w:rFonts w:ascii="Times New Roman" w:eastAsia="Times New Roman" w:hAnsi="Times New Roman"/>
          <w:sz w:val="24"/>
          <w:szCs w:val="24"/>
        </w:rPr>
        <w:t>)</w:t>
      </w:r>
      <w:r w:rsidR="00372D3C" w:rsidRPr="00881408">
        <w:rPr>
          <w:rFonts w:ascii="Times New Roman" w:eastAsia="Times New Roman" w:hAnsi="Times New Roman"/>
          <w:sz w:val="24"/>
          <w:szCs w:val="24"/>
        </w:rPr>
        <w:t xml:space="preserve"> исправление ошибок и опечаток в выданных в результате предоставления муниципальной услуги документах.</w:t>
      </w:r>
    </w:p>
    <w:p w:rsidR="0050340A" w:rsidRDefault="0050340A" w:rsidP="0050340A">
      <w:pPr>
        <w:pStyle w:val="ConsPlusNormal"/>
        <w:ind w:firstLine="540"/>
        <w:jc w:val="both"/>
        <w:rPr>
          <w:rFonts w:ascii="Times New Roman" w:hAnsi="Times New Roman" w:cs="Times New Roman"/>
          <w:sz w:val="24"/>
          <w:szCs w:val="24"/>
        </w:rPr>
      </w:pPr>
      <w:r w:rsidRPr="00ED5A7E">
        <w:rPr>
          <w:rFonts w:ascii="Times New Roman" w:hAnsi="Times New Roman" w:cs="Times New Roman"/>
          <w:sz w:val="24"/>
          <w:szCs w:val="24"/>
        </w:rPr>
        <w:t>Последовательность административных процедур предоставления муниципальной у</w:t>
      </w:r>
      <w:r w:rsidR="002A6EA8">
        <w:rPr>
          <w:rFonts w:ascii="Times New Roman" w:hAnsi="Times New Roman" w:cs="Times New Roman"/>
          <w:sz w:val="24"/>
          <w:szCs w:val="24"/>
        </w:rPr>
        <w:t xml:space="preserve">слуги представлена </w:t>
      </w:r>
      <w:r w:rsidRPr="00442D7F">
        <w:rPr>
          <w:rFonts w:ascii="Times New Roman" w:hAnsi="Times New Roman" w:cs="Times New Roman"/>
          <w:sz w:val="24"/>
          <w:szCs w:val="24"/>
        </w:rPr>
        <w:t>приложение</w:t>
      </w:r>
      <w:r w:rsidR="00CE132E">
        <w:rPr>
          <w:rFonts w:ascii="Times New Roman" w:hAnsi="Times New Roman" w:cs="Times New Roman"/>
          <w:sz w:val="24"/>
          <w:szCs w:val="24"/>
        </w:rPr>
        <w:t>м</w:t>
      </w:r>
      <w:r w:rsidRPr="00442D7F">
        <w:rPr>
          <w:rFonts w:ascii="Times New Roman" w:hAnsi="Times New Roman" w:cs="Times New Roman"/>
          <w:sz w:val="24"/>
          <w:szCs w:val="24"/>
        </w:rPr>
        <w:t xml:space="preserve"> </w:t>
      </w:r>
      <w:r w:rsidR="002A6EA8" w:rsidRPr="00442D7F">
        <w:rPr>
          <w:rFonts w:ascii="Times New Roman" w:hAnsi="Times New Roman" w:cs="Times New Roman"/>
          <w:sz w:val="24"/>
          <w:szCs w:val="24"/>
        </w:rPr>
        <w:t>№</w:t>
      </w:r>
      <w:r w:rsidR="00242499">
        <w:rPr>
          <w:rFonts w:ascii="Times New Roman" w:hAnsi="Times New Roman" w:cs="Times New Roman"/>
          <w:sz w:val="24"/>
          <w:szCs w:val="24"/>
        </w:rPr>
        <w:t xml:space="preserve"> 7</w:t>
      </w:r>
      <w:r w:rsidR="00CE132E">
        <w:rPr>
          <w:rFonts w:ascii="Times New Roman" w:hAnsi="Times New Roman" w:cs="Times New Roman"/>
          <w:sz w:val="24"/>
          <w:szCs w:val="24"/>
        </w:rPr>
        <w:t xml:space="preserve"> к настоящему Регламенту</w:t>
      </w:r>
      <w:r w:rsidRPr="00442D7F">
        <w:rPr>
          <w:rFonts w:ascii="Times New Roman" w:hAnsi="Times New Roman" w:cs="Times New Roman"/>
          <w:sz w:val="24"/>
          <w:szCs w:val="24"/>
        </w:rPr>
        <w:t>.</w:t>
      </w:r>
    </w:p>
    <w:p w:rsidR="00CB0B6E" w:rsidRDefault="00CB0B6E" w:rsidP="0050340A">
      <w:pPr>
        <w:pStyle w:val="ConsPlusNormal"/>
        <w:ind w:firstLine="540"/>
        <w:jc w:val="both"/>
        <w:rPr>
          <w:rFonts w:ascii="Times New Roman" w:hAnsi="Times New Roman" w:cs="Times New Roman"/>
          <w:sz w:val="24"/>
          <w:szCs w:val="24"/>
        </w:rPr>
      </w:pPr>
    </w:p>
    <w:p w:rsidR="000336E4" w:rsidRPr="00170770" w:rsidRDefault="000336E4" w:rsidP="008F2153">
      <w:pPr>
        <w:pStyle w:val="ConsPlusNormal"/>
        <w:ind w:firstLine="539"/>
        <w:jc w:val="center"/>
        <w:rPr>
          <w:rFonts w:ascii="Times New Roman" w:hAnsi="Times New Roman" w:cs="Times New Roman"/>
          <w:b/>
          <w:sz w:val="24"/>
          <w:szCs w:val="24"/>
        </w:rPr>
      </w:pPr>
      <w:r w:rsidRPr="00170770">
        <w:rPr>
          <w:rFonts w:ascii="Times New Roman" w:hAnsi="Times New Roman" w:cs="Times New Roman"/>
          <w:b/>
          <w:sz w:val="24"/>
          <w:szCs w:val="24"/>
        </w:rPr>
        <w:t xml:space="preserve"> </w:t>
      </w:r>
      <w:r w:rsidR="00213939">
        <w:rPr>
          <w:rFonts w:ascii="Times New Roman" w:eastAsia="Times New Roman" w:hAnsi="Times New Roman"/>
          <w:b/>
          <w:sz w:val="24"/>
          <w:szCs w:val="24"/>
        </w:rPr>
        <w:t>П</w:t>
      </w:r>
      <w:r w:rsidR="008F2153">
        <w:rPr>
          <w:rFonts w:ascii="Times New Roman" w:eastAsia="Times New Roman" w:hAnsi="Times New Roman"/>
          <w:b/>
          <w:sz w:val="24"/>
          <w:szCs w:val="24"/>
        </w:rPr>
        <w:t>рием</w:t>
      </w:r>
      <w:r w:rsidR="000F1745">
        <w:rPr>
          <w:rFonts w:ascii="Times New Roman" w:eastAsia="Times New Roman" w:hAnsi="Times New Roman"/>
          <w:b/>
          <w:sz w:val="24"/>
          <w:szCs w:val="24"/>
        </w:rPr>
        <w:t>, проверка</w:t>
      </w:r>
      <w:r w:rsidR="008F2153">
        <w:rPr>
          <w:rFonts w:ascii="Times New Roman" w:eastAsia="Times New Roman" w:hAnsi="Times New Roman"/>
          <w:b/>
          <w:sz w:val="24"/>
          <w:szCs w:val="24"/>
        </w:rPr>
        <w:t xml:space="preserve"> </w:t>
      </w:r>
      <w:r w:rsidR="00372D3C">
        <w:rPr>
          <w:rFonts w:ascii="Times New Roman" w:eastAsia="Times New Roman" w:hAnsi="Times New Roman"/>
          <w:b/>
          <w:sz w:val="24"/>
          <w:szCs w:val="24"/>
        </w:rPr>
        <w:t xml:space="preserve"> и регистрация </w:t>
      </w:r>
      <w:r w:rsidR="008F2153">
        <w:rPr>
          <w:rFonts w:ascii="Times New Roman" w:eastAsia="Times New Roman" w:hAnsi="Times New Roman"/>
          <w:b/>
          <w:sz w:val="24"/>
          <w:szCs w:val="24"/>
        </w:rPr>
        <w:t xml:space="preserve">заявления </w:t>
      </w:r>
      <w:r w:rsidR="00372D3C">
        <w:rPr>
          <w:rFonts w:ascii="Times New Roman" w:eastAsia="Times New Roman" w:hAnsi="Times New Roman"/>
          <w:b/>
          <w:sz w:val="24"/>
          <w:szCs w:val="24"/>
        </w:rPr>
        <w:t>о предоставлении</w:t>
      </w:r>
      <w:r w:rsidR="008F2153">
        <w:rPr>
          <w:rFonts w:ascii="Times New Roman" w:eastAsia="Times New Roman" w:hAnsi="Times New Roman"/>
          <w:b/>
          <w:sz w:val="24"/>
          <w:szCs w:val="24"/>
        </w:rPr>
        <w:t xml:space="preserve"> муниципальной услуги</w:t>
      </w:r>
    </w:p>
    <w:p w:rsidR="000336E4" w:rsidRDefault="000336E4" w:rsidP="000336E4">
      <w:pPr>
        <w:pStyle w:val="ConsPlusNormal"/>
        <w:ind w:firstLine="539"/>
        <w:jc w:val="both"/>
        <w:rPr>
          <w:rFonts w:ascii="Times New Roman" w:hAnsi="Times New Roman" w:cs="Times New Roman"/>
          <w:sz w:val="24"/>
          <w:szCs w:val="24"/>
        </w:rPr>
      </w:pPr>
    </w:p>
    <w:p w:rsidR="000336E4" w:rsidRDefault="00937BCC" w:rsidP="00442D7F">
      <w:pPr>
        <w:spacing w:after="0"/>
        <w:ind w:firstLine="540"/>
        <w:jc w:val="both"/>
        <w:rPr>
          <w:rFonts w:ascii="Times New Roman" w:hAnsi="Times New Roman"/>
          <w:sz w:val="24"/>
          <w:szCs w:val="24"/>
        </w:rPr>
      </w:pPr>
      <w:r>
        <w:rPr>
          <w:rFonts w:ascii="Times New Roman" w:hAnsi="Times New Roman"/>
          <w:sz w:val="24"/>
          <w:szCs w:val="24"/>
        </w:rPr>
        <w:t>3.2</w:t>
      </w:r>
      <w:r w:rsidR="000336E4">
        <w:rPr>
          <w:rFonts w:ascii="Times New Roman" w:hAnsi="Times New Roman"/>
          <w:sz w:val="24"/>
          <w:szCs w:val="24"/>
        </w:rPr>
        <w:t>. Основание</w:t>
      </w:r>
      <w:r w:rsidR="000569D5">
        <w:rPr>
          <w:rFonts w:ascii="Times New Roman" w:hAnsi="Times New Roman"/>
          <w:sz w:val="24"/>
          <w:szCs w:val="24"/>
        </w:rPr>
        <w:t>м</w:t>
      </w:r>
      <w:r w:rsidR="000336E4">
        <w:rPr>
          <w:rFonts w:ascii="Times New Roman" w:hAnsi="Times New Roman"/>
          <w:sz w:val="24"/>
          <w:szCs w:val="24"/>
        </w:rPr>
        <w:t xml:space="preserve"> для на</w:t>
      </w:r>
      <w:r w:rsidR="00442D7F">
        <w:rPr>
          <w:rFonts w:ascii="Times New Roman" w:hAnsi="Times New Roman"/>
          <w:sz w:val="24"/>
          <w:szCs w:val="24"/>
        </w:rPr>
        <w:t>чала административной процедуры</w:t>
      </w:r>
      <w:r w:rsidR="000336E4">
        <w:rPr>
          <w:rFonts w:ascii="Times New Roman" w:hAnsi="Times New Roman"/>
          <w:sz w:val="24"/>
          <w:szCs w:val="24"/>
        </w:rPr>
        <w:t xml:space="preserve"> </w:t>
      </w:r>
      <w:r w:rsidR="00442D7F">
        <w:rPr>
          <w:rFonts w:ascii="Times New Roman" w:hAnsi="Times New Roman"/>
          <w:sz w:val="24"/>
          <w:szCs w:val="24"/>
        </w:rPr>
        <w:t>я</w:t>
      </w:r>
      <w:r w:rsidR="00442D7F" w:rsidRPr="00442D7F">
        <w:rPr>
          <w:rFonts w:ascii="Times New Roman" w:eastAsia="Times New Roman" w:hAnsi="Times New Roman"/>
          <w:sz w:val="24"/>
          <w:szCs w:val="24"/>
        </w:rPr>
        <w:t xml:space="preserve">вляется обращение заявителя либо его представителя (при наличии доверенности) с заявлением о </w:t>
      </w:r>
      <w:r w:rsidR="00017A56">
        <w:rPr>
          <w:rFonts w:ascii="Times New Roman" w:eastAsia="Times New Roman" w:hAnsi="Times New Roman"/>
          <w:sz w:val="24"/>
          <w:szCs w:val="24"/>
        </w:rPr>
        <w:t xml:space="preserve">признании садового дома жилым домом или жилого дома садовым домом </w:t>
      </w:r>
      <w:r w:rsidR="00442D7F" w:rsidRPr="00442D7F">
        <w:rPr>
          <w:rFonts w:ascii="Times New Roman" w:eastAsia="Times New Roman" w:hAnsi="Times New Roman"/>
          <w:sz w:val="24"/>
          <w:szCs w:val="24"/>
        </w:rPr>
        <w:t>по установленной форме и приложением комплекта документов, необходимых для оказания муниц</w:t>
      </w:r>
      <w:r w:rsidR="00442D7F">
        <w:rPr>
          <w:rFonts w:ascii="Times New Roman" w:eastAsia="Times New Roman" w:hAnsi="Times New Roman"/>
          <w:sz w:val="24"/>
          <w:szCs w:val="24"/>
        </w:rPr>
        <w:t>ипальной услуги в Администрацию</w:t>
      </w:r>
      <w:r w:rsidR="00442D7F" w:rsidRPr="00442D7F">
        <w:rPr>
          <w:rFonts w:ascii="Times New Roman" w:eastAsia="Times New Roman" w:hAnsi="Times New Roman"/>
          <w:sz w:val="24"/>
          <w:szCs w:val="24"/>
        </w:rPr>
        <w:t xml:space="preserve"> или посредством </w:t>
      </w:r>
      <w:r w:rsidR="00017A56">
        <w:rPr>
          <w:rFonts w:ascii="Times New Roman" w:eastAsia="Times New Roman" w:hAnsi="Times New Roman"/>
          <w:sz w:val="24"/>
          <w:szCs w:val="24"/>
        </w:rPr>
        <w:t xml:space="preserve">ЕПГУ. </w:t>
      </w:r>
    </w:p>
    <w:p w:rsidR="00DB4AD9" w:rsidRPr="00DB4AD9" w:rsidRDefault="00937BCC" w:rsidP="00DB4AD9">
      <w:pPr>
        <w:widowControl w:val="0"/>
        <w:shd w:val="clear" w:color="auto" w:fill="FFFFFF"/>
        <w:spacing w:after="0" w:line="240" w:lineRule="auto"/>
        <w:ind w:firstLine="709"/>
        <w:jc w:val="both"/>
        <w:textAlignment w:val="baseline"/>
        <w:rPr>
          <w:rFonts w:ascii="Times New Roman" w:eastAsia="Times New Roman" w:hAnsi="Times New Roman"/>
          <w:spacing w:val="2"/>
          <w:sz w:val="24"/>
          <w:szCs w:val="24"/>
        </w:rPr>
      </w:pPr>
      <w:r>
        <w:rPr>
          <w:rFonts w:ascii="Times New Roman" w:eastAsia="Times New Roman" w:hAnsi="Times New Roman"/>
          <w:color w:val="000000"/>
          <w:sz w:val="24"/>
          <w:szCs w:val="24"/>
        </w:rPr>
        <w:t>3.3.</w:t>
      </w:r>
      <w:r w:rsidR="00DB4AD9" w:rsidRPr="00DB4AD9">
        <w:rPr>
          <w:rFonts w:ascii="Times New Roman" w:eastAsia="Times New Roman" w:hAnsi="Times New Roman"/>
          <w:color w:val="000000"/>
          <w:sz w:val="24"/>
          <w:szCs w:val="24"/>
        </w:rPr>
        <w:t>Содержание административных действий, входящих в состав административной процедуры:</w:t>
      </w:r>
    </w:p>
    <w:p w:rsidR="00DB4AD9" w:rsidRPr="000569D5" w:rsidRDefault="00DB4AD9" w:rsidP="00DB4AD9">
      <w:pPr>
        <w:spacing w:after="0" w:line="240" w:lineRule="auto"/>
        <w:ind w:firstLine="540"/>
        <w:jc w:val="both"/>
        <w:rPr>
          <w:rFonts w:ascii="Verdana" w:eastAsia="Times New Roman" w:hAnsi="Verdana"/>
          <w:sz w:val="21"/>
          <w:szCs w:val="21"/>
        </w:rPr>
      </w:pPr>
      <w:r w:rsidRPr="000569D5">
        <w:rPr>
          <w:rFonts w:ascii="Times New Roman" w:eastAsia="Times New Roman" w:hAnsi="Times New Roman"/>
          <w:sz w:val="24"/>
          <w:szCs w:val="24"/>
        </w:rPr>
        <w:t xml:space="preserve">Должностное лицо </w:t>
      </w:r>
      <w:r>
        <w:rPr>
          <w:rFonts w:ascii="Times New Roman" w:eastAsia="Times New Roman" w:hAnsi="Times New Roman"/>
          <w:sz w:val="24"/>
          <w:szCs w:val="24"/>
        </w:rPr>
        <w:t>Отдела</w:t>
      </w:r>
      <w:r w:rsidRPr="000569D5">
        <w:rPr>
          <w:rFonts w:ascii="Times New Roman" w:eastAsia="Times New Roman" w:hAnsi="Times New Roman"/>
          <w:sz w:val="24"/>
          <w:szCs w:val="24"/>
        </w:rPr>
        <w:t xml:space="preserve">, ответственное за прием документов, передает заявление, принятое при личном приеме или поступившее в электронном виде с РПГУ, для регистрации в </w:t>
      </w:r>
      <w:r>
        <w:rPr>
          <w:rFonts w:ascii="Times New Roman" w:hAnsi="Times New Roman"/>
          <w:sz w:val="24"/>
          <w:szCs w:val="24"/>
        </w:rPr>
        <w:t>отдел организационно-контрольной и кадровой работы Администрации</w:t>
      </w:r>
      <w:r w:rsidRPr="000569D5">
        <w:rPr>
          <w:rFonts w:ascii="Times New Roman" w:eastAsia="Times New Roman" w:hAnsi="Times New Roman"/>
          <w:sz w:val="24"/>
          <w:szCs w:val="24"/>
        </w:rPr>
        <w:t>.</w:t>
      </w:r>
    </w:p>
    <w:p w:rsidR="00DB4AD9" w:rsidRPr="000569D5" w:rsidRDefault="00DB4AD9" w:rsidP="00DB4AD9">
      <w:pPr>
        <w:spacing w:after="0" w:line="240" w:lineRule="auto"/>
        <w:ind w:firstLine="540"/>
        <w:jc w:val="both"/>
        <w:rPr>
          <w:rFonts w:ascii="Verdana" w:eastAsia="Times New Roman" w:hAnsi="Verdana"/>
          <w:sz w:val="21"/>
          <w:szCs w:val="21"/>
        </w:rPr>
      </w:pPr>
      <w:r w:rsidRPr="000569D5">
        <w:rPr>
          <w:rFonts w:ascii="Times New Roman" w:eastAsia="Times New Roman" w:hAnsi="Times New Roman"/>
          <w:sz w:val="24"/>
          <w:szCs w:val="24"/>
        </w:rPr>
        <w:t xml:space="preserve">Должностное лицо </w:t>
      </w:r>
      <w:r>
        <w:rPr>
          <w:rFonts w:ascii="Times New Roman" w:hAnsi="Times New Roman"/>
          <w:sz w:val="24"/>
          <w:szCs w:val="24"/>
        </w:rPr>
        <w:t>отдела организационно-контрольной и кадровой работы Администрации</w:t>
      </w:r>
      <w:r w:rsidRPr="000569D5">
        <w:rPr>
          <w:rFonts w:ascii="Times New Roman" w:eastAsia="Times New Roman" w:hAnsi="Times New Roman"/>
          <w:sz w:val="24"/>
          <w:szCs w:val="24"/>
        </w:rPr>
        <w:t xml:space="preserve">, ответственное за регистрацию обращений в </w:t>
      </w:r>
      <w:r>
        <w:rPr>
          <w:rFonts w:ascii="Times New Roman" w:eastAsia="Times New Roman" w:hAnsi="Times New Roman"/>
          <w:sz w:val="24"/>
          <w:szCs w:val="24"/>
        </w:rPr>
        <w:t>А</w:t>
      </w:r>
      <w:r w:rsidRPr="000569D5">
        <w:rPr>
          <w:rFonts w:ascii="Times New Roman" w:eastAsia="Times New Roman" w:hAnsi="Times New Roman"/>
          <w:sz w:val="24"/>
          <w:szCs w:val="24"/>
        </w:rPr>
        <w:t xml:space="preserve">дминистрацию, регистрирует заявление, поступившее из </w:t>
      </w:r>
      <w:r>
        <w:rPr>
          <w:rFonts w:ascii="Times New Roman" w:eastAsia="Times New Roman" w:hAnsi="Times New Roman"/>
          <w:sz w:val="24"/>
          <w:szCs w:val="24"/>
        </w:rPr>
        <w:t>Отдела</w:t>
      </w:r>
      <w:r w:rsidRPr="000569D5">
        <w:rPr>
          <w:rFonts w:ascii="Times New Roman" w:eastAsia="Times New Roman" w:hAnsi="Times New Roman"/>
          <w:sz w:val="24"/>
          <w:szCs w:val="24"/>
        </w:rPr>
        <w:t xml:space="preserve"> либо посредством почтового отправления, путем присвоения регистрационного номера и занесения соответствующей записи в систему электронного документооборота "Дело" и передает заявление глав</w:t>
      </w:r>
      <w:r>
        <w:rPr>
          <w:rFonts w:ascii="Times New Roman" w:eastAsia="Times New Roman" w:hAnsi="Times New Roman"/>
          <w:sz w:val="24"/>
          <w:szCs w:val="24"/>
        </w:rPr>
        <w:t>е А</w:t>
      </w:r>
      <w:r w:rsidRPr="000569D5">
        <w:rPr>
          <w:rFonts w:ascii="Times New Roman" w:eastAsia="Times New Roman" w:hAnsi="Times New Roman"/>
          <w:sz w:val="24"/>
          <w:szCs w:val="24"/>
        </w:rPr>
        <w:t xml:space="preserve">дминистрации для рассмотрения и направления в </w:t>
      </w:r>
      <w:r>
        <w:rPr>
          <w:rFonts w:ascii="Times New Roman" w:eastAsia="Times New Roman" w:hAnsi="Times New Roman"/>
          <w:sz w:val="24"/>
          <w:szCs w:val="24"/>
        </w:rPr>
        <w:t>Отдел</w:t>
      </w:r>
      <w:r w:rsidRPr="000569D5">
        <w:rPr>
          <w:rFonts w:ascii="Times New Roman" w:eastAsia="Times New Roman" w:hAnsi="Times New Roman"/>
          <w:sz w:val="24"/>
          <w:szCs w:val="24"/>
        </w:rPr>
        <w:t xml:space="preserve"> на исполнение.</w:t>
      </w:r>
    </w:p>
    <w:p w:rsidR="000336E4" w:rsidRPr="00F62B25" w:rsidRDefault="000336E4" w:rsidP="00442D7F">
      <w:pPr>
        <w:spacing w:after="0" w:line="240" w:lineRule="auto"/>
        <w:ind w:firstLine="709"/>
        <w:jc w:val="both"/>
        <w:rPr>
          <w:rFonts w:ascii="Times New Roman" w:hAnsi="Times New Roman"/>
          <w:sz w:val="24"/>
          <w:szCs w:val="24"/>
        </w:rPr>
      </w:pPr>
      <w:r w:rsidRPr="00170770">
        <w:rPr>
          <w:rFonts w:ascii="Times New Roman" w:hAnsi="Times New Roman"/>
          <w:sz w:val="24"/>
          <w:szCs w:val="24"/>
        </w:rPr>
        <w:t>3.</w:t>
      </w:r>
      <w:r w:rsidR="00937BCC">
        <w:rPr>
          <w:rFonts w:ascii="Times New Roman" w:hAnsi="Times New Roman"/>
          <w:sz w:val="24"/>
          <w:szCs w:val="24"/>
        </w:rPr>
        <w:t>4.</w:t>
      </w:r>
      <w:r w:rsidRPr="00F62B25">
        <w:rPr>
          <w:rFonts w:ascii="Times New Roman" w:hAnsi="Times New Roman"/>
          <w:sz w:val="24"/>
          <w:szCs w:val="24"/>
        </w:rPr>
        <w:t xml:space="preserve"> Должностным лицом, ответственным за приём и регистрацию заявления, является специалист </w:t>
      </w:r>
      <w:r w:rsidR="00DB4AD9">
        <w:rPr>
          <w:rFonts w:ascii="Times New Roman" w:hAnsi="Times New Roman"/>
          <w:sz w:val="24"/>
          <w:szCs w:val="24"/>
        </w:rPr>
        <w:t>отдела организационно-контрольной и кадровой работы Администрации</w:t>
      </w:r>
      <w:r w:rsidRPr="00F62B25">
        <w:rPr>
          <w:rFonts w:ascii="Times New Roman" w:hAnsi="Times New Roman"/>
          <w:sz w:val="24"/>
          <w:szCs w:val="24"/>
        </w:rPr>
        <w:t>.</w:t>
      </w:r>
    </w:p>
    <w:p w:rsidR="00DB4AD9" w:rsidRPr="00DB4AD9" w:rsidRDefault="00937BCC" w:rsidP="00DB4AD9">
      <w:pPr>
        <w:spacing w:after="0" w:line="240" w:lineRule="auto"/>
        <w:ind w:firstLine="540"/>
        <w:jc w:val="both"/>
        <w:rPr>
          <w:rFonts w:ascii="Verdana" w:eastAsia="Times New Roman" w:hAnsi="Verdana"/>
          <w:sz w:val="21"/>
          <w:szCs w:val="21"/>
        </w:rPr>
      </w:pPr>
      <w:r>
        <w:rPr>
          <w:rFonts w:ascii="Times New Roman" w:hAnsi="Times New Roman"/>
          <w:sz w:val="24"/>
          <w:szCs w:val="24"/>
        </w:rPr>
        <w:t>3.5.</w:t>
      </w:r>
      <w:r w:rsidR="00E67E7B">
        <w:rPr>
          <w:rFonts w:ascii="Times New Roman" w:hAnsi="Times New Roman"/>
          <w:sz w:val="24"/>
          <w:szCs w:val="24"/>
        </w:rPr>
        <w:t xml:space="preserve"> </w:t>
      </w:r>
      <w:r w:rsidR="00DB4AD9" w:rsidRPr="00DB4AD9">
        <w:rPr>
          <w:rFonts w:ascii="Times New Roman" w:eastAsia="Times New Roman" w:hAnsi="Times New Roman"/>
          <w:sz w:val="24"/>
          <w:szCs w:val="24"/>
        </w:rPr>
        <w:t>Максимальный срок выполнения административных действий - 1 рабочий день.</w:t>
      </w:r>
    </w:p>
    <w:p w:rsidR="00213939" w:rsidRPr="00213939" w:rsidRDefault="00E67E7B" w:rsidP="00DB4AD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937BCC">
        <w:rPr>
          <w:rFonts w:ascii="Times New Roman" w:hAnsi="Times New Roman" w:cs="Times New Roman"/>
          <w:sz w:val="24"/>
          <w:szCs w:val="24"/>
        </w:rPr>
        <w:t>.6.</w:t>
      </w:r>
      <w:r w:rsidR="00213939" w:rsidRPr="00213939">
        <w:rPr>
          <w:rFonts w:ascii="Times New Roman" w:hAnsi="Times New Roman" w:cs="Times New Roman"/>
          <w:sz w:val="24"/>
          <w:szCs w:val="24"/>
        </w:rPr>
        <w:t xml:space="preserve"> Результатом выполнения административной процедуры является прием</w:t>
      </w:r>
      <w:r w:rsidR="000F1745">
        <w:rPr>
          <w:rFonts w:ascii="Times New Roman" w:hAnsi="Times New Roman" w:cs="Times New Roman"/>
          <w:sz w:val="24"/>
          <w:szCs w:val="24"/>
        </w:rPr>
        <w:t>, проверка и регистрация</w:t>
      </w:r>
      <w:r w:rsidR="00213939" w:rsidRPr="00213939">
        <w:rPr>
          <w:rFonts w:ascii="Times New Roman" w:hAnsi="Times New Roman" w:cs="Times New Roman"/>
          <w:sz w:val="24"/>
          <w:szCs w:val="24"/>
        </w:rPr>
        <w:t xml:space="preserve"> </w:t>
      </w:r>
      <w:r w:rsidR="00DB4AD9">
        <w:rPr>
          <w:rFonts w:ascii="Times New Roman" w:hAnsi="Times New Roman" w:cs="Times New Roman"/>
          <w:sz w:val="24"/>
          <w:szCs w:val="24"/>
        </w:rPr>
        <w:t xml:space="preserve"> </w:t>
      </w:r>
      <w:r w:rsidR="00213939" w:rsidRPr="00213939">
        <w:rPr>
          <w:rFonts w:ascii="Times New Roman" w:hAnsi="Times New Roman" w:cs="Times New Roman"/>
          <w:sz w:val="24"/>
          <w:szCs w:val="24"/>
        </w:rPr>
        <w:t>заявления и документов на получение муниципальной услуги.</w:t>
      </w:r>
    </w:p>
    <w:p w:rsidR="00C20408" w:rsidRPr="00C20408" w:rsidRDefault="00937BCC" w:rsidP="00C20408">
      <w:pPr>
        <w:spacing w:after="0" w:line="240" w:lineRule="auto"/>
        <w:ind w:firstLine="540"/>
        <w:jc w:val="both"/>
        <w:rPr>
          <w:rFonts w:ascii="Verdana" w:eastAsia="Times New Roman" w:hAnsi="Verdana"/>
          <w:sz w:val="21"/>
          <w:szCs w:val="21"/>
        </w:rPr>
      </w:pPr>
      <w:r>
        <w:rPr>
          <w:rFonts w:ascii="Times New Roman" w:hAnsi="Times New Roman"/>
          <w:sz w:val="24"/>
          <w:szCs w:val="24"/>
        </w:rPr>
        <w:t>3.7.</w:t>
      </w:r>
      <w:r w:rsidR="00615FF7" w:rsidRPr="00C20408">
        <w:rPr>
          <w:rFonts w:ascii="Times New Roman" w:eastAsia="Times New Roman" w:hAnsi="Times New Roman"/>
          <w:sz w:val="24"/>
          <w:szCs w:val="24"/>
        </w:rPr>
        <w:t xml:space="preserve"> Критерием принятия решения является </w:t>
      </w:r>
      <w:r w:rsidR="00C20408" w:rsidRPr="00C20408">
        <w:rPr>
          <w:rFonts w:ascii="Times New Roman" w:eastAsia="Times New Roman" w:hAnsi="Times New Roman"/>
          <w:sz w:val="24"/>
          <w:szCs w:val="24"/>
        </w:rPr>
        <w:t>поступление в Администрацию заявления.</w:t>
      </w:r>
    </w:p>
    <w:p w:rsidR="00C20408" w:rsidRDefault="00937BCC" w:rsidP="000336E4">
      <w:pPr>
        <w:pStyle w:val="ConsPlusNormal"/>
        <w:ind w:firstLine="539"/>
        <w:jc w:val="both"/>
        <w:rPr>
          <w:rFonts w:ascii="Times New Roman" w:hAnsi="Times New Roman" w:cs="Times New Roman"/>
          <w:sz w:val="24"/>
          <w:szCs w:val="24"/>
        </w:rPr>
      </w:pPr>
      <w:r>
        <w:rPr>
          <w:rFonts w:ascii="Times New Roman" w:hAnsi="Times New Roman" w:cs="Times New Roman"/>
          <w:color w:val="000000" w:themeColor="text1"/>
          <w:sz w:val="24"/>
          <w:szCs w:val="24"/>
        </w:rPr>
        <w:t>3.8.</w:t>
      </w:r>
      <w:r w:rsidR="00C20408">
        <w:rPr>
          <w:rFonts w:ascii="Times New Roman" w:hAnsi="Times New Roman" w:cs="Times New Roman"/>
          <w:color w:val="000000" w:themeColor="text1"/>
          <w:sz w:val="24"/>
          <w:szCs w:val="24"/>
        </w:rPr>
        <w:t xml:space="preserve"> Способом</w:t>
      </w:r>
      <w:r w:rsidR="00E67E7B" w:rsidRPr="009A6531">
        <w:rPr>
          <w:rFonts w:ascii="Times New Roman" w:hAnsi="Times New Roman" w:cs="Times New Roman"/>
          <w:color w:val="000000" w:themeColor="text1"/>
          <w:sz w:val="24"/>
          <w:szCs w:val="24"/>
        </w:rPr>
        <w:t xml:space="preserve">  </w:t>
      </w:r>
      <w:r w:rsidR="00C20408">
        <w:rPr>
          <w:rFonts w:ascii="Times New Roman" w:hAnsi="Times New Roman" w:cs="Times New Roman"/>
          <w:color w:val="000000" w:themeColor="text1"/>
          <w:sz w:val="24"/>
          <w:szCs w:val="24"/>
        </w:rPr>
        <w:t>ф</w:t>
      </w:r>
      <w:r w:rsidR="00E67E7B" w:rsidRPr="009A6531">
        <w:rPr>
          <w:rFonts w:ascii="Times New Roman" w:hAnsi="Times New Roman" w:cs="Times New Roman"/>
          <w:color w:val="000000" w:themeColor="text1"/>
          <w:sz w:val="24"/>
          <w:szCs w:val="24"/>
        </w:rPr>
        <w:t>иксация</w:t>
      </w:r>
      <w:r w:rsidR="000336E4" w:rsidRPr="009A6531">
        <w:rPr>
          <w:rFonts w:ascii="Times New Roman" w:hAnsi="Times New Roman" w:cs="Times New Roman"/>
          <w:color w:val="000000" w:themeColor="text1"/>
          <w:sz w:val="24"/>
          <w:szCs w:val="24"/>
        </w:rPr>
        <w:t xml:space="preserve"> результата выполнения административной процедуры, в том числе в электронной форме, </w:t>
      </w:r>
      <w:r w:rsidR="00C20408" w:rsidRPr="00C20408">
        <w:rPr>
          <w:rFonts w:ascii="Times New Roman" w:eastAsia="Times New Roman" w:hAnsi="Times New Roman"/>
          <w:sz w:val="24"/>
          <w:szCs w:val="24"/>
        </w:rPr>
        <w:t>является внесение записи о приеме заявления в систему электронного документооборота "Дело"</w:t>
      </w:r>
      <w:r w:rsidR="00C20408">
        <w:rPr>
          <w:rFonts w:ascii="Times New Roman" w:eastAsia="Times New Roman" w:hAnsi="Times New Roman"/>
          <w:sz w:val="24"/>
          <w:szCs w:val="24"/>
        </w:rPr>
        <w:t xml:space="preserve">. </w:t>
      </w:r>
    </w:p>
    <w:p w:rsidR="00C20408" w:rsidRDefault="00C20408" w:rsidP="000F1745">
      <w:pPr>
        <w:pStyle w:val="ConsPlusNormal"/>
        <w:ind w:firstLine="539"/>
        <w:jc w:val="center"/>
        <w:rPr>
          <w:rFonts w:ascii="Times New Roman" w:hAnsi="Times New Roman" w:cs="Times New Roman"/>
          <w:sz w:val="24"/>
          <w:szCs w:val="24"/>
        </w:rPr>
      </w:pPr>
    </w:p>
    <w:p w:rsidR="000336E4" w:rsidRDefault="000336E4" w:rsidP="000F1745">
      <w:pPr>
        <w:spacing w:after="0" w:line="240" w:lineRule="auto"/>
        <w:jc w:val="center"/>
        <w:rPr>
          <w:rFonts w:ascii="Times New Roman" w:eastAsia="Times New Roman" w:hAnsi="Times New Roman"/>
          <w:b/>
          <w:sz w:val="24"/>
          <w:szCs w:val="24"/>
        </w:rPr>
      </w:pPr>
      <w:r w:rsidRPr="00615FF7">
        <w:rPr>
          <w:rFonts w:ascii="Times New Roman" w:eastAsia="Times New Roman" w:hAnsi="Times New Roman"/>
          <w:b/>
          <w:sz w:val="24"/>
          <w:szCs w:val="24"/>
        </w:rPr>
        <w:t xml:space="preserve"> </w:t>
      </w:r>
      <w:r w:rsidR="000F1745">
        <w:rPr>
          <w:rFonts w:ascii="Times New Roman" w:eastAsia="Times New Roman" w:hAnsi="Times New Roman"/>
          <w:b/>
          <w:sz w:val="24"/>
          <w:szCs w:val="24"/>
        </w:rPr>
        <w:t>Получение сведений посредством межведомственного информационного взаимодействия, в том числе и использование Федеральной государственной информационной системы «Единая система межведомственного электронного взаимодействия»</w:t>
      </w:r>
    </w:p>
    <w:p w:rsidR="00615FF7" w:rsidRPr="00615FF7" w:rsidRDefault="00615FF7" w:rsidP="000F1745">
      <w:pPr>
        <w:spacing w:after="0" w:line="240" w:lineRule="auto"/>
        <w:rPr>
          <w:rFonts w:ascii="Verdana" w:eastAsia="Times New Roman" w:hAnsi="Verdana"/>
          <w:b/>
          <w:sz w:val="21"/>
          <w:szCs w:val="21"/>
        </w:rPr>
      </w:pPr>
    </w:p>
    <w:p w:rsidR="00442D7F" w:rsidRDefault="006B38F6" w:rsidP="00442D7F">
      <w:pPr>
        <w:spacing w:after="0" w:line="240" w:lineRule="auto"/>
        <w:ind w:firstLine="539"/>
        <w:jc w:val="both"/>
        <w:rPr>
          <w:rFonts w:ascii="Times New Roman" w:eastAsia="Times New Roman" w:hAnsi="Times New Roman"/>
          <w:sz w:val="24"/>
          <w:szCs w:val="24"/>
        </w:rPr>
      </w:pPr>
      <w:r>
        <w:rPr>
          <w:rFonts w:ascii="Times New Roman" w:hAnsi="Times New Roman"/>
          <w:sz w:val="24"/>
          <w:szCs w:val="24"/>
        </w:rPr>
        <w:t xml:space="preserve">3.9. </w:t>
      </w:r>
      <w:r w:rsidR="000336E4" w:rsidRPr="00630A3A">
        <w:rPr>
          <w:rFonts w:ascii="Times New Roman" w:eastAsia="Times New Roman" w:hAnsi="Times New Roman"/>
          <w:sz w:val="24"/>
          <w:szCs w:val="24"/>
        </w:rPr>
        <w:t>Основанием для начала административной процедуры является</w:t>
      </w:r>
      <w:r w:rsidR="00615FF7" w:rsidRPr="00615FF7">
        <w:rPr>
          <w:rFonts w:ascii="Times New Roman" w:eastAsia="Times New Roman" w:hAnsi="Times New Roman"/>
          <w:sz w:val="24"/>
          <w:szCs w:val="24"/>
        </w:rPr>
        <w:t xml:space="preserve"> </w:t>
      </w:r>
      <w:r w:rsidR="00C20408">
        <w:rPr>
          <w:rFonts w:ascii="Times New Roman" w:eastAsia="Times New Roman" w:hAnsi="Times New Roman"/>
          <w:sz w:val="24"/>
          <w:szCs w:val="24"/>
        </w:rPr>
        <w:t xml:space="preserve">поступление </w:t>
      </w:r>
      <w:r w:rsidR="00615FF7" w:rsidRPr="00615FF7">
        <w:rPr>
          <w:rFonts w:ascii="Times New Roman" w:eastAsia="Times New Roman" w:hAnsi="Times New Roman"/>
          <w:sz w:val="24"/>
          <w:szCs w:val="24"/>
        </w:rPr>
        <w:t>зарегистрированно</w:t>
      </w:r>
      <w:r w:rsidR="00C20408">
        <w:rPr>
          <w:rFonts w:ascii="Times New Roman" w:eastAsia="Times New Roman" w:hAnsi="Times New Roman"/>
          <w:sz w:val="24"/>
          <w:szCs w:val="24"/>
        </w:rPr>
        <w:t>го заявления с прилагаемыми документами</w:t>
      </w:r>
      <w:r w:rsidR="00615FF7" w:rsidRPr="00615FF7">
        <w:rPr>
          <w:rFonts w:ascii="Times New Roman" w:eastAsia="Times New Roman" w:hAnsi="Times New Roman"/>
          <w:sz w:val="24"/>
          <w:szCs w:val="24"/>
        </w:rPr>
        <w:t xml:space="preserve"> </w:t>
      </w:r>
      <w:r w:rsidR="00C20408" w:rsidRPr="00C20408">
        <w:rPr>
          <w:rFonts w:ascii="Times New Roman" w:eastAsia="Times New Roman" w:hAnsi="Times New Roman"/>
          <w:sz w:val="24"/>
          <w:szCs w:val="24"/>
        </w:rPr>
        <w:t xml:space="preserve">с резолюцией главы </w:t>
      </w:r>
      <w:r w:rsidR="00C20408">
        <w:rPr>
          <w:rFonts w:ascii="Times New Roman" w:eastAsia="Times New Roman" w:hAnsi="Times New Roman"/>
          <w:sz w:val="24"/>
          <w:szCs w:val="24"/>
        </w:rPr>
        <w:t>А</w:t>
      </w:r>
      <w:r w:rsidR="00C20408" w:rsidRPr="00C20408">
        <w:rPr>
          <w:rFonts w:ascii="Times New Roman" w:eastAsia="Times New Roman" w:hAnsi="Times New Roman"/>
          <w:sz w:val="24"/>
          <w:szCs w:val="24"/>
        </w:rPr>
        <w:t xml:space="preserve">дминистрации должностному лицу </w:t>
      </w:r>
      <w:r w:rsidR="00C20408">
        <w:rPr>
          <w:rFonts w:ascii="Times New Roman" w:eastAsia="Times New Roman" w:hAnsi="Times New Roman"/>
          <w:sz w:val="24"/>
          <w:szCs w:val="24"/>
        </w:rPr>
        <w:t>Отдела</w:t>
      </w:r>
      <w:r>
        <w:rPr>
          <w:rFonts w:ascii="Times New Roman" w:eastAsia="Times New Roman" w:hAnsi="Times New Roman"/>
          <w:sz w:val="24"/>
          <w:szCs w:val="24"/>
        </w:rPr>
        <w:t xml:space="preserve"> и отсутствие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могут быть получены посредством межведомственного взаимодействия. </w:t>
      </w:r>
    </w:p>
    <w:p w:rsidR="00C20408" w:rsidRDefault="00C20408" w:rsidP="00C20408">
      <w:pPr>
        <w:widowControl w:val="0"/>
        <w:shd w:val="clear" w:color="auto" w:fill="FFFFFF"/>
        <w:spacing w:after="0" w:line="240" w:lineRule="auto"/>
        <w:ind w:firstLine="709"/>
        <w:jc w:val="both"/>
        <w:textAlignment w:val="baseline"/>
        <w:rPr>
          <w:rFonts w:ascii="Times New Roman" w:eastAsia="Times New Roman" w:hAnsi="Times New Roman"/>
          <w:color w:val="000000"/>
          <w:sz w:val="24"/>
          <w:szCs w:val="24"/>
        </w:rPr>
      </w:pPr>
      <w:r w:rsidRPr="00DB4AD9">
        <w:rPr>
          <w:rFonts w:ascii="Times New Roman" w:eastAsia="Times New Roman" w:hAnsi="Times New Roman"/>
          <w:color w:val="000000"/>
          <w:sz w:val="24"/>
          <w:szCs w:val="24"/>
        </w:rPr>
        <w:t>3.</w:t>
      </w:r>
      <w:r w:rsidR="006B38F6">
        <w:rPr>
          <w:rFonts w:ascii="Times New Roman" w:eastAsia="Times New Roman" w:hAnsi="Times New Roman"/>
          <w:color w:val="000000"/>
          <w:sz w:val="24"/>
          <w:szCs w:val="24"/>
        </w:rPr>
        <w:t>10.</w:t>
      </w:r>
      <w:r w:rsidRPr="00DB4AD9">
        <w:rPr>
          <w:rFonts w:ascii="Times New Roman" w:eastAsia="Times New Roman" w:hAnsi="Times New Roman"/>
          <w:color w:val="000000"/>
          <w:sz w:val="24"/>
          <w:szCs w:val="24"/>
        </w:rPr>
        <w:t>Содержание административных действий, входящих в состав административной процедуры:</w:t>
      </w:r>
    </w:p>
    <w:p w:rsidR="00553DD3" w:rsidRPr="00553DD3" w:rsidRDefault="00F13ECF" w:rsidP="00553DD3">
      <w:pPr>
        <w:spacing w:after="0" w:line="240" w:lineRule="auto"/>
        <w:ind w:firstLine="540"/>
        <w:jc w:val="both"/>
        <w:rPr>
          <w:rFonts w:ascii="Verdana" w:eastAsia="Times New Roman" w:hAnsi="Verdana"/>
          <w:sz w:val="21"/>
          <w:szCs w:val="21"/>
        </w:rPr>
      </w:pPr>
      <w:proofErr w:type="gramStart"/>
      <w:r>
        <w:rPr>
          <w:rFonts w:ascii="Times New Roman" w:eastAsia="Times New Roman" w:hAnsi="Times New Roman"/>
          <w:sz w:val="24"/>
          <w:szCs w:val="24"/>
        </w:rPr>
        <w:t>- в</w:t>
      </w:r>
      <w:r w:rsidR="005E5452" w:rsidRPr="005E5452">
        <w:rPr>
          <w:rFonts w:ascii="Times New Roman" w:eastAsia="Times New Roman" w:hAnsi="Times New Roman"/>
          <w:sz w:val="24"/>
          <w:szCs w:val="24"/>
        </w:rPr>
        <w:t xml:space="preserve"> зависимости от представленных документов</w:t>
      </w:r>
      <w:r w:rsidR="005E5452">
        <w:rPr>
          <w:rFonts w:ascii="Times New Roman" w:eastAsia="Times New Roman" w:hAnsi="Times New Roman"/>
          <w:sz w:val="24"/>
          <w:szCs w:val="24"/>
        </w:rPr>
        <w:t xml:space="preserve"> </w:t>
      </w:r>
      <w:r w:rsidR="00442D7F">
        <w:rPr>
          <w:rFonts w:ascii="Times New Roman" w:eastAsia="Times New Roman" w:hAnsi="Times New Roman"/>
          <w:sz w:val="24"/>
          <w:szCs w:val="24"/>
        </w:rPr>
        <w:t>Специалист</w:t>
      </w:r>
      <w:r w:rsidR="000336E4">
        <w:rPr>
          <w:rFonts w:ascii="Times New Roman" w:eastAsia="Times New Roman" w:hAnsi="Times New Roman"/>
          <w:sz w:val="24"/>
          <w:szCs w:val="24"/>
        </w:rPr>
        <w:t xml:space="preserve"> </w:t>
      </w:r>
      <w:r w:rsidR="00553DD3">
        <w:rPr>
          <w:rFonts w:ascii="Times New Roman" w:eastAsia="Times New Roman" w:hAnsi="Times New Roman"/>
          <w:sz w:val="24"/>
          <w:szCs w:val="24"/>
        </w:rPr>
        <w:t>Отдела</w:t>
      </w:r>
      <w:r w:rsidR="000336E4">
        <w:rPr>
          <w:rFonts w:ascii="Times New Roman" w:eastAsia="Times New Roman" w:hAnsi="Times New Roman"/>
          <w:sz w:val="24"/>
          <w:szCs w:val="24"/>
        </w:rPr>
        <w:t xml:space="preserve"> </w:t>
      </w:r>
      <w:r w:rsidR="00553DD3" w:rsidRPr="00553DD3">
        <w:rPr>
          <w:rFonts w:ascii="Times New Roman" w:eastAsia="Times New Roman" w:hAnsi="Times New Roman"/>
          <w:sz w:val="24"/>
          <w:szCs w:val="24"/>
        </w:rPr>
        <w:t xml:space="preserve">в соответствии с установленным порядком межведомственного </w:t>
      </w:r>
      <w:r>
        <w:rPr>
          <w:rFonts w:ascii="Times New Roman" w:eastAsia="Times New Roman" w:hAnsi="Times New Roman"/>
          <w:sz w:val="24"/>
          <w:szCs w:val="24"/>
        </w:rPr>
        <w:t xml:space="preserve">информационного </w:t>
      </w:r>
      <w:r w:rsidR="00553DD3" w:rsidRPr="00553DD3">
        <w:rPr>
          <w:rFonts w:ascii="Times New Roman" w:eastAsia="Times New Roman" w:hAnsi="Times New Roman"/>
          <w:sz w:val="24"/>
          <w:szCs w:val="24"/>
        </w:rPr>
        <w:t>взаимодействия осуществляет подготовку и направление межведомственных запросов о предоставлении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по собственной инициативе.</w:t>
      </w:r>
      <w:proofErr w:type="gramEnd"/>
    </w:p>
    <w:p w:rsidR="00CC1CEF" w:rsidRDefault="00CC1CEF" w:rsidP="00CC1CEF">
      <w:pPr>
        <w:spacing w:after="0" w:line="240" w:lineRule="auto"/>
        <w:ind w:firstLine="540"/>
        <w:jc w:val="both"/>
        <w:rPr>
          <w:rFonts w:ascii="Times New Roman" w:eastAsia="Times New Roman" w:hAnsi="Times New Roman"/>
          <w:sz w:val="24"/>
          <w:szCs w:val="24"/>
        </w:rPr>
      </w:pPr>
      <w:r w:rsidRPr="00CC1CEF">
        <w:rPr>
          <w:rFonts w:ascii="Times New Roman" w:eastAsia="Times New Roman" w:hAnsi="Times New Roman"/>
          <w:sz w:val="24"/>
          <w:szCs w:val="24"/>
        </w:rPr>
        <w:lastRenderedPageBreak/>
        <w:t>В случае отсутствия доступа к информационным системам, обеспечивающим межведомственное взаимодействие, запросы формируются и направляются на бумажном носителе с соблюдением требований статьи 7.2 Федерального закона "Об организации предоставления государственных и муниципальных услуг" и законодательства Российской Федерации в области защиты персональных данных.</w:t>
      </w:r>
    </w:p>
    <w:p w:rsidR="0086393D" w:rsidRPr="00CC1CEF" w:rsidRDefault="0086393D" w:rsidP="0086393D">
      <w:pPr>
        <w:spacing w:after="0" w:line="240" w:lineRule="auto"/>
        <w:ind w:firstLine="539"/>
        <w:jc w:val="both"/>
        <w:rPr>
          <w:rFonts w:ascii="Verdana" w:eastAsia="Times New Roman" w:hAnsi="Verdana"/>
          <w:sz w:val="21"/>
          <w:szCs w:val="21"/>
        </w:rPr>
      </w:pPr>
      <w:r w:rsidRPr="00CC1CEF">
        <w:rPr>
          <w:rFonts w:ascii="Times New Roman" w:eastAsia="Times New Roman" w:hAnsi="Times New Roman"/>
          <w:sz w:val="24"/>
          <w:szCs w:val="24"/>
        </w:rPr>
        <w:t>Максимальный срок ожидания сведений из Единого государственного реестра недвижимости - 5 рабочих дней.</w:t>
      </w:r>
    </w:p>
    <w:p w:rsidR="00C20408" w:rsidRPr="00442D7F" w:rsidRDefault="00F33F97" w:rsidP="00C20408">
      <w:pPr>
        <w:spacing w:after="0" w:line="240" w:lineRule="auto"/>
        <w:ind w:firstLine="539"/>
        <w:jc w:val="both"/>
        <w:rPr>
          <w:rFonts w:ascii="Verdana" w:eastAsia="Times New Roman" w:hAnsi="Verdana"/>
          <w:sz w:val="21"/>
          <w:szCs w:val="21"/>
        </w:rPr>
      </w:pPr>
      <w:r>
        <w:rPr>
          <w:rFonts w:ascii="Times New Roman" w:hAnsi="Times New Roman"/>
          <w:sz w:val="24"/>
          <w:szCs w:val="24"/>
        </w:rPr>
        <w:t>3.11.</w:t>
      </w:r>
      <w:r w:rsidR="00C20408" w:rsidRPr="00630A3A">
        <w:rPr>
          <w:rFonts w:ascii="Times New Roman" w:hAnsi="Times New Roman"/>
          <w:sz w:val="24"/>
          <w:szCs w:val="24"/>
        </w:rPr>
        <w:t xml:space="preserve"> </w:t>
      </w:r>
      <w:r w:rsidR="00C20408" w:rsidRPr="00442D7F">
        <w:rPr>
          <w:rFonts w:ascii="Times New Roman" w:eastAsia="Times New Roman" w:hAnsi="Times New Roman"/>
          <w:sz w:val="24"/>
          <w:szCs w:val="24"/>
        </w:rPr>
        <w:t xml:space="preserve">Специалистом, ответственным за выполнение административной процедуры, является должностное лицо </w:t>
      </w:r>
      <w:r w:rsidR="00C20408">
        <w:rPr>
          <w:rFonts w:ascii="Times New Roman" w:eastAsia="Times New Roman" w:hAnsi="Times New Roman"/>
          <w:sz w:val="24"/>
          <w:szCs w:val="24"/>
        </w:rPr>
        <w:t>Отдела</w:t>
      </w:r>
      <w:r w:rsidR="00C20408" w:rsidRPr="00442D7F">
        <w:rPr>
          <w:rFonts w:ascii="Times New Roman" w:eastAsia="Times New Roman" w:hAnsi="Times New Roman"/>
          <w:sz w:val="24"/>
          <w:szCs w:val="24"/>
        </w:rPr>
        <w:t>, на которого в соответствии с должностной инструкцией возложена обязанность рассмотрения представленного пакета документов.</w:t>
      </w:r>
    </w:p>
    <w:p w:rsidR="0086393D" w:rsidRPr="0086393D" w:rsidRDefault="00F33F97" w:rsidP="0086393D">
      <w:pPr>
        <w:spacing w:after="0"/>
        <w:ind w:firstLine="540"/>
        <w:jc w:val="both"/>
        <w:rPr>
          <w:rFonts w:ascii="Verdana" w:eastAsia="Times New Roman" w:hAnsi="Verdana"/>
          <w:sz w:val="21"/>
          <w:szCs w:val="21"/>
        </w:rPr>
      </w:pPr>
      <w:r>
        <w:rPr>
          <w:rFonts w:ascii="Times New Roman" w:eastAsia="Times New Roman" w:hAnsi="Times New Roman"/>
          <w:sz w:val="24"/>
          <w:szCs w:val="24"/>
        </w:rPr>
        <w:t>3.12.</w:t>
      </w:r>
      <w:r w:rsidR="000336E4" w:rsidRPr="00CC1CEF">
        <w:rPr>
          <w:rFonts w:ascii="Times New Roman" w:eastAsia="Times New Roman" w:hAnsi="Times New Roman"/>
          <w:sz w:val="24"/>
          <w:szCs w:val="24"/>
        </w:rPr>
        <w:t xml:space="preserve"> </w:t>
      </w:r>
      <w:r w:rsidR="00CC1CEF" w:rsidRPr="00CC1CEF">
        <w:rPr>
          <w:rFonts w:ascii="Times New Roman" w:eastAsia="Times New Roman" w:hAnsi="Times New Roman"/>
          <w:sz w:val="24"/>
          <w:szCs w:val="24"/>
        </w:rPr>
        <w:t xml:space="preserve">Максимальный срок </w:t>
      </w:r>
      <w:r w:rsidR="0086393D" w:rsidRPr="0086393D">
        <w:rPr>
          <w:rFonts w:ascii="Times New Roman" w:eastAsia="Times New Roman" w:hAnsi="Times New Roman"/>
          <w:sz w:val="24"/>
          <w:szCs w:val="24"/>
        </w:rPr>
        <w:t>выполнения административно</w:t>
      </w:r>
      <w:r w:rsidR="00F13ECF">
        <w:rPr>
          <w:rFonts w:ascii="Times New Roman" w:eastAsia="Times New Roman" w:hAnsi="Times New Roman"/>
          <w:sz w:val="24"/>
          <w:szCs w:val="24"/>
        </w:rPr>
        <w:t>й процедуры не может превышать 6</w:t>
      </w:r>
      <w:r w:rsidR="0086393D" w:rsidRPr="0086393D">
        <w:rPr>
          <w:rFonts w:ascii="Times New Roman" w:eastAsia="Times New Roman" w:hAnsi="Times New Roman"/>
          <w:sz w:val="24"/>
          <w:szCs w:val="24"/>
        </w:rPr>
        <w:t xml:space="preserve"> рабочих дней.</w:t>
      </w:r>
    </w:p>
    <w:p w:rsidR="000336E4" w:rsidRPr="00EE2DB5" w:rsidRDefault="00F33F97" w:rsidP="0086393D">
      <w:pPr>
        <w:spacing w:after="0" w:line="240" w:lineRule="auto"/>
        <w:ind w:firstLine="539"/>
        <w:jc w:val="both"/>
        <w:rPr>
          <w:rFonts w:ascii="Verdana" w:eastAsia="Times New Roman" w:hAnsi="Verdana"/>
          <w:sz w:val="21"/>
          <w:szCs w:val="21"/>
        </w:rPr>
      </w:pPr>
      <w:r>
        <w:rPr>
          <w:rFonts w:ascii="Times New Roman" w:eastAsia="Times New Roman" w:hAnsi="Times New Roman"/>
          <w:sz w:val="24"/>
          <w:szCs w:val="24"/>
        </w:rPr>
        <w:t>3.13.</w:t>
      </w:r>
      <w:r w:rsidR="000336E4">
        <w:rPr>
          <w:rFonts w:ascii="Times New Roman" w:eastAsia="Times New Roman" w:hAnsi="Times New Roman"/>
          <w:sz w:val="24"/>
          <w:szCs w:val="24"/>
        </w:rPr>
        <w:t xml:space="preserve"> </w:t>
      </w:r>
      <w:r w:rsidR="000336E4" w:rsidRPr="00EE2DB5">
        <w:rPr>
          <w:rFonts w:ascii="Times New Roman" w:eastAsia="Times New Roman" w:hAnsi="Times New Roman"/>
          <w:sz w:val="24"/>
          <w:szCs w:val="24"/>
        </w:rPr>
        <w:t xml:space="preserve">Критерием принятия решения по данной административной процедуре является отсутствие документов, указанных в </w:t>
      </w:r>
      <w:r w:rsidR="000336E4" w:rsidRPr="00213939">
        <w:rPr>
          <w:rFonts w:ascii="Times New Roman" w:eastAsia="Times New Roman" w:hAnsi="Times New Roman"/>
          <w:sz w:val="24"/>
          <w:szCs w:val="24"/>
        </w:rPr>
        <w:t xml:space="preserve">пункте </w:t>
      </w:r>
      <w:r>
        <w:rPr>
          <w:rFonts w:ascii="Times New Roman" w:eastAsia="Times New Roman" w:hAnsi="Times New Roman"/>
          <w:sz w:val="24"/>
          <w:szCs w:val="24"/>
        </w:rPr>
        <w:t>2.13.</w:t>
      </w:r>
      <w:r w:rsidR="000336E4" w:rsidRPr="00EE2DB5">
        <w:rPr>
          <w:rFonts w:ascii="Times New Roman" w:eastAsia="Times New Roman" w:hAnsi="Times New Roman"/>
          <w:sz w:val="24"/>
          <w:szCs w:val="24"/>
        </w:rPr>
        <w:t xml:space="preserve">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442D7F" w:rsidRPr="00442D7F" w:rsidRDefault="00F33F97" w:rsidP="00442D7F">
      <w:pPr>
        <w:spacing w:after="0" w:line="240" w:lineRule="auto"/>
        <w:ind w:firstLine="539"/>
        <w:jc w:val="both"/>
        <w:rPr>
          <w:rFonts w:ascii="Verdana" w:eastAsia="Times New Roman" w:hAnsi="Verdana"/>
          <w:sz w:val="21"/>
          <w:szCs w:val="21"/>
        </w:rPr>
      </w:pPr>
      <w:r>
        <w:rPr>
          <w:rFonts w:ascii="Times New Roman" w:eastAsia="Times New Roman" w:hAnsi="Times New Roman"/>
          <w:sz w:val="24"/>
          <w:szCs w:val="24"/>
        </w:rPr>
        <w:t>3.14.</w:t>
      </w:r>
      <w:r w:rsidR="000336E4" w:rsidRPr="00630A3A">
        <w:rPr>
          <w:rFonts w:ascii="Times New Roman" w:eastAsia="Times New Roman" w:hAnsi="Times New Roman"/>
          <w:sz w:val="24"/>
          <w:szCs w:val="24"/>
        </w:rPr>
        <w:t xml:space="preserve"> Результатом административной процедуры является </w:t>
      </w:r>
      <w:r w:rsidR="00442D7F">
        <w:rPr>
          <w:rFonts w:ascii="Times New Roman" w:eastAsia="Times New Roman" w:hAnsi="Times New Roman"/>
          <w:sz w:val="24"/>
          <w:szCs w:val="24"/>
        </w:rPr>
        <w:t>п</w:t>
      </w:r>
      <w:r w:rsidR="00442D7F" w:rsidRPr="00442D7F">
        <w:rPr>
          <w:rFonts w:ascii="Times New Roman" w:eastAsia="Times New Roman" w:hAnsi="Times New Roman"/>
          <w:sz w:val="24"/>
          <w:szCs w:val="24"/>
        </w:rPr>
        <w:t xml:space="preserve">оступление запрошенных документов (сведений, содержащихся в них) в распоряжение </w:t>
      </w:r>
      <w:r w:rsidR="00442D7F">
        <w:rPr>
          <w:rFonts w:ascii="Times New Roman" w:eastAsia="Times New Roman" w:hAnsi="Times New Roman"/>
          <w:sz w:val="24"/>
          <w:szCs w:val="24"/>
        </w:rPr>
        <w:t>А</w:t>
      </w:r>
      <w:r w:rsidR="00442D7F" w:rsidRPr="00442D7F">
        <w:rPr>
          <w:rFonts w:ascii="Times New Roman" w:eastAsia="Times New Roman" w:hAnsi="Times New Roman"/>
          <w:sz w:val="24"/>
          <w:szCs w:val="24"/>
        </w:rPr>
        <w:t>дминистрации, либо информации об отсутствии запрошенных документов в распоряжении государственных органов, органов местного самоуправления, а также в подведомственных таким органам организациях.</w:t>
      </w:r>
    </w:p>
    <w:p w:rsidR="000336E4" w:rsidRPr="00FB0BC3" w:rsidRDefault="00F33F97" w:rsidP="000336E4">
      <w:pPr>
        <w:spacing w:after="0" w:line="240" w:lineRule="auto"/>
        <w:ind w:firstLine="540"/>
        <w:jc w:val="both"/>
        <w:rPr>
          <w:rFonts w:ascii="Verdana" w:eastAsia="Times New Roman" w:hAnsi="Verdana"/>
          <w:sz w:val="21"/>
          <w:szCs w:val="21"/>
        </w:rPr>
      </w:pPr>
      <w:r>
        <w:rPr>
          <w:rFonts w:ascii="Times New Roman" w:hAnsi="Times New Roman"/>
          <w:sz w:val="24"/>
          <w:szCs w:val="24"/>
        </w:rPr>
        <w:t>3.15.</w:t>
      </w:r>
      <w:r w:rsidR="000336E4">
        <w:rPr>
          <w:rFonts w:ascii="Times New Roman" w:hAnsi="Times New Roman"/>
          <w:sz w:val="24"/>
          <w:szCs w:val="24"/>
        </w:rPr>
        <w:t xml:space="preserve"> </w:t>
      </w:r>
      <w:r w:rsidR="000336E4">
        <w:rPr>
          <w:rFonts w:ascii="Times New Roman" w:eastAsia="Times New Roman" w:hAnsi="Times New Roman"/>
          <w:sz w:val="24"/>
          <w:szCs w:val="24"/>
        </w:rPr>
        <w:t>С</w:t>
      </w:r>
      <w:r w:rsidR="000336E4" w:rsidRPr="00FB0BC3">
        <w:rPr>
          <w:rFonts w:ascii="Times New Roman" w:eastAsia="Times New Roman" w:hAnsi="Times New Roman"/>
          <w:sz w:val="24"/>
          <w:szCs w:val="24"/>
        </w:rPr>
        <w:t>пособ фиксации результата выполнения административной процедуры: полученный ответ на межведомственный запрос регистрируется в электронном документообороте и приобщается к документам заявителя</w:t>
      </w:r>
      <w:r w:rsidR="000336E4">
        <w:rPr>
          <w:rFonts w:ascii="Times New Roman" w:eastAsia="Times New Roman" w:hAnsi="Times New Roman"/>
          <w:sz w:val="24"/>
          <w:szCs w:val="24"/>
        </w:rPr>
        <w:t>.</w:t>
      </w:r>
    </w:p>
    <w:p w:rsidR="00C20408" w:rsidRDefault="00C20408" w:rsidP="00442D7F">
      <w:pPr>
        <w:spacing w:after="0" w:line="240" w:lineRule="auto"/>
        <w:ind w:firstLine="540"/>
        <w:jc w:val="center"/>
        <w:rPr>
          <w:rFonts w:ascii="Times New Roman" w:eastAsia="Times New Roman" w:hAnsi="Times New Roman"/>
          <w:sz w:val="24"/>
          <w:szCs w:val="24"/>
        </w:rPr>
      </w:pPr>
    </w:p>
    <w:p w:rsidR="00442D7F" w:rsidRDefault="00F13ECF" w:rsidP="00442D7F">
      <w:pPr>
        <w:spacing w:after="0" w:line="240" w:lineRule="auto"/>
        <w:ind w:firstLine="540"/>
        <w:jc w:val="center"/>
        <w:rPr>
          <w:rFonts w:ascii="Times New Roman" w:hAnsi="Times New Roman"/>
          <w:b/>
          <w:sz w:val="24"/>
          <w:szCs w:val="24"/>
        </w:rPr>
      </w:pPr>
      <w:r>
        <w:rPr>
          <w:rFonts w:ascii="Times New Roman" w:eastAsia="Times New Roman" w:hAnsi="Times New Roman"/>
          <w:b/>
          <w:sz w:val="24"/>
          <w:szCs w:val="24"/>
        </w:rPr>
        <w:t>Рассмотрение документов и сведений</w:t>
      </w:r>
      <w:r w:rsidR="000D6E74">
        <w:rPr>
          <w:rFonts w:ascii="Times New Roman" w:hAnsi="Times New Roman"/>
          <w:b/>
          <w:sz w:val="24"/>
          <w:szCs w:val="24"/>
        </w:rPr>
        <w:t>, принятие решения</w:t>
      </w:r>
    </w:p>
    <w:p w:rsidR="00442D7F" w:rsidRDefault="00442D7F" w:rsidP="00442D7F">
      <w:pPr>
        <w:spacing w:after="0" w:line="240" w:lineRule="auto"/>
        <w:ind w:firstLine="540"/>
        <w:jc w:val="center"/>
        <w:rPr>
          <w:rFonts w:ascii="Times New Roman" w:hAnsi="Times New Roman"/>
          <w:b/>
          <w:sz w:val="24"/>
          <w:szCs w:val="24"/>
        </w:rPr>
      </w:pPr>
    </w:p>
    <w:p w:rsidR="00442D7F" w:rsidRDefault="00F33F97" w:rsidP="00442D7F">
      <w:pPr>
        <w:spacing w:after="0" w:line="240" w:lineRule="auto"/>
        <w:ind w:firstLine="539"/>
        <w:jc w:val="both"/>
        <w:rPr>
          <w:rFonts w:ascii="Times New Roman" w:eastAsia="Times New Roman" w:hAnsi="Times New Roman"/>
          <w:sz w:val="24"/>
          <w:szCs w:val="24"/>
        </w:rPr>
      </w:pPr>
      <w:r>
        <w:rPr>
          <w:rFonts w:ascii="Times New Roman" w:eastAsia="Times New Roman" w:hAnsi="Times New Roman"/>
          <w:sz w:val="24"/>
          <w:szCs w:val="24"/>
        </w:rPr>
        <w:t>3.16.</w:t>
      </w:r>
      <w:r w:rsidR="00442D7F" w:rsidRPr="00442D7F">
        <w:rPr>
          <w:rFonts w:ascii="Times New Roman" w:eastAsia="Times New Roman" w:hAnsi="Times New Roman"/>
          <w:sz w:val="24"/>
          <w:szCs w:val="24"/>
        </w:rPr>
        <w:t xml:space="preserve"> Основанием для начала административной процедуры является поступление заявления и документов (сведений), полученных в резул</w:t>
      </w:r>
      <w:r w:rsidR="0086393D">
        <w:rPr>
          <w:rFonts w:ascii="Times New Roman" w:eastAsia="Times New Roman" w:hAnsi="Times New Roman"/>
          <w:sz w:val="24"/>
          <w:szCs w:val="24"/>
        </w:rPr>
        <w:t>ьтате межведомственных запросов</w:t>
      </w:r>
      <w:r w:rsidR="00442D7F" w:rsidRPr="00442D7F">
        <w:rPr>
          <w:rFonts w:ascii="Times New Roman" w:eastAsia="Times New Roman" w:hAnsi="Times New Roman"/>
          <w:sz w:val="24"/>
          <w:szCs w:val="24"/>
        </w:rPr>
        <w:t>.</w:t>
      </w:r>
    </w:p>
    <w:p w:rsidR="0086393D" w:rsidRPr="00DB4AD9" w:rsidRDefault="00F33F97" w:rsidP="0086393D">
      <w:pPr>
        <w:widowControl w:val="0"/>
        <w:shd w:val="clear" w:color="auto" w:fill="FFFFFF"/>
        <w:spacing w:after="0" w:line="240" w:lineRule="auto"/>
        <w:ind w:firstLine="709"/>
        <w:jc w:val="both"/>
        <w:textAlignment w:val="baseline"/>
        <w:rPr>
          <w:rFonts w:ascii="Times New Roman" w:eastAsia="Times New Roman" w:hAnsi="Times New Roman"/>
          <w:spacing w:val="2"/>
          <w:sz w:val="24"/>
          <w:szCs w:val="24"/>
        </w:rPr>
      </w:pPr>
      <w:r>
        <w:rPr>
          <w:rFonts w:ascii="Times New Roman" w:eastAsia="Times New Roman" w:hAnsi="Times New Roman"/>
          <w:sz w:val="24"/>
          <w:szCs w:val="24"/>
        </w:rPr>
        <w:t>3.17.</w:t>
      </w:r>
      <w:r w:rsidR="0086393D" w:rsidRPr="0086393D">
        <w:rPr>
          <w:rFonts w:ascii="Times New Roman" w:eastAsia="Times New Roman" w:hAnsi="Times New Roman"/>
          <w:color w:val="000000"/>
          <w:sz w:val="24"/>
          <w:szCs w:val="24"/>
        </w:rPr>
        <w:t xml:space="preserve"> </w:t>
      </w:r>
      <w:r w:rsidR="0086393D" w:rsidRPr="00DB4AD9">
        <w:rPr>
          <w:rFonts w:ascii="Times New Roman" w:eastAsia="Times New Roman" w:hAnsi="Times New Roman"/>
          <w:color w:val="000000"/>
          <w:sz w:val="24"/>
          <w:szCs w:val="24"/>
        </w:rPr>
        <w:t>Содержание административных действий, входящих в состав административной процедуры:</w:t>
      </w:r>
    </w:p>
    <w:p w:rsidR="0086393D" w:rsidRPr="00FB15CD" w:rsidRDefault="0086393D" w:rsidP="00FB15CD">
      <w:pPr>
        <w:pStyle w:val="ConsPlusNormal"/>
        <w:ind w:firstLine="539"/>
        <w:jc w:val="both"/>
        <w:rPr>
          <w:rFonts w:ascii="Times New Roman" w:eastAsia="Times New Roman" w:hAnsi="Times New Roman"/>
          <w:sz w:val="24"/>
          <w:szCs w:val="24"/>
        </w:rPr>
      </w:pPr>
      <w:r w:rsidRPr="0086393D">
        <w:rPr>
          <w:rFonts w:ascii="Times New Roman" w:eastAsia="Times New Roman" w:hAnsi="Times New Roman"/>
          <w:sz w:val="24"/>
          <w:szCs w:val="24"/>
        </w:rPr>
        <w:t>1) в случае отсутствия оснований для отказа в предоставлении муниципальной услуги, установленных пунктом 2</w:t>
      </w:r>
      <w:r w:rsidR="00F33F97">
        <w:rPr>
          <w:rFonts w:ascii="Times New Roman" w:eastAsia="Times New Roman" w:hAnsi="Times New Roman"/>
          <w:sz w:val="24"/>
          <w:szCs w:val="24"/>
        </w:rPr>
        <w:t>.21.</w:t>
      </w:r>
      <w:r w:rsidRPr="0086393D">
        <w:rPr>
          <w:rFonts w:ascii="Times New Roman" w:eastAsia="Times New Roman" w:hAnsi="Times New Roman"/>
          <w:sz w:val="24"/>
          <w:szCs w:val="24"/>
        </w:rPr>
        <w:t xml:space="preserve"> Административного регламента, </w:t>
      </w:r>
      <w:r>
        <w:rPr>
          <w:rFonts w:ascii="Times New Roman" w:eastAsia="Times New Roman" w:hAnsi="Times New Roman"/>
          <w:sz w:val="24"/>
          <w:szCs w:val="24"/>
        </w:rPr>
        <w:t xml:space="preserve"> должностное лицо Отдела </w:t>
      </w:r>
      <w:r w:rsidRPr="0086393D">
        <w:rPr>
          <w:rFonts w:ascii="Times New Roman" w:eastAsia="Times New Roman" w:hAnsi="Times New Roman"/>
          <w:sz w:val="24"/>
          <w:szCs w:val="24"/>
        </w:rPr>
        <w:t xml:space="preserve">осуществляет подготовку </w:t>
      </w:r>
      <w:r w:rsidR="00715950">
        <w:rPr>
          <w:rFonts w:ascii="Times New Roman" w:eastAsia="Times New Roman" w:hAnsi="Times New Roman"/>
          <w:sz w:val="24"/>
          <w:szCs w:val="24"/>
        </w:rPr>
        <w:t>решения о призн</w:t>
      </w:r>
      <w:r w:rsidR="00FB15CD">
        <w:rPr>
          <w:rFonts w:ascii="Times New Roman" w:eastAsia="Times New Roman" w:hAnsi="Times New Roman"/>
          <w:sz w:val="24"/>
          <w:szCs w:val="24"/>
        </w:rPr>
        <w:t>ании садового дома жилым домом и</w:t>
      </w:r>
      <w:r w:rsidR="00715950">
        <w:rPr>
          <w:rFonts w:ascii="Times New Roman" w:eastAsia="Times New Roman" w:hAnsi="Times New Roman"/>
          <w:sz w:val="24"/>
          <w:szCs w:val="24"/>
        </w:rPr>
        <w:t xml:space="preserve"> жилого дома садовым домом </w:t>
      </w:r>
      <w:r w:rsidR="00FB15CD">
        <w:rPr>
          <w:rFonts w:ascii="Times New Roman" w:eastAsia="Times New Roman" w:hAnsi="Times New Roman"/>
          <w:sz w:val="24"/>
          <w:szCs w:val="24"/>
        </w:rPr>
        <w:t>в двух экземплярах, и передает на подпись</w:t>
      </w:r>
      <w:r w:rsidRPr="0086393D">
        <w:rPr>
          <w:rFonts w:ascii="Times New Roman" w:eastAsia="Times New Roman" w:hAnsi="Times New Roman"/>
          <w:sz w:val="24"/>
          <w:szCs w:val="24"/>
        </w:rPr>
        <w:t xml:space="preserve"> </w:t>
      </w:r>
      <w:r>
        <w:rPr>
          <w:rFonts w:ascii="Times New Roman" w:hAnsi="Times New Roman" w:cs="Times New Roman"/>
          <w:sz w:val="24"/>
          <w:szCs w:val="24"/>
        </w:rPr>
        <w:t>главе А</w:t>
      </w:r>
      <w:r w:rsidRPr="00ED5A7E">
        <w:rPr>
          <w:rFonts w:ascii="Times New Roman" w:hAnsi="Times New Roman" w:cs="Times New Roman"/>
          <w:sz w:val="24"/>
          <w:szCs w:val="24"/>
        </w:rPr>
        <w:t>дминистрации.</w:t>
      </w:r>
    </w:p>
    <w:p w:rsidR="0086393D" w:rsidRPr="0086393D" w:rsidRDefault="0086393D" w:rsidP="0086393D">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П</w:t>
      </w:r>
      <w:r w:rsidRPr="0086393D">
        <w:rPr>
          <w:rFonts w:ascii="Times New Roman" w:eastAsia="Times New Roman" w:hAnsi="Times New Roman"/>
          <w:sz w:val="24"/>
          <w:szCs w:val="24"/>
        </w:rPr>
        <w:t xml:space="preserve">ри подготовке </w:t>
      </w:r>
      <w:r w:rsidR="00FB15CD">
        <w:rPr>
          <w:rFonts w:ascii="Times New Roman" w:eastAsia="Times New Roman" w:hAnsi="Times New Roman"/>
          <w:sz w:val="24"/>
          <w:szCs w:val="24"/>
        </w:rPr>
        <w:t>решения о признании садового дома жилым домом и жилого дома садовым домом</w:t>
      </w:r>
      <w:r w:rsidRPr="0086393D">
        <w:rPr>
          <w:rFonts w:ascii="Times New Roman" w:eastAsia="Times New Roman" w:hAnsi="Times New Roman"/>
          <w:sz w:val="24"/>
          <w:szCs w:val="24"/>
        </w:rPr>
        <w:t xml:space="preserve"> в электронной форме </w:t>
      </w:r>
      <w:r>
        <w:rPr>
          <w:rFonts w:ascii="Times New Roman" w:eastAsia="Times New Roman" w:hAnsi="Times New Roman"/>
          <w:sz w:val="24"/>
          <w:szCs w:val="24"/>
        </w:rPr>
        <w:t xml:space="preserve">должностное лицо Отдела </w:t>
      </w:r>
      <w:r w:rsidRPr="0086393D">
        <w:rPr>
          <w:rFonts w:ascii="Times New Roman" w:eastAsia="Times New Roman" w:hAnsi="Times New Roman"/>
          <w:sz w:val="24"/>
          <w:szCs w:val="24"/>
        </w:rPr>
        <w:t xml:space="preserve">заверяет </w:t>
      </w:r>
      <w:r>
        <w:rPr>
          <w:rFonts w:ascii="Times New Roman" w:eastAsia="Times New Roman" w:hAnsi="Times New Roman"/>
          <w:sz w:val="24"/>
          <w:szCs w:val="24"/>
        </w:rPr>
        <w:t xml:space="preserve">его </w:t>
      </w:r>
      <w:r w:rsidRPr="0086393D">
        <w:rPr>
          <w:rFonts w:ascii="Times New Roman" w:eastAsia="Times New Roman" w:hAnsi="Times New Roman"/>
          <w:sz w:val="24"/>
          <w:szCs w:val="24"/>
        </w:rPr>
        <w:t>усиленной квалифицированной электронной подписью</w:t>
      </w:r>
      <w:r>
        <w:rPr>
          <w:rFonts w:ascii="Times New Roman" w:eastAsia="Times New Roman" w:hAnsi="Times New Roman"/>
          <w:sz w:val="24"/>
          <w:szCs w:val="24"/>
        </w:rPr>
        <w:t>.</w:t>
      </w:r>
    </w:p>
    <w:p w:rsidR="0086393D" w:rsidRPr="0086393D" w:rsidRDefault="0086393D" w:rsidP="0086393D">
      <w:pPr>
        <w:spacing w:after="0" w:line="240" w:lineRule="auto"/>
        <w:ind w:firstLine="540"/>
        <w:jc w:val="both"/>
        <w:rPr>
          <w:rFonts w:ascii="Verdana" w:eastAsia="Times New Roman" w:hAnsi="Verdana"/>
          <w:sz w:val="21"/>
          <w:szCs w:val="21"/>
        </w:rPr>
      </w:pPr>
      <w:r w:rsidRPr="0086393D">
        <w:rPr>
          <w:rFonts w:ascii="Times New Roman" w:eastAsia="Times New Roman" w:hAnsi="Times New Roman"/>
          <w:sz w:val="24"/>
          <w:szCs w:val="24"/>
        </w:rPr>
        <w:t xml:space="preserve">2) в случае наличия оснований для отказа в </w:t>
      </w:r>
      <w:r w:rsidR="001361EC">
        <w:rPr>
          <w:rFonts w:ascii="Times New Roman" w:eastAsia="Times New Roman" w:hAnsi="Times New Roman"/>
          <w:sz w:val="24"/>
          <w:szCs w:val="24"/>
        </w:rPr>
        <w:t>выдаче решения о признании садового дома жилым домом и жилого дома садовым домом должностное лицо</w:t>
      </w:r>
      <w:r>
        <w:rPr>
          <w:rFonts w:ascii="Times New Roman" w:eastAsia="Times New Roman" w:hAnsi="Times New Roman"/>
          <w:sz w:val="24"/>
          <w:szCs w:val="24"/>
        </w:rPr>
        <w:t xml:space="preserve"> Отдела </w:t>
      </w:r>
      <w:r w:rsidRPr="0086393D">
        <w:rPr>
          <w:rFonts w:ascii="Times New Roman" w:eastAsia="Times New Roman" w:hAnsi="Times New Roman"/>
          <w:sz w:val="24"/>
          <w:szCs w:val="24"/>
        </w:rPr>
        <w:t xml:space="preserve">готовит </w:t>
      </w:r>
      <w:r w:rsidR="001361EC">
        <w:rPr>
          <w:rFonts w:ascii="Times New Roman" w:eastAsia="Times New Roman" w:hAnsi="Times New Roman"/>
          <w:sz w:val="24"/>
          <w:szCs w:val="24"/>
        </w:rPr>
        <w:t>решение об отказе в предоставлении муниципальной услуги</w:t>
      </w:r>
      <w:r w:rsidRPr="0086393D">
        <w:rPr>
          <w:rFonts w:ascii="Times New Roman" w:eastAsia="Times New Roman" w:hAnsi="Times New Roman"/>
          <w:sz w:val="24"/>
          <w:szCs w:val="24"/>
        </w:rPr>
        <w:t xml:space="preserve"> к Административному регламенту в двух экземплярах и передает на подпись глав</w:t>
      </w:r>
      <w:r>
        <w:rPr>
          <w:rFonts w:ascii="Times New Roman" w:eastAsia="Times New Roman" w:hAnsi="Times New Roman"/>
          <w:sz w:val="24"/>
          <w:szCs w:val="24"/>
        </w:rPr>
        <w:t>е</w:t>
      </w:r>
      <w:r w:rsidR="00CB0B6E">
        <w:rPr>
          <w:rFonts w:ascii="Times New Roman" w:eastAsia="Times New Roman" w:hAnsi="Times New Roman"/>
          <w:sz w:val="24"/>
          <w:szCs w:val="24"/>
        </w:rPr>
        <w:t xml:space="preserve"> А</w:t>
      </w:r>
      <w:r w:rsidRPr="0086393D">
        <w:rPr>
          <w:rFonts w:ascii="Times New Roman" w:eastAsia="Times New Roman" w:hAnsi="Times New Roman"/>
          <w:sz w:val="24"/>
          <w:szCs w:val="24"/>
        </w:rPr>
        <w:t>дминистрации.</w:t>
      </w:r>
    </w:p>
    <w:p w:rsidR="00CB0B6E" w:rsidRPr="00CB0B6E" w:rsidRDefault="00CB0B6E" w:rsidP="00CB0B6E">
      <w:pPr>
        <w:spacing w:after="0" w:line="240" w:lineRule="auto"/>
        <w:ind w:firstLine="540"/>
        <w:jc w:val="both"/>
        <w:rPr>
          <w:rFonts w:ascii="Verdana" w:eastAsia="Times New Roman" w:hAnsi="Verdana"/>
          <w:sz w:val="21"/>
          <w:szCs w:val="21"/>
        </w:rPr>
      </w:pPr>
      <w:r w:rsidRPr="00CB0B6E">
        <w:rPr>
          <w:rFonts w:ascii="Times New Roman" w:eastAsia="Times New Roman" w:hAnsi="Times New Roman"/>
          <w:sz w:val="24"/>
          <w:szCs w:val="24"/>
        </w:rPr>
        <w:t xml:space="preserve">Должностное лицо </w:t>
      </w:r>
      <w:r>
        <w:rPr>
          <w:rFonts w:ascii="Times New Roman" w:eastAsia="Times New Roman" w:hAnsi="Times New Roman"/>
          <w:sz w:val="24"/>
          <w:szCs w:val="24"/>
        </w:rPr>
        <w:t>отдела организационно-контрольной и кадровой работы Администрации</w:t>
      </w:r>
      <w:r w:rsidRPr="00CB0B6E">
        <w:rPr>
          <w:rFonts w:ascii="Times New Roman" w:eastAsia="Times New Roman" w:hAnsi="Times New Roman"/>
          <w:sz w:val="24"/>
          <w:szCs w:val="24"/>
        </w:rPr>
        <w:t>, ответствен</w:t>
      </w:r>
      <w:r>
        <w:rPr>
          <w:rFonts w:ascii="Times New Roman" w:eastAsia="Times New Roman" w:hAnsi="Times New Roman"/>
          <w:sz w:val="24"/>
          <w:szCs w:val="24"/>
        </w:rPr>
        <w:t>ное за регистрацию обращений в А</w:t>
      </w:r>
      <w:r w:rsidRPr="00CB0B6E">
        <w:rPr>
          <w:rFonts w:ascii="Times New Roman" w:eastAsia="Times New Roman" w:hAnsi="Times New Roman"/>
          <w:sz w:val="24"/>
          <w:szCs w:val="24"/>
        </w:rPr>
        <w:t xml:space="preserve">дминистрацию, регистрирует отказ в предоставлении </w:t>
      </w:r>
      <w:r w:rsidR="000D6E74">
        <w:rPr>
          <w:rFonts w:ascii="Times New Roman" w:eastAsia="Times New Roman" w:hAnsi="Times New Roman"/>
          <w:sz w:val="24"/>
          <w:szCs w:val="24"/>
        </w:rPr>
        <w:t>муниципальной услуги</w:t>
      </w:r>
      <w:r w:rsidRPr="00CB0B6E">
        <w:rPr>
          <w:rFonts w:ascii="Times New Roman" w:eastAsia="Times New Roman" w:hAnsi="Times New Roman"/>
          <w:sz w:val="24"/>
          <w:szCs w:val="24"/>
        </w:rPr>
        <w:t>, подписанный глав</w:t>
      </w:r>
      <w:r>
        <w:rPr>
          <w:rFonts w:ascii="Times New Roman" w:eastAsia="Times New Roman" w:hAnsi="Times New Roman"/>
          <w:sz w:val="24"/>
          <w:szCs w:val="24"/>
        </w:rPr>
        <w:t>ой А</w:t>
      </w:r>
      <w:r w:rsidRPr="00CB0B6E">
        <w:rPr>
          <w:rFonts w:ascii="Times New Roman" w:eastAsia="Times New Roman" w:hAnsi="Times New Roman"/>
          <w:sz w:val="24"/>
          <w:szCs w:val="24"/>
        </w:rPr>
        <w:t>дминистрации, путем присвоения регистрационного номера и занесения соответствующей записи в систему электронного документооборота "Дело".</w:t>
      </w:r>
    </w:p>
    <w:p w:rsidR="00442D7F" w:rsidRPr="00442D7F" w:rsidRDefault="00F33F97" w:rsidP="00442D7F">
      <w:pPr>
        <w:spacing w:after="0" w:line="240" w:lineRule="auto"/>
        <w:ind w:firstLine="539"/>
        <w:jc w:val="both"/>
        <w:rPr>
          <w:rFonts w:ascii="Verdana" w:eastAsia="Times New Roman" w:hAnsi="Verdana"/>
          <w:sz w:val="21"/>
          <w:szCs w:val="21"/>
        </w:rPr>
      </w:pPr>
      <w:r>
        <w:rPr>
          <w:rFonts w:ascii="Times New Roman" w:hAnsi="Times New Roman"/>
          <w:sz w:val="24"/>
          <w:szCs w:val="24"/>
        </w:rPr>
        <w:t>3.18.</w:t>
      </w:r>
      <w:r w:rsidR="00442D7F" w:rsidRPr="00442D7F">
        <w:rPr>
          <w:rFonts w:ascii="Times New Roman" w:eastAsia="Times New Roman" w:hAnsi="Times New Roman"/>
          <w:sz w:val="24"/>
          <w:szCs w:val="24"/>
        </w:rPr>
        <w:t xml:space="preserve"> Ответственным за исполнение административной процедуры является </w:t>
      </w:r>
      <w:r w:rsidR="00CB0B6E">
        <w:rPr>
          <w:rFonts w:ascii="Times New Roman" w:eastAsia="Times New Roman" w:hAnsi="Times New Roman"/>
          <w:sz w:val="24"/>
          <w:szCs w:val="24"/>
        </w:rPr>
        <w:t>должностное лицо Отдела</w:t>
      </w:r>
      <w:r w:rsidR="00442D7F" w:rsidRPr="00442D7F">
        <w:rPr>
          <w:rFonts w:ascii="Times New Roman" w:eastAsia="Times New Roman" w:hAnsi="Times New Roman"/>
          <w:sz w:val="24"/>
          <w:szCs w:val="24"/>
        </w:rPr>
        <w:t>, в соответствии с должностными обязанностями (далее - ответственн</w:t>
      </w:r>
      <w:r w:rsidR="00CB0B6E">
        <w:rPr>
          <w:rFonts w:ascii="Times New Roman" w:eastAsia="Times New Roman" w:hAnsi="Times New Roman"/>
          <w:sz w:val="24"/>
          <w:szCs w:val="24"/>
        </w:rPr>
        <w:t>ое</w:t>
      </w:r>
      <w:r w:rsidR="00442D7F" w:rsidRPr="00442D7F">
        <w:rPr>
          <w:rFonts w:ascii="Times New Roman" w:eastAsia="Times New Roman" w:hAnsi="Times New Roman"/>
          <w:sz w:val="24"/>
          <w:szCs w:val="24"/>
        </w:rPr>
        <w:t xml:space="preserve"> за исполне</w:t>
      </w:r>
      <w:r w:rsidR="00CB0B6E">
        <w:rPr>
          <w:rFonts w:ascii="Times New Roman" w:eastAsia="Times New Roman" w:hAnsi="Times New Roman"/>
          <w:sz w:val="24"/>
          <w:szCs w:val="24"/>
        </w:rPr>
        <w:t>ние административной процедуры),</w:t>
      </w:r>
      <w:r w:rsidR="00CB0B6E" w:rsidRPr="00CB0B6E">
        <w:rPr>
          <w:rFonts w:ascii="Times New Roman" w:eastAsia="Times New Roman" w:hAnsi="Times New Roman"/>
          <w:sz w:val="24"/>
          <w:szCs w:val="24"/>
        </w:rPr>
        <w:t xml:space="preserve"> </w:t>
      </w:r>
      <w:r w:rsidR="00CB0B6E">
        <w:rPr>
          <w:rFonts w:ascii="Times New Roman" w:eastAsia="Times New Roman" w:hAnsi="Times New Roman"/>
          <w:sz w:val="24"/>
          <w:szCs w:val="24"/>
        </w:rPr>
        <w:t>д</w:t>
      </w:r>
      <w:r w:rsidR="00CB0B6E" w:rsidRPr="00CB0B6E">
        <w:rPr>
          <w:rFonts w:ascii="Times New Roman" w:eastAsia="Times New Roman" w:hAnsi="Times New Roman"/>
          <w:sz w:val="24"/>
          <w:szCs w:val="24"/>
        </w:rPr>
        <w:t xml:space="preserve">олжностное лицо </w:t>
      </w:r>
      <w:r w:rsidR="00CB0B6E">
        <w:rPr>
          <w:rFonts w:ascii="Times New Roman" w:eastAsia="Times New Roman" w:hAnsi="Times New Roman"/>
          <w:sz w:val="24"/>
          <w:szCs w:val="24"/>
        </w:rPr>
        <w:t>отдела организационно-контрольной и кадровой работы Администрации</w:t>
      </w:r>
      <w:r w:rsidR="00CB0B6E" w:rsidRPr="00CB0B6E">
        <w:rPr>
          <w:rFonts w:ascii="Times New Roman" w:eastAsia="Times New Roman" w:hAnsi="Times New Roman"/>
          <w:sz w:val="24"/>
          <w:szCs w:val="24"/>
        </w:rPr>
        <w:t xml:space="preserve">, ответственное за регистрацию обращений в </w:t>
      </w:r>
      <w:r w:rsidR="00CB0B6E">
        <w:rPr>
          <w:rFonts w:ascii="Times New Roman" w:eastAsia="Times New Roman" w:hAnsi="Times New Roman"/>
          <w:sz w:val="24"/>
          <w:szCs w:val="24"/>
        </w:rPr>
        <w:t>Администрацию.</w:t>
      </w:r>
    </w:p>
    <w:p w:rsidR="00156349" w:rsidRPr="00442D7F" w:rsidRDefault="00F33F97" w:rsidP="00156349">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3.19.</w:t>
      </w:r>
      <w:r w:rsidR="00156349" w:rsidRPr="00156349">
        <w:rPr>
          <w:rFonts w:ascii="Times New Roman" w:eastAsia="Times New Roman" w:hAnsi="Times New Roman"/>
          <w:sz w:val="24"/>
          <w:szCs w:val="24"/>
        </w:rPr>
        <w:t xml:space="preserve"> </w:t>
      </w:r>
      <w:r w:rsidR="00156349" w:rsidRPr="00442D7F">
        <w:rPr>
          <w:rFonts w:ascii="Times New Roman" w:eastAsia="Times New Roman" w:hAnsi="Times New Roman"/>
          <w:sz w:val="24"/>
          <w:szCs w:val="24"/>
        </w:rPr>
        <w:t>Максимальный срок выполнения административной процедуры - 3 рабочих дня.</w:t>
      </w:r>
    </w:p>
    <w:p w:rsidR="00156349" w:rsidRPr="00156349" w:rsidRDefault="00F33F97" w:rsidP="0001155D">
      <w:pPr>
        <w:spacing w:after="0" w:line="240" w:lineRule="auto"/>
        <w:ind w:firstLine="539"/>
        <w:jc w:val="both"/>
        <w:rPr>
          <w:rFonts w:ascii="Verdana" w:eastAsia="Times New Roman" w:hAnsi="Verdana"/>
          <w:sz w:val="21"/>
          <w:szCs w:val="21"/>
        </w:rPr>
      </w:pPr>
      <w:r>
        <w:rPr>
          <w:rFonts w:ascii="Times New Roman" w:eastAsia="Times New Roman" w:hAnsi="Times New Roman"/>
          <w:sz w:val="24"/>
          <w:szCs w:val="24"/>
        </w:rPr>
        <w:lastRenderedPageBreak/>
        <w:t>3.20.</w:t>
      </w:r>
      <w:r w:rsidR="00156349" w:rsidRPr="00156349">
        <w:rPr>
          <w:rFonts w:ascii="Times New Roman" w:eastAsia="Times New Roman" w:hAnsi="Times New Roman"/>
          <w:sz w:val="24"/>
          <w:szCs w:val="24"/>
        </w:rPr>
        <w:t xml:space="preserve"> </w:t>
      </w:r>
      <w:r w:rsidR="00156349" w:rsidRPr="00442D7F">
        <w:rPr>
          <w:rFonts w:ascii="Times New Roman" w:eastAsia="Times New Roman" w:hAnsi="Times New Roman"/>
          <w:sz w:val="24"/>
          <w:szCs w:val="24"/>
        </w:rPr>
        <w:t xml:space="preserve">Критериями принятия решения является </w:t>
      </w:r>
      <w:r w:rsidR="00156349" w:rsidRPr="00156349">
        <w:rPr>
          <w:rFonts w:ascii="Times New Roman" w:eastAsia="Times New Roman" w:hAnsi="Times New Roman"/>
          <w:sz w:val="24"/>
          <w:szCs w:val="24"/>
        </w:rPr>
        <w:t>наличие (отсутствие) оснований для отказа в предоставлении муниципальной услуги.</w:t>
      </w:r>
    </w:p>
    <w:p w:rsidR="00156349" w:rsidRDefault="00F33F97" w:rsidP="0001155D">
      <w:pPr>
        <w:spacing w:after="0" w:line="240" w:lineRule="auto"/>
        <w:ind w:firstLine="539"/>
        <w:jc w:val="both"/>
        <w:rPr>
          <w:rFonts w:ascii="Times New Roman" w:eastAsia="Times New Roman" w:hAnsi="Times New Roman"/>
          <w:sz w:val="24"/>
          <w:szCs w:val="24"/>
        </w:rPr>
      </w:pPr>
      <w:r>
        <w:rPr>
          <w:rFonts w:ascii="Times New Roman" w:eastAsia="Times New Roman" w:hAnsi="Times New Roman"/>
          <w:sz w:val="24"/>
          <w:szCs w:val="24"/>
        </w:rPr>
        <w:t>3.21.</w:t>
      </w:r>
      <w:r w:rsidR="00156349" w:rsidRPr="00442D7F">
        <w:rPr>
          <w:rFonts w:ascii="Times New Roman" w:eastAsia="Times New Roman" w:hAnsi="Times New Roman"/>
          <w:sz w:val="24"/>
          <w:szCs w:val="24"/>
        </w:rPr>
        <w:t xml:space="preserve"> Результатом </w:t>
      </w:r>
      <w:r w:rsidR="00156349">
        <w:rPr>
          <w:rFonts w:ascii="Times New Roman" w:eastAsia="Times New Roman" w:hAnsi="Times New Roman"/>
          <w:sz w:val="24"/>
          <w:szCs w:val="24"/>
        </w:rPr>
        <w:t xml:space="preserve"> выполнения </w:t>
      </w:r>
      <w:r w:rsidR="00156349" w:rsidRPr="00442D7F">
        <w:rPr>
          <w:rFonts w:ascii="Times New Roman" w:eastAsia="Times New Roman" w:hAnsi="Times New Roman"/>
          <w:sz w:val="24"/>
          <w:szCs w:val="24"/>
        </w:rPr>
        <w:t>административной п</w:t>
      </w:r>
      <w:r w:rsidR="000D6E74">
        <w:rPr>
          <w:rFonts w:ascii="Times New Roman" w:eastAsia="Times New Roman" w:hAnsi="Times New Roman"/>
          <w:sz w:val="24"/>
          <w:szCs w:val="24"/>
        </w:rPr>
        <w:t xml:space="preserve">роцедуры является подготовленное, удостоверенное </w:t>
      </w:r>
      <w:r w:rsidR="00156349" w:rsidRPr="00442D7F">
        <w:rPr>
          <w:rFonts w:ascii="Times New Roman" w:eastAsia="Times New Roman" w:hAnsi="Times New Roman"/>
          <w:sz w:val="24"/>
          <w:szCs w:val="24"/>
        </w:rPr>
        <w:t>подписью</w:t>
      </w:r>
      <w:r w:rsidR="00156349">
        <w:rPr>
          <w:rFonts w:ascii="Times New Roman" w:eastAsia="Times New Roman" w:hAnsi="Times New Roman"/>
          <w:sz w:val="24"/>
          <w:szCs w:val="24"/>
        </w:rPr>
        <w:t xml:space="preserve"> </w:t>
      </w:r>
      <w:r w:rsidR="00156349" w:rsidRPr="00156349">
        <w:rPr>
          <w:rFonts w:ascii="Times New Roman" w:eastAsia="Times New Roman" w:hAnsi="Times New Roman"/>
          <w:sz w:val="24"/>
          <w:szCs w:val="24"/>
        </w:rPr>
        <w:t>упо</w:t>
      </w:r>
      <w:r w:rsidR="00156349">
        <w:rPr>
          <w:rFonts w:ascii="Times New Roman" w:eastAsia="Times New Roman" w:hAnsi="Times New Roman"/>
          <w:sz w:val="24"/>
          <w:szCs w:val="24"/>
        </w:rPr>
        <w:t>лномоченного должностного лица А</w:t>
      </w:r>
      <w:r w:rsidR="00156349" w:rsidRPr="00156349">
        <w:rPr>
          <w:rFonts w:ascii="Times New Roman" w:eastAsia="Times New Roman" w:hAnsi="Times New Roman"/>
          <w:sz w:val="24"/>
          <w:szCs w:val="24"/>
        </w:rPr>
        <w:t xml:space="preserve">дминистрации </w:t>
      </w:r>
      <w:r w:rsidR="000D6E74">
        <w:rPr>
          <w:rFonts w:ascii="Times New Roman" w:eastAsia="Times New Roman" w:hAnsi="Times New Roman"/>
          <w:sz w:val="24"/>
          <w:szCs w:val="24"/>
        </w:rPr>
        <w:t>и зарегистрированное</w:t>
      </w:r>
      <w:r w:rsidR="00156349" w:rsidRPr="00442D7F">
        <w:rPr>
          <w:rFonts w:ascii="Times New Roman" w:eastAsia="Times New Roman" w:hAnsi="Times New Roman"/>
          <w:sz w:val="24"/>
          <w:szCs w:val="24"/>
        </w:rPr>
        <w:t xml:space="preserve"> </w:t>
      </w:r>
      <w:r w:rsidR="000D6E74">
        <w:rPr>
          <w:rFonts w:ascii="Times New Roman" w:eastAsia="Times New Roman" w:hAnsi="Times New Roman"/>
          <w:sz w:val="24"/>
          <w:szCs w:val="24"/>
        </w:rPr>
        <w:t>решение о признании садового дома жилым домом и жилого дома садовым домом</w:t>
      </w:r>
      <w:r w:rsidR="00156349" w:rsidRPr="00442D7F">
        <w:rPr>
          <w:rFonts w:ascii="Times New Roman" w:eastAsia="Times New Roman" w:hAnsi="Times New Roman"/>
          <w:sz w:val="24"/>
          <w:szCs w:val="24"/>
        </w:rPr>
        <w:t xml:space="preserve"> или отказ в предоставлении </w:t>
      </w:r>
      <w:r w:rsidR="000D6E74">
        <w:rPr>
          <w:rFonts w:ascii="Times New Roman" w:eastAsia="Times New Roman" w:hAnsi="Times New Roman"/>
          <w:sz w:val="24"/>
          <w:szCs w:val="24"/>
        </w:rPr>
        <w:t>муниципальной услуги</w:t>
      </w:r>
      <w:r w:rsidR="00156349" w:rsidRPr="00442D7F">
        <w:rPr>
          <w:rFonts w:ascii="Times New Roman" w:eastAsia="Times New Roman" w:hAnsi="Times New Roman"/>
          <w:sz w:val="24"/>
          <w:szCs w:val="24"/>
        </w:rPr>
        <w:t>.</w:t>
      </w:r>
    </w:p>
    <w:p w:rsidR="00156349" w:rsidRPr="00156349" w:rsidRDefault="00F33F97" w:rsidP="00156349">
      <w:pPr>
        <w:ind w:firstLine="540"/>
        <w:jc w:val="both"/>
        <w:rPr>
          <w:rFonts w:ascii="Verdana" w:eastAsia="Times New Roman" w:hAnsi="Verdana"/>
          <w:sz w:val="21"/>
          <w:szCs w:val="21"/>
        </w:rPr>
      </w:pPr>
      <w:r w:rsidRPr="00F33F97">
        <w:rPr>
          <w:rFonts w:ascii="Times New Roman" w:eastAsia="Times New Roman" w:hAnsi="Times New Roman"/>
          <w:sz w:val="24"/>
          <w:szCs w:val="24"/>
        </w:rPr>
        <w:t>3.22.</w:t>
      </w:r>
      <w:r w:rsidR="00156349" w:rsidRPr="00F33F97">
        <w:rPr>
          <w:rFonts w:ascii="Times New Roman" w:eastAsia="Times New Roman" w:hAnsi="Times New Roman"/>
          <w:sz w:val="24"/>
          <w:szCs w:val="24"/>
        </w:rPr>
        <w:t xml:space="preserve"> </w:t>
      </w:r>
      <w:proofErr w:type="gramStart"/>
      <w:r w:rsidR="00156349" w:rsidRPr="00F33F97">
        <w:rPr>
          <w:rFonts w:ascii="Times New Roman" w:eastAsia="Times New Roman" w:hAnsi="Times New Roman"/>
          <w:sz w:val="24"/>
          <w:szCs w:val="24"/>
        </w:rPr>
        <w:t xml:space="preserve">Способом фиксации результата выполнения административной процедуры является внесение записи о регистрации </w:t>
      </w:r>
      <w:r w:rsidRPr="00F33F97">
        <w:rPr>
          <w:rFonts w:ascii="Times New Roman" w:eastAsia="Times New Roman" w:hAnsi="Times New Roman"/>
          <w:sz w:val="24"/>
          <w:szCs w:val="24"/>
        </w:rPr>
        <w:t>решения и признании садового дома жилым домом, жилого дома садовым домом или отказа в признании садового дома жилым домом, жилого дома садовым домом в журнале регистрации решений о признании (об отказе в признании) садового дома жилым домом, жилого дома садовым домом,</w:t>
      </w:r>
      <w:r w:rsidR="00156349" w:rsidRPr="00F33F97">
        <w:rPr>
          <w:rFonts w:ascii="Times New Roman" w:eastAsia="Times New Roman" w:hAnsi="Times New Roman"/>
          <w:sz w:val="24"/>
          <w:szCs w:val="24"/>
        </w:rPr>
        <w:t xml:space="preserve"> форма которо</w:t>
      </w:r>
      <w:r w:rsidR="000B1933" w:rsidRPr="00F33F97">
        <w:rPr>
          <w:rFonts w:ascii="Times New Roman" w:eastAsia="Times New Roman" w:hAnsi="Times New Roman"/>
          <w:sz w:val="24"/>
          <w:szCs w:val="24"/>
        </w:rPr>
        <w:t>го</w:t>
      </w:r>
      <w:r w:rsidR="00156349" w:rsidRPr="00F33F97">
        <w:rPr>
          <w:rFonts w:ascii="Times New Roman" w:eastAsia="Times New Roman" w:hAnsi="Times New Roman"/>
          <w:sz w:val="24"/>
          <w:szCs w:val="24"/>
        </w:rPr>
        <w:t xml:space="preserve"> установлена приложением № </w:t>
      </w:r>
      <w:r w:rsidR="00242499">
        <w:rPr>
          <w:rFonts w:ascii="Times New Roman" w:eastAsia="Times New Roman" w:hAnsi="Times New Roman"/>
          <w:sz w:val="24"/>
          <w:szCs w:val="24"/>
        </w:rPr>
        <w:t>8</w:t>
      </w:r>
      <w:r w:rsidR="00156349" w:rsidRPr="00F33F97">
        <w:rPr>
          <w:rFonts w:ascii="Times New Roman" w:eastAsia="Times New Roman" w:hAnsi="Times New Roman"/>
          <w:sz w:val="24"/>
          <w:szCs w:val="24"/>
        </w:rPr>
        <w:t xml:space="preserve"> к Административному регламенту.</w:t>
      </w:r>
      <w:proofErr w:type="gramEnd"/>
    </w:p>
    <w:p w:rsidR="00156349" w:rsidRDefault="00156349" w:rsidP="00156349">
      <w:pPr>
        <w:spacing w:after="0" w:line="240" w:lineRule="auto"/>
        <w:ind w:firstLine="540"/>
        <w:jc w:val="both"/>
        <w:rPr>
          <w:rFonts w:ascii="Times New Roman" w:hAnsi="Times New Roman"/>
          <w:sz w:val="24"/>
          <w:szCs w:val="24"/>
        </w:rPr>
      </w:pPr>
      <w:r w:rsidRPr="00442D7F">
        <w:rPr>
          <w:rFonts w:ascii="Times New Roman" w:eastAsia="Times New Roman" w:hAnsi="Times New Roman"/>
          <w:sz w:val="24"/>
          <w:szCs w:val="24"/>
        </w:rPr>
        <w:t> </w:t>
      </w:r>
    </w:p>
    <w:p w:rsidR="00442D7F" w:rsidRPr="00156349" w:rsidRDefault="00442D7F" w:rsidP="00442D7F">
      <w:pPr>
        <w:spacing w:after="0" w:line="240" w:lineRule="auto"/>
        <w:jc w:val="center"/>
        <w:rPr>
          <w:rFonts w:ascii="Verdana" w:eastAsia="Times New Roman" w:hAnsi="Verdana"/>
          <w:b/>
          <w:sz w:val="21"/>
          <w:szCs w:val="21"/>
        </w:rPr>
      </w:pPr>
      <w:r w:rsidRPr="00156349">
        <w:rPr>
          <w:rFonts w:ascii="Times New Roman" w:eastAsia="Times New Roman" w:hAnsi="Times New Roman"/>
          <w:b/>
          <w:sz w:val="24"/>
          <w:szCs w:val="24"/>
        </w:rPr>
        <w:t xml:space="preserve"> Выдача </w:t>
      </w:r>
      <w:r w:rsidR="00AA6C32">
        <w:rPr>
          <w:rFonts w:ascii="Times New Roman" w:eastAsia="Times New Roman" w:hAnsi="Times New Roman"/>
          <w:b/>
          <w:sz w:val="24"/>
          <w:szCs w:val="24"/>
        </w:rPr>
        <w:t>результата</w:t>
      </w:r>
      <w:r w:rsidRPr="00156349">
        <w:rPr>
          <w:rFonts w:ascii="Times New Roman" w:eastAsia="Times New Roman" w:hAnsi="Times New Roman"/>
          <w:b/>
          <w:sz w:val="24"/>
          <w:szCs w:val="24"/>
        </w:rPr>
        <w:t xml:space="preserve"> или отказа в предоста</w:t>
      </w:r>
      <w:r w:rsidR="00156349" w:rsidRPr="00156349">
        <w:rPr>
          <w:rFonts w:ascii="Times New Roman" w:eastAsia="Times New Roman" w:hAnsi="Times New Roman"/>
          <w:b/>
          <w:sz w:val="24"/>
          <w:szCs w:val="24"/>
        </w:rPr>
        <w:t xml:space="preserve">влении </w:t>
      </w:r>
      <w:r w:rsidR="00AA6C32">
        <w:rPr>
          <w:rFonts w:ascii="Times New Roman" w:eastAsia="Times New Roman" w:hAnsi="Times New Roman"/>
          <w:b/>
          <w:sz w:val="24"/>
          <w:szCs w:val="24"/>
        </w:rPr>
        <w:t>муниципальной услуги</w:t>
      </w:r>
    </w:p>
    <w:p w:rsidR="00442D7F" w:rsidRPr="00442D7F" w:rsidRDefault="00442D7F" w:rsidP="00442D7F">
      <w:pPr>
        <w:spacing w:after="0" w:line="240" w:lineRule="auto"/>
        <w:ind w:firstLine="540"/>
        <w:jc w:val="both"/>
        <w:rPr>
          <w:rFonts w:ascii="Verdana" w:eastAsia="Times New Roman" w:hAnsi="Verdana"/>
          <w:sz w:val="21"/>
          <w:szCs w:val="21"/>
        </w:rPr>
      </w:pPr>
      <w:r w:rsidRPr="00442D7F">
        <w:rPr>
          <w:rFonts w:ascii="Times New Roman" w:eastAsia="Times New Roman" w:hAnsi="Times New Roman"/>
          <w:sz w:val="24"/>
          <w:szCs w:val="24"/>
        </w:rPr>
        <w:t> </w:t>
      </w:r>
    </w:p>
    <w:p w:rsidR="00442D7F" w:rsidRDefault="00156349" w:rsidP="00442D7F">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3.</w:t>
      </w:r>
      <w:r w:rsidR="00F33F97">
        <w:rPr>
          <w:rFonts w:ascii="Times New Roman" w:eastAsia="Times New Roman" w:hAnsi="Times New Roman"/>
          <w:sz w:val="24"/>
          <w:szCs w:val="24"/>
        </w:rPr>
        <w:t>23.</w:t>
      </w:r>
      <w:r w:rsidR="00442D7F" w:rsidRPr="00442D7F">
        <w:rPr>
          <w:rFonts w:ascii="Times New Roman" w:eastAsia="Times New Roman" w:hAnsi="Times New Roman"/>
          <w:sz w:val="24"/>
          <w:szCs w:val="24"/>
        </w:rPr>
        <w:t xml:space="preserve"> Основанием для начала </w:t>
      </w:r>
      <w:r w:rsidR="00914681">
        <w:rPr>
          <w:rFonts w:ascii="Times New Roman" w:eastAsia="Times New Roman" w:hAnsi="Times New Roman"/>
          <w:sz w:val="24"/>
          <w:szCs w:val="24"/>
        </w:rPr>
        <w:t xml:space="preserve">выполнения </w:t>
      </w:r>
      <w:r w:rsidR="00442D7F" w:rsidRPr="00442D7F">
        <w:rPr>
          <w:rFonts w:ascii="Times New Roman" w:eastAsia="Times New Roman" w:hAnsi="Times New Roman"/>
          <w:sz w:val="24"/>
          <w:szCs w:val="24"/>
        </w:rPr>
        <w:t>административной п</w:t>
      </w:r>
      <w:r w:rsidR="00AA6C32">
        <w:rPr>
          <w:rFonts w:ascii="Times New Roman" w:eastAsia="Times New Roman" w:hAnsi="Times New Roman"/>
          <w:sz w:val="24"/>
          <w:szCs w:val="24"/>
        </w:rPr>
        <w:t>роцедуры является подготовленное, удостоверенное</w:t>
      </w:r>
      <w:r w:rsidR="00442D7F" w:rsidRPr="00442D7F">
        <w:rPr>
          <w:rFonts w:ascii="Times New Roman" w:eastAsia="Times New Roman" w:hAnsi="Times New Roman"/>
          <w:sz w:val="24"/>
          <w:szCs w:val="24"/>
        </w:rPr>
        <w:t xml:space="preserve"> подписью уполномоченного </w:t>
      </w:r>
      <w:r>
        <w:rPr>
          <w:rFonts w:ascii="Times New Roman" w:eastAsia="Times New Roman" w:hAnsi="Times New Roman"/>
          <w:sz w:val="24"/>
          <w:szCs w:val="24"/>
        </w:rPr>
        <w:t>должностного лица Администрации</w:t>
      </w:r>
      <w:r w:rsidR="00AA6C32">
        <w:rPr>
          <w:rFonts w:ascii="Times New Roman" w:eastAsia="Times New Roman" w:hAnsi="Times New Roman"/>
          <w:sz w:val="24"/>
          <w:szCs w:val="24"/>
        </w:rPr>
        <w:t xml:space="preserve"> и зарегистрированное решение о признании садового дома жилым домом и жилого дома садовым домом</w:t>
      </w:r>
      <w:r w:rsidR="00442D7F" w:rsidRPr="00442D7F">
        <w:rPr>
          <w:rFonts w:ascii="Times New Roman" w:eastAsia="Times New Roman" w:hAnsi="Times New Roman"/>
          <w:sz w:val="24"/>
          <w:szCs w:val="24"/>
        </w:rPr>
        <w:t xml:space="preserve"> или отказ в </w:t>
      </w:r>
      <w:r w:rsidR="00F33F97">
        <w:rPr>
          <w:rFonts w:ascii="Times New Roman" w:eastAsia="Times New Roman" w:hAnsi="Times New Roman"/>
          <w:sz w:val="24"/>
          <w:szCs w:val="24"/>
        </w:rPr>
        <w:t>признании садового дома жилым домом и жилого дома садовым домом</w:t>
      </w:r>
      <w:r w:rsidR="00442D7F" w:rsidRPr="00442D7F">
        <w:rPr>
          <w:rFonts w:ascii="Times New Roman" w:eastAsia="Times New Roman" w:hAnsi="Times New Roman"/>
          <w:sz w:val="24"/>
          <w:szCs w:val="24"/>
        </w:rPr>
        <w:t>.</w:t>
      </w:r>
    </w:p>
    <w:p w:rsidR="00156349" w:rsidRPr="00DB4AD9" w:rsidRDefault="00156349" w:rsidP="00156349">
      <w:pPr>
        <w:widowControl w:val="0"/>
        <w:shd w:val="clear" w:color="auto" w:fill="FFFFFF"/>
        <w:spacing w:after="0" w:line="240" w:lineRule="auto"/>
        <w:ind w:firstLine="709"/>
        <w:jc w:val="both"/>
        <w:textAlignment w:val="baseline"/>
        <w:rPr>
          <w:rFonts w:ascii="Times New Roman" w:eastAsia="Times New Roman" w:hAnsi="Times New Roman"/>
          <w:spacing w:val="2"/>
          <w:sz w:val="24"/>
          <w:szCs w:val="24"/>
        </w:rPr>
      </w:pPr>
      <w:r>
        <w:rPr>
          <w:rFonts w:ascii="Times New Roman" w:eastAsia="Times New Roman" w:hAnsi="Times New Roman"/>
          <w:sz w:val="24"/>
          <w:szCs w:val="24"/>
        </w:rPr>
        <w:t>3.</w:t>
      </w:r>
      <w:r w:rsidR="00F33F97">
        <w:rPr>
          <w:rFonts w:ascii="Times New Roman" w:eastAsia="Times New Roman" w:hAnsi="Times New Roman"/>
          <w:sz w:val="24"/>
          <w:szCs w:val="24"/>
        </w:rPr>
        <w:t>24.</w:t>
      </w:r>
      <w:r w:rsidRPr="0086393D">
        <w:rPr>
          <w:rFonts w:ascii="Times New Roman" w:eastAsia="Times New Roman" w:hAnsi="Times New Roman"/>
          <w:color w:val="000000"/>
          <w:sz w:val="24"/>
          <w:szCs w:val="24"/>
        </w:rPr>
        <w:t xml:space="preserve"> </w:t>
      </w:r>
      <w:r w:rsidRPr="00DB4AD9">
        <w:rPr>
          <w:rFonts w:ascii="Times New Roman" w:eastAsia="Times New Roman" w:hAnsi="Times New Roman"/>
          <w:color w:val="000000"/>
          <w:sz w:val="24"/>
          <w:szCs w:val="24"/>
        </w:rPr>
        <w:t>Содержание административных действий, входящих в состав административной процедуры:</w:t>
      </w:r>
    </w:p>
    <w:p w:rsidR="00442D7F" w:rsidRPr="00442D7F" w:rsidRDefault="00156349" w:rsidP="00442D7F">
      <w:pPr>
        <w:spacing w:after="0" w:line="240" w:lineRule="auto"/>
        <w:ind w:firstLine="540"/>
        <w:jc w:val="both"/>
        <w:rPr>
          <w:rFonts w:ascii="Verdana" w:eastAsia="Times New Roman" w:hAnsi="Verdana"/>
          <w:sz w:val="21"/>
          <w:szCs w:val="21"/>
        </w:rPr>
      </w:pPr>
      <w:proofErr w:type="gramStart"/>
      <w:r>
        <w:rPr>
          <w:rFonts w:ascii="Times New Roman" w:eastAsia="Times New Roman" w:hAnsi="Times New Roman"/>
          <w:sz w:val="24"/>
          <w:szCs w:val="24"/>
        </w:rPr>
        <w:t>п</w:t>
      </w:r>
      <w:r w:rsidR="00442D7F" w:rsidRPr="00442D7F">
        <w:rPr>
          <w:rFonts w:ascii="Times New Roman" w:eastAsia="Times New Roman" w:hAnsi="Times New Roman"/>
          <w:sz w:val="24"/>
          <w:szCs w:val="24"/>
        </w:rPr>
        <w:t xml:space="preserve">осле регистрации </w:t>
      </w:r>
      <w:r w:rsidR="00AA6C32">
        <w:rPr>
          <w:rFonts w:ascii="Times New Roman" w:eastAsia="Times New Roman" w:hAnsi="Times New Roman"/>
          <w:sz w:val="24"/>
          <w:szCs w:val="24"/>
        </w:rPr>
        <w:t>решения о предоставлении муниципальной услуги</w:t>
      </w:r>
      <w:r w:rsidR="00442D7F" w:rsidRPr="00442D7F">
        <w:rPr>
          <w:rFonts w:ascii="Times New Roman" w:eastAsia="Times New Roman" w:hAnsi="Times New Roman"/>
          <w:sz w:val="24"/>
          <w:szCs w:val="24"/>
        </w:rPr>
        <w:t xml:space="preserve"> уполномоченный специалист первый </w:t>
      </w:r>
      <w:r w:rsidR="00AA6C32">
        <w:rPr>
          <w:rFonts w:ascii="Times New Roman" w:eastAsia="Times New Roman" w:hAnsi="Times New Roman"/>
          <w:sz w:val="24"/>
          <w:szCs w:val="24"/>
        </w:rPr>
        <w:t>экземпляр</w:t>
      </w:r>
      <w:r w:rsidR="00442D7F" w:rsidRPr="00442D7F">
        <w:rPr>
          <w:rFonts w:ascii="Times New Roman" w:eastAsia="Times New Roman" w:hAnsi="Times New Roman"/>
          <w:sz w:val="24"/>
          <w:szCs w:val="24"/>
        </w:rPr>
        <w:t xml:space="preserve"> на бумажном или в форме электронного документа, подписанного электронной подписью, если это указано в заявлении, передает заявителю (ег</w:t>
      </w:r>
      <w:r w:rsidR="00AA6C32">
        <w:rPr>
          <w:rFonts w:ascii="Times New Roman" w:eastAsia="Times New Roman" w:hAnsi="Times New Roman"/>
          <w:sz w:val="24"/>
          <w:szCs w:val="24"/>
        </w:rPr>
        <w:t>о официальному представителю).</w:t>
      </w:r>
      <w:proofErr w:type="gramEnd"/>
      <w:r w:rsidR="00AA6C32">
        <w:rPr>
          <w:rFonts w:ascii="Times New Roman" w:eastAsia="Times New Roman" w:hAnsi="Times New Roman"/>
          <w:sz w:val="24"/>
          <w:szCs w:val="24"/>
        </w:rPr>
        <w:t xml:space="preserve"> Второй</w:t>
      </w:r>
      <w:r w:rsidR="00442D7F" w:rsidRPr="00442D7F">
        <w:rPr>
          <w:rFonts w:ascii="Times New Roman" w:eastAsia="Times New Roman" w:hAnsi="Times New Roman"/>
          <w:sz w:val="24"/>
          <w:szCs w:val="24"/>
        </w:rPr>
        <w:t xml:space="preserve"> экземпляр на бу</w:t>
      </w:r>
      <w:r w:rsidR="00914681">
        <w:rPr>
          <w:rFonts w:ascii="Times New Roman" w:eastAsia="Times New Roman" w:hAnsi="Times New Roman"/>
          <w:sz w:val="24"/>
          <w:szCs w:val="24"/>
        </w:rPr>
        <w:t>мажном или электронном носителе</w:t>
      </w:r>
      <w:r w:rsidR="00442D7F" w:rsidRPr="00442D7F">
        <w:rPr>
          <w:rFonts w:ascii="Times New Roman" w:eastAsia="Times New Roman" w:hAnsi="Times New Roman"/>
          <w:sz w:val="24"/>
          <w:szCs w:val="24"/>
        </w:rPr>
        <w:t xml:space="preserve"> оставляется на хранении в О</w:t>
      </w:r>
      <w:r w:rsidR="00124D48">
        <w:rPr>
          <w:rFonts w:ascii="Times New Roman" w:eastAsia="Times New Roman" w:hAnsi="Times New Roman"/>
          <w:sz w:val="24"/>
          <w:szCs w:val="24"/>
        </w:rPr>
        <w:t>тделе</w:t>
      </w:r>
      <w:r w:rsidR="00442D7F" w:rsidRPr="00442D7F">
        <w:rPr>
          <w:rFonts w:ascii="Times New Roman" w:eastAsia="Times New Roman" w:hAnsi="Times New Roman"/>
          <w:sz w:val="24"/>
          <w:szCs w:val="24"/>
        </w:rPr>
        <w:t>.</w:t>
      </w:r>
    </w:p>
    <w:p w:rsidR="00914681" w:rsidRPr="00914681" w:rsidRDefault="00914681" w:rsidP="00914681">
      <w:pPr>
        <w:spacing w:after="0" w:line="240" w:lineRule="auto"/>
        <w:ind w:firstLine="540"/>
        <w:jc w:val="both"/>
        <w:rPr>
          <w:rFonts w:ascii="Verdana" w:eastAsia="Times New Roman" w:hAnsi="Verdana"/>
          <w:sz w:val="21"/>
          <w:szCs w:val="21"/>
        </w:rPr>
      </w:pPr>
      <w:r w:rsidRPr="00914681">
        <w:rPr>
          <w:rFonts w:ascii="Times New Roman" w:eastAsia="Times New Roman" w:hAnsi="Times New Roman"/>
          <w:sz w:val="24"/>
          <w:szCs w:val="24"/>
        </w:rPr>
        <w:t xml:space="preserve">После подписания и регистрации отказа в предоставлении </w:t>
      </w:r>
      <w:r w:rsidR="00AA6C32">
        <w:rPr>
          <w:rFonts w:ascii="Times New Roman" w:eastAsia="Times New Roman" w:hAnsi="Times New Roman"/>
          <w:sz w:val="24"/>
          <w:szCs w:val="24"/>
        </w:rPr>
        <w:t>муниципальной услуги</w:t>
      </w:r>
      <w:r w:rsidRPr="00914681">
        <w:rPr>
          <w:rFonts w:ascii="Times New Roman" w:eastAsia="Times New Roman" w:hAnsi="Times New Roman"/>
          <w:sz w:val="24"/>
          <w:szCs w:val="24"/>
        </w:rPr>
        <w:t xml:space="preserve"> должностное лицо </w:t>
      </w:r>
      <w:r>
        <w:rPr>
          <w:rFonts w:ascii="Times New Roman" w:eastAsia="Times New Roman" w:hAnsi="Times New Roman"/>
          <w:sz w:val="24"/>
          <w:szCs w:val="24"/>
        </w:rPr>
        <w:t>Отдела</w:t>
      </w:r>
      <w:r w:rsidRPr="00914681">
        <w:rPr>
          <w:rFonts w:ascii="Times New Roman" w:eastAsia="Times New Roman" w:hAnsi="Times New Roman"/>
          <w:sz w:val="24"/>
          <w:szCs w:val="24"/>
        </w:rPr>
        <w:t xml:space="preserve">, ответственное за предоставление муниципальной услуги, первый экземпляр отказа в предоставлении </w:t>
      </w:r>
      <w:r w:rsidR="00AA6C32">
        <w:rPr>
          <w:rFonts w:ascii="Times New Roman" w:eastAsia="Times New Roman" w:hAnsi="Times New Roman"/>
          <w:sz w:val="24"/>
          <w:szCs w:val="24"/>
        </w:rPr>
        <w:t>муниципальной услуги</w:t>
      </w:r>
      <w:r w:rsidRPr="00914681">
        <w:rPr>
          <w:rFonts w:ascii="Times New Roman" w:eastAsia="Times New Roman" w:hAnsi="Times New Roman"/>
          <w:sz w:val="24"/>
          <w:szCs w:val="24"/>
        </w:rPr>
        <w:t xml:space="preserve"> на бумажном носителе или в электронной форме, заверенный усиленной квалифицированной электронной подписью главы администрации, передает заявителю (уполномоченному представителю заявителя) способом, указанным в заявлении.</w:t>
      </w:r>
    </w:p>
    <w:p w:rsidR="00914681" w:rsidRPr="00914681" w:rsidRDefault="00914681" w:rsidP="00914681">
      <w:pPr>
        <w:spacing w:after="0" w:line="240" w:lineRule="auto"/>
        <w:ind w:firstLine="540"/>
        <w:jc w:val="both"/>
        <w:rPr>
          <w:rFonts w:ascii="Verdana" w:eastAsia="Times New Roman" w:hAnsi="Verdana"/>
          <w:sz w:val="21"/>
          <w:szCs w:val="21"/>
        </w:rPr>
      </w:pPr>
      <w:r w:rsidRPr="00914681">
        <w:rPr>
          <w:rFonts w:ascii="Times New Roman" w:eastAsia="Times New Roman" w:hAnsi="Times New Roman"/>
          <w:sz w:val="24"/>
          <w:szCs w:val="24"/>
        </w:rPr>
        <w:t xml:space="preserve">Второй экземпляр отказа в предоставлении </w:t>
      </w:r>
      <w:r w:rsidR="00AA6C32">
        <w:rPr>
          <w:rFonts w:ascii="Times New Roman" w:eastAsia="Times New Roman" w:hAnsi="Times New Roman"/>
          <w:sz w:val="24"/>
          <w:szCs w:val="24"/>
        </w:rPr>
        <w:t>муниципальной услуги</w:t>
      </w:r>
      <w:r w:rsidRPr="00914681">
        <w:rPr>
          <w:rFonts w:ascii="Times New Roman" w:eastAsia="Times New Roman" w:hAnsi="Times New Roman"/>
          <w:sz w:val="24"/>
          <w:szCs w:val="24"/>
        </w:rPr>
        <w:t xml:space="preserve"> на бумажном носителе или по выбору заявителя, указанному в заявлении, в электронной форме, заверенный усиленной квалифицированной электронной подписью </w:t>
      </w:r>
      <w:r>
        <w:rPr>
          <w:rFonts w:ascii="Times New Roman" w:eastAsia="Times New Roman" w:hAnsi="Times New Roman"/>
          <w:sz w:val="24"/>
          <w:szCs w:val="24"/>
        </w:rPr>
        <w:t>главы А</w:t>
      </w:r>
      <w:r w:rsidRPr="00914681">
        <w:rPr>
          <w:rFonts w:ascii="Times New Roman" w:eastAsia="Times New Roman" w:hAnsi="Times New Roman"/>
          <w:sz w:val="24"/>
          <w:szCs w:val="24"/>
        </w:rPr>
        <w:t xml:space="preserve">дминистрации, остается на хранении в </w:t>
      </w:r>
      <w:r>
        <w:rPr>
          <w:rFonts w:ascii="Times New Roman" w:eastAsia="Times New Roman" w:hAnsi="Times New Roman"/>
          <w:sz w:val="24"/>
          <w:szCs w:val="24"/>
        </w:rPr>
        <w:t>Отделе</w:t>
      </w:r>
      <w:r w:rsidRPr="00914681">
        <w:rPr>
          <w:rFonts w:ascii="Times New Roman" w:eastAsia="Times New Roman" w:hAnsi="Times New Roman"/>
          <w:sz w:val="24"/>
          <w:szCs w:val="24"/>
        </w:rPr>
        <w:t>.</w:t>
      </w:r>
    </w:p>
    <w:p w:rsidR="00914681" w:rsidRPr="00442D7F" w:rsidRDefault="00914681" w:rsidP="00442D7F">
      <w:pPr>
        <w:spacing w:after="0" w:line="240" w:lineRule="auto"/>
        <w:ind w:firstLine="540"/>
        <w:jc w:val="both"/>
        <w:rPr>
          <w:rFonts w:ascii="Verdana" w:eastAsia="Times New Roman" w:hAnsi="Verdana"/>
          <w:sz w:val="21"/>
          <w:szCs w:val="21"/>
        </w:rPr>
      </w:pPr>
      <w:r w:rsidRPr="00442D7F">
        <w:rPr>
          <w:rFonts w:ascii="Times New Roman" w:hAnsi="Times New Roman"/>
          <w:sz w:val="24"/>
          <w:szCs w:val="24"/>
        </w:rPr>
        <w:t>3.</w:t>
      </w:r>
      <w:r w:rsidR="00F33F97">
        <w:rPr>
          <w:rFonts w:ascii="Times New Roman" w:hAnsi="Times New Roman"/>
          <w:sz w:val="24"/>
          <w:szCs w:val="24"/>
        </w:rPr>
        <w:t>25.</w:t>
      </w:r>
      <w:r w:rsidRPr="00442D7F">
        <w:rPr>
          <w:rFonts w:ascii="Times New Roman" w:eastAsia="Times New Roman" w:hAnsi="Times New Roman"/>
          <w:sz w:val="24"/>
          <w:szCs w:val="24"/>
        </w:rPr>
        <w:t xml:space="preserve"> Ответственным за исполнение административной процедуры является </w:t>
      </w:r>
      <w:r>
        <w:rPr>
          <w:rFonts w:ascii="Times New Roman" w:eastAsia="Times New Roman" w:hAnsi="Times New Roman"/>
          <w:sz w:val="24"/>
          <w:szCs w:val="24"/>
        </w:rPr>
        <w:t>должностное лицо Отдела</w:t>
      </w:r>
      <w:r w:rsidRPr="00442D7F">
        <w:rPr>
          <w:rFonts w:ascii="Times New Roman" w:eastAsia="Times New Roman" w:hAnsi="Times New Roman"/>
          <w:sz w:val="24"/>
          <w:szCs w:val="24"/>
        </w:rPr>
        <w:t>, в соответствии с должностными обязанностями (далее - ответственн</w:t>
      </w:r>
      <w:r>
        <w:rPr>
          <w:rFonts w:ascii="Times New Roman" w:eastAsia="Times New Roman" w:hAnsi="Times New Roman"/>
          <w:sz w:val="24"/>
          <w:szCs w:val="24"/>
        </w:rPr>
        <w:t>ое</w:t>
      </w:r>
      <w:r w:rsidRPr="00442D7F">
        <w:rPr>
          <w:rFonts w:ascii="Times New Roman" w:eastAsia="Times New Roman" w:hAnsi="Times New Roman"/>
          <w:sz w:val="24"/>
          <w:szCs w:val="24"/>
        </w:rPr>
        <w:t xml:space="preserve"> за исполне</w:t>
      </w:r>
      <w:r>
        <w:rPr>
          <w:rFonts w:ascii="Times New Roman" w:eastAsia="Times New Roman" w:hAnsi="Times New Roman"/>
          <w:sz w:val="24"/>
          <w:szCs w:val="24"/>
        </w:rPr>
        <w:t>ние административной процедуры)</w:t>
      </w:r>
    </w:p>
    <w:p w:rsidR="00442D7F" w:rsidRDefault="00F33F97" w:rsidP="00442D7F">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3.26.</w:t>
      </w:r>
      <w:r w:rsidR="00442D7F" w:rsidRPr="00442D7F">
        <w:rPr>
          <w:rFonts w:ascii="Times New Roman" w:eastAsia="Times New Roman" w:hAnsi="Times New Roman"/>
          <w:sz w:val="24"/>
          <w:szCs w:val="24"/>
        </w:rPr>
        <w:t xml:space="preserve"> Максимальный срок выполнения административной процедуры - 1 рабочий день.</w:t>
      </w:r>
    </w:p>
    <w:p w:rsidR="00914681" w:rsidRPr="00914681" w:rsidRDefault="00F33F97" w:rsidP="00914681">
      <w:pPr>
        <w:spacing w:after="0" w:line="240" w:lineRule="auto"/>
        <w:ind w:firstLine="539"/>
        <w:jc w:val="both"/>
        <w:rPr>
          <w:rFonts w:ascii="Verdana" w:eastAsia="Times New Roman" w:hAnsi="Verdana"/>
          <w:sz w:val="21"/>
          <w:szCs w:val="21"/>
        </w:rPr>
      </w:pPr>
      <w:r>
        <w:rPr>
          <w:rFonts w:ascii="Times New Roman" w:eastAsia="Times New Roman" w:hAnsi="Times New Roman"/>
          <w:sz w:val="24"/>
          <w:szCs w:val="24"/>
        </w:rPr>
        <w:t>3.27.</w:t>
      </w:r>
      <w:r w:rsidR="00914681" w:rsidRPr="00914681">
        <w:rPr>
          <w:rFonts w:ascii="Times New Roman" w:eastAsia="Times New Roman" w:hAnsi="Times New Roman"/>
          <w:sz w:val="24"/>
          <w:szCs w:val="24"/>
        </w:rPr>
        <w:t xml:space="preserve"> Критерии принятия решения: установление способа выдачи (направления) документа, являющегося результатом предоставления муниципальной услуги.</w:t>
      </w:r>
    </w:p>
    <w:p w:rsidR="00442D7F" w:rsidRDefault="00914681" w:rsidP="00914681">
      <w:pPr>
        <w:spacing w:after="0" w:line="240" w:lineRule="auto"/>
        <w:ind w:firstLine="539"/>
        <w:jc w:val="both"/>
        <w:rPr>
          <w:rFonts w:ascii="Times New Roman" w:eastAsia="Times New Roman" w:hAnsi="Times New Roman"/>
          <w:sz w:val="24"/>
          <w:szCs w:val="24"/>
        </w:rPr>
      </w:pPr>
      <w:r>
        <w:rPr>
          <w:rFonts w:ascii="Times New Roman" w:eastAsia="Times New Roman" w:hAnsi="Times New Roman"/>
          <w:sz w:val="24"/>
          <w:szCs w:val="24"/>
        </w:rPr>
        <w:t>3.</w:t>
      </w:r>
      <w:r w:rsidR="00F33F97">
        <w:rPr>
          <w:rFonts w:ascii="Times New Roman" w:eastAsia="Times New Roman" w:hAnsi="Times New Roman"/>
          <w:sz w:val="24"/>
          <w:szCs w:val="24"/>
        </w:rPr>
        <w:t>28.</w:t>
      </w:r>
      <w:r w:rsidR="00442D7F" w:rsidRPr="00442D7F">
        <w:rPr>
          <w:rFonts w:ascii="Times New Roman" w:eastAsia="Times New Roman" w:hAnsi="Times New Roman"/>
          <w:sz w:val="24"/>
          <w:szCs w:val="24"/>
        </w:rPr>
        <w:t xml:space="preserve"> Результатом </w:t>
      </w:r>
      <w:r>
        <w:rPr>
          <w:rFonts w:ascii="Times New Roman" w:eastAsia="Times New Roman" w:hAnsi="Times New Roman"/>
          <w:sz w:val="24"/>
          <w:szCs w:val="24"/>
        </w:rPr>
        <w:t xml:space="preserve">выполнения </w:t>
      </w:r>
      <w:r w:rsidR="00442D7F" w:rsidRPr="00442D7F">
        <w:rPr>
          <w:rFonts w:ascii="Times New Roman" w:eastAsia="Times New Roman" w:hAnsi="Times New Roman"/>
          <w:sz w:val="24"/>
          <w:szCs w:val="24"/>
        </w:rPr>
        <w:t xml:space="preserve">административной процедуры является </w:t>
      </w:r>
      <w:r w:rsidR="00DA6FFA" w:rsidRPr="00914681">
        <w:rPr>
          <w:rFonts w:ascii="Times New Roman" w:eastAsia="Times New Roman" w:hAnsi="Times New Roman"/>
          <w:sz w:val="24"/>
          <w:szCs w:val="24"/>
        </w:rPr>
        <w:t xml:space="preserve">передача заявителю (уполномоченному представителю заявителя) </w:t>
      </w:r>
      <w:r w:rsidR="00AA6C32">
        <w:rPr>
          <w:rFonts w:ascii="Times New Roman" w:eastAsia="Times New Roman" w:hAnsi="Times New Roman"/>
          <w:sz w:val="24"/>
          <w:szCs w:val="24"/>
        </w:rPr>
        <w:t xml:space="preserve">решения о признании садового дома жилым домом и жилого дома садовым домом </w:t>
      </w:r>
      <w:r w:rsidR="00DA6FFA" w:rsidRPr="00914681">
        <w:rPr>
          <w:rFonts w:ascii="Times New Roman" w:eastAsia="Times New Roman" w:hAnsi="Times New Roman"/>
          <w:sz w:val="24"/>
          <w:szCs w:val="24"/>
        </w:rPr>
        <w:t xml:space="preserve">или отказа в </w:t>
      </w:r>
      <w:r w:rsidR="00F33F97">
        <w:rPr>
          <w:rFonts w:ascii="Times New Roman" w:eastAsia="Times New Roman" w:hAnsi="Times New Roman"/>
          <w:sz w:val="24"/>
          <w:szCs w:val="24"/>
        </w:rPr>
        <w:t>признании  садового дома жилым домом и жилого дома садовым домом,</w:t>
      </w:r>
      <w:r w:rsidR="00DA6FFA" w:rsidRPr="00914681">
        <w:rPr>
          <w:rFonts w:ascii="Times New Roman" w:eastAsia="Times New Roman" w:hAnsi="Times New Roman"/>
          <w:sz w:val="24"/>
          <w:szCs w:val="24"/>
        </w:rPr>
        <w:t xml:space="preserve"> способом, указанным в заявлении</w:t>
      </w:r>
      <w:r w:rsidR="00442D7F" w:rsidRPr="00442D7F">
        <w:rPr>
          <w:rFonts w:ascii="Times New Roman" w:eastAsia="Times New Roman" w:hAnsi="Times New Roman"/>
          <w:sz w:val="24"/>
          <w:szCs w:val="24"/>
        </w:rPr>
        <w:t>.</w:t>
      </w:r>
    </w:p>
    <w:p w:rsidR="00DA6FFA" w:rsidRPr="00DA6FFA" w:rsidRDefault="00F33F97" w:rsidP="00DA6FFA">
      <w:pPr>
        <w:spacing w:after="0" w:line="240" w:lineRule="auto"/>
        <w:ind w:firstLine="539"/>
        <w:jc w:val="both"/>
        <w:rPr>
          <w:rFonts w:ascii="Verdana" w:eastAsia="Times New Roman" w:hAnsi="Verdana"/>
          <w:sz w:val="21"/>
          <w:szCs w:val="21"/>
        </w:rPr>
      </w:pPr>
      <w:r>
        <w:rPr>
          <w:rFonts w:ascii="Times New Roman" w:eastAsia="Times New Roman" w:hAnsi="Times New Roman"/>
          <w:sz w:val="24"/>
          <w:szCs w:val="24"/>
        </w:rPr>
        <w:t>3.29.</w:t>
      </w:r>
      <w:r w:rsidR="00442D7F" w:rsidRPr="00442D7F">
        <w:rPr>
          <w:rFonts w:ascii="Times New Roman" w:eastAsia="Times New Roman" w:hAnsi="Times New Roman"/>
          <w:sz w:val="24"/>
          <w:szCs w:val="24"/>
        </w:rPr>
        <w:t xml:space="preserve"> </w:t>
      </w:r>
      <w:r w:rsidR="00DA6FFA" w:rsidRPr="00DA6FFA">
        <w:rPr>
          <w:rFonts w:ascii="Times New Roman" w:eastAsia="Times New Roman" w:hAnsi="Times New Roman"/>
          <w:sz w:val="24"/>
          <w:szCs w:val="24"/>
        </w:rPr>
        <w:t xml:space="preserve">Способ фиксации результата выполнения административной процедуры: </w:t>
      </w:r>
      <w:r w:rsidR="00DA6FFA">
        <w:rPr>
          <w:rFonts w:ascii="Times New Roman" w:eastAsia="Times New Roman" w:hAnsi="Times New Roman"/>
          <w:sz w:val="24"/>
          <w:szCs w:val="24"/>
        </w:rPr>
        <w:t xml:space="preserve">подпись </w:t>
      </w:r>
      <w:r w:rsidR="00DA6FFA" w:rsidRPr="00DA6FFA">
        <w:rPr>
          <w:rFonts w:ascii="Times New Roman" w:eastAsia="Times New Roman" w:hAnsi="Times New Roman"/>
          <w:sz w:val="24"/>
          <w:szCs w:val="24"/>
        </w:rPr>
        <w:t xml:space="preserve">заявителя в получении </w:t>
      </w:r>
      <w:r w:rsidR="00AA6C32">
        <w:rPr>
          <w:rFonts w:ascii="Times New Roman" w:eastAsia="Times New Roman" w:hAnsi="Times New Roman"/>
          <w:sz w:val="24"/>
          <w:szCs w:val="24"/>
        </w:rPr>
        <w:t>решения о признании садового дома жилым домом и жилого дома садовым домом</w:t>
      </w:r>
      <w:r w:rsidR="00DA6FFA" w:rsidRPr="00DA6FFA">
        <w:rPr>
          <w:rFonts w:ascii="Times New Roman" w:eastAsia="Times New Roman" w:hAnsi="Times New Roman"/>
          <w:sz w:val="24"/>
          <w:szCs w:val="24"/>
        </w:rPr>
        <w:t xml:space="preserve"> или отказа в предоставлении </w:t>
      </w:r>
      <w:r w:rsidR="00AA6C32">
        <w:rPr>
          <w:rFonts w:ascii="Times New Roman" w:eastAsia="Times New Roman" w:hAnsi="Times New Roman"/>
          <w:sz w:val="24"/>
          <w:szCs w:val="24"/>
        </w:rPr>
        <w:t>муниципальной услуги</w:t>
      </w:r>
      <w:r w:rsidR="00DA6FFA" w:rsidRPr="00DA6FFA">
        <w:rPr>
          <w:rFonts w:ascii="Times New Roman" w:eastAsia="Times New Roman" w:hAnsi="Times New Roman"/>
          <w:sz w:val="24"/>
          <w:szCs w:val="24"/>
        </w:rPr>
        <w:t xml:space="preserve"> при личном приеме и </w:t>
      </w:r>
      <w:r w:rsidR="00DA6FFA" w:rsidRPr="00DA6FFA">
        <w:rPr>
          <w:rFonts w:ascii="Times New Roman" w:eastAsia="Times New Roman" w:hAnsi="Times New Roman"/>
          <w:sz w:val="24"/>
          <w:szCs w:val="24"/>
        </w:rPr>
        <w:lastRenderedPageBreak/>
        <w:t xml:space="preserve">отметка в системе электронного документооборота "Дело" о выдаче (направлении) заявителю </w:t>
      </w:r>
      <w:r w:rsidR="00AA6C32">
        <w:rPr>
          <w:rFonts w:ascii="Times New Roman" w:eastAsia="Times New Roman" w:hAnsi="Times New Roman"/>
          <w:sz w:val="24"/>
          <w:szCs w:val="24"/>
        </w:rPr>
        <w:t>решения или о</w:t>
      </w:r>
      <w:r w:rsidR="00DA6FFA" w:rsidRPr="00DA6FFA">
        <w:rPr>
          <w:rFonts w:ascii="Times New Roman" w:eastAsia="Times New Roman" w:hAnsi="Times New Roman"/>
          <w:sz w:val="24"/>
          <w:szCs w:val="24"/>
        </w:rPr>
        <w:t xml:space="preserve">тказа в предоставлении </w:t>
      </w:r>
      <w:r w:rsidR="00AA6C32">
        <w:rPr>
          <w:rFonts w:ascii="Times New Roman" w:eastAsia="Times New Roman" w:hAnsi="Times New Roman"/>
          <w:sz w:val="24"/>
          <w:szCs w:val="24"/>
        </w:rPr>
        <w:t>муниципальной услуги</w:t>
      </w:r>
      <w:r w:rsidR="00DA6FFA" w:rsidRPr="00DA6FFA">
        <w:rPr>
          <w:rFonts w:ascii="Times New Roman" w:eastAsia="Times New Roman" w:hAnsi="Times New Roman"/>
          <w:sz w:val="24"/>
          <w:szCs w:val="24"/>
        </w:rPr>
        <w:t>.</w:t>
      </w:r>
    </w:p>
    <w:p w:rsidR="00442D7F" w:rsidRDefault="00442D7F" w:rsidP="001A528C">
      <w:pPr>
        <w:pStyle w:val="ConsPlusNormal"/>
        <w:ind w:firstLine="539"/>
        <w:jc w:val="both"/>
        <w:rPr>
          <w:rFonts w:ascii="Times New Roman" w:hAnsi="Times New Roman" w:cs="Times New Roman"/>
          <w:sz w:val="24"/>
          <w:szCs w:val="24"/>
        </w:rPr>
      </w:pPr>
    </w:p>
    <w:p w:rsidR="00442D7F" w:rsidRPr="00DA6FFA" w:rsidRDefault="00442D7F" w:rsidP="00442D7F">
      <w:pPr>
        <w:spacing w:after="0" w:line="240" w:lineRule="auto"/>
        <w:jc w:val="center"/>
        <w:rPr>
          <w:rFonts w:ascii="Verdana" w:eastAsia="Times New Roman" w:hAnsi="Verdana"/>
          <w:b/>
          <w:sz w:val="21"/>
          <w:szCs w:val="21"/>
        </w:rPr>
      </w:pPr>
      <w:r w:rsidRPr="00DA6FFA">
        <w:rPr>
          <w:rFonts w:ascii="Times New Roman" w:eastAsia="Times New Roman" w:hAnsi="Times New Roman"/>
          <w:b/>
          <w:sz w:val="24"/>
          <w:szCs w:val="24"/>
        </w:rPr>
        <w:t xml:space="preserve"> Перечень административных процедур (действий) при предоставлении муниципальной услуги в электронной форме</w:t>
      </w:r>
    </w:p>
    <w:p w:rsidR="00442D7F" w:rsidRPr="00442D7F" w:rsidRDefault="00442D7F" w:rsidP="00442D7F">
      <w:pPr>
        <w:spacing w:after="0" w:line="240" w:lineRule="auto"/>
        <w:ind w:firstLine="540"/>
        <w:jc w:val="both"/>
        <w:rPr>
          <w:rFonts w:ascii="Verdana" w:eastAsia="Times New Roman" w:hAnsi="Verdana"/>
          <w:sz w:val="21"/>
          <w:szCs w:val="21"/>
        </w:rPr>
      </w:pPr>
      <w:r w:rsidRPr="00442D7F">
        <w:rPr>
          <w:rFonts w:ascii="Times New Roman" w:eastAsia="Times New Roman" w:hAnsi="Times New Roman"/>
          <w:sz w:val="24"/>
          <w:szCs w:val="24"/>
        </w:rPr>
        <w:t> </w:t>
      </w:r>
    </w:p>
    <w:p w:rsidR="00442D7F" w:rsidRPr="00442D7F" w:rsidRDefault="00C334C2" w:rsidP="00442D7F">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3.30.</w:t>
      </w:r>
      <w:r w:rsidR="00442D7F" w:rsidRPr="00442D7F">
        <w:rPr>
          <w:rFonts w:ascii="Times New Roman" w:eastAsia="Times New Roman" w:hAnsi="Times New Roman"/>
          <w:sz w:val="24"/>
          <w:szCs w:val="24"/>
        </w:rPr>
        <w:t xml:space="preserve"> Предоставление муниципальной услуги в электронной форме включает в себя следующие административные процедуры:</w:t>
      </w:r>
    </w:p>
    <w:p w:rsidR="00442D7F" w:rsidRPr="00442D7F" w:rsidRDefault="00442D7F" w:rsidP="00442D7F">
      <w:pPr>
        <w:spacing w:after="0" w:line="240" w:lineRule="auto"/>
        <w:ind w:firstLine="540"/>
        <w:jc w:val="both"/>
        <w:rPr>
          <w:rFonts w:ascii="Verdana" w:eastAsia="Times New Roman" w:hAnsi="Verdana"/>
          <w:sz w:val="21"/>
          <w:szCs w:val="21"/>
        </w:rPr>
      </w:pPr>
      <w:r w:rsidRPr="00442D7F">
        <w:rPr>
          <w:rFonts w:ascii="Times New Roman" w:eastAsia="Times New Roman" w:hAnsi="Times New Roman"/>
          <w:sz w:val="24"/>
          <w:szCs w:val="24"/>
        </w:rPr>
        <w:t xml:space="preserve">1) прием заявления о </w:t>
      </w:r>
      <w:r w:rsidR="00C334C2">
        <w:rPr>
          <w:rFonts w:ascii="Times New Roman" w:eastAsia="Times New Roman" w:hAnsi="Times New Roman"/>
          <w:sz w:val="24"/>
          <w:szCs w:val="24"/>
        </w:rPr>
        <w:t>признании садового дома жилым домом и жилого дома садовым домом</w:t>
      </w:r>
      <w:r w:rsidRPr="00442D7F">
        <w:rPr>
          <w:rFonts w:ascii="Times New Roman" w:eastAsia="Times New Roman" w:hAnsi="Times New Roman"/>
          <w:sz w:val="24"/>
          <w:szCs w:val="24"/>
        </w:rPr>
        <w:t>;</w:t>
      </w:r>
    </w:p>
    <w:p w:rsidR="00442D7F" w:rsidRPr="00442D7F" w:rsidRDefault="00442D7F" w:rsidP="00442D7F">
      <w:pPr>
        <w:spacing w:after="0" w:line="240" w:lineRule="auto"/>
        <w:ind w:firstLine="540"/>
        <w:jc w:val="both"/>
        <w:rPr>
          <w:rFonts w:ascii="Verdana" w:eastAsia="Times New Roman" w:hAnsi="Verdana"/>
          <w:sz w:val="21"/>
          <w:szCs w:val="21"/>
        </w:rPr>
      </w:pPr>
      <w:r w:rsidRPr="00442D7F">
        <w:rPr>
          <w:rFonts w:ascii="Times New Roman" w:eastAsia="Times New Roman" w:hAnsi="Times New Roman"/>
          <w:sz w:val="24"/>
          <w:szCs w:val="24"/>
        </w:rPr>
        <w:t>2) направление электронных межведомственных запросов;</w:t>
      </w:r>
    </w:p>
    <w:p w:rsidR="00442D7F" w:rsidRPr="00442D7F" w:rsidRDefault="00442D7F" w:rsidP="00442D7F">
      <w:pPr>
        <w:spacing w:after="0" w:line="240" w:lineRule="auto"/>
        <w:ind w:firstLine="540"/>
        <w:jc w:val="both"/>
        <w:rPr>
          <w:rFonts w:ascii="Verdana" w:eastAsia="Times New Roman" w:hAnsi="Verdana"/>
          <w:sz w:val="21"/>
          <w:szCs w:val="21"/>
        </w:rPr>
      </w:pPr>
      <w:r w:rsidRPr="00442D7F">
        <w:rPr>
          <w:rFonts w:ascii="Times New Roman" w:eastAsia="Times New Roman" w:hAnsi="Times New Roman"/>
          <w:sz w:val="24"/>
          <w:szCs w:val="24"/>
        </w:rPr>
        <w:t xml:space="preserve">3) подготовка </w:t>
      </w:r>
      <w:r w:rsidR="00616AC2">
        <w:rPr>
          <w:rFonts w:ascii="Times New Roman" w:eastAsia="Times New Roman" w:hAnsi="Times New Roman"/>
          <w:sz w:val="24"/>
          <w:szCs w:val="24"/>
        </w:rPr>
        <w:t>решения о признании садового дома жилым домом и жилого дома садовым домом</w:t>
      </w:r>
      <w:r w:rsidRPr="00442D7F">
        <w:rPr>
          <w:rFonts w:ascii="Times New Roman" w:eastAsia="Times New Roman" w:hAnsi="Times New Roman"/>
          <w:sz w:val="24"/>
          <w:szCs w:val="24"/>
        </w:rPr>
        <w:t xml:space="preserve"> или отказа в </w:t>
      </w:r>
      <w:r w:rsidR="00616AC2">
        <w:rPr>
          <w:rFonts w:ascii="Times New Roman" w:eastAsia="Times New Roman" w:hAnsi="Times New Roman"/>
          <w:sz w:val="24"/>
          <w:szCs w:val="24"/>
        </w:rPr>
        <w:t>признании садового дома жилым домом или жилого дома садовым домом</w:t>
      </w:r>
      <w:r w:rsidRPr="00442D7F">
        <w:rPr>
          <w:rFonts w:ascii="Times New Roman" w:eastAsia="Times New Roman" w:hAnsi="Times New Roman"/>
          <w:sz w:val="24"/>
          <w:szCs w:val="24"/>
        </w:rPr>
        <w:t>;</w:t>
      </w:r>
    </w:p>
    <w:p w:rsidR="00442D7F" w:rsidRDefault="00442D7F" w:rsidP="00442D7F">
      <w:pPr>
        <w:spacing w:after="0" w:line="240" w:lineRule="auto"/>
        <w:ind w:firstLine="540"/>
        <w:jc w:val="both"/>
        <w:rPr>
          <w:rFonts w:ascii="Times New Roman" w:eastAsia="Times New Roman" w:hAnsi="Times New Roman"/>
          <w:sz w:val="24"/>
          <w:szCs w:val="24"/>
        </w:rPr>
      </w:pPr>
      <w:r w:rsidRPr="00442D7F">
        <w:rPr>
          <w:rFonts w:ascii="Times New Roman" w:eastAsia="Times New Roman" w:hAnsi="Times New Roman"/>
          <w:sz w:val="24"/>
          <w:szCs w:val="24"/>
        </w:rPr>
        <w:t xml:space="preserve">4) выдача </w:t>
      </w:r>
      <w:r w:rsidR="00616AC2">
        <w:rPr>
          <w:rFonts w:ascii="Times New Roman" w:eastAsia="Times New Roman" w:hAnsi="Times New Roman"/>
          <w:sz w:val="24"/>
          <w:szCs w:val="24"/>
        </w:rPr>
        <w:t xml:space="preserve">решения о признании садового дома жилым домом или  жилого дома садовым домом или отказа в выдаче такого решения. </w:t>
      </w:r>
    </w:p>
    <w:p w:rsidR="00C3442C" w:rsidRPr="00C3442C" w:rsidRDefault="00616AC2" w:rsidP="00C3442C">
      <w:pPr>
        <w:spacing w:after="0" w:line="240" w:lineRule="auto"/>
        <w:ind w:firstLine="539"/>
        <w:jc w:val="both"/>
        <w:rPr>
          <w:rFonts w:ascii="Verdana" w:eastAsia="Times New Roman" w:hAnsi="Verdana"/>
          <w:sz w:val="24"/>
          <w:szCs w:val="24"/>
        </w:rPr>
      </w:pPr>
      <w:r>
        <w:rPr>
          <w:rFonts w:ascii="Times New Roman" w:eastAsia="Times New Roman" w:hAnsi="Times New Roman"/>
          <w:sz w:val="24"/>
          <w:szCs w:val="24"/>
        </w:rPr>
        <w:t xml:space="preserve">3.31. </w:t>
      </w:r>
      <w:r w:rsidR="00C3442C" w:rsidRPr="00C3442C">
        <w:rPr>
          <w:rFonts w:ascii="Times New Roman" w:eastAsia="Times New Roman" w:hAnsi="Times New Roman"/>
          <w:sz w:val="24"/>
          <w:szCs w:val="24"/>
        </w:rPr>
        <w:t xml:space="preserve">Формирование заявления осуществляется посредством заполнения электронной формы на </w:t>
      </w:r>
      <w:r>
        <w:rPr>
          <w:rFonts w:ascii="Times New Roman" w:eastAsia="Times New Roman" w:hAnsi="Times New Roman"/>
          <w:sz w:val="24"/>
          <w:szCs w:val="24"/>
        </w:rPr>
        <w:t>ЕПГУ, региональном портале</w:t>
      </w:r>
      <w:r w:rsidR="00C3442C" w:rsidRPr="00C3442C">
        <w:rPr>
          <w:rFonts w:ascii="Times New Roman" w:eastAsia="Times New Roman" w:hAnsi="Times New Roman"/>
          <w:sz w:val="24"/>
          <w:szCs w:val="24"/>
        </w:rPr>
        <w:t xml:space="preserve"> без необходимости дополнительной подачи заявления в какой-либо иной форме.</w:t>
      </w:r>
    </w:p>
    <w:p w:rsidR="00C3442C" w:rsidRPr="00C3442C" w:rsidRDefault="00C3442C" w:rsidP="00C3442C">
      <w:pPr>
        <w:spacing w:after="0" w:line="240" w:lineRule="auto"/>
        <w:ind w:firstLine="539"/>
        <w:jc w:val="both"/>
        <w:rPr>
          <w:rFonts w:ascii="Verdana" w:eastAsia="Times New Roman" w:hAnsi="Verdana"/>
          <w:sz w:val="24"/>
          <w:szCs w:val="24"/>
        </w:rPr>
      </w:pPr>
      <w:r w:rsidRPr="00C3442C">
        <w:rPr>
          <w:rFonts w:ascii="Times New Roman" w:eastAsia="Times New Roman" w:hAnsi="Times New Roman"/>
          <w:sz w:val="24"/>
          <w:szCs w:val="24"/>
        </w:rPr>
        <w:t xml:space="preserve">Возможность направления заявления через </w:t>
      </w:r>
      <w:r w:rsidR="00616AC2">
        <w:rPr>
          <w:rFonts w:ascii="Times New Roman" w:eastAsia="Times New Roman" w:hAnsi="Times New Roman"/>
          <w:sz w:val="24"/>
          <w:szCs w:val="24"/>
        </w:rPr>
        <w:t>Е</w:t>
      </w:r>
      <w:r w:rsidRPr="00C3442C">
        <w:rPr>
          <w:rFonts w:ascii="Times New Roman" w:eastAsia="Times New Roman" w:hAnsi="Times New Roman"/>
          <w:sz w:val="24"/>
          <w:szCs w:val="24"/>
        </w:rPr>
        <w:t>ПГУ предоставляется только заявителям, зарегистрированным в ЕСИА.</w:t>
      </w:r>
    </w:p>
    <w:p w:rsidR="00C3442C" w:rsidRPr="00C3442C" w:rsidRDefault="00C3442C" w:rsidP="00C3442C">
      <w:pPr>
        <w:spacing w:after="0" w:line="240" w:lineRule="auto"/>
        <w:ind w:firstLine="539"/>
        <w:jc w:val="both"/>
        <w:rPr>
          <w:rFonts w:ascii="Verdana" w:eastAsia="Times New Roman" w:hAnsi="Verdana"/>
          <w:sz w:val="24"/>
          <w:szCs w:val="24"/>
        </w:rPr>
      </w:pPr>
      <w:r w:rsidRPr="00C3442C">
        <w:rPr>
          <w:rFonts w:ascii="Times New Roman" w:eastAsia="Times New Roman" w:hAnsi="Times New Roman"/>
          <w:sz w:val="24"/>
          <w:szCs w:val="24"/>
        </w:rPr>
        <w:t>На</w:t>
      </w:r>
      <w:r>
        <w:rPr>
          <w:rFonts w:ascii="Times New Roman" w:eastAsia="Times New Roman" w:hAnsi="Times New Roman"/>
          <w:sz w:val="24"/>
          <w:szCs w:val="24"/>
        </w:rPr>
        <w:t xml:space="preserve"> </w:t>
      </w:r>
      <w:r w:rsidR="00616AC2">
        <w:rPr>
          <w:rFonts w:ascii="Times New Roman" w:eastAsia="Times New Roman" w:hAnsi="Times New Roman"/>
          <w:sz w:val="24"/>
          <w:szCs w:val="24"/>
        </w:rPr>
        <w:t>ЕПГУ, региональном портале</w:t>
      </w:r>
      <w:r w:rsidRPr="00C3442C">
        <w:rPr>
          <w:rFonts w:ascii="Times New Roman" w:eastAsia="Times New Roman" w:hAnsi="Times New Roman"/>
          <w:sz w:val="24"/>
          <w:szCs w:val="24"/>
        </w:rPr>
        <w:t xml:space="preserve"> размещается образец заполнения электронной формы заявления.</w:t>
      </w:r>
    </w:p>
    <w:p w:rsidR="00C3442C" w:rsidRPr="00C3442C" w:rsidRDefault="00616AC2" w:rsidP="00C3442C">
      <w:pPr>
        <w:spacing w:after="0" w:line="240" w:lineRule="auto"/>
        <w:ind w:firstLine="539"/>
        <w:jc w:val="both"/>
        <w:rPr>
          <w:rFonts w:ascii="Verdana" w:eastAsia="Times New Roman" w:hAnsi="Verdana"/>
          <w:sz w:val="21"/>
          <w:szCs w:val="21"/>
        </w:rPr>
      </w:pPr>
      <w:r>
        <w:rPr>
          <w:rFonts w:ascii="Times New Roman" w:eastAsia="Times New Roman" w:hAnsi="Times New Roman"/>
          <w:sz w:val="24"/>
          <w:szCs w:val="24"/>
        </w:rPr>
        <w:t>3.32</w:t>
      </w:r>
      <w:r w:rsidR="00C3442C" w:rsidRPr="00C3442C">
        <w:rPr>
          <w:rFonts w:ascii="Times New Roman" w:eastAsia="Times New Roman" w:hAnsi="Times New Roman"/>
          <w:sz w:val="24"/>
          <w:szCs w:val="24"/>
        </w:rPr>
        <w:t xml:space="preserve"> Форматно-логическая проверка сформированного заявления осуществляется автоматически после заполнения заявителем каждого из полей электронной формы.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3442C" w:rsidRPr="00C3442C" w:rsidRDefault="00616AC2" w:rsidP="00C3442C">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3.33</w:t>
      </w:r>
      <w:r w:rsidR="00C3442C" w:rsidRPr="00C3442C">
        <w:rPr>
          <w:rFonts w:ascii="Times New Roman" w:eastAsia="Times New Roman" w:hAnsi="Times New Roman"/>
          <w:sz w:val="24"/>
          <w:szCs w:val="24"/>
        </w:rPr>
        <w:t>. При формировании заявления обеспечивается:</w:t>
      </w:r>
    </w:p>
    <w:p w:rsidR="00C3442C" w:rsidRPr="00C3442C" w:rsidRDefault="00C3442C" w:rsidP="00C3442C">
      <w:pPr>
        <w:spacing w:after="0" w:line="240" w:lineRule="auto"/>
        <w:ind w:firstLine="540"/>
        <w:jc w:val="both"/>
        <w:rPr>
          <w:rFonts w:ascii="Verdana" w:eastAsia="Times New Roman" w:hAnsi="Verdana"/>
          <w:sz w:val="21"/>
          <w:szCs w:val="21"/>
        </w:rPr>
      </w:pPr>
      <w:r w:rsidRPr="00C3442C">
        <w:rPr>
          <w:rFonts w:ascii="Times New Roman" w:eastAsia="Times New Roman" w:hAnsi="Times New Roman"/>
          <w:sz w:val="24"/>
          <w:szCs w:val="24"/>
        </w:rPr>
        <w:t>1) возможность копирования и сохранения заявления</w:t>
      </w:r>
      <w:r w:rsidR="00616AC2">
        <w:rPr>
          <w:rFonts w:ascii="Times New Roman" w:eastAsia="Times New Roman" w:hAnsi="Times New Roman"/>
          <w:sz w:val="24"/>
          <w:szCs w:val="24"/>
        </w:rPr>
        <w:t xml:space="preserve"> и иных документов, указанных в административном регламенте, необходимо для предоставления муниципальной услуги</w:t>
      </w:r>
      <w:r w:rsidRPr="00C3442C">
        <w:rPr>
          <w:rFonts w:ascii="Times New Roman" w:eastAsia="Times New Roman" w:hAnsi="Times New Roman"/>
          <w:sz w:val="24"/>
          <w:szCs w:val="24"/>
        </w:rPr>
        <w:t>;</w:t>
      </w:r>
    </w:p>
    <w:p w:rsidR="00C3442C" w:rsidRPr="00C3442C" w:rsidRDefault="00C3442C" w:rsidP="00C3442C">
      <w:pPr>
        <w:spacing w:after="0" w:line="240" w:lineRule="auto"/>
        <w:ind w:firstLine="540"/>
        <w:jc w:val="both"/>
        <w:rPr>
          <w:rFonts w:ascii="Verdana" w:eastAsia="Times New Roman" w:hAnsi="Verdana"/>
          <w:sz w:val="21"/>
          <w:szCs w:val="21"/>
        </w:rPr>
      </w:pPr>
      <w:r w:rsidRPr="00C3442C">
        <w:rPr>
          <w:rFonts w:ascii="Times New Roman" w:eastAsia="Times New Roman" w:hAnsi="Times New Roman"/>
          <w:sz w:val="24"/>
          <w:szCs w:val="24"/>
        </w:rPr>
        <w:t>2) возможность печати на бумажном носителе копии электронной формы заявления;</w:t>
      </w:r>
    </w:p>
    <w:p w:rsidR="00C3442C" w:rsidRPr="00C3442C" w:rsidRDefault="00C3442C" w:rsidP="00C3442C">
      <w:pPr>
        <w:spacing w:after="0" w:line="240" w:lineRule="auto"/>
        <w:ind w:firstLine="540"/>
        <w:jc w:val="both"/>
        <w:rPr>
          <w:rFonts w:ascii="Verdana" w:eastAsia="Times New Roman" w:hAnsi="Verdana"/>
          <w:sz w:val="21"/>
          <w:szCs w:val="21"/>
        </w:rPr>
      </w:pPr>
      <w:r w:rsidRPr="00C3442C">
        <w:rPr>
          <w:rFonts w:ascii="Times New Roman" w:eastAsia="Times New Roman" w:hAnsi="Times New Roman"/>
          <w:sz w:val="24"/>
          <w:szCs w:val="24"/>
        </w:rP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C3442C" w:rsidRPr="00C3442C" w:rsidRDefault="00C3442C" w:rsidP="00C3442C">
      <w:pPr>
        <w:spacing w:after="0" w:line="240" w:lineRule="auto"/>
        <w:ind w:firstLine="540"/>
        <w:jc w:val="both"/>
        <w:rPr>
          <w:rFonts w:ascii="Verdana" w:eastAsia="Times New Roman" w:hAnsi="Verdana"/>
          <w:sz w:val="21"/>
          <w:szCs w:val="21"/>
        </w:rPr>
      </w:pPr>
      <w:r w:rsidRPr="00C3442C">
        <w:rPr>
          <w:rFonts w:ascii="Times New Roman" w:eastAsia="Times New Roman" w:hAnsi="Times New Roman"/>
          <w:sz w:val="24"/>
          <w:szCs w:val="24"/>
        </w:rPr>
        <w:t xml:space="preserve">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r w:rsidR="00616AC2">
        <w:rPr>
          <w:rFonts w:ascii="Times New Roman" w:eastAsia="Times New Roman" w:hAnsi="Times New Roman"/>
          <w:sz w:val="24"/>
          <w:szCs w:val="24"/>
        </w:rPr>
        <w:t>Е</w:t>
      </w:r>
      <w:r w:rsidRPr="00C3442C">
        <w:rPr>
          <w:rFonts w:ascii="Times New Roman" w:eastAsia="Times New Roman" w:hAnsi="Times New Roman"/>
          <w:sz w:val="24"/>
          <w:szCs w:val="24"/>
        </w:rPr>
        <w:t>ПГУ,</w:t>
      </w:r>
      <w:r w:rsidR="00616AC2">
        <w:rPr>
          <w:rFonts w:ascii="Times New Roman" w:eastAsia="Times New Roman" w:hAnsi="Times New Roman"/>
          <w:sz w:val="24"/>
          <w:szCs w:val="24"/>
        </w:rPr>
        <w:t xml:space="preserve"> региональном портале,</w:t>
      </w:r>
      <w:r w:rsidRPr="00C3442C">
        <w:rPr>
          <w:rFonts w:ascii="Times New Roman" w:eastAsia="Times New Roman" w:hAnsi="Times New Roman"/>
          <w:sz w:val="24"/>
          <w:szCs w:val="24"/>
        </w:rPr>
        <w:t xml:space="preserve"> в части, касающейся сведений, отсутствующих в ЕСИА;</w:t>
      </w:r>
    </w:p>
    <w:p w:rsidR="00C3442C" w:rsidRPr="00C3442C" w:rsidRDefault="00C3442C" w:rsidP="00C3442C">
      <w:pPr>
        <w:spacing w:after="0" w:line="240" w:lineRule="auto"/>
        <w:ind w:firstLine="540"/>
        <w:jc w:val="both"/>
        <w:rPr>
          <w:rFonts w:ascii="Verdana" w:eastAsia="Times New Roman" w:hAnsi="Verdana"/>
          <w:sz w:val="21"/>
          <w:szCs w:val="21"/>
        </w:rPr>
      </w:pPr>
      <w:r w:rsidRPr="00C3442C">
        <w:rPr>
          <w:rFonts w:ascii="Times New Roman" w:eastAsia="Times New Roman" w:hAnsi="Times New Roman"/>
          <w:sz w:val="24"/>
          <w:szCs w:val="24"/>
        </w:rPr>
        <w:t xml:space="preserve">5) возможность вернуться на любой из этапов заполнения электронной формы заявления без </w:t>
      </w:r>
      <w:proofErr w:type="gramStart"/>
      <w:r w:rsidRPr="00C3442C">
        <w:rPr>
          <w:rFonts w:ascii="Times New Roman" w:eastAsia="Times New Roman" w:hAnsi="Times New Roman"/>
          <w:sz w:val="24"/>
          <w:szCs w:val="24"/>
        </w:rPr>
        <w:t>потери</w:t>
      </w:r>
      <w:proofErr w:type="gramEnd"/>
      <w:r w:rsidRPr="00C3442C">
        <w:rPr>
          <w:rFonts w:ascii="Times New Roman" w:eastAsia="Times New Roman" w:hAnsi="Times New Roman"/>
          <w:sz w:val="24"/>
          <w:szCs w:val="24"/>
        </w:rPr>
        <w:t xml:space="preserve"> ранее введенной информации;</w:t>
      </w:r>
    </w:p>
    <w:p w:rsidR="00C3442C" w:rsidRPr="00C3442C" w:rsidRDefault="00C3442C" w:rsidP="00C3442C">
      <w:pPr>
        <w:spacing w:after="0" w:line="240" w:lineRule="auto"/>
        <w:ind w:firstLine="540"/>
        <w:jc w:val="both"/>
        <w:rPr>
          <w:rFonts w:ascii="Verdana" w:eastAsia="Times New Roman" w:hAnsi="Verdana"/>
          <w:sz w:val="21"/>
          <w:szCs w:val="21"/>
        </w:rPr>
      </w:pPr>
      <w:r w:rsidRPr="00C3442C">
        <w:rPr>
          <w:rFonts w:ascii="Times New Roman" w:eastAsia="Times New Roman" w:hAnsi="Times New Roman"/>
          <w:sz w:val="24"/>
          <w:szCs w:val="24"/>
        </w:rPr>
        <w:t>6) во</w:t>
      </w:r>
      <w:r w:rsidR="00616AC2">
        <w:rPr>
          <w:rFonts w:ascii="Times New Roman" w:eastAsia="Times New Roman" w:hAnsi="Times New Roman"/>
          <w:sz w:val="24"/>
          <w:szCs w:val="24"/>
        </w:rPr>
        <w:t xml:space="preserve">зможность доступа заявителя на ЕПГУ, региональном портале, </w:t>
      </w:r>
      <w:r w:rsidRPr="00C3442C">
        <w:rPr>
          <w:rFonts w:ascii="Times New Roman" w:eastAsia="Times New Roman" w:hAnsi="Times New Roman"/>
          <w:sz w:val="24"/>
          <w:szCs w:val="24"/>
        </w:rPr>
        <w:t>к ранее поданным им заявлениям в течение не менее одного года, а также частично сформированным заявлениям - в течение не менее 3 месяцев.</w:t>
      </w:r>
    </w:p>
    <w:p w:rsidR="00C3442C" w:rsidRPr="00C3442C" w:rsidRDefault="00616AC2" w:rsidP="00C3442C">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3.34.</w:t>
      </w:r>
      <w:r w:rsidR="00C3442C" w:rsidRPr="00C3442C">
        <w:rPr>
          <w:rFonts w:ascii="Times New Roman" w:eastAsia="Times New Roman" w:hAnsi="Times New Roman"/>
          <w:sz w:val="24"/>
          <w:szCs w:val="24"/>
        </w:rPr>
        <w:t xml:space="preserve"> Сформированное и подписанное </w:t>
      </w:r>
      <w:proofErr w:type="gramStart"/>
      <w:r w:rsidR="00C3442C" w:rsidRPr="00C3442C">
        <w:rPr>
          <w:rFonts w:ascii="Times New Roman" w:eastAsia="Times New Roman" w:hAnsi="Times New Roman"/>
          <w:sz w:val="24"/>
          <w:szCs w:val="24"/>
        </w:rPr>
        <w:t>заявление</w:t>
      </w:r>
      <w:proofErr w:type="gramEnd"/>
      <w:r>
        <w:rPr>
          <w:rFonts w:ascii="Times New Roman" w:eastAsia="Times New Roman" w:hAnsi="Times New Roman"/>
          <w:sz w:val="24"/>
          <w:szCs w:val="24"/>
        </w:rPr>
        <w:t xml:space="preserve"> и иные документы, необходимые для представления мун</w:t>
      </w:r>
      <w:r w:rsidR="00F52273">
        <w:rPr>
          <w:rFonts w:ascii="Times New Roman" w:eastAsia="Times New Roman" w:hAnsi="Times New Roman"/>
          <w:sz w:val="24"/>
          <w:szCs w:val="24"/>
        </w:rPr>
        <w:t>иципальной</w:t>
      </w:r>
      <w:r w:rsidR="00F52273">
        <w:rPr>
          <w:rFonts w:ascii="Times New Roman" w:eastAsia="Times New Roman" w:hAnsi="Times New Roman"/>
          <w:sz w:val="24"/>
          <w:szCs w:val="24"/>
        </w:rPr>
        <w:tab/>
        <w:t xml:space="preserve"> услуги, </w:t>
      </w:r>
      <w:r w:rsidR="00F52273" w:rsidRPr="00C3442C">
        <w:rPr>
          <w:rFonts w:ascii="Times New Roman" w:eastAsia="Times New Roman" w:hAnsi="Times New Roman"/>
          <w:sz w:val="24"/>
          <w:szCs w:val="24"/>
        </w:rPr>
        <w:t>направля</w:t>
      </w:r>
      <w:r w:rsidR="00F52273">
        <w:rPr>
          <w:rFonts w:ascii="Times New Roman" w:eastAsia="Times New Roman" w:hAnsi="Times New Roman"/>
          <w:sz w:val="24"/>
          <w:szCs w:val="24"/>
        </w:rPr>
        <w:t>ется в Уполномоченный орган</w:t>
      </w:r>
      <w:r w:rsidR="00C3442C" w:rsidRPr="00C3442C">
        <w:rPr>
          <w:rFonts w:ascii="Times New Roman" w:eastAsia="Times New Roman" w:hAnsi="Times New Roman"/>
          <w:sz w:val="24"/>
          <w:szCs w:val="24"/>
        </w:rPr>
        <w:t xml:space="preserve"> </w:t>
      </w:r>
      <w:r w:rsidR="00F52273">
        <w:rPr>
          <w:rFonts w:ascii="Times New Roman" w:eastAsia="Times New Roman" w:hAnsi="Times New Roman"/>
          <w:sz w:val="24"/>
          <w:szCs w:val="24"/>
        </w:rPr>
        <w:t>посредством Е</w:t>
      </w:r>
      <w:r w:rsidR="00C3442C" w:rsidRPr="00C3442C">
        <w:rPr>
          <w:rFonts w:ascii="Times New Roman" w:eastAsia="Times New Roman" w:hAnsi="Times New Roman"/>
          <w:sz w:val="24"/>
          <w:szCs w:val="24"/>
        </w:rPr>
        <w:t>ПГУ</w:t>
      </w:r>
      <w:r w:rsidR="00F52273">
        <w:rPr>
          <w:rFonts w:ascii="Times New Roman" w:eastAsia="Times New Roman" w:hAnsi="Times New Roman"/>
          <w:sz w:val="24"/>
          <w:szCs w:val="24"/>
        </w:rPr>
        <w:t>, регионального портала</w:t>
      </w:r>
      <w:r w:rsidR="00C3442C" w:rsidRPr="00C3442C">
        <w:rPr>
          <w:rFonts w:ascii="Times New Roman" w:eastAsia="Times New Roman" w:hAnsi="Times New Roman"/>
          <w:sz w:val="24"/>
          <w:szCs w:val="24"/>
        </w:rPr>
        <w:t>.</w:t>
      </w:r>
    </w:p>
    <w:p w:rsidR="00C3442C" w:rsidRPr="00C3442C" w:rsidRDefault="00C3442C" w:rsidP="00C3442C">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Отдел</w:t>
      </w:r>
      <w:r w:rsidRPr="00C3442C">
        <w:rPr>
          <w:rFonts w:ascii="Times New Roman" w:eastAsia="Times New Roman" w:hAnsi="Times New Roman"/>
          <w:sz w:val="24"/>
          <w:szCs w:val="24"/>
        </w:rPr>
        <w:t xml:space="preserve"> обеспечивает прием документов в электронном виде, необходимых для предоставления муниципальной услуги, без необходимости повторного предоставления заявителем таких документов на бумажном носителе.</w:t>
      </w:r>
    </w:p>
    <w:p w:rsidR="00C3442C" w:rsidRPr="00C3442C" w:rsidRDefault="00C3442C" w:rsidP="00C3442C">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Отдел организационно-контрольной и кадровой работы Администрации</w:t>
      </w:r>
      <w:r w:rsidRPr="00C3442C">
        <w:rPr>
          <w:rFonts w:ascii="Times New Roman" w:eastAsia="Times New Roman" w:hAnsi="Times New Roman"/>
          <w:sz w:val="24"/>
          <w:szCs w:val="24"/>
        </w:rPr>
        <w:t xml:space="preserve"> обеспечивает регистрацию заявления, поступившего в электронной форме.</w:t>
      </w:r>
    </w:p>
    <w:p w:rsidR="00C3442C" w:rsidRPr="00C3442C" w:rsidRDefault="00C3442C" w:rsidP="00C3442C">
      <w:pPr>
        <w:spacing w:after="0" w:line="240" w:lineRule="auto"/>
        <w:ind w:firstLine="540"/>
        <w:jc w:val="both"/>
        <w:rPr>
          <w:rFonts w:ascii="Verdana" w:eastAsia="Times New Roman" w:hAnsi="Verdana"/>
          <w:sz w:val="21"/>
          <w:szCs w:val="21"/>
        </w:rPr>
      </w:pPr>
      <w:r w:rsidRPr="00C3442C">
        <w:rPr>
          <w:rFonts w:ascii="Times New Roman" w:eastAsia="Times New Roman" w:hAnsi="Times New Roman"/>
          <w:sz w:val="24"/>
          <w:szCs w:val="24"/>
        </w:rPr>
        <w:t xml:space="preserve">Срок регистрации заявления должностным лицом </w:t>
      </w:r>
      <w:r>
        <w:rPr>
          <w:rFonts w:ascii="Times New Roman" w:eastAsia="Times New Roman" w:hAnsi="Times New Roman"/>
          <w:sz w:val="24"/>
          <w:szCs w:val="24"/>
        </w:rPr>
        <w:t xml:space="preserve"> отдела организационно-контрольной и кадровой работы Администрации</w:t>
      </w:r>
      <w:r w:rsidRPr="00C3442C">
        <w:rPr>
          <w:rFonts w:ascii="Times New Roman" w:eastAsia="Times New Roman" w:hAnsi="Times New Roman"/>
          <w:sz w:val="24"/>
          <w:szCs w:val="24"/>
        </w:rPr>
        <w:t xml:space="preserve"> - 15 минут.</w:t>
      </w:r>
    </w:p>
    <w:p w:rsidR="00C3442C" w:rsidRPr="00C3442C" w:rsidRDefault="00755470" w:rsidP="00C3442C">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lastRenderedPageBreak/>
        <w:t>3.35.</w:t>
      </w:r>
      <w:r w:rsidR="00C3442C" w:rsidRPr="00C3442C">
        <w:rPr>
          <w:rFonts w:ascii="Times New Roman" w:eastAsia="Times New Roman" w:hAnsi="Times New Roman"/>
          <w:sz w:val="24"/>
          <w:szCs w:val="24"/>
        </w:rPr>
        <w:t xml:space="preserve"> Предоставление муниципальной услуги начинается с момента приема и регистрации заявления в электронной форме.</w:t>
      </w:r>
    </w:p>
    <w:p w:rsidR="00C3442C" w:rsidRPr="00C3442C" w:rsidRDefault="00755470" w:rsidP="00C3442C">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3.36.</w:t>
      </w:r>
      <w:r w:rsidR="00C3442C" w:rsidRPr="00C3442C">
        <w:rPr>
          <w:rFonts w:ascii="Times New Roman" w:eastAsia="Times New Roman" w:hAnsi="Times New Roman"/>
          <w:sz w:val="24"/>
          <w:szCs w:val="24"/>
        </w:rPr>
        <w:t xml:space="preserve"> При получении заявления в электронной форме в автоматическом режиме осуществляется форматно-логический контроль заявления, а также осуществляются следующие административные действия:</w:t>
      </w:r>
    </w:p>
    <w:p w:rsidR="00C3442C" w:rsidRPr="00C3442C" w:rsidRDefault="00C3442C" w:rsidP="00C3442C">
      <w:pPr>
        <w:spacing w:after="0" w:line="240" w:lineRule="auto"/>
        <w:ind w:firstLine="540"/>
        <w:jc w:val="both"/>
        <w:rPr>
          <w:rFonts w:ascii="Verdana" w:eastAsia="Times New Roman" w:hAnsi="Verdana"/>
          <w:sz w:val="21"/>
          <w:szCs w:val="21"/>
        </w:rPr>
      </w:pPr>
      <w:r w:rsidRPr="00C3442C">
        <w:rPr>
          <w:rFonts w:ascii="Times New Roman" w:eastAsia="Times New Roman" w:hAnsi="Times New Roman"/>
          <w:sz w:val="24"/>
          <w:szCs w:val="24"/>
        </w:rPr>
        <w:t xml:space="preserve">1) должностное лицо </w:t>
      </w:r>
      <w:r>
        <w:rPr>
          <w:rFonts w:ascii="Times New Roman" w:eastAsia="Times New Roman" w:hAnsi="Times New Roman"/>
          <w:sz w:val="24"/>
          <w:szCs w:val="24"/>
        </w:rPr>
        <w:t>Отдела</w:t>
      </w:r>
      <w:r w:rsidRPr="00C3442C">
        <w:rPr>
          <w:rFonts w:ascii="Times New Roman" w:eastAsia="Times New Roman" w:hAnsi="Times New Roman"/>
          <w:sz w:val="24"/>
          <w:szCs w:val="24"/>
        </w:rPr>
        <w:t>, ответственное за предоставление муниципальной услуги:</w:t>
      </w:r>
    </w:p>
    <w:p w:rsidR="00C3442C" w:rsidRPr="00C3442C" w:rsidRDefault="00C3442C" w:rsidP="00C3442C">
      <w:pPr>
        <w:spacing w:after="0" w:line="240" w:lineRule="auto"/>
        <w:ind w:firstLine="540"/>
        <w:jc w:val="both"/>
        <w:rPr>
          <w:rFonts w:ascii="Verdana" w:eastAsia="Times New Roman" w:hAnsi="Verdana"/>
          <w:sz w:val="21"/>
          <w:szCs w:val="21"/>
        </w:rPr>
      </w:pPr>
      <w:r w:rsidRPr="00C3442C">
        <w:rPr>
          <w:rFonts w:ascii="Times New Roman" w:eastAsia="Times New Roman" w:hAnsi="Times New Roman"/>
          <w:sz w:val="24"/>
          <w:szCs w:val="24"/>
        </w:rPr>
        <w:t xml:space="preserve">направляет в электронной форме сообщение о приеме и регистрации заявления, содержащее сведения о факте приема заявления и начале процедуры предоставления муниципальной услуги, а также сведения о дате и времени окончания предоставления муниципальной услуги в личный кабинет заявителя на </w:t>
      </w:r>
      <w:r w:rsidR="00755470">
        <w:rPr>
          <w:rFonts w:ascii="Times New Roman" w:eastAsia="Times New Roman" w:hAnsi="Times New Roman"/>
          <w:sz w:val="24"/>
          <w:szCs w:val="24"/>
        </w:rPr>
        <w:t>Е</w:t>
      </w:r>
      <w:r w:rsidRPr="00C3442C">
        <w:rPr>
          <w:rFonts w:ascii="Times New Roman" w:eastAsia="Times New Roman" w:hAnsi="Times New Roman"/>
          <w:sz w:val="24"/>
          <w:szCs w:val="24"/>
        </w:rPr>
        <w:t>ПГУ</w:t>
      </w:r>
      <w:r w:rsidR="00755470">
        <w:rPr>
          <w:rFonts w:ascii="Times New Roman" w:eastAsia="Times New Roman" w:hAnsi="Times New Roman"/>
          <w:sz w:val="24"/>
          <w:szCs w:val="24"/>
        </w:rPr>
        <w:t>, региональном портале</w:t>
      </w:r>
      <w:r w:rsidRPr="00C3442C">
        <w:rPr>
          <w:rFonts w:ascii="Times New Roman" w:eastAsia="Times New Roman" w:hAnsi="Times New Roman"/>
          <w:sz w:val="24"/>
          <w:szCs w:val="24"/>
        </w:rPr>
        <w:t>;</w:t>
      </w:r>
    </w:p>
    <w:p w:rsidR="00C3442C" w:rsidRPr="00C3442C" w:rsidRDefault="00C3442C" w:rsidP="00C3442C">
      <w:pPr>
        <w:spacing w:after="0" w:line="240" w:lineRule="auto"/>
        <w:ind w:firstLine="540"/>
        <w:jc w:val="both"/>
        <w:rPr>
          <w:rFonts w:ascii="Verdana" w:eastAsia="Times New Roman" w:hAnsi="Verdana"/>
          <w:sz w:val="21"/>
          <w:szCs w:val="21"/>
        </w:rPr>
      </w:pPr>
      <w:proofErr w:type="gramStart"/>
      <w:r w:rsidRPr="00C3442C">
        <w:rPr>
          <w:rFonts w:ascii="Times New Roman" w:eastAsia="Times New Roman" w:hAnsi="Times New Roman"/>
          <w:sz w:val="24"/>
          <w:szCs w:val="24"/>
        </w:rPr>
        <w:t xml:space="preserve">передает бумажные копии заявления и документов, полученные в результате распечатки в принимающей запросы информационной системе, в </w:t>
      </w:r>
      <w:r>
        <w:rPr>
          <w:rFonts w:ascii="Times New Roman" w:eastAsia="Times New Roman" w:hAnsi="Times New Roman"/>
          <w:sz w:val="24"/>
          <w:szCs w:val="24"/>
        </w:rPr>
        <w:t>отдел организационно-контрольной и кадровой работы Администрации</w:t>
      </w:r>
      <w:r w:rsidRPr="00C3442C">
        <w:rPr>
          <w:rFonts w:ascii="Times New Roman" w:eastAsia="Times New Roman" w:hAnsi="Times New Roman"/>
          <w:sz w:val="24"/>
          <w:szCs w:val="24"/>
        </w:rPr>
        <w:t xml:space="preserve"> для регистрации в системе электронного документооборота "ДЕЛО";</w:t>
      </w:r>
      <w:proofErr w:type="gramEnd"/>
    </w:p>
    <w:p w:rsidR="00C3442C" w:rsidRPr="00C3442C" w:rsidRDefault="00C3442C" w:rsidP="00C3442C">
      <w:pPr>
        <w:spacing w:after="0" w:line="240" w:lineRule="auto"/>
        <w:ind w:firstLine="540"/>
        <w:jc w:val="both"/>
        <w:rPr>
          <w:rFonts w:ascii="Verdana" w:eastAsia="Times New Roman" w:hAnsi="Verdana"/>
          <w:sz w:val="21"/>
          <w:szCs w:val="21"/>
        </w:rPr>
      </w:pPr>
      <w:r w:rsidRPr="00C3442C">
        <w:rPr>
          <w:rFonts w:ascii="Times New Roman" w:eastAsia="Times New Roman" w:hAnsi="Times New Roman"/>
          <w:sz w:val="24"/>
          <w:szCs w:val="24"/>
        </w:rPr>
        <w:t>сообщает заявителю присвоенный заявлению в электронной форме уникальный номер, по кото</w:t>
      </w:r>
      <w:r w:rsidR="00755470">
        <w:rPr>
          <w:rFonts w:ascii="Times New Roman" w:eastAsia="Times New Roman" w:hAnsi="Times New Roman"/>
          <w:sz w:val="24"/>
          <w:szCs w:val="24"/>
        </w:rPr>
        <w:t>рому в соответствующем разделе Е</w:t>
      </w:r>
      <w:r w:rsidRPr="00C3442C">
        <w:rPr>
          <w:rFonts w:ascii="Times New Roman" w:eastAsia="Times New Roman" w:hAnsi="Times New Roman"/>
          <w:sz w:val="24"/>
          <w:szCs w:val="24"/>
        </w:rPr>
        <w:t>ПГУ</w:t>
      </w:r>
      <w:r w:rsidR="00755470">
        <w:rPr>
          <w:rFonts w:ascii="Times New Roman" w:eastAsia="Times New Roman" w:hAnsi="Times New Roman"/>
          <w:sz w:val="24"/>
          <w:szCs w:val="24"/>
        </w:rPr>
        <w:t>, региональном портале</w:t>
      </w:r>
      <w:r w:rsidRPr="00C3442C">
        <w:rPr>
          <w:rFonts w:ascii="Times New Roman" w:eastAsia="Times New Roman" w:hAnsi="Times New Roman"/>
          <w:sz w:val="24"/>
          <w:szCs w:val="24"/>
        </w:rPr>
        <w:t xml:space="preserve"> ему будет предоставлена информация о ходе выполнения указанного заявления;</w:t>
      </w:r>
    </w:p>
    <w:p w:rsidR="00C3442C" w:rsidRPr="00C3442C" w:rsidRDefault="00C3442C" w:rsidP="00C3442C">
      <w:pPr>
        <w:spacing w:after="0" w:line="240" w:lineRule="auto"/>
        <w:ind w:firstLine="540"/>
        <w:jc w:val="both"/>
        <w:rPr>
          <w:rFonts w:ascii="Verdana" w:eastAsia="Times New Roman" w:hAnsi="Verdana"/>
          <w:sz w:val="21"/>
          <w:szCs w:val="21"/>
        </w:rPr>
      </w:pPr>
      <w:r w:rsidRPr="00C3442C">
        <w:rPr>
          <w:rFonts w:ascii="Times New Roman" w:eastAsia="Times New Roman" w:hAnsi="Times New Roman"/>
          <w:sz w:val="24"/>
          <w:szCs w:val="24"/>
        </w:rPr>
        <w:t xml:space="preserve">2) после принятия заявления в электронной форме должностное лицо </w:t>
      </w:r>
      <w:r w:rsidR="00755470">
        <w:rPr>
          <w:rFonts w:ascii="Times New Roman" w:eastAsia="Times New Roman" w:hAnsi="Times New Roman"/>
          <w:sz w:val="24"/>
          <w:szCs w:val="24"/>
        </w:rPr>
        <w:t>отдела</w:t>
      </w:r>
      <w:r w:rsidRPr="00C3442C">
        <w:rPr>
          <w:rFonts w:ascii="Times New Roman" w:eastAsia="Times New Roman" w:hAnsi="Times New Roman"/>
          <w:sz w:val="24"/>
          <w:szCs w:val="24"/>
        </w:rPr>
        <w:t>, ответственное за предоставление муниципальной услуги,</w:t>
      </w:r>
      <w:r w:rsidR="00755470">
        <w:rPr>
          <w:rFonts w:ascii="Times New Roman" w:eastAsia="Times New Roman" w:hAnsi="Times New Roman"/>
          <w:sz w:val="24"/>
          <w:szCs w:val="24"/>
        </w:rPr>
        <w:t xml:space="preserve"> обновляет статус заявления на Е</w:t>
      </w:r>
      <w:r w:rsidRPr="00C3442C">
        <w:rPr>
          <w:rFonts w:ascii="Times New Roman" w:eastAsia="Times New Roman" w:hAnsi="Times New Roman"/>
          <w:sz w:val="24"/>
          <w:szCs w:val="24"/>
        </w:rPr>
        <w:t>ПГУ</w:t>
      </w:r>
      <w:r w:rsidR="00755470">
        <w:rPr>
          <w:rFonts w:ascii="Times New Roman" w:eastAsia="Times New Roman" w:hAnsi="Times New Roman"/>
          <w:sz w:val="24"/>
          <w:szCs w:val="24"/>
        </w:rPr>
        <w:t>, региональном портале</w:t>
      </w:r>
      <w:r w:rsidRPr="00C3442C">
        <w:rPr>
          <w:rFonts w:ascii="Times New Roman" w:eastAsia="Times New Roman" w:hAnsi="Times New Roman"/>
          <w:sz w:val="24"/>
          <w:szCs w:val="24"/>
        </w:rPr>
        <w:t xml:space="preserve"> до статуса "Принято".</w:t>
      </w:r>
    </w:p>
    <w:p w:rsidR="00C3442C" w:rsidRPr="00C3442C" w:rsidRDefault="00755470" w:rsidP="00C3442C">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3.37.</w:t>
      </w:r>
      <w:r w:rsidR="00C3442C" w:rsidRPr="00C3442C">
        <w:rPr>
          <w:rFonts w:ascii="Times New Roman" w:eastAsia="Times New Roman" w:hAnsi="Times New Roman"/>
          <w:sz w:val="24"/>
          <w:szCs w:val="24"/>
        </w:rPr>
        <w:t xml:space="preserve"> После регистрации заявление, поступившее в электронной форме, с резолюцией главы </w:t>
      </w:r>
      <w:r w:rsidR="00C53831">
        <w:rPr>
          <w:rFonts w:ascii="Times New Roman" w:eastAsia="Times New Roman" w:hAnsi="Times New Roman"/>
          <w:sz w:val="24"/>
          <w:szCs w:val="24"/>
        </w:rPr>
        <w:t>А</w:t>
      </w:r>
      <w:r w:rsidR="00C3442C" w:rsidRPr="00C3442C">
        <w:rPr>
          <w:rFonts w:ascii="Times New Roman" w:eastAsia="Times New Roman" w:hAnsi="Times New Roman"/>
          <w:sz w:val="24"/>
          <w:szCs w:val="24"/>
        </w:rPr>
        <w:t xml:space="preserve">дминистрации передается в </w:t>
      </w:r>
      <w:r w:rsidR="00C53831">
        <w:rPr>
          <w:rFonts w:ascii="Times New Roman" w:eastAsia="Times New Roman" w:hAnsi="Times New Roman"/>
          <w:sz w:val="24"/>
          <w:szCs w:val="24"/>
        </w:rPr>
        <w:t>Отдел</w:t>
      </w:r>
      <w:r w:rsidR="00C3442C" w:rsidRPr="00C3442C">
        <w:rPr>
          <w:rFonts w:ascii="Times New Roman" w:eastAsia="Times New Roman" w:hAnsi="Times New Roman"/>
          <w:sz w:val="24"/>
          <w:szCs w:val="24"/>
        </w:rPr>
        <w:t xml:space="preserve"> на исполнение.</w:t>
      </w:r>
    </w:p>
    <w:p w:rsidR="00C3442C" w:rsidRPr="00C3442C" w:rsidRDefault="00755470" w:rsidP="00C3442C">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3.38</w:t>
      </w:r>
      <w:r w:rsidR="00C53831">
        <w:rPr>
          <w:rFonts w:ascii="Times New Roman" w:eastAsia="Times New Roman" w:hAnsi="Times New Roman"/>
          <w:sz w:val="24"/>
          <w:szCs w:val="24"/>
        </w:rPr>
        <w:t>.</w:t>
      </w:r>
      <w:r w:rsidR="00C3442C" w:rsidRPr="00C3442C">
        <w:rPr>
          <w:rFonts w:ascii="Times New Roman" w:eastAsia="Times New Roman" w:hAnsi="Times New Roman"/>
          <w:sz w:val="24"/>
          <w:szCs w:val="24"/>
        </w:rPr>
        <w:t xml:space="preserve"> Государственная пошлина за предоставление муниципальной услуги не взимается.</w:t>
      </w:r>
    </w:p>
    <w:p w:rsidR="00C3442C" w:rsidRPr="00C3442C" w:rsidRDefault="00755470" w:rsidP="00C3442C">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3.39</w:t>
      </w:r>
      <w:r w:rsidR="00C53831">
        <w:rPr>
          <w:rFonts w:ascii="Times New Roman" w:eastAsia="Times New Roman" w:hAnsi="Times New Roman"/>
          <w:sz w:val="24"/>
          <w:szCs w:val="24"/>
        </w:rPr>
        <w:t>.</w:t>
      </w:r>
      <w:r w:rsidR="00C3442C" w:rsidRPr="00C3442C">
        <w:rPr>
          <w:rFonts w:ascii="Times New Roman" w:eastAsia="Times New Roman" w:hAnsi="Times New Roman"/>
          <w:sz w:val="24"/>
          <w:szCs w:val="24"/>
        </w:rPr>
        <w:t xml:space="preserve"> </w:t>
      </w:r>
      <w:proofErr w:type="gramStart"/>
      <w:r w:rsidR="00C3442C" w:rsidRPr="00C3442C">
        <w:rPr>
          <w:rFonts w:ascii="Times New Roman" w:eastAsia="Times New Roman" w:hAnsi="Times New Roman"/>
          <w:sz w:val="24"/>
          <w:szCs w:val="24"/>
        </w:rPr>
        <w:t xml:space="preserve">В качестве результата предоставления муниципальной услуги заявитель по своему выбору вправе получить </w:t>
      </w:r>
      <w:r>
        <w:rPr>
          <w:rFonts w:ascii="Times New Roman" w:eastAsia="Times New Roman" w:hAnsi="Times New Roman"/>
          <w:sz w:val="24"/>
          <w:szCs w:val="24"/>
        </w:rPr>
        <w:t>решение о признании садового дома жилым домом или жилого дома садовым домом,</w:t>
      </w:r>
      <w:r w:rsidR="00C3442C" w:rsidRPr="00C3442C">
        <w:rPr>
          <w:rFonts w:ascii="Times New Roman" w:eastAsia="Times New Roman" w:hAnsi="Times New Roman"/>
          <w:sz w:val="24"/>
          <w:szCs w:val="24"/>
        </w:rPr>
        <w:t xml:space="preserve"> в форме электронного документа, подписанного усиленной квалифицированной электронной подписью должностного лица </w:t>
      </w:r>
      <w:r w:rsidR="00C53831">
        <w:rPr>
          <w:rFonts w:ascii="Times New Roman" w:eastAsia="Times New Roman" w:hAnsi="Times New Roman"/>
          <w:sz w:val="24"/>
          <w:szCs w:val="24"/>
        </w:rPr>
        <w:t>Отдела</w:t>
      </w:r>
      <w:r w:rsidR="00C3442C" w:rsidRPr="00C3442C">
        <w:rPr>
          <w:rFonts w:ascii="Times New Roman" w:eastAsia="Times New Roman" w:hAnsi="Times New Roman"/>
          <w:sz w:val="24"/>
          <w:szCs w:val="24"/>
        </w:rPr>
        <w:t xml:space="preserve">, подготовившего </w:t>
      </w:r>
      <w:r>
        <w:rPr>
          <w:rFonts w:ascii="Times New Roman" w:eastAsia="Times New Roman" w:hAnsi="Times New Roman"/>
          <w:sz w:val="24"/>
          <w:szCs w:val="24"/>
        </w:rPr>
        <w:t>решение</w:t>
      </w:r>
      <w:r w:rsidR="00C3442C" w:rsidRPr="00C3442C">
        <w:rPr>
          <w:rFonts w:ascii="Times New Roman" w:eastAsia="Times New Roman" w:hAnsi="Times New Roman"/>
          <w:sz w:val="24"/>
          <w:szCs w:val="24"/>
        </w:rPr>
        <w:t xml:space="preserve">, либо отказ в предоставлении </w:t>
      </w:r>
      <w:r>
        <w:rPr>
          <w:rFonts w:ascii="Times New Roman" w:eastAsia="Times New Roman" w:hAnsi="Times New Roman"/>
          <w:sz w:val="24"/>
          <w:szCs w:val="24"/>
        </w:rPr>
        <w:t>такого решения</w:t>
      </w:r>
      <w:r w:rsidR="00C3442C" w:rsidRPr="00C3442C">
        <w:rPr>
          <w:rFonts w:ascii="Times New Roman" w:eastAsia="Times New Roman" w:hAnsi="Times New Roman"/>
          <w:sz w:val="24"/>
          <w:szCs w:val="24"/>
        </w:rPr>
        <w:t xml:space="preserve"> в форме электронного документа, подписанного усиленной квалифицированной электронной подписью главы администрации.</w:t>
      </w:r>
      <w:proofErr w:type="gramEnd"/>
    </w:p>
    <w:p w:rsidR="00C3442C" w:rsidRPr="00C3442C" w:rsidRDefault="00C3442C" w:rsidP="00C3442C">
      <w:pPr>
        <w:spacing w:after="0" w:line="240" w:lineRule="auto"/>
        <w:ind w:firstLine="540"/>
        <w:jc w:val="both"/>
        <w:rPr>
          <w:rFonts w:ascii="Verdana" w:eastAsia="Times New Roman" w:hAnsi="Verdana"/>
          <w:sz w:val="21"/>
          <w:szCs w:val="21"/>
        </w:rPr>
      </w:pPr>
      <w:r w:rsidRPr="00C3442C">
        <w:rPr>
          <w:rFonts w:ascii="Times New Roman" w:eastAsia="Times New Roman" w:hAnsi="Times New Roman"/>
          <w:sz w:val="24"/>
          <w:szCs w:val="24"/>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C3442C">
        <w:rPr>
          <w:rFonts w:ascii="Times New Roman" w:eastAsia="Times New Roman" w:hAnsi="Times New Roman"/>
          <w:sz w:val="24"/>
          <w:szCs w:val="24"/>
        </w:rPr>
        <w:t>срока действия результата предоставления муниципальной услуги</w:t>
      </w:r>
      <w:proofErr w:type="gramEnd"/>
      <w:r w:rsidRPr="00C3442C">
        <w:rPr>
          <w:rFonts w:ascii="Times New Roman" w:eastAsia="Times New Roman" w:hAnsi="Times New Roman"/>
          <w:sz w:val="24"/>
          <w:szCs w:val="24"/>
        </w:rPr>
        <w:t>.</w:t>
      </w:r>
    </w:p>
    <w:p w:rsidR="00C3442C" w:rsidRPr="00C3442C" w:rsidRDefault="00755470" w:rsidP="00C3442C">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3.40</w:t>
      </w:r>
      <w:r w:rsidR="00C53831">
        <w:rPr>
          <w:rFonts w:ascii="Times New Roman" w:eastAsia="Times New Roman" w:hAnsi="Times New Roman"/>
          <w:sz w:val="24"/>
          <w:szCs w:val="24"/>
        </w:rPr>
        <w:t>.</w:t>
      </w:r>
      <w:r w:rsidR="00C3442C" w:rsidRPr="00C3442C">
        <w:rPr>
          <w:rFonts w:ascii="Times New Roman" w:eastAsia="Times New Roman" w:hAnsi="Times New Roman"/>
          <w:sz w:val="24"/>
          <w:szCs w:val="24"/>
        </w:rPr>
        <w:t xml:space="preserve"> С момента подачи заявления в электронной форме заявитель имеет возможность получения информации о ходе предоставления муниципальной услуги.</w:t>
      </w:r>
    </w:p>
    <w:p w:rsidR="00C3442C" w:rsidRPr="00C3442C" w:rsidRDefault="00C3442C" w:rsidP="00C3442C">
      <w:pPr>
        <w:spacing w:after="0" w:line="240" w:lineRule="auto"/>
        <w:ind w:firstLine="540"/>
        <w:jc w:val="both"/>
        <w:rPr>
          <w:rFonts w:ascii="Verdana" w:eastAsia="Times New Roman" w:hAnsi="Verdana"/>
          <w:sz w:val="21"/>
          <w:szCs w:val="21"/>
        </w:rPr>
      </w:pPr>
      <w:r w:rsidRPr="00C3442C">
        <w:rPr>
          <w:rFonts w:ascii="Times New Roman" w:eastAsia="Times New Roman" w:hAnsi="Times New Roman"/>
          <w:sz w:val="24"/>
          <w:szCs w:val="24"/>
        </w:rPr>
        <w:t xml:space="preserve">Информация о ходе предоставления муниципальной услуги направляется заявителю должностным лицом </w:t>
      </w:r>
      <w:r w:rsidR="00C53831">
        <w:rPr>
          <w:rFonts w:ascii="Times New Roman" w:eastAsia="Times New Roman" w:hAnsi="Times New Roman"/>
          <w:sz w:val="24"/>
          <w:szCs w:val="24"/>
        </w:rPr>
        <w:t>Отдела</w:t>
      </w:r>
      <w:r w:rsidRPr="00C3442C">
        <w:rPr>
          <w:rFonts w:ascii="Times New Roman" w:eastAsia="Times New Roman" w:hAnsi="Times New Roman"/>
          <w:sz w:val="24"/>
          <w:szCs w:val="24"/>
        </w:rPr>
        <w:t>, ответственным за предоставление муниципальной услуги, в срок, не превышающий одного рабочего дня после завершения выполнения соответствующего административного действия, на адрес электрон</w:t>
      </w:r>
      <w:r w:rsidR="00755470">
        <w:rPr>
          <w:rFonts w:ascii="Times New Roman" w:eastAsia="Times New Roman" w:hAnsi="Times New Roman"/>
          <w:sz w:val="24"/>
          <w:szCs w:val="24"/>
        </w:rPr>
        <w:t>ной почты или с использованием Е</w:t>
      </w:r>
      <w:r w:rsidRPr="00C3442C">
        <w:rPr>
          <w:rFonts w:ascii="Times New Roman" w:eastAsia="Times New Roman" w:hAnsi="Times New Roman"/>
          <w:sz w:val="24"/>
          <w:szCs w:val="24"/>
        </w:rPr>
        <w:t>ПГУ</w:t>
      </w:r>
      <w:r w:rsidR="00755470">
        <w:rPr>
          <w:rFonts w:ascii="Times New Roman" w:eastAsia="Times New Roman" w:hAnsi="Times New Roman"/>
          <w:sz w:val="24"/>
          <w:szCs w:val="24"/>
        </w:rPr>
        <w:t>, регионального портала</w:t>
      </w:r>
      <w:r w:rsidRPr="00C3442C">
        <w:rPr>
          <w:rFonts w:ascii="Times New Roman" w:eastAsia="Times New Roman" w:hAnsi="Times New Roman"/>
          <w:sz w:val="24"/>
          <w:szCs w:val="24"/>
        </w:rPr>
        <w:t xml:space="preserve"> по выбору заявителя.</w:t>
      </w:r>
    </w:p>
    <w:p w:rsidR="00C3442C" w:rsidRPr="00C3442C" w:rsidRDefault="00755470" w:rsidP="00C3442C">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3.41</w:t>
      </w:r>
      <w:r w:rsidR="00C53831">
        <w:rPr>
          <w:rFonts w:ascii="Times New Roman" w:eastAsia="Times New Roman" w:hAnsi="Times New Roman"/>
          <w:sz w:val="24"/>
          <w:szCs w:val="24"/>
        </w:rPr>
        <w:t>.</w:t>
      </w:r>
      <w:r w:rsidR="00C3442C" w:rsidRPr="00C3442C">
        <w:rPr>
          <w:rFonts w:ascii="Times New Roman" w:eastAsia="Times New Roman" w:hAnsi="Times New Roman"/>
          <w:sz w:val="24"/>
          <w:szCs w:val="24"/>
        </w:rPr>
        <w:t xml:space="preserve"> При предоставлении муниципальной услуги в электронной форме заявителю направляется:</w:t>
      </w:r>
    </w:p>
    <w:p w:rsidR="00C3442C" w:rsidRPr="00C3442C" w:rsidRDefault="00C3442C" w:rsidP="00C3442C">
      <w:pPr>
        <w:spacing w:after="0" w:line="240" w:lineRule="auto"/>
        <w:ind w:firstLine="540"/>
        <w:jc w:val="both"/>
        <w:rPr>
          <w:rFonts w:ascii="Verdana" w:eastAsia="Times New Roman" w:hAnsi="Verdana"/>
          <w:sz w:val="21"/>
          <w:szCs w:val="21"/>
        </w:rPr>
      </w:pPr>
      <w:r w:rsidRPr="00C3442C">
        <w:rPr>
          <w:rFonts w:ascii="Times New Roman" w:eastAsia="Times New Roman" w:hAnsi="Times New Roman"/>
          <w:sz w:val="24"/>
          <w:szCs w:val="24"/>
        </w:rPr>
        <w:t xml:space="preserve">1) </w:t>
      </w:r>
      <w:r w:rsidR="00755470">
        <w:rPr>
          <w:rFonts w:ascii="Times New Roman" w:eastAsia="Times New Roman" w:hAnsi="Times New Roman"/>
          <w:sz w:val="24"/>
          <w:szCs w:val="24"/>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а также о дате и времени окончания предоставления  муниципальной услуги</w:t>
      </w:r>
      <w:r w:rsidRPr="00C3442C">
        <w:rPr>
          <w:rFonts w:ascii="Times New Roman" w:eastAsia="Times New Roman" w:hAnsi="Times New Roman"/>
          <w:sz w:val="24"/>
          <w:szCs w:val="24"/>
        </w:rPr>
        <w:t>;</w:t>
      </w:r>
    </w:p>
    <w:p w:rsidR="00C3442C" w:rsidRPr="00C3442C" w:rsidRDefault="00C3442C" w:rsidP="00C3442C">
      <w:pPr>
        <w:spacing w:after="0" w:line="240" w:lineRule="auto"/>
        <w:ind w:firstLine="540"/>
        <w:jc w:val="both"/>
        <w:rPr>
          <w:rFonts w:ascii="Verdana" w:eastAsia="Times New Roman" w:hAnsi="Verdana"/>
          <w:sz w:val="21"/>
          <w:szCs w:val="21"/>
        </w:rPr>
      </w:pPr>
      <w:r w:rsidRPr="00C3442C">
        <w:rPr>
          <w:rFonts w:ascii="Times New Roman" w:eastAsia="Times New Roman" w:hAnsi="Times New Roman"/>
          <w:sz w:val="24"/>
          <w:szCs w:val="24"/>
        </w:rPr>
        <w:t xml:space="preserve">2) уведомление о результатах рассмотрения </w:t>
      </w:r>
      <w:r w:rsidR="00755470">
        <w:rPr>
          <w:rFonts w:ascii="Times New Roman" w:eastAsia="Times New Roman" w:hAnsi="Times New Roman"/>
          <w:sz w:val="24"/>
          <w:szCs w:val="24"/>
        </w:rPr>
        <w:t>документов</w:t>
      </w:r>
      <w:r w:rsidRPr="00C3442C">
        <w:rPr>
          <w:rFonts w:ascii="Times New Roman" w:eastAsia="Times New Roman" w:hAnsi="Times New Roman"/>
          <w:sz w:val="24"/>
          <w:szCs w:val="24"/>
        </w:rPr>
        <w:t xml:space="preserve">, содержащее сведения о принятом </w:t>
      </w:r>
      <w:proofErr w:type="gramStart"/>
      <w:r w:rsidRPr="00C3442C">
        <w:rPr>
          <w:rFonts w:ascii="Times New Roman" w:eastAsia="Times New Roman" w:hAnsi="Times New Roman"/>
          <w:sz w:val="24"/>
          <w:szCs w:val="24"/>
        </w:rPr>
        <w:t>решении</w:t>
      </w:r>
      <w:proofErr w:type="gramEnd"/>
      <w:r w:rsidRPr="00C3442C">
        <w:rPr>
          <w:rFonts w:ascii="Times New Roman" w:eastAsia="Times New Roman" w:hAnsi="Times New Roman"/>
          <w:sz w:val="24"/>
          <w:szCs w:val="24"/>
        </w:rPr>
        <w:t xml:space="preserve"> о </w:t>
      </w:r>
      <w:r w:rsidR="00755470">
        <w:rPr>
          <w:rFonts w:ascii="Times New Roman" w:eastAsia="Times New Roman" w:hAnsi="Times New Roman"/>
          <w:sz w:val="24"/>
          <w:szCs w:val="24"/>
        </w:rPr>
        <w:t>признании садового дома жилым домом и жилого дома садовым домом</w:t>
      </w:r>
      <w:r w:rsidRPr="00C3442C">
        <w:rPr>
          <w:rFonts w:ascii="Times New Roman" w:eastAsia="Times New Roman" w:hAnsi="Times New Roman"/>
          <w:sz w:val="24"/>
          <w:szCs w:val="24"/>
        </w:rPr>
        <w:t xml:space="preserve"> и возможности получить его на бумажном носителе либо в электронной форме с </w:t>
      </w:r>
      <w:r w:rsidR="00755470">
        <w:rPr>
          <w:rFonts w:ascii="Times New Roman" w:eastAsia="Times New Roman" w:hAnsi="Times New Roman"/>
          <w:sz w:val="24"/>
          <w:szCs w:val="24"/>
        </w:rPr>
        <w:t>использованием Е</w:t>
      </w:r>
      <w:r w:rsidRPr="00C3442C">
        <w:rPr>
          <w:rFonts w:ascii="Times New Roman" w:eastAsia="Times New Roman" w:hAnsi="Times New Roman"/>
          <w:sz w:val="24"/>
          <w:szCs w:val="24"/>
        </w:rPr>
        <w:t>ПГУ</w:t>
      </w:r>
      <w:r w:rsidR="00755470">
        <w:rPr>
          <w:rFonts w:ascii="Times New Roman" w:eastAsia="Times New Roman" w:hAnsi="Times New Roman"/>
          <w:sz w:val="24"/>
          <w:szCs w:val="24"/>
        </w:rPr>
        <w:t>, региональном портале</w:t>
      </w:r>
      <w:r w:rsidRPr="00C3442C">
        <w:rPr>
          <w:rFonts w:ascii="Times New Roman" w:eastAsia="Times New Roman" w:hAnsi="Times New Roman"/>
          <w:sz w:val="24"/>
          <w:szCs w:val="24"/>
        </w:rPr>
        <w:t xml:space="preserve"> по выбору заявителя, либо мотивированный отказ в </w:t>
      </w:r>
      <w:r w:rsidR="00755470">
        <w:rPr>
          <w:rFonts w:ascii="Times New Roman" w:eastAsia="Times New Roman" w:hAnsi="Times New Roman"/>
          <w:sz w:val="24"/>
          <w:szCs w:val="24"/>
        </w:rPr>
        <w:t>предоставлении муниципальной услуги</w:t>
      </w:r>
      <w:r w:rsidRPr="00C3442C">
        <w:rPr>
          <w:rFonts w:ascii="Times New Roman" w:eastAsia="Times New Roman" w:hAnsi="Times New Roman"/>
          <w:sz w:val="24"/>
          <w:szCs w:val="24"/>
        </w:rPr>
        <w:t>.</w:t>
      </w:r>
    </w:p>
    <w:p w:rsidR="00C3442C" w:rsidRPr="00C3442C" w:rsidRDefault="00755470" w:rsidP="00C3442C">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3.42</w:t>
      </w:r>
      <w:r w:rsidR="00C53831">
        <w:rPr>
          <w:rFonts w:ascii="Times New Roman" w:eastAsia="Times New Roman" w:hAnsi="Times New Roman"/>
          <w:sz w:val="24"/>
          <w:szCs w:val="24"/>
        </w:rPr>
        <w:t>.</w:t>
      </w:r>
      <w:r w:rsidR="00C3442C" w:rsidRPr="00C3442C">
        <w:rPr>
          <w:rFonts w:ascii="Times New Roman" w:eastAsia="Times New Roman" w:hAnsi="Times New Roman"/>
          <w:sz w:val="24"/>
          <w:szCs w:val="24"/>
        </w:rPr>
        <w:t xml:space="preserve"> Заявителям обеспечивается возможность оценить доступность и ка</w:t>
      </w:r>
      <w:r>
        <w:rPr>
          <w:rFonts w:ascii="Times New Roman" w:eastAsia="Times New Roman" w:hAnsi="Times New Roman"/>
          <w:sz w:val="24"/>
          <w:szCs w:val="24"/>
        </w:rPr>
        <w:t>чество муниципальной услуги на Е</w:t>
      </w:r>
      <w:r w:rsidR="00C3442C" w:rsidRPr="00C3442C">
        <w:rPr>
          <w:rFonts w:ascii="Times New Roman" w:eastAsia="Times New Roman" w:hAnsi="Times New Roman"/>
          <w:sz w:val="24"/>
          <w:szCs w:val="24"/>
        </w:rPr>
        <w:t>ПГУ</w:t>
      </w:r>
      <w:r>
        <w:rPr>
          <w:rFonts w:ascii="Times New Roman" w:eastAsia="Times New Roman" w:hAnsi="Times New Roman"/>
          <w:sz w:val="24"/>
          <w:szCs w:val="24"/>
        </w:rPr>
        <w:t>, региональном портале</w:t>
      </w:r>
      <w:r w:rsidR="00C3442C" w:rsidRPr="00C3442C">
        <w:rPr>
          <w:rFonts w:ascii="Times New Roman" w:eastAsia="Times New Roman" w:hAnsi="Times New Roman"/>
          <w:sz w:val="24"/>
          <w:szCs w:val="24"/>
        </w:rPr>
        <w:t>.</w:t>
      </w:r>
    </w:p>
    <w:p w:rsidR="00C3442C" w:rsidRPr="00C3442C" w:rsidRDefault="00755470" w:rsidP="00C3442C">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lastRenderedPageBreak/>
        <w:t>3.43</w:t>
      </w:r>
      <w:r w:rsidR="00C53831">
        <w:rPr>
          <w:rFonts w:ascii="Times New Roman" w:eastAsia="Times New Roman" w:hAnsi="Times New Roman"/>
          <w:sz w:val="24"/>
          <w:szCs w:val="24"/>
        </w:rPr>
        <w:t>.</w:t>
      </w:r>
      <w:r w:rsidR="00C3442C" w:rsidRPr="00C3442C">
        <w:rPr>
          <w:rFonts w:ascii="Times New Roman" w:eastAsia="Times New Roman" w:hAnsi="Times New Roman"/>
          <w:sz w:val="24"/>
          <w:szCs w:val="24"/>
        </w:rPr>
        <w:t xml:space="preserve"> В случае если заявление подписано усиленной квалифицированной электронной подписью заявителя, должностное лицо </w:t>
      </w:r>
      <w:r w:rsidR="00C53831">
        <w:rPr>
          <w:rFonts w:ascii="Times New Roman" w:eastAsia="Times New Roman" w:hAnsi="Times New Roman"/>
          <w:sz w:val="24"/>
          <w:szCs w:val="24"/>
        </w:rPr>
        <w:t>Отдела</w:t>
      </w:r>
      <w:r w:rsidR="00C3442C" w:rsidRPr="00C3442C">
        <w:rPr>
          <w:rFonts w:ascii="Times New Roman" w:eastAsia="Times New Roman" w:hAnsi="Times New Roman"/>
          <w:sz w:val="24"/>
          <w:szCs w:val="24"/>
        </w:rPr>
        <w:t>, ответственное за предоставление муниципальной услуги, проводит проверку электронной подписи самостоятельно с использованием имеющихся средств электронной подписи или средств информационной системы головного удостоверяющего центра, а также с использованием средств информационной системы аккредитованного удостоверяющего центра.</w:t>
      </w:r>
    </w:p>
    <w:p w:rsidR="00C3442C" w:rsidRPr="00C3442C" w:rsidRDefault="00C3442C" w:rsidP="00C3442C">
      <w:pPr>
        <w:spacing w:after="0" w:line="240" w:lineRule="auto"/>
        <w:ind w:firstLine="540"/>
        <w:jc w:val="both"/>
        <w:rPr>
          <w:rFonts w:ascii="Verdana" w:eastAsia="Times New Roman" w:hAnsi="Verdana"/>
          <w:sz w:val="21"/>
          <w:szCs w:val="21"/>
        </w:rPr>
      </w:pPr>
      <w:r w:rsidRPr="00C3442C">
        <w:rPr>
          <w:rFonts w:ascii="Times New Roman" w:eastAsia="Times New Roman" w:hAnsi="Times New Roman"/>
          <w:sz w:val="24"/>
          <w:szCs w:val="24"/>
        </w:rPr>
        <w:t xml:space="preserve">В случае </w:t>
      </w:r>
      <w:proofErr w:type="gramStart"/>
      <w:r w:rsidRPr="00C3442C">
        <w:rPr>
          <w:rFonts w:ascii="Times New Roman" w:eastAsia="Times New Roman" w:hAnsi="Times New Roman"/>
          <w:sz w:val="24"/>
          <w:szCs w:val="24"/>
        </w:rPr>
        <w:t>выявления несоблюдения установленных условий признания действительности электронной</w:t>
      </w:r>
      <w:proofErr w:type="gramEnd"/>
      <w:r w:rsidRPr="00C3442C">
        <w:rPr>
          <w:rFonts w:ascii="Times New Roman" w:eastAsia="Times New Roman" w:hAnsi="Times New Roman"/>
          <w:sz w:val="24"/>
          <w:szCs w:val="24"/>
        </w:rPr>
        <w:t xml:space="preserve"> подписи, должностное лицо </w:t>
      </w:r>
      <w:r w:rsidR="00C53831">
        <w:rPr>
          <w:rFonts w:ascii="Times New Roman" w:eastAsia="Times New Roman" w:hAnsi="Times New Roman"/>
          <w:sz w:val="24"/>
          <w:szCs w:val="24"/>
        </w:rPr>
        <w:t>Отдела</w:t>
      </w:r>
      <w:r w:rsidRPr="00C3442C">
        <w:rPr>
          <w:rFonts w:ascii="Times New Roman" w:eastAsia="Times New Roman" w:hAnsi="Times New Roman"/>
          <w:sz w:val="24"/>
          <w:szCs w:val="24"/>
        </w:rPr>
        <w:t>, ответственное за предоставление муниципальной услуги, направляет заявителю уведомление об этом в электронной форме с указанием пунктов статьи 11 Федерального закона от 06.04.2011 N 63-ФЗ "Об электронной подписи", которые послужили основанием для принятия указанного решения.</w:t>
      </w:r>
    </w:p>
    <w:p w:rsidR="00C3442C" w:rsidRPr="00C3442C" w:rsidRDefault="00755470" w:rsidP="00C3442C">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3.44</w:t>
      </w:r>
      <w:r w:rsidR="00C53831">
        <w:rPr>
          <w:rFonts w:ascii="Times New Roman" w:eastAsia="Times New Roman" w:hAnsi="Times New Roman"/>
          <w:sz w:val="24"/>
          <w:szCs w:val="24"/>
        </w:rPr>
        <w:t>.</w:t>
      </w:r>
      <w:r w:rsidR="00C3442C" w:rsidRPr="00C3442C">
        <w:rPr>
          <w:rFonts w:ascii="Times New Roman" w:eastAsia="Times New Roman" w:hAnsi="Times New Roman"/>
          <w:sz w:val="24"/>
          <w:szCs w:val="24"/>
        </w:rPr>
        <w:t xml:space="preserve"> В случае если в выданных в результате предоставления муниципальной услуги документах на бумажном носителе или в электронной форме обнаружены опечатки и (или) ош</w:t>
      </w:r>
      <w:r w:rsidR="00C53831">
        <w:rPr>
          <w:rFonts w:ascii="Times New Roman" w:eastAsia="Times New Roman" w:hAnsi="Times New Roman"/>
          <w:sz w:val="24"/>
          <w:szCs w:val="24"/>
        </w:rPr>
        <w:t>ибки заявитель предоставляет в А</w:t>
      </w:r>
      <w:r w:rsidR="00C3442C" w:rsidRPr="00C3442C">
        <w:rPr>
          <w:rFonts w:ascii="Times New Roman" w:eastAsia="Times New Roman" w:hAnsi="Times New Roman"/>
          <w:sz w:val="24"/>
          <w:szCs w:val="24"/>
        </w:rPr>
        <w:t xml:space="preserve">дминистрацию </w:t>
      </w:r>
      <w:proofErr w:type="gramStart"/>
      <w:r w:rsidR="00C3442C" w:rsidRPr="00C3442C">
        <w:rPr>
          <w:rFonts w:ascii="Times New Roman" w:eastAsia="Times New Roman" w:hAnsi="Times New Roman"/>
          <w:sz w:val="24"/>
          <w:szCs w:val="24"/>
        </w:rPr>
        <w:t>непосредственно</w:t>
      </w:r>
      <w:proofErr w:type="gramEnd"/>
      <w:r w:rsidR="00C3442C" w:rsidRPr="00C3442C">
        <w:rPr>
          <w:rFonts w:ascii="Times New Roman" w:eastAsia="Times New Roman" w:hAnsi="Times New Roman"/>
          <w:sz w:val="24"/>
          <w:szCs w:val="24"/>
        </w:rPr>
        <w:t xml:space="preserve"> либо направляет почтовым отправлением или в электронной форме на адрес э</w:t>
      </w:r>
      <w:r w:rsidR="00C53831">
        <w:rPr>
          <w:rFonts w:ascii="Times New Roman" w:eastAsia="Times New Roman" w:hAnsi="Times New Roman"/>
          <w:sz w:val="24"/>
          <w:szCs w:val="24"/>
        </w:rPr>
        <w:t>лектронной почты А</w:t>
      </w:r>
      <w:r w:rsidR="00C3442C" w:rsidRPr="00C3442C">
        <w:rPr>
          <w:rFonts w:ascii="Times New Roman" w:eastAsia="Times New Roman" w:hAnsi="Times New Roman"/>
          <w:sz w:val="24"/>
          <w:szCs w:val="24"/>
        </w:rPr>
        <w:t>дминистрации или с исп</w:t>
      </w:r>
      <w:r w:rsidR="00C53831">
        <w:rPr>
          <w:rFonts w:ascii="Times New Roman" w:eastAsia="Times New Roman" w:hAnsi="Times New Roman"/>
          <w:sz w:val="24"/>
          <w:szCs w:val="24"/>
        </w:rPr>
        <w:t>ользованием официального сайта А</w:t>
      </w:r>
      <w:r w:rsidR="00C3442C" w:rsidRPr="00C3442C">
        <w:rPr>
          <w:rFonts w:ascii="Times New Roman" w:eastAsia="Times New Roman" w:hAnsi="Times New Roman"/>
          <w:sz w:val="24"/>
          <w:szCs w:val="24"/>
        </w:rPr>
        <w:t xml:space="preserve">дминистрации обращение с указанием допущенных опечаток и (или) ошибок и с приложением копии документа, </w:t>
      </w:r>
      <w:proofErr w:type="gramStart"/>
      <w:r w:rsidR="00C3442C" w:rsidRPr="00C3442C">
        <w:rPr>
          <w:rFonts w:ascii="Times New Roman" w:eastAsia="Times New Roman" w:hAnsi="Times New Roman"/>
          <w:sz w:val="24"/>
          <w:szCs w:val="24"/>
        </w:rPr>
        <w:t>содержащего</w:t>
      </w:r>
      <w:proofErr w:type="gramEnd"/>
      <w:r w:rsidR="00C3442C" w:rsidRPr="00C3442C">
        <w:rPr>
          <w:rFonts w:ascii="Times New Roman" w:eastAsia="Times New Roman" w:hAnsi="Times New Roman"/>
          <w:sz w:val="24"/>
          <w:szCs w:val="24"/>
        </w:rPr>
        <w:t xml:space="preserve"> ошибки и (или) опечатки.</w:t>
      </w:r>
    </w:p>
    <w:p w:rsidR="00C3442C" w:rsidRPr="00C3442C" w:rsidRDefault="00755470" w:rsidP="00C3442C">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3.45</w:t>
      </w:r>
      <w:r w:rsidR="00C53831">
        <w:rPr>
          <w:rFonts w:ascii="Times New Roman" w:eastAsia="Times New Roman" w:hAnsi="Times New Roman"/>
          <w:sz w:val="24"/>
          <w:szCs w:val="24"/>
        </w:rPr>
        <w:t>.</w:t>
      </w:r>
      <w:r w:rsidR="00C3442C" w:rsidRPr="00C3442C">
        <w:rPr>
          <w:rFonts w:ascii="Times New Roman" w:eastAsia="Times New Roman" w:hAnsi="Times New Roman"/>
          <w:sz w:val="24"/>
          <w:szCs w:val="24"/>
        </w:rPr>
        <w:t xml:space="preserve"> Должностное лицо </w:t>
      </w:r>
      <w:r w:rsidR="00C53831">
        <w:rPr>
          <w:rFonts w:ascii="Times New Roman" w:eastAsia="Times New Roman" w:hAnsi="Times New Roman"/>
          <w:sz w:val="24"/>
          <w:szCs w:val="24"/>
        </w:rPr>
        <w:t>Отдела</w:t>
      </w:r>
      <w:r w:rsidR="00C3442C" w:rsidRPr="00C3442C">
        <w:rPr>
          <w:rFonts w:ascii="Times New Roman" w:eastAsia="Times New Roman" w:hAnsi="Times New Roman"/>
          <w:sz w:val="24"/>
          <w:szCs w:val="24"/>
        </w:rPr>
        <w:t>, ответственное за предоставление муниципальной услуги, рассматривает заявление и проводит проверку указанных в заявлении сведений об ошибках и (или) опечатках в течение 2 рабочих дней со дня регистрации заявления.</w:t>
      </w:r>
    </w:p>
    <w:p w:rsidR="00C3442C" w:rsidRPr="00C3442C" w:rsidRDefault="00C3442C" w:rsidP="00C3442C">
      <w:pPr>
        <w:spacing w:after="0" w:line="240" w:lineRule="auto"/>
        <w:ind w:firstLine="540"/>
        <w:jc w:val="both"/>
        <w:rPr>
          <w:rFonts w:ascii="Verdana" w:eastAsia="Times New Roman" w:hAnsi="Verdana"/>
          <w:sz w:val="21"/>
          <w:szCs w:val="21"/>
        </w:rPr>
      </w:pPr>
      <w:r w:rsidRPr="00C3442C">
        <w:rPr>
          <w:rFonts w:ascii="Times New Roman" w:eastAsia="Times New Roman" w:hAnsi="Times New Roman"/>
          <w:sz w:val="24"/>
          <w:szCs w:val="24"/>
        </w:rPr>
        <w:t xml:space="preserve">Критерием принятия решения должностным лицом </w:t>
      </w:r>
      <w:r w:rsidR="00C53831">
        <w:rPr>
          <w:rFonts w:ascii="Times New Roman" w:eastAsia="Times New Roman" w:hAnsi="Times New Roman"/>
          <w:sz w:val="24"/>
          <w:szCs w:val="24"/>
        </w:rPr>
        <w:t>Отдела</w:t>
      </w:r>
      <w:r w:rsidRPr="00C3442C">
        <w:rPr>
          <w:rFonts w:ascii="Times New Roman" w:eastAsia="Times New Roman" w:hAnsi="Times New Roman"/>
          <w:sz w:val="24"/>
          <w:szCs w:val="24"/>
        </w:rPr>
        <w:t>, ответственным за предоставление муниципальной услуги, об исправлении ошибок и (или) опечаток является наличие или отсутствие таких ошибок и (или) опечаток.</w:t>
      </w:r>
    </w:p>
    <w:p w:rsidR="00C3442C" w:rsidRPr="00C3442C" w:rsidRDefault="00755470" w:rsidP="00C3442C">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3.46</w:t>
      </w:r>
      <w:r w:rsidR="00C53831">
        <w:rPr>
          <w:rFonts w:ascii="Times New Roman" w:eastAsia="Times New Roman" w:hAnsi="Times New Roman"/>
          <w:sz w:val="24"/>
          <w:szCs w:val="24"/>
        </w:rPr>
        <w:t>.</w:t>
      </w:r>
      <w:r w:rsidR="00C3442C" w:rsidRPr="00C3442C">
        <w:rPr>
          <w:rFonts w:ascii="Times New Roman" w:eastAsia="Times New Roman" w:hAnsi="Times New Roman"/>
          <w:sz w:val="24"/>
          <w:szCs w:val="24"/>
        </w:rPr>
        <w:t xml:space="preserve"> В случае отсутствия ошибок и (или) опечаток должностное лицо </w:t>
      </w:r>
      <w:r w:rsidR="00C53831">
        <w:rPr>
          <w:rFonts w:ascii="Times New Roman" w:eastAsia="Times New Roman" w:hAnsi="Times New Roman"/>
          <w:sz w:val="24"/>
          <w:szCs w:val="24"/>
        </w:rPr>
        <w:t>Отдела</w:t>
      </w:r>
      <w:r w:rsidR="00C3442C" w:rsidRPr="00C3442C">
        <w:rPr>
          <w:rFonts w:ascii="Times New Roman" w:eastAsia="Times New Roman" w:hAnsi="Times New Roman"/>
          <w:sz w:val="24"/>
          <w:szCs w:val="24"/>
        </w:rPr>
        <w:t xml:space="preserve">, ответственное за предоставление муниципальной услуги, письменно сообщает заявителю об отсутствии ошибок и (или) опечаток в течение 2 рабочих дней со дня окончания проверки, предусмотренной пунктом </w:t>
      </w:r>
      <w:r>
        <w:rPr>
          <w:rFonts w:ascii="Times New Roman" w:eastAsia="Times New Roman" w:hAnsi="Times New Roman"/>
          <w:sz w:val="24"/>
          <w:szCs w:val="24"/>
        </w:rPr>
        <w:t>3.45</w:t>
      </w:r>
      <w:r w:rsidR="00C53831">
        <w:rPr>
          <w:rFonts w:ascii="Times New Roman" w:eastAsia="Times New Roman" w:hAnsi="Times New Roman"/>
          <w:sz w:val="24"/>
          <w:szCs w:val="24"/>
        </w:rPr>
        <w:t>.</w:t>
      </w:r>
      <w:r w:rsidR="00C3442C" w:rsidRPr="00C3442C">
        <w:rPr>
          <w:rFonts w:ascii="Times New Roman" w:eastAsia="Times New Roman" w:hAnsi="Times New Roman"/>
          <w:sz w:val="24"/>
          <w:szCs w:val="24"/>
        </w:rPr>
        <w:t xml:space="preserve"> Административного регламента.</w:t>
      </w:r>
    </w:p>
    <w:p w:rsidR="00C3442C" w:rsidRPr="00C3442C" w:rsidRDefault="00755470" w:rsidP="00C3442C">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3.47</w:t>
      </w:r>
      <w:r w:rsidR="00C53831">
        <w:rPr>
          <w:rFonts w:ascii="Times New Roman" w:eastAsia="Times New Roman" w:hAnsi="Times New Roman"/>
          <w:sz w:val="24"/>
          <w:szCs w:val="24"/>
        </w:rPr>
        <w:t>.</w:t>
      </w:r>
      <w:r w:rsidR="00C3442C" w:rsidRPr="00C3442C">
        <w:rPr>
          <w:rFonts w:ascii="Times New Roman" w:eastAsia="Times New Roman" w:hAnsi="Times New Roman"/>
          <w:sz w:val="24"/>
          <w:szCs w:val="24"/>
        </w:rPr>
        <w:t xml:space="preserve"> </w:t>
      </w:r>
      <w:proofErr w:type="gramStart"/>
      <w:r w:rsidR="00C3442C" w:rsidRPr="00C3442C">
        <w:rPr>
          <w:rFonts w:ascii="Times New Roman" w:eastAsia="Times New Roman" w:hAnsi="Times New Roman"/>
          <w:sz w:val="24"/>
          <w:szCs w:val="24"/>
        </w:rPr>
        <w:t xml:space="preserve">В случае выявления ошибок и (или) опечаток должностное лицо </w:t>
      </w:r>
      <w:r>
        <w:rPr>
          <w:rFonts w:ascii="Times New Roman" w:eastAsia="Times New Roman" w:hAnsi="Times New Roman"/>
          <w:sz w:val="24"/>
          <w:szCs w:val="24"/>
        </w:rPr>
        <w:t>Отдела</w:t>
      </w:r>
      <w:r w:rsidR="00C3442C" w:rsidRPr="00C3442C">
        <w:rPr>
          <w:rFonts w:ascii="Times New Roman" w:eastAsia="Times New Roman" w:hAnsi="Times New Roman"/>
          <w:sz w:val="24"/>
          <w:szCs w:val="24"/>
        </w:rPr>
        <w:t xml:space="preserve">, ответственное за предоставление муниципальной услуги, в течение 2 рабочих дней со дня окончания проверки, предусмотренной пунктом </w:t>
      </w:r>
      <w:r>
        <w:rPr>
          <w:rFonts w:ascii="Times New Roman" w:eastAsia="Times New Roman" w:hAnsi="Times New Roman"/>
          <w:sz w:val="24"/>
          <w:szCs w:val="24"/>
        </w:rPr>
        <w:t>3.45</w:t>
      </w:r>
      <w:r w:rsidR="00C3442C" w:rsidRPr="00C3442C">
        <w:rPr>
          <w:rFonts w:ascii="Times New Roman" w:eastAsia="Times New Roman" w:hAnsi="Times New Roman"/>
          <w:sz w:val="24"/>
          <w:szCs w:val="24"/>
        </w:rPr>
        <w:t xml:space="preserve"> Административного регламента, осуществляет подготовку </w:t>
      </w:r>
      <w:r w:rsidR="002F1FFD">
        <w:rPr>
          <w:rFonts w:ascii="Times New Roman" w:eastAsia="Times New Roman" w:hAnsi="Times New Roman"/>
          <w:sz w:val="24"/>
          <w:szCs w:val="24"/>
        </w:rPr>
        <w:t>решения о признании садового дома жилым домом и жилого дома садовым домом</w:t>
      </w:r>
      <w:r w:rsidR="00C3442C" w:rsidRPr="00C3442C">
        <w:rPr>
          <w:rFonts w:ascii="Times New Roman" w:eastAsia="Times New Roman" w:hAnsi="Times New Roman"/>
          <w:sz w:val="24"/>
          <w:szCs w:val="24"/>
        </w:rPr>
        <w:t xml:space="preserve"> или отказа в предоставлении </w:t>
      </w:r>
      <w:r w:rsidR="002F1FFD">
        <w:rPr>
          <w:rFonts w:ascii="Times New Roman" w:eastAsia="Times New Roman" w:hAnsi="Times New Roman"/>
          <w:sz w:val="24"/>
          <w:szCs w:val="24"/>
        </w:rPr>
        <w:t>такого решения</w:t>
      </w:r>
      <w:r w:rsidR="00C3442C" w:rsidRPr="00C3442C">
        <w:rPr>
          <w:rFonts w:ascii="Times New Roman" w:eastAsia="Times New Roman" w:hAnsi="Times New Roman"/>
          <w:sz w:val="24"/>
          <w:szCs w:val="24"/>
        </w:rPr>
        <w:t xml:space="preserve"> с учетом исправлений, а также его выдачу заявителю.</w:t>
      </w:r>
      <w:proofErr w:type="gramEnd"/>
    </w:p>
    <w:p w:rsidR="00C3442C" w:rsidRPr="00C3442C" w:rsidRDefault="002F1FFD" w:rsidP="00C3442C">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3.48</w:t>
      </w:r>
      <w:r w:rsidR="00C53831">
        <w:rPr>
          <w:rFonts w:ascii="Times New Roman" w:eastAsia="Times New Roman" w:hAnsi="Times New Roman"/>
          <w:sz w:val="24"/>
          <w:szCs w:val="24"/>
        </w:rPr>
        <w:t>.</w:t>
      </w:r>
      <w:r w:rsidR="00C3442C" w:rsidRPr="00C3442C">
        <w:rPr>
          <w:rFonts w:ascii="Times New Roman" w:eastAsia="Times New Roman" w:hAnsi="Times New Roman"/>
          <w:sz w:val="24"/>
          <w:szCs w:val="24"/>
        </w:rPr>
        <w:t xml:space="preserve"> Заявитель при получении вновь оформленного документа, являющегося результатом предоставления муниципальной услуги, возвращает ранее выданный ему документ.</w:t>
      </w:r>
    </w:p>
    <w:p w:rsidR="00442D7F" w:rsidRPr="00442D7F" w:rsidRDefault="00442D7F" w:rsidP="00C3442C">
      <w:pPr>
        <w:spacing w:after="0" w:line="240" w:lineRule="auto"/>
        <w:ind w:firstLine="540"/>
        <w:jc w:val="both"/>
        <w:rPr>
          <w:rFonts w:ascii="Verdana" w:eastAsia="Times New Roman" w:hAnsi="Verdana"/>
          <w:sz w:val="21"/>
          <w:szCs w:val="21"/>
        </w:rPr>
      </w:pPr>
      <w:r w:rsidRPr="00442D7F">
        <w:rPr>
          <w:rFonts w:ascii="Times New Roman" w:eastAsia="Times New Roman" w:hAnsi="Times New Roman"/>
          <w:sz w:val="24"/>
          <w:szCs w:val="24"/>
        </w:rPr>
        <w:t> </w:t>
      </w:r>
    </w:p>
    <w:p w:rsidR="00442D7F" w:rsidRPr="00C3442C" w:rsidRDefault="00442D7F" w:rsidP="00442D7F">
      <w:pPr>
        <w:spacing w:after="0" w:line="240" w:lineRule="auto"/>
        <w:jc w:val="center"/>
        <w:rPr>
          <w:rFonts w:ascii="Verdana" w:eastAsia="Times New Roman" w:hAnsi="Verdana"/>
          <w:b/>
          <w:sz w:val="21"/>
          <w:szCs w:val="21"/>
        </w:rPr>
      </w:pPr>
      <w:r w:rsidRPr="00C3442C">
        <w:rPr>
          <w:rFonts w:ascii="Times New Roman" w:eastAsia="Times New Roman" w:hAnsi="Times New Roman"/>
          <w:b/>
          <w:sz w:val="24"/>
          <w:szCs w:val="24"/>
        </w:rPr>
        <w:t xml:space="preserve"> Порядок осуществления в электронной форме административных процедур (действий) в соответствии с положениями статьи 10 Федерального закона</w:t>
      </w:r>
    </w:p>
    <w:p w:rsidR="00442D7F" w:rsidRPr="00C3442C" w:rsidRDefault="00442D7F" w:rsidP="00442D7F">
      <w:pPr>
        <w:spacing w:after="0" w:line="240" w:lineRule="auto"/>
        <w:ind w:firstLine="540"/>
        <w:jc w:val="both"/>
        <w:rPr>
          <w:rFonts w:ascii="Verdana" w:eastAsia="Times New Roman" w:hAnsi="Verdana"/>
          <w:b/>
          <w:sz w:val="21"/>
          <w:szCs w:val="21"/>
        </w:rPr>
      </w:pPr>
      <w:r w:rsidRPr="00C3442C">
        <w:rPr>
          <w:rFonts w:ascii="Times New Roman" w:eastAsia="Times New Roman" w:hAnsi="Times New Roman"/>
          <w:b/>
          <w:sz w:val="24"/>
          <w:szCs w:val="24"/>
        </w:rPr>
        <w:t> </w:t>
      </w:r>
    </w:p>
    <w:p w:rsidR="00442D7F" w:rsidRPr="00442D7F" w:rsidRDefault="002F1FFD" w:rsidP="00442D7F">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3.49.</w:t>
      </w:r>
      <w:r w:rsidR="00442D7F" w:rsidRPr="00442D7F">
        <w:rPr>
          <w:rFonts w:ascii="Times New Roman" w:eastAsia="Times New Roman" w:hAnsi="Times New Roman"/>
          <w:sz w:val="24"/>
          <w:szCs w:val="24"/>
        </w:rPr>
        <w:t xml:space="preserve"> Запись на прием в </w:t>
      </w:r>
      <w:r w:rsidR="00A923C7">
        <w:rPr>
          <w:rFonts w:ascii="Times New Roman" w:eastAsia="Times New Roman" w:hAnsi="Times New Roman"/>
          <w:sz w:val="24"/>
          <w:szCs w:val="24"/>
        </w:rPr>
        <w:t>Администрацию</w:t>
      </w:r>
      <w:r w:rsidR="00442D7F" w:rsidRPr="00442D7F">
        <w:rPr>
          <w:rFonts w:ascii="Times New Roman" w:eastAsia="Times New Roman" w:hAnsi="Times New Roman"/>
          <w:sz w:val="24"/>
          <w:szCs w:val="24"/>
        </w:rPr>
        <w:t xml:space="preserve"> для под</w:t>
      </w:r>
      <w:r>
        <w:rPr>
          <w:rFonts w:ascii="Times New Roman" w:eastAsia="Times New Roman" w:hAnsi="Times New Roman"/>
          <w:sz w:val="24"/>
          <w:szCs w:val="24"/>
        </w:rPr>
        <w:t>ачи заявления с использованием Е</w:t>
      </w:r>
      <w:r w:rsidR="00442D7F" w:rsidRPr="00442D7F">
        <w:rPr>
          <w:rFonts w:ascii="Times New Roman" w:eastAsia="Times New Roman" w:hAnsi="Times New Roman"/>
          <w:sz w:val="24"/>
          <w:szCs w:val="24"/>
        </w:rPr>
        <w:t>ПГУ</w:t>
      </w:r>
      <w:r>
        <w:rPr>
          <w:rFonts w:ascii="Times New Roman" w:eastAsia="Times New Roman" w:hAnsi="Times New Roman"/>
          <w:sz w:val="24"/>
          <w:szCs w:val="24"/>
        </w:rPr>
        <w:t>, регионального портала</w:t>
      </w:r>
      <w:r w:rsidR="00442D7F" w:rsidRPr="00442D7F">
        <w:rPr>
          <w:rFonts w:ascii="Times New Roman" w:eastAsia="Times New Roman" w:hAnsi="Times New Roman"/>
          <w:sz w:val="24"/>
          <w:szCs w:val="24"/>
        </w:rPr>
        <w:t xml:space="preserve"> не осуществляется.</w:t>
      </w:r>
    </w:p>
    <w:p w:rsidR="00442D7F" w:rsidRPr="00442D7F" w:rsidRDefault="002F1FFD" w:rsidP="00442D7F">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3.50</w:t>
      </w:r>
      <w:r w:rsidR="00A923C7">
        <w:rPr>
          <w:rFonts w:ascii="Times New Roman" w:eastAsia="Times New Roman" w:hAnsi="Times New Roman"/>
          <w:sz w:val="24"/>
          <w:szCs w:val="24"/>
        </w:rPr>
        <w:t>.</w:t>
      </w:r>
      <w:r w:rsidR="00442D7F" w:rsidRPr="00442D7F">
        <w:rPr>
          <w:rFonts w:ascii="Times New Roman" w:eastAsia="Times New Roman" w:hAnsi="Times New Roman"/>
          <w:sz w:val="24"/>
          <w:szCs w:val="24"/>
        </w:rPr>
        <w:t xml:space="preserve"> Предоставление муниципальной услуги в электронной форме с использованием РПГУ предоставляется только зая</w:t>
      </w:r>
      <w:r>
        <w:rPr>
          <w:rFonts w:ascii="Times New Roman" w:eastAsia="Times New Roman" w:hAnsi="Times New Roman"/>
          <w:sz w:val="24"/>
          <w:szCs w:val="24"/>
        </w:rPr>
        <w:t>вителям, зарегистрированным на Е</w:t>
      </w:r>
      <w:r w:rsidR="00442D7F" w:rsidRPr="00442D7F">
        <w:rPr>
          <w:rFonts w:ascii="Times New Roman" w:eastAsia="Times New Roman" w:hAnsi="Times New Roman"/>
          <w:sz w:val="24"/>
          <w:szCs w:val="24"/>
        </w:rPr>
        <w:t xml:space="preserve">ПГУ с использованием </w:t>
      </w:r>
      <w:r>
        <w:rPr>
          <w:rFonts w:ascii="Times New Roman" w:eastAsia="Times New Roman" w:hAnsi="Times New Roman"/>
          <w:sz w:val="24"/>
          <w:szCs w:val="24"/>
        </w:rPr>
        <w:t>ЕСИА</w:t>
      </w:r>
      <w:r w:rsidR="00442D7F" w:rsidRPr="00442D7F">
        <w:rPr>
          <w:rFonts w:ascii="Times New Roman" w:eastAsia="Times New Roman" w:hAnsi="Times New Roman"/>
          <w:sz w:val="24"/>
          <w:szCs w:val="24"/>
        </w:rPr>
        <w:t>.</w:t>
      </w:r>
    </w:p>
    <w:p w:rsidR="00442D7F" w:rsidRPr="00442D7F" w:rsidRDefault="00442D7F" w:rsidP="00442D7F">
      <w:pPr>
        <w:spacing w:after="0" w:line="240" w:lineRule="auto"/>
        <w:ind w:firstLine="540"/>
        <w:jc w:val="both"/>
        <w:rPr>
          <w:rFonts w:ascii="Verdana" w:eastAsia="Times New Roman" w:hAnsi="Verdana"/>
          <w:sz w:val="21"/>
          <w:szCs w:val="21"/>
        </w:rPr>
      </w:pPr>
      <w:r w:rsidRPr="00442D7F">
        <w:rPr>
          <w:rFonts w:ascii="Times New Roman" w:eastAsia="Times New Roman" w:hAnsi="Times New Roman"/>
          <w:sz w:val="24"/>
          <w:szCs w:val="24"/>
        </w:rPr>
        <w:t>Если з</w:t>
      </w:r>
      <w:r w:rsidR="002F1FFD">
        <w:rPr>
          <w:rFonts w:ascii="Times New Roman" w:eastAsia="Times New Roman" w:hAnsi="Times New Roman"/>
          <w:sz w:val="24"/>
          <w:szCs w:val="24"/>
        </w:rPr>
        <w:t>аявитель не зарегистрирован на Е</w:t>
      </w:r>
      <w:r w:rsidRPr="00442D7F">
        <w:rPr>
          <w:rFonts w:ascii="Times New Roman" w:eastAsia="Times New Roman" w:hAnsi="Times New Roman"/>
          <w:sz w:val="24"/>
          <w:szCs w:val="24"/>
        </w:rPr>
        <w:t>ПГУ в качестве пользователя, ему необходимо пройти процедуру регистрации с использованием ЕСИА.</w:t>
      </w:r>
    </w:p>
    <w:p w:rsidR="00442D7F" w:rsidRPr="00442D7F" w:rsidRDefault="00442D7F" w:rsidP="00442D7F">
      <w:pPr>
        <w:spacing w:after="0" w:line="240" w:lineRule="auto"/>
        <w:ind w:firstLine="540"/>
        <w:jc w:val="both"/>
        <w:rPr>
          <w:rFonts w:ascii="Verdana" w:eastAsia="Times New Roman" w:hAnsi="Verdana"/>
          <w:sz w:val="21"/>
          <w:szCs w:val="21"/>
        </w:rPr>
      </w:pPr>
      <w:r w:rsidRPr="00442D7F">
        <w:rPr>
          <w:rFonts w:ascii="Times New Roman" w:eastAsia="Times New Roman" w:hAnsi="Times New Roman"/>
          <w:sz w:val="24"/>
          <w:szCs w:val="24"/>
        </w:rPr>
        <w:t xml:space="preserve">При заполнении </w:t>
      </w:r>
      <w:r w:rsidR="002F1FFD">
        <w:rPr>
          <w:rFonts w:ascii="Times New Roman" w:eastAsia="Times New Roman" w:hAnsi="Times New Roman"/>
          <w:sz w:val="24"/>
          <w:szCs w:val="24"/>
        </w:rPr>
        <w:t>электронной формы заявления на Е</w:t>
      </w:r>
      <w:r w:rsidRPr="00442D7F">
        <w:rPr>
          <w:rFonts w:ascii="Times New Roman" w:eastAsia="Times New Roman" w:hAnsi="Times New Roman"/>
          <w:sz w:val="24"/>
          <w:szCs w:val="24"/>
        </w:rPr>
        <w:t>ПГУ заявителю необходимо ознакомиться с порядком предоставления муниципальной услуги, полностью заполнить все поля электронной формы.</w:t>
      </w:r>
    </w:p>
    <w:p w:rsidR="00442D7F" w:rsidRPr="00442D7F" w:rsidRDefault="00442D7F" w:rsidP="00442D7F">
      <w:pPr>
        <w:spacing w:after="0" w:line="240" w:lineRule="auto"/>
        <w:ind w:firstLine="540"/>
        <w:jc w:val="both"/>
        <w:rPr>
          <w:rFonts w:ascii="Verdana" w:eastAsia="Times New Roman" w:hAnsi="Verdana"/>
          <w:sz w:val="21"/>
          <w:szCs w:val="21"/>
        </w:rPr>
      </w:pPr>
      <w:r w:rsidRPr="00442D7F">
        <w:rPr>
          <w:rFonts w:ascii="Times New Roman" w:eastAsia="Times New Roman" w:hAnsi="Times New Roman"/>
          <w:sz w:val="24"/>
          <w:szCs w:val="24"/>
        </w:rPr>
        <w:t xml:space="preserve">Формирование заявления заявителем осуществляется посредством заполнения электронной формы запроса на </w:t>
      </w:r>
      <w:r w:rsidR="002F1FFD">
        <w:rPr>
          <w:rFonts w:ascii="Times New Roman" w:eastAsia="Times New Roman" w:hAnsi="Times New Roman"/>
          <w:sz w:val="24"/>
          <w:szCs w:val="24"/>
        </w:rPr>
        <w:t>Е</w:t>
      </w:r>
      <w:r w:rsidRPr="00442D7F">
        <w:rPr>
          <w:rFonts w:ascii="Times New Roman" w:eastAsia="Times New Roman" w:hAnsi="Times New Roman"/>
          <w:sz w:val="24"/>
          <w:szCs w:val="24"/>
        </w:rPr>
        <w:t>ПГУ без необходимости дополнительной подачи заявления в какой-либо иной форме.</w:t>
      </w:r>
    </w:p>
    <w:p w:rsidR="00442D7F" w:rsidRPr="00442D7F" w:rsidRDefault="00442D7F" w:rsidP="00442D7F">
      <w:pPr>
        <w:spacing w:after="0" w:line="240" w:lineRule="auto"/>
        <w:ind w:firstLine="540"/>
        <w:jc w:val="both"/>
        <w:rPr>
          <w:rFonts w:ascii="Verdana" w:eastAsia="Times New Roman" w:hAnsi="Verdana"/>
          <w:sz w:val="21"/>
          <w:szCs w:val="21"/>
        </w:rPr>
      </w:pPr>
      <w:r w:rsidRPr="00442D7F">
        <w:rPr>
          <w:rFonts w:ascii="Times New Roman" w:eastAsia="Times New Roman" w:hAnsi="Times New Roman"/>
          <w:sz w:val="24"/>
          <w:szCs w:val="24"/>
        </w:rPr>
        <w:lastRenderedPageBreak/>
        <w:t>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42D7F" w:rsidRPr="00442D7F" w:rsidRDefault="00442D7F" w:rsidP="00442D7F">
      <w:pPr>
        <w:spacing w:after="0" w:line="240" w:lineRule="auto"/>
        <w:ind w:firstLine="540"/>
        <w:jc w:val="both"/>
        <w:rPr>
          <w:rFonts w:ascii="Verdana" w:eastAsia="Times New Roman" w:hAnsi="Verdana"/>
          <w:sz w:val="21"/>
          <w:szCs w:val="21"/>
        </w:rPr>
      </w:pPr>
      <w:r w:rsidRPr="00442D7F">
        <w:rPr>
          <w:rFonts w:ascii="Times New Roman" w:eastAsia="Times New Roman" w:hAnsi="Times New Roman"/>
          <w:sz w:val="24"/>
          <w:szCs w:val="24"/>
        </w:rPr>
        <w:t>При формировании заявления обеспечивается:</w:t>
      </w:r>
    </w:p>
    <w:p w:rsidR="00442D7F" w:rsidRPr="00442D7F" w:rsidRDefault="00442D7F" w:rsidP="00442D7F">
      <w:pPr>
        <w:spacing w:after="0" w:line="240" w:lineRule="auto"/>
        <w:ind w:firstLine="540"/>
        <w:jc w:val="both"/>
        <w:rPr>
          <w:rFonts w:ascii="Verdana" w:eastAsia="Times New Roman" w:hAnsi="Verdana"/>
          <w:sz w:val="21"/>
          <w:szCs w:val="21"/>
        </w:rPr>
      </w:pPr>
      <w:r w:rsidRPr="00442D7F">
        <w:rPr>
          <w:rFonts w:ascii="Times New Roman" w:eastAsia="Times New Roman" w:hAnsi="Times New Roman"/>
          <w:sz w:val="24"/>
          <w:szCs w:val="24"/>
        </w:rPr>
        <w:t>1) возможность копирования и сохранения заявления</w:t>
      </w:r>
      <w:r w:rsidR="002F1FFD">
        <w:rPr>
          <w:rFonts w:ascii="Times New Roman" w:eastAsia="Times New Roman" w:hAnsi="Times New Roman"/>
          <w:sz w:val="24"/>
          <w:szCs w:val="24"/>
        </w:rPr>
        <w:t xml:space="preserve"> и прилагаемых документов</w:t>
      </w:r>
      <w:r w:rsidRPr="00442D7F">
        <w:rPr>
          <w:rFonts w:ascii="Times New Roman" w:eastAsia="Times New Roman" w:hAnsi="Times New Roman"/>
          <w:sz w:val="24"/>
          <w:szCs w:val="24"/>
        </w:rPr>
        <w:t>;</w:t>
      </w:r>
    </w:p>
    <w:p w:rsidR="00442D7F" w:rsidRPr="00442D7F" w:rsidRDefault="00442D7F" w:rsidP="00442D7F">
      <w:pPr>
        <w:spacing w:after="0" w:line="240" w:lineRule="auto"/>
        <w:ind w:firstLine="540"/>
        <w:jc w:val="both"/>
        <w:rPr>
          <w:rFonts w:ascii="Verdana" w:eastAsia="Times New Roman" w:hAnsi="Verdana"/>
          <w:sz w:val="21"/>
          <w:szCs w:val="21"/>
        </w:rPr>
      </w:pPr>
      <w:r w:rsidRPr="00442D7F">
        <w:rPr>
          <w:rFonts w:ascii="Times New Roman" w:eastAsia="Times New Roman" w:hAnsi="Times New Roman"/>
          <w:sz w:val="24"/>
          <w:szCs w:val="24"/>
        </w:rPr>
        <w:t>2) возможность печати на бумажном носителе копии электронной формы заявления;</w:t>
      </w:r>
    </w:p>
    <w:p w:rsidR="00442D7F" w:rsidRPr="00442D7F" w:rsidRDefault="00442D7F" w:rsidP="00442D7F">
      <w:pPr>
        <w:spacing w:after="0" w:line="240" w:lineRule="auto"/>
        <w:ind w:firstLine="540"/>
        <w:jc w:val="both"/>
        <w:rPr>
          <w:rFonts w:ascii="Verdana" w:eastAsia="Times New Roman" w:hAnsi="Verdana"/>
          <w:sz w:val="21"/>
          <w:szCs w:val="21"/>
        </w:rPr>
      </w:pPr>
      <w:r w:rsidRPr="00442D7F">
        <w:rPr>
          <w:rFonts w:ascii="Times New Roman" w:eastAsia="Times New Roman" w:hAnsi="Times New Roman"/>
          <w:sz w:val="24"/>
          <w:szCs w:val="24"/>
        </w:rPr>
        <w:t>3) в любой момент по желанию заявителя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w:t>
      </w:r>
    </w:p>
    <w:p w:rsidR="00442D7F" w:rsidRPr="00442D7F" w:rsidRDefault="00442D7F" w:rsidP="00442D7F">
      <w:pPr>
        <w:spacing w:after="0" w:line="240" w:lineRule="auto"/>
        <w:ind w:firstLine="540"/>
        <w:jc w:val="both"/>
        <w:rPr>
          <w:rFonts w:ascii="Verdana" w:eastAsia="Times New Roman" w:hAnsi="Verdana"/>
          <w:sz w:val="21"/>
          <w:szCs w:val="21"/>
        </w:rPr>
      </w:pPr>
      <w:r w:rsidRPr="00442D7F">
        <w:rPr>
          <w:rFonts w:ascii="Times New Roman" w:eastAsia="Times New Roman" w:hAnsi="Times New Roman"/>
          <w:sz w:val="24"/>
          <w:szCs w:val="24"/>
        </w:rPr>
        <w:t>4) заполнение полей электронной формы заявления до начала ввода сведений заявителем с использованием сведений ЕСИА</w:t>
      </w:r>
      <w:r w:rsidR="002F1FFD">
        <w:rPr>
          <w:rFonts w:ascii="Times New Roman" w:eastAsia="Times New Roman" w:hAnsi="Times New Roman"/>
          <w:sz w:val="24"/>
          <w:szCs w:val="24"/>
        </w:rPr>
        <w:t xml:space="preserve"> и сведений, опубликованных на Е</w:t>
      </w:r>
      <w:r w:rsidRPr="00442D7F">
        <w:rPr>
          <w:rFonts w:ascii="Times New Roman" w:eastAsia="Times New Roman" w:hAnsi="Times New Roman"/>
          <w:sz w:val="24"/>
          <w:szCs w:val="24"/>
        </w:rPr>
        <w:t>ПГУ, в части, касающейся сведений, отсутствующих в ЕСИА;</w:t>
      </w:r>
    </w:p>
    <w:p w:rsidR="00442D7F" w:rsidRPr="00442D7F" w:rsidRDefault="00442D7F" w:rsidP="00442D7F">
      <w:pPr>
        <w:spacing w:after="0" w:line="240" w:lineRule="auto"/>
        <w:ind w:firstLine="540"/>
        <w:jc w:val="both"/>
        <w:rPr>
          <w:rFonts w:ascii="Verdana" w:eastAsia="Times New Roman" w:hAnsi="Verdana"/>
          <w:sz w:val="21"/>
          <w:szCs w:val="21"/>
        </w:rPr>
      </w:pPr>
      <w:r w:rsidRPr="00442D7F">
        <w:rPr>
          <w:rFonts w:ascii="Times New Roman" w:eastAsia="Times New Roman" w:hAnsi="Times New Roman"/>
          <w:sz w:val="24"/>
          <w:szCs w:val="24"/>
        </w:rPr>
        <w:t xml:space="preserve">5) возможность вернуться на любой из этапов заполнения электронной формы заявления без </w:t>
      </w:r>
      <w:proofErr w:type="gramStart"/>
      <w:r w:rsidRPr="00442D7F">
        <w:rPr>
          <w:rFonts w:ascii="Times New Roman" w:eastAsia="Times New Roman" w:hAnsi="Times New Roman"/>
          <w:sz w:val="24"/>
          <w:szCs w:val="24"/>
        </w:rPr>
        <w:t>потери</w:t>
      </w:r>
      <w:proofErr w:type="gramEnd"/>
      <w:r w:rsidRPr="00442D7F">
        <w:rPr>
          <w:rFonts w:ascii="Times New Roman" w:eastAsia="Times New Roman" w:hAnsi="Times New Roman"/>
          <w:sz w:val="24"/>
          <w:szCs w:val="24"/>
        </w:rPr>
        <w:t xml:space="preserve"> ранее введенной информации;</w:t>
      </w:r>
    </w:p>
    <w:p w:rsidR="00442D7F" w:rsidRPr="00442D7F" w:rsidRDefault="00442D7F" w:rsidP="00442D7F">
      <w:pPr>
        <w:spacing w:after="0" w:line="240" w:lineRule="auto"/>
        <w:ind w:firstLine="540"/>
        <w:jc w:val="both"/>
        <w:rPr>
          <w:rFonts w:ascii="Verdana" w:eastAsia="Times New Roman" w:hAnsi="Verdana"/>
          <w:sz w:val="21"/>
          <w:szCs w:val="21"/>
        </w:rPr>
      </w:pPr>
      <w:r w:rsidRPr="00442D7F">
        <w:rPr>
          <w:rFonts w:ascii="Times New Roman" w:eastAsia="Times New Roman" w:hAnsi="Times New Roman"/>
          <w:sz w:val="24"/>
          <w:szCs w:val="24"/>
        </w:rPr>
        <w:t>6) во</w:t>
      </w:r>
      <w:r w:rsidR="002F1FFD">
        <w:rPr>
          <w:rFonts w:ascii="Times New Roman" w:eastAsia="Times New Roman" w:hAnsi="Times New Roman"/>
          <w:sz w:val="24"/>
          <w:szCs w:val="24"/>
        </w:rPr>
        <w:t>зможность доступа заявителя на Е</w:t>
      </w:r>
      <w:r w:rsidRPr="00442D7F">
        <w:rPr>
          <w:rFonts w:ascii="Times New Roman" w:eastAsia="Times New Roman" w:hAnsi="Times New Roman"/>
          <w:sz w:val="24"/>
          <w:szCs w:val="24"/>
        </w:rPr>
        <w:t>ПГУ к ранее поданным им заявлениям в течение не менее одного года, а также частично сформированным заявлениям - в течение не менее 3 месяцев.</w:t>
      </w:r>
    </w:p>
    <w:p w:rsidR="00442D7F" w:rsidRPr="00442D7F" w:rsidRDefault="00442D7F" w:rsidP="00442D7F">
      <w:pPr>
        <w:spacing w:after="0" w:line="240" w:lineRule="auto"/>
        <w:ind w:firstLine="540"/>
        <w:jc w:val="both"/>
        <w:rPr>
          <w:rFonts w:ascii="Verdana" w:eastAsia="Times New Roman" w:hAnsi="Verdana"/>
          <w:sz w:val="21"/>
          <w:szCs w:val="21"/>
        </w:rPr>
      </w:pPr>
      <w:r w:rsidRPr="00442D7F">
        <w:rPr>
          <w:rFonts w:ascii="Times New Roman" w:eastAsia="Times New Roman" w:hAnsi="Times New Roman"/>
          <w:sz w:val="24"/>
          <w:szCs w:val="24"/>
        </w:rPr>
        <w:t xml:space="preserve">Сформированный и подписанный запрос направляется в </w:t>
      </w:r>
      <w:r w:rsidR="00A923C7">
        <w:rPr>
          <w:rFonts w:ascii="Times New Roman" w:eastAsia="Times New Roman" w:hAnsi="Times New Roman"/>
          <w:sz w:val="24"/>
          <w:szCs w:val="24"/>
        </w:rPr>
        <w:t>Администрацию</w:t>
      </w:r>
      <w:r w:rsidR="002F1FFD">
        <w:rPr>
          <w:rFonts w:ascii="Times New Roman" w:eastAsia="Times New Roman" w:hAnsi="Times New Roman"/>
          <w:sz w:val="24"/>
          <w:szCs w:val="24"/>
        </w:rPr>
        <w:t xml:space="preserve"> средствами Е</w:t>
      </w:r>
      <w:r w:rsidRPr="00442D7F">
        <w:rPr>
          <w:rFonts w:ascii="Times New Roman" w:eastAsia="Times New Roman" w:hAnsi="Times New Roman"/>
          <w:sz w:val="24"/>
          <w:szCs w:val="24"/>
        </w:rPr>
        <w:t>ПГУ.</w:t>
      </w:r>
    </w:p>
    <w:p w:rsidR="00442D7F" w:rsidRPr="00442D7F" w:rsidRDefault="002F1FFD" w:rsidP="00442D7F">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3.51</w:t>
      </w:r>
      <w:r w:rsidR="00442D7F" w:rsidRPr="00442D7F">
        <w:rPr>
          <w:rFonts w:ascii="Times New Roman" w:eastAsia="Times New Roman" w:hAnsi="Times New Roman"/>
          <w:sz w:val="24"/>
          <w:szCs w:val="24"/>
        </w:rPr>
        <w:t xml:space="preserve">. </w:t>
      </w:r>
      <w:r w:rsidR="00A923C7">
        <w:rPr>
          <w:rFonts w:ascii="Times New Roman" w:eastAsia="Times New Roman" w:hAnsi="Times New Roman"/>
          <w:sz w:val="24"/>
          <w:szCs w:val="24"/>
        </w:rPr>
        <w:t>Администрация</w:t>
      </w:r>
      <w:r w:rsidR="00442D7F" w:rsidRPr="00442D7F">
        <w:rPr>
          <w:rFonts w:ascii="Times New Roman" w:eastAsia="Times New Roman" w:hAnsi="Times New Roman"/>
          <w:sz w:val="24"/>
          <w:szCs w:val="24"/>
        </w:rPr>
        <w:t xml:space="preserve"> обеспечивает прием и регистрацию запроса без необходимости повторного представления заявителем заявления на бумажном носителе.</w:t>
      </w:r>
    </w:p>
    <w:p w:rsidR="00442D7F" w:rsidRPr="00442D7F" w:rsidRDefault="00442D7F" w:rsidP="00442D7F">
      <w:pPr>
        <w:spacing w:after="0" w:line="240" w:lineRule="auto"/>
        <w:ind w:firstLine="540"/>
        <w:jc w:val="both"/>
        <w:rPr>
          <w:rFonts w:ascii="Verdana" w:eastAsia="Times New Roman" w:hAnsi="Verdana"/>
          <w:sz w:val="21"/>
          <w:szCs w:val="21"/>
        </w:rPr>
      </w:pPr>
      <w:r w:rsidRPr="00442D7F">
        <w:rPr>
          <w:rFonts w:ascii="Times New Roman" w:eastAsia="Times New Roman" w:hAnsi="Times New Roman"/>
          <w:sz w:val="24"/>
          <w:szCs w:val="24"/>
        </w:rPr>
        <w:t xml:space="preserve">Предоставление муниципальной услуги начинается с момента приема </w:t>
      </w:r>
      <w:r w:rsidR="00A923C7">
        <w:rPr>
          <w:rFonts w:ascii="Times New Roman" w:eastAsia="Times New Roman" w:hAnsi="Times New Roman"/>
          <w:sz w:val="24"/>
          <w:szCs w:val="24"/>
        </w:rPr>
        <w:t xml:space="preserve">Администрацией </w:t>
      </w:r>
      <w:r w:rsidRPr="00442D7F">
        <w:rPr>
          <w:rFonts w:ascii="Times New Roman" w:eastAsia="Times New Roman" w:hAnsi="Times New Roman"/>
          <w:sz w:val="24"/>
          <w:szCs w:val="24"/>
        </w:rPr>
        <w:t xml:space="preserve">электронного запроса. Бумажная копия запроса, полученная в результате его распечатки в принимающей запросы информационной системе, передается структурным подразделением, ответственным за предоставление муниципальной услуги, специалисту </w:t>
      </w:r>
      <w:r w:rsidR="00A923C7">
        <w:rPr>
          <w:rFonts w:ascii="Times New Roman" w:eastAsia="Times New Roman" w:hAnsi="Times New Roman"/>
          <w:sz w:val="24"/>
          <w:szCs w:val="24"/>
        </w:rPr>
        <w:t>Администрации</w:t>
      </w:r>
      <w:r w:rsidRPr="00442D7F">
        <w:rPr>
          <w:rFonts w:ascii="Times New Roman" w:eastAsia="Times New Roman" w:hAnsi="Times New Roman"/>
          <w:sz w:val="24"/>
          <w:szCs w:val="24"/>
        </w:rPr>
        <w:t>, ответственному за регистрацию входящих документов.</w:t>
      </w:r>
    </w:p>
    <w:p w:rsidR="00442D7F" w:rsidRPr="00442D7F" w:rsidRDefault="00442D7F" w:rsidP="00442D7F">
      <w:pPr>
        <w:spacing w:after="0" w:line="240" w:lineRule="auto"/>
        <w:ind w:firstLine="540"/>
        <w:jc w:val="both"/>
        <w:rPr>
          <w:rFonts w:ascii="Verdana" w:eastAsia="Times New Roman" w:hAnsi="Verdana"/>
          <w:sz w:val="21"/>
          <w:szCs w:val="21"/>
        </w:rPr>
      </w:pPr>
      <w:r w:rsidRPr="00442D7F">
        <w:rPr>
          <w:rFonts w:ascii="Times New Roman" w:eastAsia="Times New Roman" w:hAnsi="Times New Roman"/>
          <w:sz w:val="24"/>
          <w:szCs w:val="24"/>
        </w:rPr>
        <w:t>Должностное лицо, уполномоченное на предоставление муниципальной услуги, направляет</w:t>
      </w:r>
      <w:r w:rsidR="002F1FFD">
        <w:rPr>
          <w:rFonts w:ascii="Times New Roman" w:eastAsia="Times New Roman" w:hAnsi="Times New Roman"/>
          <w:sz w:val="24"/>
          <w:szCs w:val="24"/>
        </w:rPr>
        <w:t xml:space="preserve"> в личный кабинет заявителя на Е</w:t>
      </w:r>
      <w:r w:rsidRPr="00442D7F">
        <w:rPr>
          <w:rFonts w:ascii="Times New Roman" w:eastAsia="Times New Roman" w:hAnsi="Times New Roman"/>
          <w:sz w:val="24"/>
          <w:szCs w:val="24"/>
        </w:rPr>
        <w:t>ПГУ уведомление о приеме и регистрации заявления (входящий регистрационный номер заявления, дата регистрации).</w:t>
      </w:r>
    </w:p>
    <w:p w:rsidR="00442D7F" w:rsidRPr="00442D7F" w:rsidRDefault="002F1FFD" w:rsidP="00442D7F">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3.52</w:t>
      </w:r>
      <w:r w:rsidR="00A923C7">
        <w:rPr>
          <w:rFonts w:ascii="Times New Roman" w:eastAsia="Times New Roman" w:hAnsi="Times New Roman"/>
          <w:sz w:val="24"/>
          <w:szCs w:val="24"/>
        </w:rPr>
        <w:t>.</w:t>
      </w:r>
      <w:r w:rsidR="00442D7F" w:rsidRPr="00442D7F">
        <w:rPr>
          <w:rFonts w:ascii="Times New Roman" w:eastAsia="Times New Roman" w:hAnsi="Times New Roman"/>
          <w:sz w:val="24"/>
          <w:szCs w:val="24"/>
        </w:rPr>
        <w:t xml:space="preserve"> Государственная пошлина на предоставление муниципальной услуги не взымается.</w:t>
      </w:r>
    </w:p>
    <w:p w:rsidR="00442D7F" w:rsidRPr="00442D7F" w:rsidRDefault="002F1FFD" w:rsidP="00442D7F">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3.53</w:t>
      </w:r>
      <w:r w:rsidR="00A923C7">
        <w:rPr>
          <w:rFonts w:ascii="Times New Roman" w:eastAsia="Times New Roman" w:hAnsi="Times New Roman"/>
          <w:sz w:val="24"/>
          <w:szCs w:val="24"/>
        </w:rPr>
        <w:t>.</w:t>
      </w:r>
      <w:r w:rsidR="00442D7F" w:rsidRPr="00442D7F">
        <w:rPr>
          <w:rFonts w:ascii="Times New Roman" w:eastAsia="Times New Roman" w:hAnsi="Times New Roman"/>
          <w:sz w:val="24"/>
          <w:szCs w:val="24"/>
        </w:rPr>
        <w:t xml:space="preserve"> Результат предоставления муниципальной услуги по выбору заявителя может быть представлен в форме документа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442D7F" w:rsidRPr="00442D7F" w:rsidRDefault="002F1FFD" w:rsidP="00442D7F">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3.54</w:t>
      </w:r>
      <w:r w:rsidR="00A923C7">
        <w:rPr>
          <w:rFonts w:ascii="Times New Roman" w:eastAsia="Times New Roman" w:hAnsi="Times New Roman"/>
          <w:sz w:val="24"/>
          <w:szCs w:val="24"/>
        </w:rPr>
        <w:t>.</w:t>
      </w:r>
      <w:r w:rsidR="00442D7F" w:rsidRPr="00442D7F">
        <w:rPr>
          <w:rFonts w:ascii="Times New Roman" w:eastAsia="Times New Roman" w:hAnsi="Times New Roman"/>
          <w:sz w:val="24"/>
          <w:szCs w:val="24"/>
        </w:rPr>
        <w:t xml:space="preserve"> Заявителю предоставляется возможность получения информации о ходе предоставления муниципальной услуги.</w:t>
      </w:r>
    </w:p>
    <w:p w:rsidR="00442D7F" w:rsidRPr="00442D7F" w:rsidRDefault="00442D7F" w:rsidP="00442D7F">
      <w:pPr>
        <w:spacing w:after="0" w:line="240" w:lineRule="auto"/>
        <w:ind w:firstLine="540"/>
        <w:jc w:val="both"/>
        <w:rPr>
          <w:rFonts w:ascii="Verdana" w:eastAsia="Times New Roman" w:hAnsi="Verdana"/>
          <w:sz w:val="21"/>
          <w:szCs w:val="21"/>
        </w:rPr>
      </w:pPr>
      <w:r w:rsidRPr="00442D7F">
        <w:rPr>
          <w:rFonts w:ascii="Times New Roman" w:eastAsia="Times New Roman" w:hAnsi="Times New Roman"/>
          <w:sz w:val="24"/>
          <w:szCs w:val="24"/>
        </w:rPr>
        <w:t xml:space="preserve">Информация направляется заявителю </w:t>
      </w:r>
      <w:r w:rsidR="00A923C7">
        <w:rPr>
          <w:rFonts w:ascii="Times New Roman" w:eastAsia="Times New Roman" w:hAnsi="Times New Roman"/>
          <w:sz w:val="24"/>
          <w:szCs w:val="24"/>
        </w:rPr>
        <w:t>Администрацией</w:t>
      </w:r>
      <w:r w:rsidRPr="00442D7F">
        <w:rPr>
          <w:rFonts w:ascii="Times New Roman" w:eastAsia="Times New Roman" w:hAnsi="Times New Roman"/>
          <w:sz w:val="24"/>
          <w:szCs w:val="24"/>
        </w:rPr>
        <w:t xml:space="preserve"> в срок, не превышающий 1 рабочий день после завершения выполнения соответствующего действия, на адрес электронной почты и в личный кабинет.</w:t>
      </w:r>
    </w:p>
    <w:p w:rsidR="00442D7F" w:rsidRPr="00ED5A7E" w:rsidRDefault="00442D7F" w:rsidP="00A923C7">
      <w:pPr>
        <w:spacing w:after="0" w:line="240" w:lineRule="auto"/>
        <w:ind w:firstLine="540"/>
        <w:jc w:val="both"/>
        <w:rPr>
          <w:rFonts w:ascii="Times New Roman" w:hAnsi="Times New Roman"/>
          <w:sz w:val="24"/>
          <w:szCs w:val="24"/>
        </w:rPr>
      </w:pPr>
      <w:r w:rsidRPr="00442D7F">
        <w:rPr>
          <w:rFonts w:ascii="Times New Roman" w:eastAsia="Times New Roman" w:hAnsi="Times New Roman"/>
          <w:sz w:val="24"/>
          <w:szCs w:val="24"/>
        </w:rPr>
        <w:t> </w:t>
      </w:r>
    </w:p>
    <w:p w:rsidR="000336E4" w:rsidRPr="000B72E2" w:rsidRDefault="000336E4" w:rsidP="000336E4">
      <w:pPr>
        <w:spacing w:after="0" w:line="240" w:lineRule="auto"/>
        <w:jc w:val="center"/>
        <w:rPr>
          <w:rFonts w:ascii="Verdana" w:eastAsia="Times New Roman" w:hAnsi="Verdana"/>
          <w:b/>
          <w:sz w:val="21"/>
          <w:szCs w:val="21"/>
        </w:rPr>
      </w:pPr>
      <w:r w:rsidRPr="000B72E2">
        <w:rPr>
          <w:rFonts w:ascii="Times New Roman" w:eastAsia="Times New Roman" w:hAnsi="Times New Roman"/>
          <w:b/>
          <w:sz w:val="24"/>
          <w:szCs w:val="24"/>
        </w:rPr>
        <w:t xml:space="preserve"> Исправление ошибок и опечаток в выданных в результате предоставления муниципальной услуги документах</w:t>
      </w:r>
    </w:p>
    <w:p w:rsidR="00442D7F" w:rsidRDefault="00442D7F" w:rsidP="00D22006">
      <w:pPr>
        <w:spacing w:after="0" w:line="240" w:lineRule="auto"/>
        <w:ind w:firstLine="540"/>
        <w:jc w:val="both"/>
        <w:rPr>
          <w:rFonts w:ascii="Times New Roman" w:eastAsia="Times New Roman" w:hAnsi="Times New Roman"/>
          <w:sz w:val="24"/>
          <w:szCs w:val="24"/>
        </w:rPr>
      </w:pPr>
    </w:p>
    <w:p w:rsidR="0001155D" w:rsidRDefault="0001155D" w:rsidP="00442D7F">
      <w:pPr>
        <w:spacing w:after="0" w:line="240" w:lineRule="auto"/>
        <w:ind w:firstLine="540"/>
        <w:jc w:val="both"/>
        <w:rPr>
          <w:rFonts w:ascii="Times New Roman" w:eastAsia="Times New Roman" w:hAnsi="Times New Roman"/>
          <w:sz w:val="24"/>
          <w:szCs w:val="24"/>
        </w:rPr>
      </w:pPr>
      <w:r w:rsidRPr="00442D7F">
        <w:rPr>
          <w:rFonts w:ascii="Times New Roman" w:eastAsia="Times New Roman" w:hAnsi="Times New Roman"/>
          <w:sz w:val="24"/>
          <w:szCs w:val="24"/>
        </w:rPr>
        <w:t>3.</w:t>
      </w:r>
      <w:r w:rsidR="002F1FFD">
        <w:rPr>
          <w:rFonts w:ascii="Times New Roman" w:eastAsia="Times New Roman" w:hAnsi="Times New Roman"/>
          <w:sz w:val="24"/>
          <w:szCs w:val="24"/>
        </w:rPr>
        <w:t>55</w:t>
      </w:r>
      <w:r w:rsidRPr="00442D7F">
        <w:rPr>
          <w:rFonts w:ascii="Times New Roman" w:eastAsia="Times New Roman" w:hAnsi="Times New Roman"/>
          <w:sz w:val="24"/>
          <w:szCs w:val="24"/>
        </w:rPr>
        <w:t xml:space="preserve">. </w:t>
      </w:r>
      <w:proofErr w:type="gramStart"/>
      <w:r w:rsidRPr="00442D7F">
        <w:rPr>
          <w:rFonts w:ascii="Times New Roman" w:eastAsia="Times New Roman" w:hAnsi="Times New Roman"/>
          <w:sz w:val="24"/>
          <w:szCs w:val="24"/>
        </w:rPr>
        <w:t>Основанием для начала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обращение заявителя об исправлении допущенных опечаток и ошибок</w:t>
      </w:r>
      <w:r w:rsidR="002F1FFD">
        <w:rPr>
          <w:rFonts w:ascii="Times New Roman" w:eastAsia="Times New Roman" w:hAnsi="Times New Roman"/>
          <w:sz w:val="24"/>
          <w:szCs w:val="24"/>
        </w:rPr>
        <w:t xml:space="preserve">, по форме согласно приложению № 4 к административному регламенту </w:t>
      </w:r>
      <w:r w:rsidRPr="00442D7F">
        <w:rPr>
          <w:rFonts w:ascii="Times New Roman" w:eastAsia="Times New Roman" w:hAnsi="Times New Roman"/>
          <w:sz w:val="24"/>
          <w:szCs w:val="24"/>
        </w:rPr>
        <w:t>с приложением документа, выданного в результате предоставления муниципальной услуги и в котором, по мнению заявителя, допущены ошибки, документов, свидетельствующих о наличии ошибок</w:t>
      </w:r>
      <w:r>
        <w:rPr>
          <w:rFonts w:ascii="Times New Roman" w:eastAsia="Times New Roman" w:hAnsi="Times New Roman"/>
          <w:sz w:val="24"/>
          <w:szCs w:val="24"/>
        </w:rPr>
        <w:t>.</w:t>
      </w:r>
      <w:r w:rsidRPr="00442D7F">
        <w:rPr>
          <w:rFonts w:ascii="Times New Roman" w:eastAsia="Times New Roman" w:hAnsi="Times New Roman"/>
          <w:sz w:val="24"/>
          <w:szCs w:val="24"/>
        </w:rPr>
        <w:t xml:space="preserve"> </w:t>
      </w:r>
      <w:proofErr w:type="gramEnd"/>
    </w:p>
    <w:p w:rsidR="0001155D" w:rsidRDefault="002F1FFD" w:rsidP="0001155D">
      <w:pPr>
        <w:widowControl w:val="0"/>
        <w:shd w:val="clear" w:color="auto" w:fill="FFFFFF"/>
        <w:spacing w:after="0" w:line="240" w:lineRule="auto"/>
        <w:ind w:firstLine="709"/>
        <w:jc w:val="both"/>
        <w:textAlignment w:val="baseline"/>
        <w:rPr>
          <w:rFonts w:ascii="Times New Roman" w:eastAsia="Times New Roman" w:hAnsi="Times New Roman"/>
          <w:color w:val="000000"/>
          <w:sz w:val="24"/>
          <w:szCs w:val="24"/>
        </w:rPr>
      </w:pPr>
      <w:r>
        <w:rPr>
          <w:rFonts w:ascii="Times New Roman" w:eastAsia="Times New Roman" w:hAnsi="Times New Roman"/>
          <w:sz w:val="24"/>
          <w:szCs w:val="24"/>
        </w:rPr>
        <w:t>3.56</w:t>
      </w:r>
      <w:r w:rsidR="0001155D">
        <w:rPr>
          <w:rFonts w:ascii="Times New Roman" w:eastAsia="Times New Roman" w:hAnsi="Times New Roman"/>
          <w:sz w:val="24"/>
          <w:szCs w:val="24"/>
        </w:rPr>
        <w:t>.</w:t>
      </w:r>
      <w:r w:rsidR="0001155D" w:rsidRPr="0086393D">
        <w:rPr>
          <w:rFonts w:ascii="Times New Roman" w:eastAsia="Times New Roman" w:hAnsi="Times New Roman"/>
          <w:color w:val="000000"/>
          <w:sz w:val="24"/>
          <w:szCs w:val="24"/>
        </w:rPr>
        <w:t xml:space="preserve"> </w:t>
      </w:r>
      <w:r w:rsidR="0001155D" w:rsidRPr="00DB4AD9">
        <w:rPr>
          <w:rFonts w:ascii="Times New Roman" w:eastAsia="Times New Roman" w:hAnsi="Times New Roman"/>
          <w:color w:val="000000"/>
          <w:sz w:val="24"/>
          <w:szCs w:val="24"/>
        </w:rPr>
        <w:t xml:space="preserve">Содержание административных действий, входящих в состав административной </w:t>
      </w:r>
      <w:r w:rsidR="0001155D" w:rsidRPr="00DB4AD9">
        <w:rPr>
          <w:rFonts w:ascii="Times New Roman" w:eastAsia="Times New Roman" w:hAnsi="Times New Roman"/>
          <w:color w:val="000000"/>
          <w:sz w:val="24"/>
          <w:szCs w:val="24"/>
        </w:rPr>
        <w:lastRenderedPageBreak/>
        <w:t>процедуры:</w:t>
      </w:r>
    </w:p>
    <w:p w:rsidR="0001155D" w:rsidRPr="00442D7F" w:rsidRDefault="0001155D" w:rsidP="0001155D">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о</w:t>
      </w:r>
      <w:r w:rsidRPr="00442D7F">
        <w:rPr>
          <w:rFonts w:ascii="Times New Roman" w:eastAsia="Times New Roman" w:hAnsi="Times New Roman"/>
          <w:sz w:val="24"/>
          <w:szCs w:val="24"/>
        </w:rPr>
        <w:t xml:space="preserve">бращение заявителя об исправлении допущенных опечаток и ошибок </w:t>
      </w:r>
      <w:proofErr w:type="gramStart"/>
      <w:r w:rsidRPr="00442D7F">
        <w:rPr>
          <w:rFonts w:ascii="Times New Roman" w:eastAsia="Times New Roman" w:hAnsi="Times New Roman"/>
          <w:sz w:val="24"/>
          <w:szCs w:val="24"/>
        </w:rPr>
        <w:t>регистрируется в день его поступления в администрацию передается</w:t>
      </w:r>
      <w:proofErr w:type="gramEnd"/>
      <w:r w:rsidRPr="00442D7F">
        <w:rPr>
          <w:rFonts w:ascii="Times New Roman" w:eastAsia="Times New Roman" w:hAnsi="Times New Roman"/>
          <w:sz w:val="24"/>
          <w:szCs w:val="24"/>
        </w:rPr>
        <w:t xml:space="preserve"> </w:t>
      </w:r>
      <w:r>
        <w:rPr>
          <w:rFonts w:ascii="Times New Roman" w:eastAsia="Times New Roman" w:hAnsi="Times New Roman"/>
          <w:sz w:val="24"/>
          <w:szCs w:val="24"/>
        </w:rPr>
        <w:t>в Отдел</w:t>
      </w:r>
      <w:r w:rsidRPr="00442D7F">
        <w:rPr>
          <w:rFonts w:ascii="Times New Roman" w:eastAsia="Times New Roman" w:hAnsi="Times New Roman"/>
          <w:sz w:val="24"/>
          <w:szCs w:val="24"/>
        </w:rPr>
        <w:t>.</w:t>
      </w:r>
    </w:p>
    <w:p w:rsidR="0001155D" w:rsidRPr="00442D7F" w:rsidRDefault="0001155D" w:rsidP="0001155D">
      <w:pPr>
        <w:spacing w:after="0" w:line="240" w:lineRule="auto"/>
        <w:ind w:firstLine="540"/>
        <w:jc w:val="both"/>
        <w:rPr>
          <w:rFonts w:ascii="Verdana" w:eastAsia="Times New Roman" w:hAnsi="Verdana"/>
          <w:sz w:val="21"/>
          <w:szCs w:val="21"/>
        </w:rPr>
      </w:pPr>
      <w:proofErr w:type="gramStart"/>
      <w:r>
        <w:rPr>
          <w:rFonts w:ascii="Times New Roman" w:eastAsia="Times New Roman" w:hAnsi="Times New Roman"/>
          <w:sz w:val="24"/>
          <w:szCs w:val="24"/>
        </w:rPr>
        <w:t>Должностное лицо Отдела</w:t>
      </w:r>
      <w:r w:rsidRPr="00442D7F">
        <w:rPr>
          <w:rFonts w:ascii="Times New Roman" w:eastAsia="Times New Roman" w:hAnsi="Times New Roman"/>
          <w:sz w:val="24"/>
          <w:szCs w:val="24"/>
        </w:rPr>
        <w:t xml:space="preserve"> в течение семи дней со дня регистрации обращения заявителя об исправлении допущенных опечаток или ошибок проверяет выданные в результате предоставления муниципальной услуги документы на предмет наличия в них опечаток и ошибок и обеспечивает их замену (внесение в них изменений) либо направляет заявителю подписанное </w:t>
      </w:r>
      <w:r>
        <w:rPr>
          <w:rFonts w:ascii="Times New Roman" w:eastAsia="Times New Roman" w:hAnsi="Times New Roman"/>
          <w:sz w:val="24"/>
          <w:szCs w:val="24"/>
        </w:rPr>
        <w:t>главой Администрации</w:t>
      </w:r>
      <w:r w:rsidRPr="00442D7F">
        <w:rPr>
          <w:rFonts w:ascii="Times New Roman" w:eastAsia="Times New Roman" w:hAnsi="Times New Roman"/>
          <w:sz w:val="24"/>
          <w:szCs w:val="24"/>
        </w:rPr>
        <w:t xml:space="preserve"> уведомление об отсутствии опечаток и ошибок в выданных в результате предоставления муниципальной</w:t>
      </w:r>
      <w:proofErr w:type="gramEnd"/>
      <w:r w:rsidRPr="00442D7F">
        <w:rPr>
          <w:rFonts w:ascii="Times New Roman" w:eastAsia="Times New Roman" w:hAnsi="Times New Roman"/>
          <w:sz w:val="24"/>
          <w:szCs w:val="24"/>
        </w:rPr>
        <w:t xml:space="preserve"> услуги </w:t>
      </w:r>
      <w:proofErr w:type="gramStart"/>
      <w:r w:rsidRPr="00442D7F">
        <w:rPr>
          <w:rFonts w:ascii="Times New Roman" w:eastAsia="Times New Roman" w:hAnsi="Times New Roman"/>
          <w:sz w:val="24"/>
          <w:szCs w:val="24"/>
        </w:rPr>
        <w:t>документах</w:t>
      </w:r>
      <w:proofErr w:type="gramEnd"/>
      <w:r w:rsidRPr="00442D7F">
        <w:rPr>
          <w:rFonts w:ascii="Times New Roman" w:eastAsia="Times New Roman" w:hAnsi="Times New Roman"/>
          <w:sz w:val="24"/>
          <w:szCs w:val="24"/>
        </w:rPr>
        <w:t>.</w:t>
      </w:r>
    </w:p>
    <w:p w:rsidR="0001155D" w:rsidRPr="00442D7F" w:rsidRDefault="0001155D" w:rsidP="0001155D">
      <w:pPr>
        <w:spacing w:after="0" w:line="240" w:lineRule="auto"/>
        <w:ind w:firstLine="540"/>
        <w:jc w:val="both"/>
        <w:rPr>
          <w:rFonts w:ascii="Verdana" w:eastAsia="Times New Roman" w:hAnsi="Verdana"/>
          <w:sz w:val="21"/>
          <w:szCs w:val="21"/>
        </w:rPr>
      </w:pPr>
      <w:r w:rsidRPr="00442D7F">
        <w:rPr>
          <w:rFonts w:ascii="Times New Roman" w:hAnsi="Times New Roman"/>
          <w:sz w:val="24"/>
          <w:szCs w:val="24"/>
        </w:rPr>
        <w:t>3.</w:t>
      </w:r>
      <w:r w:rsidR="002F1FFD">
        <w:rPr>
          <w:rFonts w:ascii="Times New Roman" w:hAnsi="Times New Roman"/>
          <w:sz w:val="24"/>
          <w:szCs w:val="24"/>
        </w:rPr>
        <w:t>57.</w:t>
      </w:r>
      <w:r w:rsidRPr="00442D7F">
        <w:rPr>
          <w:rFonts w:ascii="Times New Roman" w:eastAsia="Times New Roman" w:hAnsi="Times New Roman"/>
          <w:sz w:val="24"/>
          <w:szCs w:val="24"/>
        </w:rPr>
        <w:t xml:space="preserve"> Ответственным за исполнение административной процедуры является </w:t>
      </w:r>
      <w:r>
        <w:rPr>
          <w:rFonts w:ascii="Times New Roman" w:eastAsia="Times New Roman" w:hAnsi="Times New Roman"/>
          <w:sz w:val="24"/>
          <w:szCs w:val="24"/>
        </w:rPr>
        <w:t>должностное лицо Отдела</w:t>
      </w:r>
      <w:r w:rsidRPr="00442D7F">
        <w:rPr>
          <w:rFonts w:ascii="Times New Roman" w:eastAsia="Times New Roman" w:hAnsi="Times New Roman"/>
          <w:sz w:val="24"/>
          <w:szCs w:val="24"/>
        </w:rPr>
        <w:t>, в соответствии с должностными обязанностями (далее - ответственн</w:t>
      </w:r>
      <w:r>
        <w:rPr>
          <w:rFonts w:ascii="Times New Roman" w:eastAsia="Times New Roman" w:hAnsi="Times New Roman"/>
          <w:sz w:val="24"/>
          <w:szCs w:val="24"/>
        </w:rPr>
        <w:t>ое</w:t>
      </w:r>
      <w:r w:rsidRPr="00442D7F">
        <w:rPr>
          <w:rFonts w:ascii="Times New Roman" w:eastAsia="Times New Roman" w:hAnsi="Times New Roman"/>
          <w:sz w:val="24"/>
          <w:szCs w:val="24"/>
        </w:rPr>
        <w:t xml:space="preserve"> за исполне</w:t>
      </w:r>
      <w:r>
        <w:rPr>
          <w:rFonts w:ascii="Times New Roman" w:eastAsia="Times New Roman" w:hAnsi="Times New Roman"/>
          <w:sz w:val="24"/>
          <w:szCs w:val="24"/>
        </w:rPr>
        <w:t>ние административной процедуры)</w:t>
      </w:r>
    </w:p>
    <w:p w:rsidR="0001155D" w:rsidRDefault="002F1FFD" w:rsidP="0001155D">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3.58</w:t>
      </w:r>
      <w:r w:rsidR="0001155D">
        <w:rPr>
          <w:rFonts w:ascii="Times New Roman" w:eastAsia="Times New Roman" w:hAnsi="Times New Roman"/>
          <w:sz w:val="24"/>
          <w:szCs w:val="24"/>
        </w:rPr>
        <w:t>.</w:t>
      </w:r>
      <w:r w:rsidR="0001155D" w:rsidRPr="00442D7F">
        <w:rPr>
          <w:rFonts w:ascii="Times New Roman" w:eastAsia="Times New Roman" w:hAnsi="Times New Roman"/>
          <w:sz w:val="24"/>
          <w:szCs w:val="24"/>
        </w:rPr>
        <w:t xml:space="preserve"> Максимальный срок выполнения административной процедуры - </w:t>
      </w:r>
      <w:r w:rsidR="0001155D">
        <w:rPr>
          <w:rFonts w:ascii="Times New Roman" w:eastAsia="Times New Roman" w:hAnsi="Times New Roman"/>
          <w:sz w:val="24"/>
          <w:szCs w:val="24"/>
        </w:rPr>
        <w:t>8</w:t>
      </w:r>
      <w:r w:rsidR="0001155D" w:rsidRPr="00442D7F">
        <w:rPr>
          <w:rFonts w:ascii="Times New Roman" w:eastAsia="Times New Roman" w:hAnsi="Times New Roman"/>
          <w:sz w:val="24"/>
          <w:szCs w:val="24"/>
        </w:rPr>
        <w:t xml:space="preserve"> д</w:t>
      </w:r>
      <w:r w:rsidR="0001155D">
        <w:rPr>
          <w:rFonts w:ascii="Times New Roman" w:eastAsia="Times New Roman" w:hAnsi="Times New Roman"/>
          <w:sz w:val="24"/>
          <w:szCs w:val="24"/>
        </w:rPr>
        <w:t>ней</w:t>
      </w:r>
      <w:r w:rsidR="0001155D" w:rsidRPr="00442D7F">
        <w:rPr>
          <w:rFonts w:ascii="Times New Roman" w:eastAsia="Times New Roman" w:hAnsi="Times New Roman"/>
          <w:sz w:val="24"/>
          <w:szCs w:val="24"/>
        </w:rPr>
        <w:t>.</w:t>
      </w:r>
    </w:p>
    <w:p w:rsidR="00442D7F" w:rsidRPr="00442D7F" w:rsidRDefault="002F1FFD" w:rsidP="00442D7F">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3.59</w:t>
      </w:r>
      <w:r w:rsidR="0001155D">
        <w:rPr>
          <w:rFonts w:ascii="Times New Roman" w:eastAsia="Times New Roman" w:hAnsi="Times New Roman"/>
          <w:sz w:val="24"/>
          <w:szCs w:val="24"/>
        </w:rPr>
        <w:t>.</w:t>
      </w:r>
      <w:r w:rsidR="00442D7F" w:rsidRPr="00442D7F">
        <w:rPr>
          <w:rFonts w:ascii="Times New Roman" w:eastAsia="Times New Roman" w:hAnsi="Times New Roman"/>
          <w:sz w:val="24"/>
          <w:szCs w:val="24"/>
        </w:rPr>
        <w:t xml:space="preserve"> Критерием принятия решения должностным лицом </w:t>
      </w:r>
      <w:r w:rsidR="0001155D">
        <w:rPr>
          <w:rFonts w:ascii="Times New Roman" w:eastAsia="Times New Roman" w:hAnsi="Times New Roman"/>
          <w:sz w:val="24"/>
          <w:szCs w:val="24"/>
        </w:rPr>
        <w:t>Отдела</w:t>
      </w:r>
      <w:r w:rsidR="00442D7F" w:rsidRPr="00442D7F">
        <w:rPr>
          <w:rFonts w:ascii="Times New Roman" w:eastAsia="Times New Roman" w:hAnsi="Times New Roman"/>
          <w:sz w:val="24"/>
          <w:szCs w:val="24"/>
        </w:rPr>
        <w:t>, ответственным за предоставление муниципальной услуги, об исправлении ошибок является наличие или отсутствие таких ошибок.</w:t>
      </w:r>
    </w:p>
    <w:p w:rsidR="00442D7F" w:rsidRPr="00442D7F" w:rsidRDefault="002F1FFD" w:rsidP="00442D7F">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3.60</w:t>
      </w:r>
      <w:r w:rsidR="0001155D">
        <w:rPr>
          <w:rFonts w:ascii="Times New Roman" w:eastAsia="Times New Roman" w:hAnsi="Times New Roman"/>
          <w:sz w:val="24"/>
          <w:szCs w:val="24"/>
        </w:rPr>
        <w:t>.</w:t>
      </w:r>
      <w:r w:rsidR="00442D7F" w:rsidRPr="00442D7F">
        <w:rPr>
          <w:rFonts w:ascii="Times New Roman" w:eastAsia="Times New Roman" w:hAnsi="Times New Roman"/>
          <w:sz w:val="24"/>
          <w:szCs w:val="24"/>
        </w:rPr>
        <w:t xml:space="preserve"> Результатом рассмотрения заявления должностным лицом </w:t>
      </w:r>
      <w:r w:rsidR="0001155D">
        <w:rPr>
          <w:rFonts w:ascii="Times New Roman" w:eastAsia="Times New Roman" w:hAnsi="Times New Roman"/>
          <w:sz w:val="24"/>
          <w:szCs w:val="24"/>
        </w:rPr>
        <w:t>Отдела</w:t>
      </w:r>
      <w:r w:rsidR="00442D7F" w:rsidRPr="00442D7F">
        <w:rPr>
          <w:rFonts w:ascii="Times New Roman" w:eastAsia="Times New Roman" w:hAnsi="Times New Roman"/>
          <w:sz w:val="24"/>
          <w:szCs w:val="24"/>
        </w:rPr>
        <w:t xml:space="preserve"> является направление заявителю взамен ранее выданного нового документа, выдаваемого по результатам предоставления муниципальной услуги, или </w:t>
      </w:r>
      <w:r>
        <w:rPr>
          <w:rFonts w:ascii="Times New Roman" w:eastAsia="Times New Roman" w:hAnsi="Times New Roman"/>
          <w:sz w:val="24"/>
          <w:szCs w:val="24"/>
        </w:rPr>
        <w:t>решение об отказе во внесение исправлений в решение о признании садового дома жилым домом и жилого дома садовым домом</w:t>
      </w:r>
      <w:r w:rsidR="00BE641D">
        <w:rPr>
          <w:rFonts w:ascii="Times New Roman" w:eastAsia="Times New Roman" w:hAnsi="Times New Roman"/>
          <w:sz w:val="24"/>
          <w:szCs w:val="24"/>
        </w:rPr>
        <w:t xml:space="preserve"> (приложение № 5).</w:t>
      </w:r>
    </w:p>
    <w:p w:rsidR="00442D7F" w:rsidRPr="00681CC3" w:rsidRDefault="002F1FFD" w:rsidP="00442D7F">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3.61</w:t>
      </w:r>
      <w:r w:rsidR="00681CC3" w:rsidRPr="00681CC3">
        <w:rPr>
          <w:rFonts w:ascii="Times New Roman" w:eastAsia="Times New Roman" w:hAnsi="Times New Roman"/>
          <w:sz w:val="24"/>
          <w:szCs w:val="24"/>
        </w:rPr>
        <w:t xml:space="preserve">. </w:t>
      </w:r>
      <w:r w:rsidR="00681CC3" w:rsidRPr="000B72E2">
        <w:rPr>
          <w:rFonts w:ascii="Times New Roman" w:eastAsia="Times New Roman" w:hAnsi="Times New Roman"/>
          <w:sz w:val="24"/>
          <w:szCs w:val="24"/>
        </w:rPr>
        <w:t>Фиксация результата - в системе электронного документооборота</w:t>
      </w:r>
      <w:r w:rsidR="00BE641D">
        <w:rPr>
          <w:rFonts w:ascii="Times New Roman" w:eastAsia="Times New Roman" w:hAnsi="Times New Roman"/>
          <w:sz w:val="24"/>
          <w:szCs w:val="24"/>
        </w:rPr>
        <w:t>, в журнале регистрации решений о признании (об отказе в признании) садового дома жилым домом и жилого дома садовым домом.</w:t>
      </w:r>
    </w:p>
    <w:p w:rsidR="00442D7F" w:rsidRPr="00681CC3" w:rsidRDefault="00442D7F" w:rsidP="00D22006">
      <w:pPr>
        <w:spacing w:after="0" w:line="240" w:lineRule="auto"/>
        <w:ind w:firstLine="540"/>
        <w:jc w:val="both"/>
        <w:rPr>
          <w:rFonts w:ascii="Times New Roman" w:eastAsia="Times New Roman" w:hAnsi="Times New Roman"/>
          <w:sz w:val="24"/>
          <w:szCs w:val="24"/>
        </w:rPr>
      </w:pPr>
    </w:p>
    <w:p w:rsidR="000336E4" w:rsidRDefault="000336E4" w:rsidP="000336E4">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 xml:space="preserve">IV. Формы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исполнением Административного регламента</w:t>
      </w:r>
    </w:p>
    <w:p w:rsidR="000336E4" w:rsidRDefault="000336E4" w:rsidP="000336E4">
      <w:pPr>
        <w:pStyle w:val="ConsPlusTitle"/>
        <w:jc w:val="center"/>
        <w:outlineLvl w:val="1"/>
        <w:rPr>
          <w:rFonts w:ascii="Times New Roman" w:hAnsi="Times New Roman" w:cs="Times New Roman"/>
          <w:sz w:val="24"/>
          <w:szCs w:val="24"/>
        </w:rPr>
      </w:pPr>
    </w:p>
    <w:p w:rsidR="000336E4" w:rsidRDefault="000336E4" w:rsidP="000336E4">
      <w:pPr>
        <w:pStyle w:val="ConsPlusTitle"/>
        <w:jc w:val="center"/>
        <w:outlineLvl w:val="2"/>
        <w:rPr>
          <w:rFonts w:ascii="Times New Roman" w:hAnsi="Times New Roman" w:cs="Times New Roman"/>
          <w:sz w:val="24"/>
          <w:szCs w:val="24"/>
        </w:rPr>
      </w:pPr>
      <w:r w:rsidRPr="00CA5CD7">
        <w:rPr>
          <w:rFonts w:ascii="Times New Roman" w:hAnsi="Times New Roman" w:cs="Times New Roman"/>
          <w:sz w:val="24"/>
          <w:szCs w:val="24"/>
        </w:rPr>
        <w:t xml:space="preserve"> Порядок осуществления текущего </w:t>
      </w:r>
      <w:proofErr w:type="gramStart"/>
      <w:r w:rsidRPr="00CA5CD7">
        <w:rPr>
          <w:rFonts w:ascii="Times New Roman" w:hAnsi="Times New Roman" w:cs="Times New Roman"/>
          <w:sz w:val="24"/>
          <w:szCs w:val="24"/>
        </w:rPr>
        <w:t>контроля за</w:t>
      </w:r>
      <w:proofErr w:type="gramEnd"/>
      <w:r w:rsidRPr="00CA5CD7">
        <w:rPr>
          <w:rFonts w:ascii="Times New Roman" w:hAnsi="Times New Roman" w:cs="Times New Roman"/>
          <w:sz w:val="24"/>
          <w:szCs w:val="24"/>
        </w:rPr>
        <w:t xml:space="preserve"> соблюдением и исполнением должностными лицами  органа, предоставляющего муниципальную услугу,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336E4" w:rsidRPr="00CA5CD7" w:rsidRDefault="000336E4" w:rsidP="000336E4">
      <w:pPr>
        <w:pStyle w:val="ConsPlusTitle"/>
        <w:jc w:val="center"/>
        <w:outlineLvl w:val="2"/>
        <w:rPr>
          <w:rFonts w:ascii="Times New Roman" w:hAnsi="Times New Roman" w:cs="Times New Roman"/>
          <w:sz w:val="24"/>
          <w:szCs w:val="24"/>
        </w:rPr>
      </w:pPr>
    </w:p>
    <w:p w:rsidR="00681CC3" w:rsidRPr="00CA5CD7" w:rsidRDefault="002F1FFD" w:rsidP="00681CC3">
      <w:pPr>
        <w:spacing w:after="0" w:line="240" w:lineRule="auto"/>
        <w:ind w:firstLine="540"/>
        <w:jc w:val="both"/>
        <w:rPr>
          <w:rFonts w:ascii="Verdana" w:eastAsia="Times New Roman" w:hAnsi="Verdana"/>
          <w:sz w:val="21"/>
          <w:szCs w:val="21"/>
        </w:rPr>
      </w:pPr>
      <w:bookmarkStart w:id="8" w:name="Par532"/>
      <w:bookmarkEnd w:id="8"/>
      <w:r>
        <w:rPr>
          <w:rFonts w:ascii="Times New Roman" w:eastAsia="Times New Roman" w:hAnsi="Times New Roman"/>
          <w:sz w:val="24"/>
          <w:szCs w:val="24"/>
        </w:rPr>
        <w:t>4.1.</w:t>
      </w:r>
      <w:r w:rsidR="00681CC3" w:rsidRPr="00CA5CD7">
        <w:rPr>
          <w:rFonts w:ascii="Times New Roman" w:eastAsia="Times New Roman" w:hAnsi="Times New Roman"/>
          <w:sz w:val="24"/>
          <w:szCs w:val="24"/>
        </w:rPr>
        <w:t xml:space="preserve"> Общий контроль предоставления муниципальной услуги возложен на заместителя главы </w:t>
      </w:r>
      <w:r w:rsidR="00681CC3">
        <w:rPr>
          <w:rFonts w:ascii="Times New Roman" w:eastAsia="Times New Roman" w:hAnsi="Times New Roman"/>
          <w:sz w:val="24"/>
          <w:szCs w:val="24"/>
        </w:rPr>
        <w:t>администрации</w:t>
      </w:r>
      <w:r w:rsidR="00681CC3" w:rsidRPr="00CA5CD7">
        <w:rPr>
          <w:rFonts w:ascii="Times New Roman" w:eastAsia="Times New Roman" w:hAnsi="Times New Roman"/>
          <w:sz w:val="24"/>
          <w:szCs w:val="24"/>
        </w:rPr>
        <w:t>, в соответствии с должностными обязанностями.</w:t>
      </w:r>
    </w:p>
    <w:p w:rsidR="00681CC3" w:rsidRDefault="002F1FFD" w:rsidP="00681CC3">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4.2.</w:t>
      </w:r>
      <w:r w:rsidR="00681CC3" w:rsidRPr="00CA5CD7">
        <w:rPr>
          <w:rFonts w:ascii="Times New Roman" w:eastAsia="Times New Roman" w:hAnsi="Times New Roman"/>
          <w:sz w:val="24"/>
          <w:szCs w:val="24"/>
        </w:rPr>
        <w:t xml:space="preserve"> Текущий контроль соблюдения последовательности и сроков исполнения административных действий и выполнения административных процедур, определенных административным регламентом, осуществляется </w:t>
      </w:r>
      <w:r w:rsidR="00681CC3">
        <w:rPr>
          <w:rFonts w:ascii="Times New Roman" w:eastAsia="Times New Roman" w:hAnsi="Times New Roman"/>
          <w:sz w:val="24"/>
          <w:szCs w:val="24"/>
        </w:rPr>
        <w:t>начальником Отдела</w:t>
      </w:r>
      <w:r w:rsidR="00681CC3" w:rsidRPr="00CA5CD7">
        <w:rPr>
          <w:rFonts w:ascii="Times New Roman" w:eastAsia="Times New Roman" w:hAnsi="Times New Roman"/>
          <w:sz w:val="24"/>
          <w:szCs w:val="24"/>
        </w:rPr>
        <w:t>, в соответствии с должностными обязанностями.</w:t>
      </w:r>
    </w:p>
    <w:p w:rsidR="000336E4" w:rsidRDefault="000336E4" w:rsidP="000336E4">
      <w:pPr>
        <w:spacing w:after="0" w:line="240" w:lineRule="auto"/>
        <w:ind w:firstLine="540"/>
        <w:jc w:val="both"/>
        <w:rPr>
          <w:rFonts w:ascii="Times New Roman" w:eastAsia="Times New Roman" w:hAnsi="Times New Roman"/>
          <w:sz w:val="24"/>
          <w:szCs w:val="24"/>
        </w:rPr>
      </w:pPr>
    </w:p>
    <w:p w:rsidR="000336E4" w:rsidRPr="00D655BC" w:rsidRDefault="000336E4" w:rsidP="000336E4">
      <w:pPr>
        <w:spacing w:after="0" w:line="240" w:lineRule="auto"/>
        <w:jc w:val="center"/>
        <w:rPr>
          <w:rFonts w:ascii="Verdana" w:eastAsia="Times New Roman" w:hAnsi="Verdana"/>
          <w:b/>
          <w:sz w:val="21"/>
          <w:szCs w:val="21"/>
        </w:rPr>
      </w:pPr>
      <w:r w:rsidRPr="00D655BC">
        <w:rPr>
          <w:rFonts w:ascii="Times New Roman" w:eastAsia="Times New Roman" w:hAnsi="Times New Roman"/>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655BC">
        <w:rPr>
          <w:rFonts w:ascii="Times New Roman" w:eastAsia="Times New Roman" w:hAnsi="Times New Roman"/>
          <w:b/>
          <w:sz w:val="24"/>
          <w:szCs w:val="24"/>
        </w:rPr>
        <w:t>контроля за</w:t>
      </w:r>
      <w:proofErr w:type="gramEnd"/>
      <w:r w:rsidRPr="00D655BC">
        <w:rPr>
          <w:rFonts w:ascii="Times New Roman" w:eastAsia="Times New Roman" w:hAnsi="Times New Roman"/>
          <w:b/>
          <w:sz w:val="24"/>
          <w:szCs w:val="24"/>
        </w:rPr>
        <w:t xml:space="preserve"> полнотой и качеством предоставления муниципальной услуги</w:t>
      </w:r>
    </w:p>
    <w:p w:rsidR="000336E4" w:rsidRPr="00D655BC" w:rsidRDefault="000336E4" w:rsidP="000336E4">
      <w:pPr>
        <w:spacing w:after="0" w:line="240" w:lineRule="auto"/>
        <w:ind w:firstLine="540"/>
        <w:jc w:val="both"/>
        <w:rPr>
          <w:rFonts w:ascii="Verdana" w:eastAsia="Times New Roman" w:hAnsi="Verdana"/>
          <w:sz w:val="21"/>
          <w:szCs w:val="21"/>
        </w:rPr>
      </w:pPr>
      <w:r w:rsidRPr="00D655BC">
        <w:rPr>
          <w:rFonts w:ascii="Times New Roman" w:eastAsia="Times New Roman" w:hAnsi="Times New Roman"/>
          <w:sz w:val="24"/>
          <w:szCs w:val="24"/>
        </w:rPr>
        <w:t> </w:t>
      </w:r>
    </w:p>
    <w:p w:rsidR="000336E4" w:rsidRPr="00D655BC" w:rsidRDefault="002F1FFD"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4.3. </w:t>
      </w:r>
      <w:proofErr w:type="gramStart"/>
      <w:r w:rsidR="000336E4" w:rsidRPr="00D655BC">
        <w:rPr>
          <w:rFonts w:ascii="Times New Roman" w:eastAsia="Times New Roman" w:hAnsi="Times New Roman"/>
          <w:sz w:val="24"/>
          <w:szCs w:val="24"/>
        </w:rPr>
        <w:t>Контроль за</w:t>
      </w:r>
      <w:proofErr w:type="gramEnd"/>
      <w:r w:rsidR="000336E4" w:rsidRPr="00D655BC">
        <w:rPr>
          <w:rFonts w:ascii="Times New Roman" w:eastAsia="Times New Roman" w:hAnsi="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0336E4" w:rsidRPr="00D655BC" w:rsidRDefault="002F1FFD"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4.4.</w:t>
      </w:r>
      <w:r w:rsidR="000336E4" w:rsidRPr="00D655BC">
        <w:rPr>
          <w:rFonts w:ascii="Times New Roman" w:eastAsia="Times New Roman" w:hAnsi="Times New Roman"/>
          <w:sz w:val="24"/>
          <w:szCs w:val="24"/>
        </w:rPr>
        <w:t xml:space="preserve"> Периодичность и сроки проведения проверок устанавливаются заместителем главы </w:t>
      </w:r>
      <w:r w:rsidR="000336E4">
        <w:rPr>
          <w:rFonts w:ascii="Times New Roman" w:eastAsia="Times New Roman" w:hAnsi="Times New Roman"/>
          <w:sz w:val="24"/>
          <w:szCs w:val="24"/>
        </w:rPr>
        <w:t>администрации</w:t>
      </w:r>
      <w:r w:rsidR="000336E4" w:rsidRPr="00D655BC">
        <w:rPr>
          <w:rFonts w:ascii="Times New Roman" w:eastAsia="Times New Roman" w:hAnsi="Times New Roman"/>
          <w:sz w:val="24"/>
          <w:szCs w:val="24"/>
        </w:rPr>
        <w:t>, в соответствии с должностными обязанностями.</w:t>
      </w:r>
    </w:p>
    <w:p w:rsidR="000336E4" w:rsidRPr="00D655BC" w:rsidRDefault="002F1FFD"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4.5.</w:t>
      </w:r>
      <w:r w:rsidR="000336E4" w:rsidRPr="00D655BC">
        <w:rPr>
          <w:rFonts w:ascii="Times New Roman" w:eastAsia="Times New Roman" w:hAnsi="Times New Roman"/>
          <w:sz w:val="24"/>
          <w:szCs w:val="24"/>
        </w:rPr>
        <w:t xml:space="preserve"> Основаниями для проведения внеплановых проверок полноты и качества предоставления муниципальной услуги являются:</w:t>
      </w:r>
    </w:p>
    <w:p w:rsidR="000336E4" w:rsidRPr="002F1FFD" w:rsidRDefault="000336E4" w:rsidP="00EC29C5">
      <w:pPr>
        <w:pStyle w:val="ad"/>
        <w:numPr>
          <w:ilvl w:val="0"/>
          <w:numId w:val="1"/>
        </w:numPr>
        <w:spacing w:after="0" w:line="240" w:lineRule="auto"/>
        <w:jc w:val="both"/>
        <w:rPr>
          <w:rFonts w:ascii="Verdana" w:eastAsia="Times New Roman" w:hAnsi="Verdana"/>
          <w:sz w:val="21"/>
          <w:szCs w:val="21"/>
        </w:rPr>
      </w:pPr>
      <w:r w:rsidRPr="002F1FFD">
        <w:rPr>
          <w:rFonts w:ascii="Times New Roman" w:eastAsia="Times New Roman" w:hAnsi="Times New Roman"/>
          <w:sz w:val="24"/>
          <w:szCs w:val="24"/>
        </w:rPr>
        <w:lastRenderedPageBreak/>
        <w:t>поступление информации о нарушении положений административного регламента;</w:t>
      </w:r>
    </w:p>
    <w:p w:rsidR="000336E4" w:rsidRPr="002F1FFD" w:rsidRDefault="000336E4" w:rsidP="00EC29C5">
      <w:pPr>
        <w:pStyle w:val="ad"/>
        <w:numPr>
          <w:ilvl w:val="0"/>
          <w:numId w:val="1"/>
        </w:numPr>
        <w:spacing w:after="0" w:line="240" w:lineRule="auto"/>
        <w:jc w:val="both"/>
        <w:rPr>
          <w:rFonts w:ascii="Verdana" w:eastAsia="Times New Roman" w:hAnsi="Verdana"/>
          <w:sz w:val="21"/>
          <w:szCs w:val="21"/>
        </w:rPr>
      </w:pPr>
      <w:r w:rsidRPr="002F1FFD">
        <w:rPr>
          <w:rFonts w:ascii="Times New Roman" w:eastAsia="Times New Roman" w:hAnsi="Times New Roman"/>
          <w:sz w:val="24"/>
          <w:szCs w:val="24"/>
        </w:rPr>
        <w:t>поручение руководителя органа, предоставляющего муниципальную услугу;</w:t>
      </w:r>
    </w:p>
    <w:p w:rsidR="000336E4" w:rsidRPr="002F1FFD" w:rsidRDefault="000336E4" w:rsidP="00EC29C5">
      <w:pPr>
        <w:pStyle w:val="ad"/>
        <w:numPr>
          <w:ilvl w:val="0"/>
          <w:numId w:val="1"/>
        </w:numPr>
        <w:spacing w:after="0" w:line="240" w:lineRule="auto"/>
        <w:jc w:val="both"/>
        <w:rPr>
          <w:rFonts w:ascii="Verdana" w:eastAsia="Times New Roman" w:hAnsi="Verdana"/>
          <w:sz w:val="21"/>
          <w:szCs w:val="21"/>
        </w:rPr>
      </w:pPr>
      <w:r w:rsidRPr="002F1FFD">
        <w:rPr>
          <w:rFonts w:ascii="Times New Roman" w:eastAsia="Times New Roman" w:hAnsi="Times New Roman"/>
          <w:sz w:val="24"/>
          <w:szCs w:val="24"/>
        </w:rPr>
        <w:t>поступление информации по результатам вневедомственного контроля, независимого мониторинга, в том числе общественного, о нарушении положений административного регламента, иных нормативных правовых актов, устанавливающих требования к предоставлению муниципальной услуги.</w:t>
      </w:r>
    </w:p>
    <w:p w:rsidR="000336E4" w:rsidRPr="00D655BC" w:rsidRDefault="002F1FFD"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4.6.</w:t>
      </w:r>
      <w:r w:rsidR="000336E4" w:rsidRPr="00D655BC">
        <w:rPr>
          <w:rFonts w:ascii="Times New Roman" w:eastAsia="Times New Roman" w:hAnsi="Times New Roman"/>
          <w:sz w:val="24"/>
          <w:szCs w:val="24"/>
        </w:rPr>
        <w:t xml:space="preserve"> Результаты проверки оформляются актом, в котором отмечаются выявленные недостатки и предложения по их устранению.</w:t>
      </w:r>
    </w:p>
    <w:p w:rsidR="000336E4" w:rsidRDefault="002F1FFD" w:rsidP="000336E4">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 xml:space="preserve">4.7. </w:t>
      </w:r>
      <w:r w:rsidR="000336E4" w:rsidRPr="00D655BC">
        <w:rPr>
          <w:rFonts w:ascii="Times New Roman" w:eastAsia="Times New Roman" w:hAnsi="Times New Roman"/>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681CC3" w:rsidRDefault="00681CC3" w:rsidP="000336E4">
      <w:pPr>
        <w:spacing w:after="0" w:line="240" w:lineRule="auto"/>
        <w:ind w:firstLine="540"/>
        <w:jc w:val="both"/>
        <w:rPr>
          <w:rFonts w:ascii="Times New Roman" w:eastAsia="Times New Roman" w:hAnsi="Times New Roman"/>
          <w:sz w:val="24"/>
          <w:szCs w:val="24"/>
        </w:rPr>
      </w:pPr>
    </w:p>
    <w:p w:rsidR="000336E4" w:rsidRPr="00D655BC" w:rsidRDefault="000336E4" w:rsidP="000336E4">
      <w:pPr>
        <w:spacing w:after="0" w:line="240" w:lineRule="auto"/>
        <w:jc w:val="center"/>
        <w:rPr>
          <w:rFonts w:ascii="Times New Roman" w:hAnsi="Times New Roman"/>
          <w:b/>
          <w:sz w:val="24"/>
          <w:szCs w:val="24"/>
        </w:rPr>
      </w:pPr>
      <w:r w:rsidRPr="00D655BC">
        <w:rPr>
          <w:rFonts w:ascii="Times New Roman" w:hAnsi="Times New Roman"/>
          <w:b/>
          <w:sz w:val="24"/>
          <w:szCs w:val="24"/>
        </w:rPr>
        <w:t xml:space="preserve"> Ответственность должностных лиц администрации </w:t>
      </w:r>
      <w:proofErr w:type="spellStart"/>
      <w:r w:rsidRPr="00D655BC">
        <w:rPr>
          <w:rFonts w:ascii="Times New Roman" w:hAnsi="Times New Roman"/>
          <w:b/>
          <w:sz w:val="24"/>
          <w:szCs w:val="24"/>
        </w:rPr>
        <w:t>Брасовского</w:t>
      </w:r>
      <w:proofErr w:type="spellEnd"/>
      <w:r w:rsidRPr="00D655BC">
        <w:rPr>
          <w:rFonts w:ascii="Times New Roman" w:hAnsi="Times New Roman"/>
          <w:b/>
          <w:sz w:val="24"/>
          <w:szCs w:val="24"/>
        </w:rPr>
        <w:t xml:space="preserve"> района  за решения и действия (бездействие), принимаемые  (осуществляемые) ими в ходе предоставления муниципальной услуги </w:t>
      </w:r>
    </w:p>
    <w:p w:rsidR="000336E4" w:rsidRPr="00D655BC" w:rsidRDefault="000336E4" w:rsidP="000336E4">
      <w:pPr>
        <w:spacing w:after="0" w:line="240" w:lineRule="auto"/>
        <w:jc w:val="center"/>
        <w:rPr>
          <w:rFonts w:ascii="Times New Roman" w:hAnsi="Times New Roman"/>
          <w:sz w:val="24"/>
          <w:szCs w:val="24"/>
        </w:rPr>
      </w:pPr>
    </w:p>
    <w:p w:rsidR="000336E4" w:rsidRPr="00D655BC" w:rsidRDefault="002F1FFD" w:rsidP="000336E4">
      <w:pPr>
        <w:spacing w:after="0" w:line="240" w:lineRule="auto"/>
        <w:ind w:firstLine="708"/>
        <w:jc w:val="both"/>
        <w:rPr>
          <w:rFonts w:ascii="Times New Roman" w:hAnsi="Times New Roman"/>
          <w:sz w:val="24"/>
          <w:szCs w:val="24"/>
        </w:rPr>
      </w:pPr>
      <w:r>
        <w:rPr>
          <w:rFonts w:ascii="Times New Roman" w:hAnsi="Times New Roman"/>
          <w:sz w:val="24"/>
          <w:szCs w:val="24"/>
        </w:rPr>
        <w:t xml:space="preserve">4.8. </w:t>
      </w:r>
      <w:r w:rsidR="000336E4" w:rsidRPr="00D655BC">
        <w:rPr>
          <w:rFonts w:ascii="Times New Roman" w:hAnsi="Times New Roman"/>
          <w:sz w:val="24"/>
          <w:szCs w:val="24"/>
        </w:rPr>
        <w:t xml:space="preserve">Должностные лица </w:t>
      </w:r>
      <w:r w:rsidR="000336E4">
        <w:rPr>
          <w:rFonts w:ascii="Times New Roman" w:hAnsi="Times New Roman"/>
          <w:sz w:val="24"/>
          <w:szCs w:val="24"/>
        </w:rPr>
        <w:t>А</w:t>
      </w:r>
      <w:r w:rsidR="000336E4" w:rsidRPr="00D655BC">
        <w:rPr>
          <w:rFonts w:ascii="Times New Roman" w:hAnsi="Times New Roman"/>
          <w:sz w:val="24"/>
          <w:szCs w:val="24"/>
        </w:rPr>
        <w:t>дминистрации,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Брянской области.</w:t>
      </w:r>
    </w:p>
    <w:p w:rsidR="000336E4" w:rsidRPr="00D655BC" w:rsidRDefault="000336E4" w:rsidP="000336E4">
      <w:pPr>
        <w:widowControl w:val="0"/>
        <w:autoSpaceDE w:val="0"/>
        <w:autoSpaceDN w:val="0"/>
        <w:adjustRightInd w:val="0"/>
        <w:spacing w:after="0" w:line="240" w:lineRule="auto"/>
        <w:ind w:firstLine="708"/>
        <w:jc w:val="both"/>
        <w:rPr>
          <w:rFonts w:ascii="Times New Roman" w:hAnsi="Times New Roman"/>
          <w:sz w:val="24"/>
          <w:szCs w:val="24"/>
        </w:rPr>
      </w:pPr>
      <w:r w:rsidRPr="00D655BC">
        <w:rPr>
          <w:rFonts w:ascii="Times New Roman" w:hAnsi="Times New Roman"/>
          <w:sz w:val="24"/>
          <w:szCs w:val="24"/>
        </w:rPr>
        <w:t xml:space="preserve">Должностные лица </w:t>
      </w:r>
      <w:r>
        <w:rPr>
          <w:rFonts w:ascii="Times New Roman" w:hAnsi="Times New Roman"/>
          <w:sz w:val="24"/>
          <w:szCs w:val="24"/>
        </w:rPr>
        <w:t>А</w:t>
      </w:r>
      <w:r w:rsidRPr="00D655BC">
        <w:rPr>
          <w:rFonts w:ascii="Times New Roman" w:hAnsi="Times New Roman"/>
          <w:sz w:val="24"/>
          <w:szCs w:val="24"/>
        </w:rPr>
        <w:t>дминистрации, предоставляющие муниципальную услугу, обязаны соблюдать условия конфиденциальности информации, доступ к которой ограничен в соответствии с законодательством РФ.</w:t>
      </w:r>
    </w:p>
    <w:p w:rsidR="000336E4" w:rsidRPr="00D655BC" w:rsidRDefault="000336E4" w:rsidP="000336E4">
      <w:pPr>
        <w:spacing w:after="0" w:line="240" w:lineRule="auto"/>
        <w:jc w:val="both"/>
        <w:rPr>
          <w:rFonts w:ascii="Times New Roman" w:hAnsi="Times New Roman"/>
          <w:sz w:val="24"/>
          <w:szCs w:val="24"/>
        </w:rPr>
      </w:pPr>
    </w:p>
    <w:p w:rsidR="000336E4" w:rsidRDefault="000336E4" w:rsidP="000336E4">
      <w:pPr>
        <w:widowControl w:val="0"/>
        <w:autoSpaceDE w:val="0"/>
        <w:spacing w:after="0" w:line="240" w:lineRule="auto"/>
        <w:jc w:val="center"/>
        <w:rPr>
          <w:rFonts w:ascii="Times New Roman" w:hAnsi="Times New Roman"/>
          <w:b/>
          <w:sz w:val="24"/>
          <w:szCs w:val="24"/>
        </w:rPr>
      </w:pPr>
      <w:r w:rsidRPr="00D655BC">
        <w:rPr>
          <w:rFonts w:ascii="Times New Roman" w:hAnsi="Times New Roman"/>
          <w:b/>
          <w:sz w:val="24"/>
          <w:szCs w:val="24"/>
        </w:rPr>
        <w:t xml:space="preserve"> Положения,  характеризующие требования к порядку и формам </w:t>
      </w:r>
      <w:proofErr w:type="gramStart"/>
      <w:r w:rsidRPr="00D655BC">
        <w:rPr>
          <w:rFonts w:ascii="Times New Roman" w:hAnsi="Times New Roman"/>
          <w:b/>
          <w:sz w:val="24"/>
          <w:szCs w:val="24"/>
        </w:rPr>
        <w:t>контроля за</w:t>
      </w:r>
      <w:proofErr w:type="gramEnd"/>
      <w:r w:rsidRPr="00D655BC">
        <w:rPr>
          <w:rFonts w:ascii="Times New Roman" w:hAnsi="Times New Roman"/>
          <w:b/>
          <w:sz w:val="24"/>
          <w:szCs w:val="24"/>
        </w:rPr>
        <w:t xml:space="preserve"> предоставлением муниципальной услуги, в том числе со стороны граждан, их объединений и организаций</w:t>
      </w:r>
    </w:p>
    <w:p w:rsidR="000336E4" w:rsidRPr="00D655BC" w:rsidRDefault="000336E4" w:rsidP="000336E4">
      <w:pPr>
        <w:widowControl w:val="0"/>
        <w:autoSpaceDE w:val="0"/>
        <w:spacing w:after="0" w:line="240" w:lineRule="auto"/>
        <w:jc w:val="center"/>
        <w:rPr>
          <w:rFonts w:ascii="Times New Roman" w:hAnsi="Times New Roman"/>
          <w:b/>
          <w:sz w:val="24"/>
          <w:szCs w:val="24"/>
        </w:rPr>
      </w:pPr>
    </w:p>
    <w:p w:rsidR="000336E4" w:rsidRPr="00D655BC" w:rsidRDefault="002F1FFD"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4.9. </w:t>
      </w:r>
      <w:r w:rsidR="000336E4" w:rsidRPr="00D655BC">
        <w:rPr>
          <w:rFonts w:ascii="Times New Roman" w:eastAsia="Times New Roman" w:hAnsi="Times New Roman"/>
          <w:sz w:val="24"/>
          <w:szCs w:val="24"/>
        </w:rPr>
        <w:t>Контроль предоставления муниципальной услуги, в том числе со стороны заявителей,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0336E4" w:rsidRPr="00CA5CD7" w:rsidRDefault="000336E4" w:rsidP="00DB3C85">
      <w:pPr>
        <w:spacing w:after="0" w:line="240" w:lineRule="auto"/>
        <w:ind w:firstLine="540"/>
        <w:jc w:val="both"/>
        <w:rPr>
          <w:rFonts w:ascii="Verdana" w:eastAsia="Times New Roman" w:hAnsi="Verdana"/>
          <w:sz w:val="21"/>
          <w:szCs w:val="21"/>
        </w:rPr>
      </w:pPr>
      <w:r w:rsidRPr="00D655BC">
        <w:rPr>
          <w:rFonts w:ascii="Times New Roman" w:eastAsia="Times New Roman" w:hAnsi="Times New Roman"/>
          <w:sz w:val="24"/>
          <w:szCs w:val="24"/>
        </w:rPr>
        <w:t> </w:t>
      </w:r>
    </w:p>
    <w:p w:rsidR="000336E4" w:rsidRDefault="000336E4" w:rsidP="000336E4">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0336E4" w:rsidRDefault="000336E4" w:rsidP="000336E4">
      <w:pPr>
        <w:pStyle w:val="ConsPlusTitle"/>
        <w:jc w:val="center"/>
        <w:outlineLvl w:val="1"/>
        <w:rPr>
          <w:rFonts w:ascii="Times New Roman" w:hAnsi="Times New Roman" w:cs="Times New Roman"/>
          <w:sz w:val="24"/>
          <w:szCs w:val="24"/>
        </w:rPr>
      </w:pP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Информация для заявителя о его праве подать жалобу</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на решение и (или) действие (бездействие) органа,</w:t>
      </w:r>
    </w:p>
    <w:p w:rsidR="000336E4" w:rsidRPr="00020171" w:rsidRDefault="000336E4" w:rsidP="000336E4">
      <w:pPr>
        <w:spacing w:after="0" w:line="240" w:lineRule="auto"/>
        <w:jc w:val="center"/>
        <w:rPr>
          <w:rFonts w:ascii="Verdana" w:eastAsia="Times New Roman" w:hAnsi="Verdana"/>
          <w:b/>
          <w:sz w:val="21"/>
          <w:szCs w:val="21"/>
        </w:rPr>
      </w:pPr>
      <w:proofErr w:type="gramStart"/>
      <w:r w:rsidRPr="00020171">
        <w:rPr>
          <w:rFonts w:ascii="Times New Roman" w:eastAsia="Times New Roman" w:hAnsi="Times New Roman"/>
          <w:b/>
          <w:sz w:val="24"/>
          <w:szCs w:val="24"/>
        </w:rPr>
        <w:t>предоставляющего</w:t>
      </w:r>
      <w:proofErr w:type="gramEnd"/>
      <w:r w:rsidRPr="00020171">
        <w:rPr>
          <w:rFonts w:ascii="Times New Roman" w:eastAsia="Times New Roman" w:hAnsi="Times New Roman"/>
          <w:b/>
          <w:sz w:val="24"/>
          <w:szCs w:val="24"/>
        </w:rPr>
        <w:t xml:space="preserve"> муниципальную услугу, должностных лиц</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органа, предоставляющего муниципальную услугу,</w:t>
      </w:r>
    </w:p>
    <w:p w:rsidR="000336E4" w:rsidRDefault="000336E4" w:rsidP="000336E4">
      <w:pPr>
        <w:spacing w:after="0" w:line="240" w:lineRule="auto"/>
        <w:jc w:val="center"/>
        <w:rPr>
          <w:rFonts w:ascii="Times New Roman" w:eastAsia="Times New Roman" w:hAnsi="Times New Roman"/>
          <w:b/>
          <w:sz w:val="24"/>
          <w:szCs w:val="24"/>
        </w:rPr>
      </w:pPr>
      <w:r w:rsidRPr="00020171">
        <w:rPr>
          <w:rFonts w:ascii="Times New Roman" w:eastAsia="Times New Roman" w:hAnsi="Times New Roman"/>
          <w:b/>
          <w:sz w:val="24"/>
          <w:szCs w:val="24"/>
        </w:rPr>
        <w:t>либо муниципальных служащих</w:t>
      </w:r>
    </w:p>
    <w:p w:rsidR="000B1933" w:rsidRPr="00020171" w:rsidRDefault="000B1933" w:rsidP="000336E4">
      <w:pPr>
        <w:spacing w:after="0" w:line="240" w:lineRule="auto"/>
        <w:jc w:val="center"/>
        <w:rPr>
          <w:rFonts w:ascii="Verdana" w:eastAsia="Times New Roman" w:hAnsi="Verdana"/>
          <w:b/>
          <w:sz w:val="21"/>
          <w:szCs w:val="21"/>
        </w:rPr>
      </w:pPr>
    </w:p>
    <w:p w:rsidR="000B1933" w:rsidRPr="00DA6FFA" w:rsidRDefault="002F1FFD" w:rsidP="000B1933">
      <w:pPr>
        <w:spacing w:after="0" w:line="240" w:lineRule="auto"/>
        <w:ind w:firstLine="539"/>
        <w:jc w:val="both"/>
        <w:rPr>
          <w:rFonts w:ascii="Verdana" w:eastAsia="Times New Roman" w:hAnsi="Verdana"/>
          <w:sz w:val="21"/>
          <w:szCs w:val="21"/>
        </w:rPr>
      </w:pPr>
      <w:r>
        <w:rPr>
          <w:rFonts w:ascii="Times New Roman" w:eastAsia="Times New Roman" w:hAnsi="Times New Roman"/>
          <w:sz w:val="24"/>
          <w:szCs w:val="24"/>
        </w:rPr>
        <w:t>5.1.</w:t>
      </w:r>
      <w:r w:rsidR="000B1933" w:rsidRPr="000B1933">
        <w:rPr>
          <w:rFonts w:ascii="Times New Roman" w:eastAsia="Times New Roman" w:hAnsi="Times New Roman"/>
          <w:sz w:val="24"/>
          <w:szCs w:val="24"/>
        </w:rPr>
        <w:t xml:space="preserve"> </w:t>
      </w:r>
      <w:r w:rsidR="000B1933" w:rsidRPr="00DA6FFA">
        <w:rPr>
          <w:rFonts w:ascii="Times New Roman" w:eastAsia="Times New Roman" w:hAnsi="Times New Roman"/>
          <w:sz w:val="24"/>
          <w:szCs w:val="24"/>
        </w:rPr>
        <w:t>Информация, указанная в настоящем разделе Административного регламента, подлежит обязательному размещению на ЕПГУ и РПГУ.</w:t>
      </w:r>
    </w:p>
    <w:p w:rsidR="000336E4" w:rsidRPr="00CA5CD7" w:rsidRDefault="000B1933" w:rsidP="000B1933">
      <w:pPr>
        <w:spacing w:after="0" w:line="240" w:lineRule="auto"/>
        <w:ind w:firstLine="539"/>
        <w:jc w:val="both"/>
        <w:rPr>
          <w:rFonts w:ascii="Verdana" w:eastAsia="Times New Roman" w:hAnsi="Verdana"/>
          <w:sz w:val="21"/>
          <w:szCs w:val="21"/>
        </w:rPr>
      </w:pPr>
      <w:r w:rsidRPr="00DA6FFA">
        <w:rPr>
          <w:rFonts w:ascii="Times New Roman" w:eastAsia="Times New Roman" w:hAnsi="Times New Roman"/>
          <w:sz w:val="24"/>
          <w:szCs w:val="24"/>
        </w:rPr>
        <w:t> </w:t>
      </w:r>
      <w:r w:rsidR="002F1FFD">
        <w:rPr>
          <w:rFonts w:ascii="Times New Roman" w:eastAsia="Times New Roman" w:hAnsi="Times New Roman"/>
          <w:sz w:val="24"/>
          <w:szCs w:val="24"/>
        </w:rPr>
        <w:t>5.2</w:t>
      </w:r>
      <w:r w:rsidR="000336E4" w:rsidRPr="00CA5CD7">
        <w:rPr>
          <w:rFonts w:ascii="Times New Roman" w:eastAsia="Times New Roman" w:hAnsi="Times New Roman"/>
          <w:sz w:val="24"/>
          <w:szCs w:val="24"/>
        </w:rPr>
        <w:t xml:space="preserve">.Обжалование решений и действий (бездействия) </w:t>
      </w:r>
      <w:r w:rsidR="000336E4">
        <w:rPr>
          <w:rFonts w:ascii="Times New Roman" w:eastAsia="Times New Roman" w:hAnsi="Times New Roman"/>
          <w:sz w:val="24"/>
          <w:szCs w:val="24"/>
        </w:rPr>
        <w:t>Администрации</w:t>
      </w:r>
      <w:r w:rsidR="000336E4" w:rsidRPr="00CA5CD7">
        <w:rPr>
          <w:rFonts w:ascii="Times New Roman" w:eastAsia="Times New Roman" w:hAnsi="Times New Roman"/>
          <w:sz w:val="24"/>
          <w:szCs w:val="24"/>
        </w:rPr>
        <w:t xml:space="preserve">, а также должностных лиц, муниципальных служащих </w:t>
      </w:r>
      <w:r w:rsidR="000336E4">
        <w:rPr>
          <w:rFonts w:ascii="Times New Roman" w:eastAsia="Times New Roman" w:hAnsi="Times New Roman"/>
          <w:sz w:val="24"/>
          <w:szCs w:val="24"/>
        </w:rPr>
        <w:t>администрации</w:t>
      </w:r>
      <w:r w:rsidR="000336E4" w:rsidRPr="00CA5CD7">
        <w:rPr>
          <w:rFonts w:ascii="Times New Roman" w:eastAsia="Times New Roman" w:hAnsi="Times New Roman"/>
          <w:sz w:val="24"/>
          <w:szCs w:val="24"/>
        </w:rPr>
        <w:t>, осуществляется в досудебном (внесудебном) и судебном порядках.</w:t>
      </w:r>
    </w:p>
    <w:p w:rsidR="000336E4" w:rsidRPr="00CA5CD7" w:rsidRDefault="000336E4" w:rsidP="000B1933">
      <w:pPr>
        <w:spacing w:after="0" w:line="240" w:lineRule="auto"/>
        <w:ind w:firstLine="539"/>
        <w:jc w:val="both"/>
        <w:rPr>
          <w:rFonts w:ascii="Verdana" w:eastAsia="Times New Roman" w:hAnsi="Verdana"/>
          <w:sz w:val="21"/>
          <w:szCs w:val="21"/>
        </w:rPr>
      </w:pPr>
      <w:r w:rsidRPr="00CA5CD7">
        <w:rPr>
          <w:rFonts w:ascii="Times New Roman" w:eastAsia="Times New Roman" w:hAnsi="Times New Roman"/>
          <w:sz w:val="24"/>
          <w:szCs w:val="24"/>
        </w:rPr>
        <w:lastRenderedPageBreak/>
        <w:t> </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Предмет жалобы</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CA5CD7" w:rsidRDefault="002F1FFD"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5.3. </w:t>
      </w:r>
      <w:r w:rsidR="000336E4" w:rsidRPr="00CA5CD7">
        <w:rPr>
          <w:rFonts w:ascii="Times New Roman" w:eastAsia="Times New Roman" w:hAnsi="Times New Roman"/>
          <w:sz w:val="24"/>
          <w:szCs w:val="24"/>
        </w:rPr>
        <w:t>Заявитель может обратиться с жалобой, в том числе в следующих случаях:</w:t>
      </w:r>
    </w:p>
    <w:p w:rsidR="000336E4" w:rsidRPr="002F1FFD" w:rsidRDefault="000336E4" w:rsidP="00EC29C5">
      <w:pPr>
        <w:pStyle w:val="ad"/>
        <w:numPr>
          <w:ilvl w:val="0"/>
          <w:numId w:val="2"/>
        </w:numPr>
        <w:spacing w:after="0" w:line="240" w:lineRule="auto"/>
        <w:jc w:val="both"/>
        <w:rPr>
          <w:rFonts w:ascii="Verdana" w:eastAsia="Times New Roman" w:hAnsi="Verdana"/>
          <w:sz w:val="21"/>
          <w:szCs w:val="21"/>
        </w:rPr>
      </w:pPr>
      <w:r w:rsidRPr="002F1FFD">
        <w:rPr>
          <w:rFonts w:ascii="Times New Roman" w:eastAsia="Times New Roman" w:hAnsi="Times New Roman"/>
          <w:sz w:val="24"/>
          <w:szCs w:val="24"/>
        </w:rPr>
        <w:t>нарушение срока регистрации запроса заявителя о предоставлении муниципальной услуги;</w:t>
      </w:r>
    </w:p>
    <w:p w:rsidR="000336E4" w:rsidRPr="002F1FFD" w:rsidRDefault="000336E4" w:rsidP="00EC29C5">
      <w:pPr>
        <w:pStyle w:val="ad"/>
        <w:numPr>
          <w:ilvl w:val="0"/>
          <w:numId w:val="2"/>
        </w:numPr>
        <w:spacing w:after="0" w:line="240" w:lineRule="auto"/>
        <w:jc w:val="both"/>
        <w:rPr>
          <w:rFonts w:ascii="Verdana" w:eastAsia="Times New Roman" w:hAnsi="Verdana"/>
          <w:sz w:val="21"/>
          <w:szCs w:val="21"/>
        </w:rPr>
      </w:pPr>
      <w:r w:rsidRPr="002F1FFD">
        <w:rPr>
          <w:rFonts w:ascii="Times New Roman" w:eastAsia="Times New Roman" w:hAnsi="Times New Roman"/>
          <w:sz w:val="24"/>
          <w:szCs w:val="24"/>
        </w:rPr>
        <w:t>нарушение срока предоставления муниципальной услуги;</w:t>
      </w:r>
    </w:p>
    <w:p w:rsidR="000336E4" w:rsidRPr="002F1FFD" w:rsidRDefault="000336E4" w:rsidP="00EC29C5">
      <w:pPr>
        <w:pStyle w:val="ad"/>
        <w:numPr>
          <w:ilvl w:val="0"/>
          <w:numId w:val="2"/>
        </w:numPr>
        <w:spacing w:after="0" w:line="240" w:lineRule="auto"/>
        <w:jc w:val="both"/>
        <w:rPr>
          <w:rFonts w:ascii="Verdana" w:eastAsia="Times New Roman" w:hAnsi="Verdana"/>
          <w:sz w:val="21"/>
          <w:szCs w:val="21"/>
        </w:rPr>
      </w:pPr>
      <w:r w:rsidRPr="002F1FFD">
        <w:rPr>
          <w:rFonts w:ascii="Times New Roman" w:eastAsia="Times New Roman" w:hAnsi="Times New Roman"/>
          <w:sz w:val="24"/>
          <w:szCs w:val="24"/>
        </w:rPr>
        <w:t>требование у заявителя документов или информации либо осуществление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муниципального образования "</w:t>
      </w:r>
      <w:proofErr w:type="spellStart"/>
      <w:r w:rsidRPr="002F1FFD">
        <w:rPr>
          <w:rFonts w:ascii="Times New Roman" w:eastAsia="Times New Roman" w:hAnsi="Times New Roman"/>
          <w:sz w:val="24"/>
          <w:szCs w:val="24"/>
        </w:rPr>
        <w:t>Брасовский</w:t>
      </w:r>
      <w:proofErr w:type="spellEnd"/>
      <w:r w:rsidR="00681CC3" w:rsidRPr="002F1FFD">
        <w:rPr>
          <w:rFonts w:ascii="Times New Roman" w:eastAsia="Times New Roman" w:hAnsi="Times New Roman"/>
          <w:sz w:val="24"/>
          <w:szCs w:val="24"/>
        </w:rPr>
        <w:t xml:space="preserve"> муниципальный</w:t>
      </w:r>
      <w:r w:rsidRPr="002F1FFD">
        <w:rPr>
          <w:rFonts w:ascii="Times New Roman" w:eastAsia="Times New Roman" w:hAnsi="Times New Roman"/>
          <w:sz w:val="24"/>
          <w:szCs w:val="24"/>
        </w:rPr>
        <w:t xml:space="preserve"> район" для предоставления муниципальной услуги;</w:t>
      </w:r>
    </w:p>
    <w:p w:rsidR="000336E4" w:rsidRPr="002F1FFD" w:rsidRDefault="000336E4" w:rsidP="00EC29C5">
      <w:pPr>
        <w:pStyle w:val="ad"/>
        <w:numPr>
          <w:ilvl w:val="0"/>
          <w:numId w:val="2"/>
        </w:numPr>
        <w:spacing w:after="0" w:line="240" w:lineRule="auto"/>
        <w:jc w:val="both"/>
        <w:rPr>
          <w:rFonts w:ascii="Verdana" w:eastAsia="Times New Roman" w:hAnsi="Verdana"/>
          <w:sz w:val="21"/>
          <w:szCs w:val="21"/>
        </w:rPr>
      </w:pPr>
      <w:r w:rsidRPr="002F1FFD">
        <w:rPr>
          <w:rFonts w:ascii="Times New Roman" w:eastAsia="Times New Roman" w:hAnsi="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муниципального образования "</w:t>
      </w:r>
      <w:proofErr w:type="spellStart"/>
      <w:r w:rsidRPr="002F1FFD">
        <w:rPr>
          <w:rFonts w:ascii="Times New Roman" w:eastAsia="Times New Roman" w:hAnsi="Times New Roman"/>
          <w:sz w:val="24"/>
          <w:szCs w:val="24"/>
        </w:rPr>
        <w:t>Брасовский</w:t>
      </w:r>
      <w:proofErr w:type="spellEnd"/>
      <w:r w:rsidR="00681CC3" w:rsidRPr="002F1FFD">
        <w:rPr>
          <w:rFonts w:ascii="Times New Roman" w:eastAsia="Times New Roman" w:hAnsi="Times New Roman"/>
          <w:sz w:val="24"/>
          <w:szCs w:val="24"/>
        </w:rPr>
        <w:t xml:space="preserve"> муниципальный</w:t>
      </w:r>
      <w:r w:rsidRPr="002F1FFD">
        <w:rPr>
          <w:rFonts w:ascii="Times New Roman" w:eastAsia="Times New Roman" w:hAnsi="Times New Roman"/>
          <w:sz w:val="24"/>
          <w:szCs w:val="24"/>
        </w:rPr>
        <w:t xml:space="preserve"> район" для предоставления муниципальной услуги, у заявителя;</w:t>
      </w:r>
    </w:p>
    <w:p w:rsidR="000336E4" w:rsidRPr="002F1FFD" w:rsidRDefault="000336E4" w:rsidP="00EC29C5">
      <w:pPr>
        <w:pStyle w:val="ad"/>
        <w:numPr>
          <w:ilvl w:val="0"/>
          <w:numId w:val="2"/>
        </w:numPr>
        <w:spacing w:after="0" w:line="240" w:lineRule="auto"/>
        <w:jc w:val="both"/>
        <w:rPr>
          <w:rFonts w:ascii="Verdana" w:eastAsia="Times New Roman" w:hAnsi="Verdana"/>
          <w:sz w:val="21"/>
          <w:szCs w:val="21"/>
        </w:rPr>
      </w:pPr>
      <w:proofErr w:type="gramStart"/>
      <w:r w:rsidRPr="002F1FFD">
        <w:rPr>
          <w:rFonts w:ascii="Times New Roman" w:eastAsia="Times New Roman" w:hAnsi="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Брянской области, муниципальными правовыми актами органов местного самоуправления муниципального образования "</w:t>
      </w:r>
      <w:proofErr w:type="spellStart"/>
      <w:r w:rsidRPr="002F1FFD">
        <w:rPr>
          <w:rFonts w:ascii="Times New Roman" w:eastAsia="Times New Roman" w:hAnsi="Times New Roman"/>
          <w:sz w:val="24"/>
          <w:szCs w:val="24"/>
        </w:rPr>
        <w:t>Брасовский</w:t>
      </w:r>
      <w:proofErr w:type="spellEnd"/>
      <w:r w:rsidR="00681CC3" w:rsidRPr="002F1FFD">
        <w:rPr>
          <w:rFonts w:ascii="Times New Roman" w:eastAsia="Times New Roman" w:hAnsi="Times New Roman"/>
          <w:sz w:val="24"/>
          <w:szCs w:val="24"/>
        </w:rPr>
        <w:t xml:space="preserve"> муниципальный </w:t>
      </w:r>
      <w:r w:rsidRPr="002F1FFD">
        <w:rPr>
          <w:rFonts w:ascii="Times New Roman" w:eastAsia="Times New Roman" w:hAnsi="Times New Roman"/>
          <w:sz w:val="24"/>
          <w:szCs w:val="24"/>
        </w:rPr>
        <w:t xml:space="preserve"> район";</w:t>
      </w:r>
      <w:proofErr w:type="gramEnd"/>
    </w:p>
    <w:p w:rsidR="000336E4" w:rsidRPr="002F1FFD" w:rsidRDefault="000336E4" w:rsidP="00EC29C5">
      <w:pPr>
        <w:pStyle w:val="ad"/>
        <w:numPr>
          <w:ilvl w:val="0"/>
          <w:numId w:val="2"/>
        </w:numPr>
        <w:spacing w:after="0" w:line="240" w:lineRule="auto"/>
        <w:jc w:val="both"/>
        <w:rPr>
          <w:rFonts w:ascii="Verdana" w:eastAsia="Times New Roman" w:hAnsi="Verdana"/>
          <w:sz w:val="21"/>
          <w:szCs w:val="21"/>
        </w:rPr>
      </w:pPr>
      <w:r w:rsidRPr="002F1FFD">
        <w:rPr>
          <w:rFonts w:ascii="Times New Roman" w:eastAsia="Times New Roman" w:hAnsi="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муниципального образования "</w:t>
      </w:r>
      <w:proofErr w:type="spellStart"/>
      <w:r w:rsidRPr="002F1FFD">
        <w:rPr>
          <w:rFonts w:ascii="Times New Roman" w:eastAsia="Times New Roman" w:hAnsi="Times New Roman"/>
          <w:sz w:val="24"/>
          <w:szCs w:val="24"/>
        </w:rPr>
        <w:t>Брасовский</w:t>
      </w:r>
      <w:proofErr w:type="spellEnd"/>
      <w:r w:rsidR="00681CC3" w:rsidRPr="002F1FFD">
        <w:rPr>
          <w:rFonts w:ascii="Times New Roman" w:eastAsia="Times New Roman" w:hAnsi="Times New Roman"/>
          <w:sz w:val="24"/>
          <w:szCs w:val="24"/>
        </w:rPr>
        <w:t xml:space="preserve"> муниципальный</w:t>
      </w:r>
      <w:r w:rsidRPr="002F1FFD">
        <w:rPr>
          <w:rFonts w:ascii="Times New Roman" w:eastAsia="Times New Roman" w:hAnsi="Times New Roman"/>
          <w:sz w:val="24"/>
          <w:szCs w:val="24"/>
        </w:rPr>
        <w:t xml:space="preserve"> район";</w:t>
      </w:r>
    </w:p>
    <w:p w:rsidR="000336E4" w:rsidRPr="002F1FFD" w:rsidRDefault="000336E4" w:rsidP="00EC29C5">
      <w:pPr>
        <w:pStyle w:val="ad"/>
        <w:numPr>
          <w:ilvl w:val="0"/>
          <w:numId w:val="2"/>
        </w:numPr>
        <w:spacing w:after="0" w:line="240" w:lineRule="auto"/>
        <w:jc w:val="both"/>
        <w:rPr>
          <w:rFonts w:ascii="Verdana" w:eastAsia="Times New Roman" w:hAnsi="Verdana"/>
          <w:sz w:val="21"/>
          <w:szCs w:val="21"/>
        </w:rPr>
      </w:pPr>
      <w:proofErr w:type="gramStart"/>
      <w:r w:rsidRPr="002F1FFD">
        <w:rPr>
          <w:rFonts w:ascii="Times New Roman" w:eastAsia="Times New Roman" w:hAnsi="Times New Roman"/>
          <w:sz w:val="24"/>
          <w:szCs w:val="24"/>
        </w:rPr>
        <w:t>отказ Администрации, должностного лица, муниципального служащего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336E4" w:rsidRPr="002F1FFD" w:rsidRDefault="000336E4" w:rsidP="00EC29C5">
      <w:pPr>
        <w:pStyle w:val="ad"/>
        <w:numPr>
          <w:ilvl w:val="0"/>
          <w:numId w:val="2"/>
        </w:numPr>
        <w:spacing w:after="0" w:line="240" w:lineRule="auto"/>
        <w:jc w:val="both"/>
        <w:rPr>
          <w:rFonts w:ascii="Verdana" w:eastAsia="Times New Roman" w:hAnsi="Verdana"/>
          <w:sz w:val="21"/>
          <w:szCs w:val="21"/>
        </w:rPr>
      </w:pPr>
      <w:r w:rsidRPr="002F1FFD">
        <w:rPr>
          <w:rFonts w:ascii="Times New Roman" w:eastAsia="Times New Roman" w:hAnsi="Times New Roman"/>
          <w:sz w:val="24"/>
          <w:szCs w:val="24"/>
        </w:rPr>
        <w:t>нарушение срока или порядка выдачи документов по результатам предоставления муниципальной услуги;</w:t>
      </w:r>
    </w:p>
    <w:p w:rsidR="000336E4" w:rsidRPr="002F1FFD" w:rsidRDefault="000336E4" w:rsidP="00EC29C5">
      <w:pPr>
        <w:pStyle w:val="ad"/>
        <w:numPr>
          <w:ilvl w:val="0"/>
          <w:numId w:val="2"/>
        </w:numPr>
        <w:spacing w:after="0" w:line="240" w:lineRule="auto"/>
        <w:jc w:val="both"/>
        <w:rPr>
          <w:rFonts w:ascii="Verdana" w:eastAsia="Times New Roman" w:hAnsi="Verdana"/>
          <w:sz w:val="21"/>
          <w:szCs w:val="21"/>
        </w:rPr>
      </w:pPr>
      <w:proofErr w:type="gramStart"/>
      <w:r w:rsidRPr="002F1FFD">
        <w:rPr>
          <w:rFonts w:ascii="Times New Roman" w:eastAsia="Times New Roman" w:hAnsi="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Брянской области, муниципальными правовыми актами органов местного самоуправления муниципального образования "</w:t>
      </w:r>
      <w:proofErr w:type="spellStart"/>
      <w:r w:rsidRPr="002F1FFD">
        <w:rPr>
          <w:rFonts w:ascii="Times New Roman" w:eastAsia="Times New Roman" w:hAnsi="Times New Roman"/>
          <w:sz w:val="24"/>
          <w:szCs w:val="24"/>
        </w:rPr>
        <w:t>Брасовский</w:t>
      </w:r>
      <w:proofErr w:type="spellEnd"/>
      <w:r w:rsidRPr="002F1FFD">
        <w:rPr>
          <w:rFonts w:ascii="Times New Roman" w:eastAsia="Times New Roman" w:hAnsi="Times New Roman"/>
          <w:sz w:val="24"/>
          <w:szCs w:val="24"/>
        </w:rPr>
        <w:t xml:space="preserve"> </w:t>
      </w:r>
      <w:r w:rsidR="00681CC3" w:rsidRPr="002F1FFD">
        <w:rPr>
          <w:rFonts w:ascii="Times New Roman" w:eastAsia="Times New Roman" w:hAnsi="Times New Roman"/>
          <w:sz w:val="24"/>
          <w:szCs w:val="24"/>
        </w:rPr>
        <w:t xml:space="preserve">муниципальный </w:t>
      </w:r>
      <w:r w:rsidRPr="002F1FFD">
        <w:rPr>
          <w:rFonts w:ascii="Times New Roman" w:eastAsia="Times New Roman" w:hAnsi="Times New Roman"/>
          <w:sz w:val="24"/>
          <w:szCs w:val="24"/>
        </w:rPr>
        <w:t>район";</w:t>
      </w:r>
      <w:proofErr w:type="gramEnd"/>
    </w:p>
    <w:p w:rsidR="000336E4" w:rsidRPr="002F1FFD" w:rsidRDefault="000336E4" w:rsidP="00EC29C5">
      <w:pPr>
        <w:pStyle w:val="ad"/>
        <w:numPr>
          <w:ilvl w:val="0"/>
          <w:numId w:val="2"/>
        </w:numPr>
        <w:spacing w:after="0" w:line="240" w:lineRule="auto"/>
        <w:jc w:val="both"/>
        <w:rPr>
          <w:rFonts w:ascii="Verdana" w:eastAsia="Times New Roman" w:hAnsi="Verdana"/>
          <w:sz w:val="21"/>
          <w:szCs w:val="21"/>
        </w:rPr>
      </w:pPr>
      <w:proofErr w:type="gramStart"/>
      <w:r w:rsidRPr="002F1FFD">
        <w:rPr>
          <w:rFonts w:ascii="Times New Roman" w:eastAsia="Times New Roman" w:hAnsi="Times New Roman"/>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p>
    <w:p w:rsidR="000336E4" w:rsidRPr="00CA5CD7" w:rsidRDefault="002F1FFD"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5.4. </w:t>
      </w:r>
      <w:r w:rsidR="000336E4" w:rsidRPr="00CA5CD7">
        <w:rPr>
          <w:rFonts w:ascii="Times New Roman" w:eastAsia="Times New Roman" w:hAnsi="Times New Roman"/>
          <w:sz w:val="24"/>
          <w:szCs w:val="24"/>
        </w:rPr>
        <w:t>Жалоба должна содержать:</w:t>
      </w:r>
    </w:p>
    <w:p w:rsidR="000336E4" w:rsidRPr="00DA7B9A" w:rsidRDefault="000336E4" w:rsidP="00EC29C5">
      <w:pPr>
        <w:pStyle w:val="ad"/>
        <w:numPr>
          <w:ilvl w:val="0"/>
          <w:numId w:val="3"/>
        </w:numPr>
        <w:spacing w:after="0" w:line="240" w:lineRule="auto"/>
        <w:jc w:val="both"/>
        <w:rPr>
          <w:rFonts w:ascii="Verdana" w:eastAsia="Times New Roman" w:hAnsi="Verdana"/>
          <w:sz w:val="21"/>
          <w:szCs w:val="21"/>
        </w:rPr>
      </w:pPr>
      <w:r w:rsidRPr="00DA7B9A">
        <w:rPr>
          <w:rFonts w:ascii="Times New Roman" w:eastAsia="Times New Roman" w:hAnsi="Times New Roman"/>
          <w:sz w:val="24"/>
          <w:szCs w:val="24"/>
        </w:rPr>
        <w:t>наименование Администрации, должностного лица, муниципального служащего, решения и действия (бездействие) которых обжалуются;</w:t>
      </w:r>
    </w:p>
    <w:p w:rsidR="000336E4" w:rsidRPr="00DA7B9A" w:rsidRDefault="000336E4" w:rsidP="00EC29C5">
      <w:pPr>
        <w:pStyle w:val="ad"/>
        <w:numPr>
          <w:ilvl w:val="0"/>
          <w:numId w:val="3"/>
        </w:numPr>
        <w:spacing w:after="0" w:line="240" w:lineRule="auto"/>
        <w:jc w:val="both"/>
        <w:rPr>
          <w:rFonts w:ascii="Verdana" w:eastAsia="Times New Roman" w:hAnsi="Verdana"/>
          <w:sz w:val="21"/>
          <w:szCs w:val="21"/>
        </w:rPr>
      </w:pPr>
      <w:proofErr w:type="gramStart"/>
      <w:r w:rsidRPr="00DA7B9A">
        <w:rPr>
          <w:rFonts w:ascii="Times New Roman" w:eastAsia="Times New Roman" w:hAnsi="Times New Roman"/>
          <w:sz w:val="24"/>
          <w:szCs w:val="24"/>
        </w:rPr>
        <w:lastRenderedPageBreak/>
        <w:t>фамилию, имя, отчество (последнее - при наличии) заявителя,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336E4" w:rsidRPr="00DA7B9A" w:rsidRDefault="000336E4" w:rsidP="00EC29C5">
      <w:pPr>
        <w:pStyle w:val="ad"/>
        <w:numPr>
          <w:ilvl w:val="0"/>
          <w:numId w:val="3"/>
        </w:numPr>
        <w:spacing w:after="0" w:line="240" w:lineRule="auto"/>
        <w:jc w:val="both"/>
        <w:rPr>
          <w:rFonts w:ascii="Verdana" w:eastAsia="Times New Roman" w:hAnsi="Verdana"/>
          <w:sz w:val="21"/>
          <w:szCs w:val="21"/>
        </w:rPr>
      </w:pPr>
      <w:r w:rsidRPr="00DA7B9A">
        <w:rPr>
          <w:rFonts w:ascii="Times New Roman" w:eastAsia="Times New Roman" w:hAnsi="Times New Roman"/>
          <w:sz w:val="24"/>
          <w:szCs w:val="24"/>
        </w:rPr>
        <w:t>сведения об обжалуемых решениях и действиях (бездействии) Администрации, должностного лица, муниципального служащего;</w:t>
      </w:r>
    </w:p>
    <w:p w:rsidR="000336E4" w:rsidRPr="00DA7B9A" w:rsidRDefault="000336E4" w:rsidP="00EC29C5">
      <w:pPr>
        <w:pStyle w:val="ad"/>
        <w:numPr>
          <w:ilvl w:val="0"/>
          <w:numId w:val="3"/>
        </w:numPr>
        <w:spacing w:after="0" w:line="240" w:lineRule="auto"/>
        <w:jc w:val="both"/>
        <w:rPr>
          <w:rFonts w:ascii="Verdana" w:eastAsia="Times New Roman" w:hAnsi="Verdana"/>
          <w:sz w:val="21"/>
          <w:szCs w:val="21"/>
        </w:rPr>
      </w:pPr>
      <w:r w:rsidRPr="00DA7B9A">
        <w:rPr>
          <w:rFonts w:ascii="Times New Roman" w:eastAsia="Times New Roman" w:hAnsi="Times New Roman"/>
          <w:sz w:val="24"/>
          <w:szCs w:val="24"/>
        </w:rPr>
        <w:t>доводы, на основании которых заявитель не согласен с решением и (или) действием (бездействием) Администрации,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0336E4" w:rsidRPr="00CA5CD7" w:rsidRDefault="00DA7B9A"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5.5</w:t>
      </w:r>
      <w:r w:rsidR="000336E4" w:rsidRPr="00CA5CD7">
        <w:rPr>
          <w:rFonts w:ascii="Times New Roman" w:eastAsia="Times New Roman" w:hAnsi="Times New Roman"/>
          <w:sz w:val="24"/>
          <w:szCs w:val="24"/>
        </w:rPr>
        <w:t>.В конце жалобы заявитель ставит подпись и дату написания жалобы.</w:t>
      </w:r>
    </w:p>
    <w:p w:rsidR="000336E4" w:rsidRPr="00CA5CD7" w:rsidRDefault="00DA7B9A"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5.6</w:t>
      </w:r>
      <w:r w:rsidR="000336E4" w:rsidRPr="00CA5CD7">
        <w:rPr>
          <w:rFonts w:ascii="Times New Roman" w:eastAsia="Times New Roman" w:hAnsi="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оформленный в соответствии с действующим законодательством Российской Федерации. В качестве документа, подтверждающего полномочия на осуществление действий от имени заявителя, может быть </w:t>
      </w:r>
      <w:proofErr w:type="gramStart"/>
      <w:r w:rsidR="000336E4" w:rsidRPr="00CA5CD7">
        <w:rPr>
          <w:rFonts w:ascii="Times New Roman" w:eastAsia="Times New Roman" w:hAnsi="Times New Roman"/>
          <w:sz w:val="24"/>
          <w:szCs w:val="24"/>
        </w:rPr>
        <w:t>предоставлена</w:t>
      </w:r>
      <w:proofErr w:type="gramEnd"/>
      <w:r w:rsidR="000336E4" w:rsidRPr="00CA5CD7">
        <w:rPr>
          <w:rFonts w:ascii="Times New Roman" w:eastAsia="Times New Roman" w:hAnsi="Times New Roman"/>
          <w:sz w:val="24"/>
          <w:szCs w:val="24"/>
        </w:rPr>
        <w:t>:</w:t>
      </w:r>
    </w:p>
    <w:p w:rsidR="000336E4" w:rsidRPr="00DA7B9A" w:rsidRDefault="000336E4" w:rsidP="00EC29C5">
      <w:pPr>
        <w:pStyle w:val="ad"/>
        <w:numPr>
          <w:ilvl w:val="0"/>
          <w:numId w:val="4"/>
        </w:numPr>
        <w:spacing w:after="0" w:line="240" w:lineRule="auto"/>
        <w:jc w:val="both"/>
        <w:rPr>
          <w:rFonts w:ascii="Verdana" w:eastAsia="Times New Roman" w:hAnsi="Verdana"/>
          <w:sz w:val="21"/>
          <w:szCs w:val="21"/>
        </w:rPr>
      </w:pPr>
      <w:r w:rsidRPr="00DA7B9A">
        <w:rPr>
          <w:rFonts w:ascii="Times New Roman" w:eastAsia="Times New Roman" w:hAnsi="Times New Roman"/>
          <w:sz w:val="24"/>
          <w:szCs w:val="24"/>
        </w:rPr>
        <w:t>оформленная в соответствии с действующим законодательством Российской Федерации доверенность (для физических лиц);</w:t>
      </w:r>
    </w:p>
    <w:p w:rsidR="000336E4" w:rsidRPr="00DA7B9A" w:rsidRDefault="000336E4" w:rsidP="00EC29C5">
      <w:pPr>
        <w:pStyle w:val="ad"/>
        <w:numPr>
          <w:ilvl w:val="0"/>
          <w:numId w:val="4"/>
        </w:numPr>
        <w:spacing w:after="0" w:line="240" w:lineRule="auto"/>
        <w:jc w:val="both"/>
        <w:rPr>
          <w:rFonts w:ascii="Verdana" w:eastAsia="Times New Roman" w:hAnsi="Verdana"/>
          <w:sz w:val="21"/>
          <w:szCs w:val="21"/>
        </w:rPr>
      </w:pPr>
      <w:r w:rsidRPr="00DA7B9A">
        <w:rPr>
          <w:rFonts w:ascii="Times New Roman" w:eastAsia="Times New Roman" w:hAnsi="Times New Roman"/>
          <w:sz w:val="24"/>
          <w:szCs w:val="24"/>
        </w:rPr>
        <w:t>оформленная в соответствии с действующим законодательством Российской Федерации доверенность, заверенная печатью (при наличии печати) заявителя и подписанная руководителем заявителя или уполномоченным этим руководителем лицом (для юридических лиц);</w:t>
      </w:r>
    </w:p>
    <w:p w:rsidR="000336E4" w:rsidRPr="00DA7B9A" w:rsidRDefault="000336E4" w:rsidP="00EC29C5">
      <w:pPr>
        <w:pStyle w:val="ad"/>
        <w:numPr>
          <w:ilvl w:val="0"/>
          <w:numId w:val="4"/>
        </w:numPr>
        <w:spacing w:after="0" w:line="240" w:lineRule="auto"/>
        <w:jc w:val="both"/>
        <w:rPr>
          <w:rFonts w:ascii="Verdana" w:eastAsia="Times New Roman" w:hAnsi="Verdana"/>
          <w:sz w:val="21"/>
          <w:szCs w:val="21"/>
        </w:rPr>
      </w:pPr>
      <w:r w:rsidRPr="00DA7B9A">
        <w:rPr>
          <w:rFonts w:ascii="Times New Roman" w:eastAsia="Times New Roman" w:hAnsi="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Орган, предоставляющий муниципальную услугу,</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и уполномоченные на рассмотрение жалобы должностные</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лица, которым может быть направлена жалоба</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CA5CD7" w:rsidRDefault="00DA7B9A"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5.7. </w:t>
      </w:r>
      <w:r w:rsidR="000336E4" w:rsidRPr="00CA5CD7">
        <w:rPr>
          <w:rFonts w:ascii="Times New Roman" w:eastAsia="Times New Roman" w:hAnsi="Times New Roman"/>
          <w:sz w:val="24"/>
          <w:szCs w:val="24"/>
        </w:rPr>
        <w:t xml:space="preserve">Для обжалования действий (бездействия) </w:t>
      </w:r>
      <w:r w:rsidR="000336E4">
        <w:rPr>
          <w:rFonts w:ascii="Times New Roman" w:eastAsia="Times New Roman" w:hAnsi="Times New Roman"/>
          <w:sz w:val="24"/>
          <w:szCs w:val="24"/>
        </w:rPr>
        <w:t>Администрации</w:t>
      </w:r>
      <w:r w:rsidR="000336E4" w:rsidRPr="00CA5CD7">
        <w:rPr>
          <w:rFonts w:ascii="Times New Roman" w:eastAsia="Times New Roman" w:hAnsi="Times New Roman"/>
          <w:sz w:val="24"/>
          <w:szCs w:val="24"/>
        </w:rPr>
        <w:t>, должностного лица, муниципального служащего, а также принятых им решений при предоставлении муниципальной услуги, в досудебном (внесудебном) порядке заявитель направляет жалобу:</w:t>
      </w:r>
    </w:p>
    <w:p w:rsidR="000336E4" w:rsidRPr="00CA5CD7" w:rsidRDefault="00DA7B9A"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000336E4" w:rsidRPr="00CA5CD7">
        <w:rPr>
          <w:rFonts w:ascii="Times New Roman" w:eastAsia="Times New Roman" w:hAnsi="Times New Roman"/>
          <w:sz w:val="24"/>
          <w:szCs w:val="24"/>
        </w:rPr>
        <w:t xml:space="preserve">на имя начальника </w:t>
      </w:r>
      <w:r w:rsidR="000336E4">
        <w:rPr>
          <w:rFonts w:ascii="Times New Roman" w:eastAsia="Times New Roman" w:hAnsi="Times New Roman"/>
          <w:sz w:val="24"/>
          <w:szCs w:val="24"/>
        </w:rPr>
        <w:t>Отдела</w:t>
      </w:r>
      <w:r w:rsidR="000336E4" w:rsidRPr="00CA5CD7">
        <w:rPr>
          <w:rFonts w:ascii="Times New Roman" w:eastAsia="Times New Roman" w:hAnsi="Times New Roman"/>
          <w:sz w:val="24"/>
          <w:szCs w:val="24"/>
        </w:rPr>
        <w:t xml:space="preserve"> - при обжаловании действий (бездействия) должностного лица, муниципального служащего </w:t>
      </w:r>
      <w:r w:rsidR="000336E4">
        <w:rPr>
          <w:rFonts w:ascii="Times New Roman" w:eastAsia="Times New Roman" w:hAnsi="Times New Roman"/>
          <w:sz w:val="24"/>
          <w:szCs w:val="24"/>
        </w:rPr>
        <w:t>Отдела</w:t>
      </w:r>
      <w:r w:rsidR="000336E4" w:rsidRPr="00CA5CD7">
        <w:rPr>
          <w:rFonts w:ascii="Times New Roman" w:eastAsia="Times New Roman" w:hAnsi="Times New Roman"/>
          <w:sz w:val="24"/>
          <w:szCs w:val="24"/>
        </w:rPr>
        <w:t>, участвующего в предоставлении муниципальной услуги, а также принятого решения в результате предоставления муниципальной услуги;</w:t>
      </w:r>
    </w:p>
    <w:p w:rsidR="000336E4" w:rsidRPr="00CA5CD7" w:rsidRDefault="00DA7B9A"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000336E4" w:rsidRPr="00CA5CD7">
        <w:rPr>
          <w:rFonts w:ascii="Times New Roman" w:eastAsia="Times New Roman" w:hAnsi="Times New Roman"/>
          <w:sz w:val="24"/>
          <w:szCs w:val="24"/>
        </w:rPr>
        <w:t xml:space="preserve">на имя главы </w:t>
      </w:r>
      <w:r w:rsidR="000336E4">
        <w:rPr>
          <w:rFonts w:ascii="Times New Roman" w:eastAsia="Times New Roman" w:hAnsi="Times New Roman"/>
          <w:sz w:val="24"/>
          <w:szCs w:val="24"/>
        </w:rPr>
        <w:t>А</w:t>
      </w:r>
      <w:r w:rsidR="000336E4" w:rsidRPr="00CA5CD7">
        <w:rPr>
          <w:rFonts w:ascii="Times New Roman" w:eastAsia="Times New Roman" w:hAnsi="Times New Roman"/>
          <w:sz w:val="24"/>
          <w:szCs w:val="24"/>
        </w:rPr>
        <w:t xml:space="preserve">дминистрации - при обжаловании действий (бездействия) и (или) решений начальника </w:t>
      </w:r>
      <w:r w:rsidR="000336E4">
        <w:rPr>
          <w:rFonts w:ascii="Times New Roman" w:eastAsia="Times New Roman" w:hAnsi="Times New Roman"/>
          <w:sz w:val="24"/>
          <w:szCs w:val="24"/>
        </w:rPr>
        <w:t>Отдела</w:t>
      </w:r>
      <w:r w:rsidR="000336E4" w:rsidRPr="00CA5CD7">
        <w:rPr>
          <w:rFonts w:ascii="Times New Roman" w:eastAsia="Times New Roman" w:hAnsi="Times New Roman"/>
          <w:sz w:val="24"/>
          <w:szCs w:val="24"/>
        </w:rPr>
        <w:t>.</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Порядок подачи и рассмотрения жалобы</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CA5CD7" w:rsidRDefault="00DA7B9A"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5.8</w:t>
      </w:r>
      <w:r w:rsidR="000336E4" w:rsidRPr="00CA5CD7">
        <w:rPr>
          <w:rFonts w:ascii="Times New Roman" w:eastAsia="Times New Roman" w:hAnsi="Times New Roman"/>
          <w:sz w:val="24"/>
          <w:szCs w:val="24"/>
        </w:rPr>
        <w:t>.Жалоба может быть направлена по почте, с использованием сети "Интернет", официального сайта, Единого портала, а также может быть принята при личном приеме заявителя.</w:t>
      </w:r>
    </w:p>
    <w:p w:rsidR="000336E4" w:rsidRPr="00CA5CD7" w:rsidRDefault="00DA7B9A"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5.9</w:t>
      </w:r>
      <w:r w:rsidR="000336E4" w:rsidRPr="00CA5CD7">
        <w:rPr>
          <w:rFonts w:ascii="Times New Roman" w:eastAsia="Times New Roman" w:hAnsi="Times New Roman"/>
          <w:sz w:val="24"/>
          <w:szCs w:val="24"/>
        </w:rPr>
        <w:t xml:space="preserve">.При подаче жалобы в электронном виде документы, указанные в пункте </w:t>
      </w:r>
      <w:r>
        <w:rPr>
          <w:rFonts w:ascii="Times New Roman" w:eastAsia="Times New Roman" w:hAnsi="Times New Roman"/>
          <w:sz w:val="24"/>
          <w:szCs w:val="24"/>
        </w:rPr>
        <w:t>5.6.</w:t>
      </w:r>
      <w:r w:rsidR="000336E4" w:rsidRPr="00CA5CD7">
        <w:rPr>
          <w:rFonts w:ascii="Times New Roman" w:eastAsia="Times New Roman" w:hAnsi="Times New Roman"/>
          <w:sz w:val="24"/>
          <w:szCs w:val="24"/>
        </w:rPr>
        <w:t xml:space="preserve"> настоящего раздела, могут быть представлены в форме электронных документов, подписанных электронной подписью, вид которой предусмотрен действующим законодательством Российской Федерации, при этом представление документа, удостоверяющего личность заявителя, не требуется.</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Сроки рассмотрения жалобы</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CA5CD7" w:rsidRDefault="00DA7B9A"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lastRenderedPageBreak/>
        <w:t>5.10</w:t>
      </w:r>
      <w:r w:rsidR="000336E4" w:rsidRPr="00CA5CD7">
        <w:rPr>
          <w:rFonts w:ascii="Times New Roman" w:eastAsia="Times New Roman" w:hAnsi="Times New Roman"/>
          <w:sz w:val="24"/>
          <w:szCs w:val="24"/>
        </w:rPr>
        <w:t>.Жалоба подлежит регистрации в Администрации не позднее следующего рабочего дня со дня ее поступления и направлению в день ее регистрации должностному лицу, наделенному полномочиями по ее рассмотрению в соответствии с пунктом 5</w:t>
      </w:r>
      <w:r>
        <w:rPr>
          <w:rFonts w:ascii="Times New Roman" w:eastAsia="Times New Roman" w:hAnsi="Times New Roman"/>
          <w:sz w:val="24"/>
          <w:szCs w:val="24"/>
        </w:rPr>
        <w:t>.7</w:t>
      </w:r>
      <w:r w:rsidR="000336E4" w:rsidRPr="00CA5CD7">
        <w:rPr>
          <w:rFonts w:ascii="Times New Roman" w:eastAsia="Times New Roman" w:hAnsi="Times New Roman"/>
          <w:sz w:val="24"/>
          <w:szCs w:val="24"/>
        </w:rPr>
        <w:t xml:space="preserve"> подраздела 5.3 настоящего раздела.</w:t>
      </w:r>
    </w:p>
    <w:p w:rsidR="000336E4" w:rsidRPr="00CA5CD7" w:rsidRDefault="00DA7B9A"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5.11</w:t>
      </w:r>
      <w:r w:rsidR="000336E4" w:rsidRPr="00CA5CD7">
        <w:rPr>
          <w:rFonts w:ascii="Times New Roman" w:eastAsia="Times New Roman" w:hAnsi="Times New Roman"/>
          <w:sz w:val="24"/>
          <w:szCs w:val="24"/>
        </w:rPr>
        <w:t>.Срок рассмотрения жалобы - 15 рабочих дней со дня ее регистрации.</w:t>
      </w:r>
    </w:p>
    <w:p w:rsidR="000336E4" w:rsidRPr="00CA5CD7" w:rsidRDefault="00DA7B9A"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5.12</w:t>
      </w:r>
      <w:r w:rsidR="000336E4" w:rsidRPr="00CA5CD7">
        <w:rPr>
          <w:rFonts w:ascii="Times New Roman" w:eastAsia="Times New Roman" w:hAnsi="Times New Roman"/>
          <w:sz w:val="24"/>
          <w:szCs w:val="24"/>
        </w:rPr>
        <w:t xml:space="preserve">.В случае обжалования отказа </w:t>
      </w:r>
      <w:r w:rsidR="000336E4">
        <w:rPr>
          <w:rFonts w:ascii="Times New Roman" w:eastAsia="Times New Roman" w:hAnsi="Times New Roman"/>
          <w:sz w:val="24"/>
          <w:szCs w:val="24"/>
        </w:rPr>
        <w:t>Администрации</w:t>
      </w:r>
      <w:r w:rsidR="000336E4" w:rsidRPr="00CA5CD7">
        <w:rPr>
          <w:rFonts w:ascii="Times New Roman" w:eastAsia="Times New Roman" w:hAnsi="Times New Roman"/>
          <w:sz w:val="24"/>
          <w:szCs w:val="24"/>
        </w:rPr>
        <w:t xml:space="preserve"> либо должностных лиц, муниципальных служащих </w:t>
      </w:r>
      <w:r w:rsidR="000336E4">
        <w:rPr>
          <w:rFonts w:ascii="Times New Roman" w:eastAsia="Times New Roman" w:hAnsi="Times New Roman"/>
          <w:sz w:val="24"/>
          <w:szCs w:val="24"/>
        </w:rPr>
        <w:t>администрации</w:t>
      </w:r>
      <w:r w:rsidR="000336E4" w:rsidRPr="00CA5CD7">
        <w:rPr>
          <w:rFonts w:ascii="Times New Roman" w:eastAsia="Times New Roman" w:hAnsi="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Результат рассмотрения жалобы</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CA5CD7" w:rsidRDefault="00DA7B9A"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5.13</w:t>
      </w:r>
      <w:r w:rsidR="000336E4" w:rsidRPr="00CA5CD7">
        <w:rPr>
          <w:rFonts w:ascii="Times New Roman" w:eastAsia="Times New Roman" w:hAnsi="Times New Roman"/>
          <w:sz w:val="24"/>
          <w:szCs w:val="24"/>
        </w:rPr>
        <w:t>.Основаниями для отказа в рассмотрении жалобы являются:</w:t>
      </w:r>
    </w:p>
    <w:p w:rsidR="000336E4" w:rsidRPr="00DA7B9A" w:rsidRDefault="000336E4" w:rsidP="00EC29C5">
      <w:pPr>
        <w:pStyle w:val="ad"/>
        <w:numPr>
          <w:ilvl w:val="0"/>
          <w:numId w:val="5"/>
        </w:numPr>
        <w:spacing w:after="0" w:line="240" w:lineRule="auto"/>
        <w:jc w:val="both"/>
        <w:rPr>
          <w:rFonts w:ascii="Verdana" w:eastAsia="Times New Roman" w:hAnsi="Verdana"/>
          <w:sz w:val="21"/>
          <w:szCs w:val="21"/>
        </w:rPr>
      </w:pPr>
      <w:r w:rsidRPr="00DA7B9A">
        <w:rPr>
          <w:rFonts w:ascii="Times New Roman" w:eastAsia="Times New Roman" w:hAnsi="Times New Roman"/>
          <w:sz w:val="24"/>
          <w:szCs w:val="24"/>
        </w:rPr>
        <w:t>наличия в жалобе нецензурных либо оскорбительных выражений, угрозы жизни, здоровью и имуществу должностных лиц, муниципальных служащих, а также членов их семей. Глава администрации или начальник Отдела, в зависимости от того, кому направлена жалоба,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0336E4" w:rsidRPr="00DA7B9A" w:rsidRDefault="000336E4" w:rsidP="00EC29C5">
      <w:pPr>
        <w:pStyle w:val="ad"/>
        <w:numPr>
          <w:ilvl w:val="0"/>
          <w:numId w:val="5"/>
        </w:numPr>
        <w:spacing w:after="0" w:line="240" w:lineRule="auto"/>
        <w:jc w:val="both"/>
        <w:rPr>
          <w:rFonts w:ascii="Verdana" w:eastAsia="Times New Roman" w:hAnsi="Verdana"/>
          <w:sz w:val="21"/>
          <w:szCs w:val="21"/>
        </w:rPr>
      </w:pPr>
      <w:r w:rsidRPr="00DA7B9A">
        <w:rPr>
          <w:rFonts w:ascii="Times New Roman" w:eastAsia="Times New Roman" w:hAnsi="Times New Roman"/>
          <w:sz w:val="24"/>
          <w:szCs w:val="24"/>
        </w:rPr>
        <w:t>наличие в жалобе вопроса, на который заявителю неоднократно давались письменные ответы по существу в связи с ранее направленными жалобами, и при этом в жалобе не приводятся новые доводы или обстоятельства. Глава администрации или начальник Отдела, в зависимости от того, кому направлена жалобы,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рассматривались, соответственно, в Администрации. О данном решении заявитель уведомляется в письменной форме;</w:t>
      </w:r>
    </w:p>
    <w:p w:rsidR="000336E4" w:rsidRPr="00DA7B9A" w:rsidRDefault="000336E4" w:rsidP="00EC29C5">
      <w:pPr>
        <w:pStyle w:val="ad"/>
        <w:numPr>
          <w:ilvl w:val="0"/>
          <w:numId w:val="5"/>
        </w:numPr>
        <w:spacing w:after="0" w:line="240" w:lineRule="auto"/>
        <w:jc w:val="both"/>
        <w:rPr>
          <w:rFonts w:ascii="Verdana" w:eastAsia="Times New Roman" w:hAnsi="Verdana"/>
          <w:sz w:val="21"/>
          <w:szCs w:val="21"/>
        </w:rPr>
      </w:pPr>
      <w:r w:rsidRPr="00DA7B9A">
        <w:rPr>
          <w:rFonts w:ascii="Times New Roman" w:eastAsia="Times New Roman" w:hAnsi="Times New Roman"/>
          <w:sz w:val="24"/>
          <w:szCs w:val="24"/>
        </w:rPr>
        <w:t>невозможность прочтения текса жалобы, о чем сообщается заявителю в течение 7 календарных дней со дня регистрации жалобы, если его фамилия и (или) почтовый адрес поддается прочтению.</w:t>
      </w:r>
    </w:p>
    <w:p w:rsidR="000336E4" w:rsidRPr="00CA5CD7" w:rsidRDefault="00DA7B9A"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5.14</w:t>
      </w:r>
      <w:r w:rsidR="000336E4" w:rsidRPr="00CA5CD7">
        <w:rPr>
          <w:rFonts w:ascii="Times New Roman" w:eastAsia="Times New Roman" w:hAnsi="Times New Roman"/>
          <w:sz w:val="24"/>
          <w:szCs w:val="24"/>
        </w:rPr>
        <w:t>.Основанием для принятия решения о невозможности рассмотрения жалобы является отсутствие в жалобе фамилии заявителя и (или) почтового адреса, адреса электронной почты, по которому должен быть направлен ответ.</w:t>
      </w:r>
    </w:p>
    <w:p w:rsidR="000336E4" w:rsidRPr="00CA5CD7" w:rsidRDefault="00DA7B9A"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5.15</w:t>
      </w:r>
      <w:r w:rsidR="000336E4" w:rsidRPr="00CA5CD7">
        <w:rPr>
          <w:rFonts w:ascii="Times New Roman" w:eastAsia="Times New Roman" w:hAnsi="Times New Roman"/>
          <w:sz w:val="24"/>
          <w:szCs w:val="24"/>
        </w:rPr>
        <w:t>.Рассмотрение жалобы обеспечивается путем:</w:t>
      </w:r>
    </w:p>
    <w:p w:rsidR="000336E4" w:rsidRPr="00CA5CD7" w:rsidRDefault="00DA7B9A"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000336E4" w:rsidRPr="00CA5CD7">
        <w:rPr>
          <w:rFonts w:ascii="Times New Roman" w:eastAsia="Times New Roman" w:hAnsi="Times New Roman"/>
          <w:sz w:val="24"/>
          <w:szCs w:val="24"/>
        </w:rPr>
        <w:t>ее объективного, всестороннего и своевременного рассмотрения;</w:t>
      </w:r>
    </w:p>
    <w:p w:rsidR="000336E4" w:rsidRPr="00CA5CD7" w:rsidRDefault="00DA7B9A"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000336E4" w:rsidRPr="00CA5CD7">
        <w:rPr>
          <w:rFonts w:ascii="Times New Roman" w:eastAsia="Times New Roman" w:hAnsi="Times New Roman"/>
          <w:sz w:val="24"/>
          <w:szCs w:val="24"/>
        </w:rPr>
        <w:t>запроса, при необходимости, документов и материалов у других государственных органов, органов местного самоуправления и у иных должностных лиц;</w:t>
      </w:r>
    </w:p>
    <w:p w:rsidR="000336E4" w:rsidRPr="00CA5CD7" w:rsidRDefault="00DA7B9A"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000336E4" w:rsidRPr="00CA5CD7">
        <w:rPr>
          <w:rFonts w:ascii="Times New Roman" w:eastAsia="Times New Roman" w:hAnsi="Times New Roman"/>
          <w:sz w:val="24"/>
          <w:szCs w:val="24"/>
        </w:rPr>
        <w:t>подготовки письменного ответа по существу поставленных в жалобе вопросов.</w:t>
      </w:r>
    </w:p>
    <w:p w:rsidR="000336E4" w:rsidRPr="00CA5CD7" w:rsidRDefault="00DA7B9A"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5.16</w:t>
      </w:r>
      <w:r w:rsidR="000336E4" w:rsidRPr="00CA5CD7">
        <w:rPr>
          <w:rFonts w:ascii="Times New Roman" w:eastAsia="Times New Roman" w:hAnsi="Times New Roman"/>
          <w:sz w:val="24"/>
          <w:szCs w:val="24"/>
        </w:rPr>
        <w:t>.По результатам рассмотрения жалобы принимается одно из следующих решений:</w:t>
      </w:r>
    </w:p>
    <w:p w:rsidR="000336E4" w:rsidRPr="00DA7B9A" w:rsidRDefault="000336E4" w:rsidP="00EC29C5">
      <w:pPr>
        <w:pStyle w:val="ad"/>
        <w:numPr>
          <w:ilvl w:val="0"/>
          <w:numId w:val="6"/>
        </w:numPr>
        <w:spacing w:after="0" w:line="240" w:lineRule="auto"/>
        <w:jc w:val="both"/>
        <w:rPr>
          <w:rFonts w:ascii="Verdana" w:eastAsia="Times New Roman" w:hAnsi="Verdana"/>
          <w:sz w:val="21"/>
          <w:szCs w:val="21"/>
        </w:rPr>
      </w:pPr>
      <w:proofErr w:type="gramStart"/>
      <w:r w:rsidRPr="00DA7B9A">
        <w:rPr>
          <w:rFonts w:ascii="Times New Roman" w:eastAsia="Times New Roman" w:hAnsi="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муниципального образования "</w:t>
      </w:r>
      <w:proofErr w:type="spellStart"/>
      <w:r w:rsidRPr="00DA7B9A">
        <w:rPr>
          <w:rFonts w:ascii="Times New Roman" w:eastAsia="Times New Roman" w:hAnsi="Times New Roman"/>
          <w:sz w:val="24"/>
          <w:szCs w:val="24"/>
        </w:rPr>
        <w:t>Брасовский</w:t>
      </w:r>
      <w:proofErr w:type="spellEnd"/>
      <w:r w:rsidRPr="00DA7B9A">
        <w:rPr>
          <w:rFonts w:ascii="Times New Roman" w:eastAsia="Times New Roman" w:hAnsi="Times New Roman"/>
          <w:sz w:val="24"/>
          <w:szCs w:val="24"/>
        </w:rPr>
        <w:t xml:space="preserve"> район";</w:t>
      </w:r>
      <w:proofErr w:type="gramEnd"/>
    </w:p>
    <w:p w:rsidR="000336E4" w:rsidRPr="00DA7B9A" w:rsidRDefault="000336E4" w:rsidP="00EC29C5">
      <w:pPr>
        <w:pStyle w:val="ad"/>
        <w:numPr>
          <w:ilvl w:val="0"/>
          <w:numId w:val="6"/>
        </w:numPr>
        <w:spacing w:after="0" w:line="240" w:lineRule="auto"/>
        <w:jc w:val="both"/>
        <w:rPr>
          <w:rFonts w:ascii="Verdana" w:eastAsia="Times New Roman" w:hAnsi="Verdana"/>
          <w:sz w:val="21"/>
          <w:szCs w:val="21"/>
        </w:rPr>
      </w:pPr>
      <w:r w:rsidRPr="00DA7B9A">
        <w:rPr>
          <w:rFonts w:ascii="Times New Roman" w:eastAsia="Times New Roman" w:hAnsi="Times New Roman"/>
          <w:sz w:val="24"/>
          <w:szCs w:val="24"/>
        </w:rPr>
        <w:t>в удовлетворении жалобы отказывается.</w:t>
      </w:r>
    </w:p>
    <w:p w:rsidR="000336E4" w:rsidRPr="00CA5CD7" w:rsidRDefault="00DA7B9A"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5.17</w:t>
      </w:r>
      <w:r w:rsidR="000336E4" w:rsidRPr="00CA5CD7">
        <w:rPr>
          <w:rFonts w:ascii="Times New Roman" w:eastAsia="Times New Roman" w:hAnsi="Times New Roman"/>
          <w:sz w:val="24"/>
          <w:szCs w:val="24"/>
        </w:rPr>
        <w:t xml:space="preserve">.В случае установления в ходе или по результатам </w:t>
      </w:r>
      <w:proofErr w:type="gramStart"/>
      <w:r w:rsidR="000336E4" w:rsidRPr="00CA5CD7">
        <w:rPr>
          <w:rFonts w:ascii="Times New Roman" w:eastAsia="Times New Roman" w:hAnsi="Times New Roman"/>
          <w:sz w:val="24"/>
          <w:szCs w:val="24"/>
        </w:rPr>
        <w:t>рассмотрения жалобы признаков состава административного правонарушения</w:t>
      </w:r>
      <w:proofErr w:type="gramEnd"/>
      <w:r w:rsidR="000336E4" w:rsidRPr="00CA5CD7">
        <w:rPr>
          <w:rFonts w:ascii="Times New Roman" w:eastAsia="Times New Roman" w:hAnsi="Times New Roman"/>
          <w:sz w:val="24"/>
          <w:szCs w:val="24"/>
        </w:rPr>
        <w:t xml:space="preserve"> или преступления должностное лицо, наделенное полномочиями по рассмотрению жалоб</w:t>
      </w:r>
      <w:r>
        <w:rPr>
          <w:rFonts w:ascii="Times New Roman" w:eastAsia="Times New Roman" w:hAnsi="Times New Roman"/>
          <w:sz w:val="24"/>
          <w:szCs w:val="24"/>
        </w:rPr>
        <w:t xml:space="preserve"> в соответствии с пунктом 5.7 </w:t>
      </w:r>
      <w:r w:rsidR="000336E4" w:rsidRPr="00CA5CD7">
        <w:rPr>
          <w:rFonts w:ascii="Times New Roman" w:eastAsia="Times New Roman" w:hAnsi="Times New Roman"/>
          <w:sz w:val="24"/>
          <w:szCs w:val="24"/>
        </w:rPr>
        <w:t>настоящего раздела, незамедлительно направляет имеющиеся материалы в органы прокуратуры.</w:t>
      </w:r>
    </w:p>
    <w:p w:rsidR="000336E4" w:rsidRPr="00CA5CD7" w:rsidRDefault="00DA7B9A"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lastRenderedPageBreak/>
        <w:t>5.18</w:t>
      </w:r>
      <w:r w:rsidR="000336E4" w:rsidRPr="00CA5CD7">
        <w:rPr>
          <w:rFonts w:ascii="Times New Roman" w:eastAsia="Times New Roman" w:hAnsi="Times New Roman"/>
          <w:sz w:val="24"/>
          <w:szCs w:val="24"/>
        </w:rPr>
        <w:t>.Результатом досудебного (внесудебного) обжалования применительно к каждой административной процедуре является отмена принятого решения либо отказ в отмене принятого решения.</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Порядок информирования заявителя</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о результатах рассмотрения жалобы</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CA5CD7" w:rsidRDefault="00DA7B9A"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5.19.</w:t>
      </w:r>
      <w:r w:rsidR="000336E4" w:rsidRPr="00CA5CD7">
        <w:rPr>
          <w:rFonts w:ascii="Times New Roman" w:eastAsia="Times New Roman" w:hAnsi="Times New Roman"/>
          <w:sz w:val="24"/>
          <w:szCs w:val="24"/>
        </w:rPr>
        <w:t xml:space="preserve">Не позднее дня, следующего за днем принятия решения, указанного в пункте </w:t>
      </w:r>
      <w:r>
        <w:rPr>
          <w:rFonts w:ascii="Times New Roman" w:eastAsia="Times New Roman" w:hAnsi="Times New Roman"/>
          <w:sz w:val="24"/>
          <w:szCs w:val="24"/>
        </w:rPr>
        <w:t>5.16</w:t>
      </w:r>
      <w:r w:rsidR="000336E4" w:rsidRPr="00CA5CD7">
        <w:rPr>
          <w:rFonts w:ascii="Times New Roman" w:eastAsia="Times New Roman" w:hAnsi="Times New Roman"/>
          <w:sz w:val="24"/>
          <w:szCs w:val="24"/>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Письменный ответ оформляется на бланке </w:t>
      </w:r>
      <w:r>
        <w:rPr>
          <w:rFonts w:ascii="Times New Roman" w:eastAsia="Times New Roman" w:hAnsi="Times New Roman"/>
          <w:sz w:val="24"/>
          <w:szCs w:val="24"/>
        </w:rPr>
        <w:t xml:space="preserve">письма </w:t>
      </w:r>
      <w:r w:rsidRPr="00CA5CD7">
        <w:rPr>
          <w:rFonts w:ascii="Times New Roman" w:eastAsia="Times New Roman" w:hAnsi="Times New Roman"/>
          <w:sz w:val="24"/>
          <w:szCs w:val="24"/>
        </w:rPr>
        <w:t xml:space="preserve">Администрации, соответственно за подписью главы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w:t>
      </w:r>
    </w:p>
    <w:p w:rsidR="000336E4" w:rsidRPr="00CA5CD7" w:rsidRDefault="00DA7B9A"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5.20</w:t>
      </w:r>
      <w:r w:rsidR="000336E4" w:rsidRPr="00CA5CD7">
        <w:rPr>
          <w:rFonts w:ascii="Times New Roman" w:eastAsia="Times New Roman" w:hAnsi="Times New Roman"/>
          <w:sz w:val="24"/>
          <w:szCs w:val="24"/>
        </w:rPr>
        <w:t>.В случае признания жалобы подлежащей удовлетворению, в ответе заявителю, указанном в пункте 5</w:t>
      </w:r>
      <w:r>
        <w:rPr>
          <w:rFonts w:ascii="Times New Roman" w:eastAsia="Times New Roman" w:hAnsi="Times New Roman"/>
          <w:sz w:val="24"/>
          <w:szCs w:val="24"/>
        </w:rPr>
        <w:t>.19.</w:t>
      </w:r>
      <w:r w:rsidR="000336E4" w:rsidRPr="00CA5CD7">
        <w:rPr>
          <w:rFonts w:ascii="Times New Roman" w:eastAsia="Times New Roman" w:hAnsi="Times New Roman"/>
          <w:sz w:val="24"/>
          <w:szCs w:val="24"/>
        </w:rPr>
        <w:t xml:space="preserve"> настоящего подраздела, дается информация о действиях, осуществляемых </w:t>
      </w:r>
      <w:r w:rsidR="000336E4">
        <w:rPr>
          <w:rFonts w:ascii="Times New Roman" w:eastAsia="Times New Roman" w:hAnsi="Times New Roman"/>
          <w:sz w:val="24"/>
          <w:szCs w:val="24"/>
        </w:rPr>
        <w:t>Администрацией</w:t>
      </w:r>
      <w:r w:rsidR="000336E4" w:rsidRPr="00CA5CD7">
        <w:rPr>
          <w:rFonts w:ascii="Times New Roman" w:eastAsia="Times New Roman" w:hAnsi="Times New Roman"/>
          <w:sz w:val="24"/>
          <w:szCs w:val="24"/>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0336E4" w:rsidRPr="00CA5CD7">
        <w:rPr>
          <w:rFonts w:ascii="Times New Roman" w:eastAsia="Times New Roman" w:hAnsi="Times New Roman"/>
          <w:sz w:val="24"/>
          <w:szCs w:val="24"/>
        </w:rPr>
        <w:t>неудобства</w:t>
      </w:r>
      <w:proofErr w:type="gramEnd"/>
      <w:r w:rsidR="000336E4" w:rsidRPr="00CA5CD7">
        <w:rPr>
          <w:rFonts w:ascii="Times New Roman" w:eastAsia="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336E4" w:rsidRPr="00DA7B9A" w:rsidRDefault="00DA7B9A" w:rsidP="00DA7B9A">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5.21</w:t>
      </w:r>
      <w:r w:rsidR="000336E4" w:rsidRPr="00CA5CD7">
        <w:rPr>
          <w:rFonts w:ascii="Times New Roman" w:eastAsia="Times New Roman" w:hAnsi="Times New Roman"/>
          <w:sz w:val="24"/>
          <w:szCs w:val="24"/>
        </w:rPr>
        <w:t xml:space="preserve">.В случае признания </w:t>
      </w:r>
      <w:proofErr w:type="gramStart"/>
      <w:r w:rsidR="000336E4" w:rsidRPr="00CA5CD7">
        <w:rPr>
          <w:rFonts w:ascii="Times New Roman" w:eastAsia="Times New Roman" w:hAnsi="Times New Roman"/>
          <w:sz w:val="24"/>
          <w:szCs w:val="24"/>
        </w:rPr>
        <w:t>жалобы</w:t>
      </w:r>
      <w:proofErr w:type="gramEnd"/>
      <w:r w:rsidR="000336E4" w:rsidRPr="00CA5CD7">
        <w:rPr>
          <w:rFonts w:ascii="Times New Roman" w:eastAsia="Times New Roman" w:hAnsi="Times New Roman"/>
          <w:sz w:val="24"/>
          <w:szCs w:val="24"/>
        </w:rPr>
        <w:t xml:space="preserve"> не подлежащей удовлетворению, в ответе заявителю, указанном в пункте 5.</w:t>
      </w:r>
      <w:r>
        <w:rPr>
          <w:rFonts w:ascii="Times New Roman" w:eastAsia="Times New Roman" w:hAnsi="Times New Roman"/>
          <w:sz w:val="24"/>
          <w:szCs w:val="24"/>
        </w:rPr>
        <w:t xml:space="preserve">19 </w:t>
      </w:r>
      <w:r w:rsidR="000336E4" w:rsidRPr="00CA5CD7">
        <w:rPr>
          <w:rFonts w:ascii="Times New Roman" w:eastAsia="Times New Roman" w:hAnsi="Times New Roman"/>
          <w:sz w:val="24"/>
          <w:szCs w:val="24"/>
        </w:rPr>
        <w:t>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Порядок обжалования решения по жалобе</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CA5CD7" w:rsidRDefault="00DA7B9A"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5.22</w:t>
      </w:r>
      <w:r w:rsidR="000336E4" w:rsidRPr="00CA5CD7">
        <w:rPr>
          <w:rFonts w:ascii="Times New Roman" w:eastAsia="Times New Roman" w:hAnsi="Times New Roman"/>
          <w:sz w:val="24"/>
          <w:szCs w:val="24"/>
        </w:rPr>
        <w:t xml:space="preserve">.Действия (бездействие) </w:t>
      </w:r>
      <w:r w:rsidR="000336E4">
        <w:rPr>
          <w:rFonts w:ascii="Times New Roman" w:eastAsia="Times New Roman" w:hAnsi="Times New Roman"/>
          <w:sz w:val="24"/>
          <w:szCs w:val="24"/>
        </w:rPr>
        <w:t>Администрации</w:t>
      </w:r>
      <w:r w:rsidR="000336E4" w:rsidRPr="00CA5CD7">
        <w:rPr>
          <w:rFonts w:ascii="Times New Roman" w:eastAsia="Times New Roman" w:hAnsi="Times New Roman"/>
          <w:sz w:val="24"/>
          <w:szCs w:val="24"/>
        </w:rPr>
        <w:t xml:space="preserve">, должностных лиц, муниципальных служащих </w:t>
      </w:r>
      <w:r w:rsidR="000336E4">
        <w:rPr>
          <w:rFonts w:ascii="Times New Roman" w:eastAsia="Times New Roman" w:hAnsi="Times New Roman"/>
          <w:sz w:val="24"/>
          <w:szCs w:val="24"/>
        </w:rPr>
        <w:t>Администрации</w:t>
      </w:r>
      <w:r w:rsidR="000336E4" w:rsidRPr="00CA5CD7">
        <w:rPr>
          <w:rFonts w:ascii="Times New Roman" w:eastAsia="Times New Roman" w:hAnsi="Times New Roman"/>
          <w:sz w:val="24"/>
          <w:szCs w:val="24"/>
        </w:rPr>
        <w:t xml:space="preserve"> и решения, принятые в ходе предоставления муниципальной услуги, могут быть обжалованы заявителем в арбитражном суде и суде общей юрисдикции по месту нахождения ответчика, в порядке, установленном действующим законодательством Российской Федерации.</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Право заявителя на получение информации и документов,</w:t>
      </w:r>
    </w:p>
    <w:p w:rsidR="000336E4" w:rsidRPr="00020171" w:rsidRDefault="000336E4" w:rsidP="000336E4">
      <w:pPr>
        <w:spacing w:after="0" w:line="240" w:lineRule="auto"/>
        <w:jc w:val="center"/>
        <w:rPr>
          <w:rFonts w:ascii="Verdana" w:eastAsia="Times New Roman" w:hAnsi="Verdana"/>
          <w:b/>
          <w:sz w:val="21"/>
          <w:szCs w:val="21"/>
        </w:rPr>
      </w:pPr>
      <w:proofErr w:type="gramStart"/>
      <w:r w:rsidRPr="00020171">
        <w:rPr>
          <w:rFonts w:ascii="Times New Roman" w:eastAsia="Times New Roman" w:hAnsi="Times New Roman"/>
          <w:b/>
          <w:sz w:val="24"/>
          <w:szCs w:val="24"/>
        </w:rPr>
        <w:t>необходимых</w:t>
      </w:r>
      <w:proofErr w:type="gramEnd"/>
      <w:r w:rsidRPr="00020171">
        <w:rPr>
          <w:rFonts w:ascii="Times New Roman" w:eastAsia="Times New Roman" w:hAnsi="Times New Roman"/>
          <w:b/>
          <w:sz w:val="24"/>
          <w:szCs w:val="24"/>
        </w:rPr>
        <w:t xml:space="preserve"> для обоснования и рассмотрения жалобы</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CA5CD7" w:rsidRDefault="00DA7B9A"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5.23. </w:t>
      </w:r>
      <w:proofErr w:type="gramStart"/>
      <w:r w:rsidR="000336E4" w:rsidRPr="00CA5CD7">
        <w:rPr>
          <w:rFonts w:ascii="Times New Roman" w:eastAsia="Times New Roman" w:hAnsi="Times New Roman"/>
          <w:sz w:val="24"/>
          <w:szCs w:val="24"/>
        </w:rPr>
        <w:t xml:space="preserve">В случае если для написания жалобы заявителю необходимы информация и (или) документы, имеющие отношение к предоставлению муниципальной услуги и находящиеся в </w:t>
      </w:r>
      <w:r w:rsidR="000336E4">
        <w:rPr>
          <w:rFonts w:ascii="Times New Roman" w:eastAsia="Times New Roman" w:hAnsi="Times New Roman"/>
          <w:sz w:val="24"/>
          <w:szCs w:val="24"/>
        </w:rPr>
        <w:t>администрации</w:t>
      </w:r>
      <w:r w:rsidR="000336E4" w:rsidRPr="00CA5CD7">
        <w:rPr>
          <w:rFonts w:ascii="Times New Roman" w:eastAsia="Times New Roman" w:hAnsi="Times New Roman"/>
          <w:sz w:val="24"/>
          <w:szCs w:val="24"/>
        </w:rPr>
        <w:t xml:space="preserve">, соответствующие информация и документы представляются ему для ознакомления в </w:t>
      </w:r>
      <w:r w:rsidR="000336E4">
        <w:rPr>
          <w:rFonts w:ascii="Times New Roman" w:eastAsia="Times New Roman" w:hAnsi="Times New Roman"/>
          <w:sz w:val="24"/>
          <w:szCs w:val="24"/>
        </w:rPr>
        <w:t>Администрации</w:t>
      </w:r>
      <w:r w:rsidR="000336E4" w:rsidRPr="00CA5CD7">
        <w:rPr>
          <w:rFonts w:ascii="Times New Roman" w:eastAsia="Times New Roman" w:hAnsi="Times New Roman"/>
          <w:sz w:val="24"/>
          <w:szCs w:val="24"/>
        </w:rPr>
        <w:t xml:space="preserve"> в срок, не превышающий сроков рассмотрения, указанных в пунктах </w:t>
      </w:r>
      <w:r>
        <w:rPr>
          <w:rFonts w:ascii="Times New Roman" w:eastAsia="Times New Roman" w:hAnsi="Times New Roman"/>
          <w:sz w:val="24"/>
          <w:szCs w:val="24"/>
        </w:rPr>
        <w:t>5.11</w:t>
      </w:r>
      <w:r w:rsidR="000336E4" w:rsidRPr="00CA5CD7">
        <w:rPr>
          <w:rFonts w:ascii="Times New Roman" w:eastAsia="Times New Roman" w:hAnsi="Times New Roman"/>
          <w:sz w:val="24"/>
          <w:szCs w:val="24"/>
        </w:rPr>
        <w:t xml:space="preserve"> и 5.</w:t>
      </w:r>
      <w:r>
        <w:rPr>
          <w:rFonts w:ascii="Times New Roman" w:eastAsia="Times New Roman" w:hAnsi="Times New Roman"/>
          <w:sz w:val="24"/>
          <w:szCs w:val="24"/>
        </w:rPr>
        <w:t>12</w:t>
      </w:r>
      <w:r w:rsidR="000336E4" w:rsidRPr="00CA5CD7">
        <w:rPr>
          <w:rFonts w:ascii="Times New Roman" w:eastAsia="Times New Roman" w:hAnsi="Times New Roman"/>
          <w:sz w:val="24"/>
          <w:szCs w:val="24"/>
        </w:rPr>
        <w:t xml:space="preserve"> настоящего раздела, если это не затрагивает права, свободы и законные интересы других лиц, а также в</w:t>
      </w:r>
      <w:proofErr w:type="gramEnd"/>
      <w:r w:rsidR="000336E4" w:rsidRPr="00CA5CD7">
        <w:rPr>
          <w:rFonts w:ascii="Times New Roman" w:eastAsia="Times New Roman" w:hAnsi="Times New Roman"/>
          <w:sz w:val="24"/>
          <w:szCs w:val="24"/>
        </w:rPr>
        <w:t xml:space="preserve"> указанных информации и документах не содержатся сведения, составляющие государственную или иную охраняемую федеральным законом тайну.</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Способы информирования заявителей</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о порядке подачи и рассмотрения жалобы</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CA5CD7" w:rsidRDefault="00DA7B9A"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5.24. </w:t>
      </w:r>
      <w:r w:rsidR="000336E4">
        <w:rPr>
          <w:rFonts w:ascii="Times New Roman" w:eastAsia="Times New Roman" w:hAnsi="Times New Roman"/>
          <w:sz w:val="24"/>
          <w:szCs w:val="24"/>
        </w:rPr>
        <w:t xml:space="preserve">Администрация </w:t>
      </w:r>
      <w:r w:rsidR="000336E4" w:rsidRPr="00CA5CD7">
        <w:rPr>
          <w:rFonts w:ascii="Times New Roman" w:eastAsia="Times New Roman" w:hAnsi="Times New Roman"/>
          <w:sz w:val="24"/>
          <w:szCs w:val="24"/>
        </w:rPr>
        <w:t xml:space="preserve">обеспечивает информирование заявителей о порядке обжалования решений и действий (бездействия) </w:t>
      </w:r>
      <w:r w:rsidR="000336E4">
        <w:rPr>
          <w:rFonts w:ascii="Times New Roman" w:eastAsia="Times New Roman" w:hAnsi="Times New Roman"/>
          <w:sz w:val="24"/>
          <w:szCs w:val="24"/>
        </w:rPr>
        <w:t>Администрации</w:t>
      </w:r>
      <w:r w:rsidR="000336E4" w:rsidRPr="00CA5CD7">
        <w:rPr>
          <w:rFonts w:ascii="Times New Roman" w:eastAsia="Times New Roman" w:hAnsi="Times New Roman"/>
          <w:sz w:val="24"/>
          <w:szCs w:val="24"/>
        </w:rPr>
        <w:t xml:space="preserve">, должностных лиц, муниципальных служащих </w:t>
      </w:r>
      <w:r w:rsidR="000336E4">
        <w:rPr>
          <w:rFonts w:ascii="Times New Roman" w:eastAsia="Times New Roman" w:hAnsi="Times New Roman"/>
          <w:sz w:val="24"/>
          <w:szCs w:val="24"/>
        </w:rPr>
        <w:t>Администрации</w:t>
      </w:r>
      <w:r w:rsidR="000336E4" w:rsidRPr="00CA5CD7">
        <w:rPr>
          <w:rFonts w:ascii="Times New Roman" w:eastAsia="Times New Roman" w:hAnsi="Times New Roman"/>
          <w:sz w:val="24"/>
          <w:szCs w:val="24"/>
        </w:rPr>
        <w:t xml:space="preserve"> посредством размещения информации на стендах в местах предоставления муниципальных услуг, на официальном сайте, Едином портале.</w:t>
      </w:r>
    </w:p>
    <w:p w:rsidR="00772622" w:rsidRDefault="00772622" w:rsidP="000336E4">
      <w:pPr>
        <w:pStyle w:val="ConsPlusNormal"/>
        <w:ind w:firstLine="540"/>
        <w:jc w:val="both"/>
        <w:rPr>
          <w:rFonts w:ascii="Times New Roman" w:eastAsia="Times New Roman" w:hAnsi="Times New Roman" w:cs="Times New Roman"/>
          <w:sz w:val="24"/>
          <w:szCs w:val="24"/>
        </w:rPr>
      </w:pPr>
    </w:p>
    <w:p w:rsidR="000B1933" w:rsidRDefault="000B1933" w:rsidP="000336E4">
      <w:pPr>
        <w:pStyle w:val="ConsPlusNormal"/>
        <w:ind w:firstLine="540"/>
        <w:jc w:val="both"/>
        <w:rPr>
          <w:rFonts w:ascii="Times New Roman" w:eastAsia="Times New Roman" w:hAnsi="Times New Roman" w:cs="Times New Roman"/>
          <w:sz w:val="24"/>
          <w:szCs w:val="24"/>
        </w:rPr>
      </w:pPr>
    </w:p>
    <w:p w:rsidR="000B1933" w:rsidRDefault="000B1933" w:rsidP="000336E4">
      <w:pPr>
        <w:pStyle w:val="ConsPlusNormal"/>
        <w:ind w:firstLine="540"/>
        <w:jc w:val="both"/>
        <w:rPr>
          <w:rFonts w:ascii="Times New Roman" w:eastAsia="Times New Roman" w:hAnsi="Times New Roman" w:cs="Times New Roman"/>
          <w:sz w:val="24"/>
          <w:szCs w:val="24"/>
        </w:rPr>
      </w:pPr>
    </w:p>
    <w:p w:rsidR="000B1933" w:rsidRDefault="000B1933" w:rsidP="000336E4">
      <w:pPr>
        <w:pStyle w:val="ConsPlusNormal"/>
        <w:ind w:firstLine="540"/>
        <w:jc w:val="both"/>
        <w:rPr>
          <w:rFonts w:ascii="Times New Roman" w:eastAsia="Times New Roman" w:hAnsi="Times New Roman" w:cs="Times New Roman"/>
          <w:sz w:val="24"/>
          <w:szCs w:val="24"/>
        </w:rPr>
      </w:pPr>
    </w:p>
    <w:p w:rsidR="000B1933" w:rsidRDefault="000B1933" w:rsidP="000336E4">
      <w:pPr>
        <w:pStyle w:val="ConsPlusNormal"/>
        <w:ind w:firstLine="540"/>
        <w:jc w:val="both"/>
        <w:rPr>
          <w:rFonts w:ascii="Times New Roman" w:hAnsi="Times New Roman" w:cs="Times New Roman"/>
        </w:rPr>
      </w:pPr>
    </w:p>
    <w:p w:rsidR="002D3192" w:rsidRDefault="002D3192" w:rsidP="00830C96">
      <w:pPr>
        <w:pStyle w:val="ConsPlusNormal"/>
        <w:jc w:val="both"/>
        <w:rPr>
          <w:rFonts w:ascii="Times New Roman" w:hAnsi="Times New Roman" w:cs="Times New Roman"/>
        </w:rPr>
      </w:pPr>
    </w:p>
    <w:p w:rsidR="00DB08D5" w:rsidRPr="00DA7B9A" w:rsidRDefault="00DB08D5" w:rsidP="00DB08D5">
      <w:pPr>
        <w:autoSpaceDE w:val="0"/>
        <w:autoSpaceDN w:val="0"/>
        <w:adjustRightInd w:val="0"/>
        <w:spacing w:after="0" w:line="240" w:lineRule="auto"/>
        <w:jc w:val="right"/>
        <w:rPr>
          <w:rFonts w:ascii="Times New Roman" w:hAnsi="Times New Roman"/>
          <w:bCs/>
          <w:sz w:val="24"/>
          <w:szCs w:val="24"/>
        </w:rPr>
      </w:pPr>
      <w:r>
        <w:rPr>
          <w:rFonts w:ascii="Times New Roman" w:hAnsi="Times New Roman"/>
          <w:bCs/>
          <w:sz w:val="24"/>
          <w:szCs w:val="24"/>
        </w:rPr>
        <w:lastRenderedPageBreak/>
        <w:t>Приложение № 1</w:t>
      </w:r>
    </w:p>
    <w:p w:rsidR="00DB08D5" w:rsidRPr="00DA7B9A" w:rsidRDefault="00DB08D5" w:rsidP="00DB08D5">
      <w:pPr>
        <w:widowControl w:val="0"/>
        <w:tabs>
          <w:tab w:val="left" w:pos="567"/>
        </w:tabs>
        <w:spacing w:after="0" w:line="240" w:lineRule="auto"/>
        <w:ind w:firstLine="567"/>
        <w:jc w:val="right"/>
        <w:rPr>
          <w:rFonts w:ascii="Times New Roman" w:hAnsi="Times New Roman"/>
          <w:sz w:val="24"/>
          <w:szCs w:val="24"/>
        </w:rPr>
      </w:pPr>
      <w:r w:rsidRPr="00DA7B9A">
        <w:rPr>
          <w:rFonts w:ascii="Times New Roman" w:hAnsi="Times New Roman"/>
          <w:sz w:val="24"/>
          <w:szCs w:val="24"/>
        </w:rPr>
        <w:t>к Административному регламенту</w:t>
      </w:r>
    </w:p>
    <w:p w:rsidR="00DB08D5" w:rsidRPr="00DA7B9A" w:rsidRDefault="00DB08D5" w:rsidP="00DB08D5">
      <w:pPr>
        <w:spacing w:line="240" w:lineRule="atLeast"/>
        <w:ind w:left="3402"/>
        <w:jc w:val="center"/>
        <w:rPr>
          <w:rFonts w:ascii="Times New Roman" w:hAnsi="Times New Roman"/>
          <w:sz w:val="24"/>
          <w:szCs w:val="24"/>
        </w:rPr>
      </w:pPr>
    </w:p>
    <w:p w:rsidR="00DB08D5" w:rsidRPr="00DA7B9A" w:rsidRDefault="00DB08D5" w:rsidP="00DB08D5">
      <w:pPr>
        <w:spacing w:line="240" w:lineRule="atLeast"/>
        <w:ind w:left="3261"/>
        <w:jc w:val="right"/>
        <w:rPr>
          <w:rFonts w:ascii="Times New Roman" w:hAnsi="Times New Roman"/>
          <w:sz w:val="24"/>
          <w:szCs w:val="24"/>
        </w:rPr>
      </w:pPr>
      <w:r w:rsidRPr="00DA7B9A">
        <w:rPr>
          <w:rFonts w:ascii="Times New Roman" w:hAnsi="Times New Roman"/>
          <w:sz w:val="24"/>
          <w:szCs w:val="24"/>
        </w:rPr>
        <w:t>ФОРМА</w:t>
      </w:r>
    </w:p>
    <w:p w:rsidR="00DB08D5" w:rsidRPr="00DA7B9A" w:rsidRDefault="00DB08D5" w:rsidP="00DB08D5">
      <w:pPr>
        <w:rPr>
          <w:rFonts w:ascii="Times New Roman" w:hAnsi="Times New Roman"/>
          <w:sz w:val="24"/>
          <w:szCs w:val="24"/>
        </w:rPr>
      </w:pPr>
    </w:p>
    <w:p w:rsidR="00DB08D5" w:rsidRPr="00DA7B9A" w:rsidRDefault="00DB08D5" w:rsidP="00DB08D5">
      <w:pPr>
        <w:spacing w:after="0" w:line="240" w:lineRule="auto"/>
        <w:jc w:val="center"/>
        <w:rPr>
          <w:rFonts w:ascii="Times New Roman" w:hAnsi="Times New Roman"/>
          <w:b/>
          <w:bCs/>
          <w:sz w:val="24"/>
          <w:szCs w:val="24"/>
        </w:rPr>
      </w:pPr>
      <w:proofErr w:type="gramStart"/>
      <w:r w:rsidRPr="00DA7B9A">
        <w:rPr>
          <w:rFonts w:ascii="Times New Roman" w:hAnsi="Times New Roman"/>
          <w:b/>
          <w:bCs/>
          <w:sz w:val="24"/>
          <w:szCs w:val="24"/>
        </w:rPr>
        <w:t>З</w:t>
      </w:r>
      <w:proofErr w:type="gramEnd"/>
      <w:r w:rsidRPr="00DA7B9A">
        <w:rPr>
          <w:rFonts w:ascii="Times New Roman" w:hAnsi="Times New Roman"/>
          <w:b/>
          <w:bCs/>
          <w:sz w:val="24"/>
          <w:szCs w:val="24"/>
        </w:rPr>
        <w:t xml:space="preserve"> А Я В Л Е Н И Е</w:t>
      </w:r>
    </w:p>
    <w:p w:rsidR="00DB08D5" w:rsidRPr="00DA7B9A" w:rsidRDefault="00DB08D5" w:rsidP="00DB08D5">
      <w:pPr>
        <w:spacing w:after="0" w:line="240" w:lineRule="auto"/>
        <w:jc w:val="center"/>
        <w:rPr>
          <w:rFonts w:ascii="Times New Roman" w:hAnsi="Times New Roman"/>
          <w:b/>
          <w:bCs/>
          <w:sz w:val="24"/>
          <w:szCs w:val="24"/>
        </w:rPr>
      </w:pPr>
      <w:r w:rsidRPr="00DA7B9A">
        <w:rPr>
          <w:rFonts w:ascii="Times New Roman" w:hAnsi="Times New Roman"/>
          <w:b/>
          <w:bCs/>
          <w:sz w:val="24"/>
          <w:szCs w:val="24"/>
        </w:rPr>
        <w:t xml:space="preserve">о предоставлении государственной (муниципальной) услуги </w:t>
      </w:r>
    </w:p>
    <w:p w:rsidR="00DB08D5" w:rsidRPr="00DA7B9A" w:rsidRDefault="00DB08D5" w:rsidP="00DB08D5">
      <w:pPr>
        <w:jc w:val="right"/>
        <w:rPr>
          <w:rFonts w:ascii="Times New Roman" w:hAnsi="Times New Roman"/>
          <w:sz w:val="24"/>
          <w:szCs w:val="24"/>
        </w:rPr>
      </w:pPr>
      <w:r w:rsidRPr="00DA7B9A">
        <w:rPr>
          <w:rFonts w:ascii="Times New Roman" w:hAnsi="Times New Roman"/>
          <w:sz w:val="24"/>
          <w:szCs w:val="24"/>
        </w:rPr>
        <w:t>"____" __________ 20___ г.</w:t>
      </w:r>
    </w:p>
    <w:p w:rsidR="00DB08D5" w:rsidRPr="00DA7B9A" w:rsidRDefault="00DB08D5" w:rsidP="00DB08D5">
      <w:pPr>
        <w:tabs>
          <w:tab w:val="right" w:leader="underscore" w:pos="9071"/>
        </w:tabs>
        <w:spacing w:after="0" w:line="240" w:lineRule="auto"/>
        <w:rPr>
          <w:rFonts w:ascii="Times New Roman" w:hAnsi="Times New Roman"/>
          <w:sz w:val="24"/>
          <w:szCs w:val="24"/>
        </w:rPr>
      </w:pPr>
      <w:r>
        <w:rPr>
          <w:rFonts w:ascii="Times New Roman" w:hAnsi="Times New Roman"/>
          <w:sz w:val="24"/>
          <w:szCs w:val="24"/>
        </w:rPr>
        <w:t>____</w:t>
      </w:r>
      <w:r w:rsidRPr="00DA7B9A">
        <w:rPr>
          <w:rFonts w:ascii="Times New Roman" w:hAnsi="Times New Roman"/>
          <w:sz w:val="24"/>
          <w:szCs w:val="24"/>
        </w:rPr>
        <w:tab/>
      </w:r>
    </w:p>
    <w:p w:rsidR="00DB08D5" w:rsidRPr="00DA7B9A" w:rsidRDefault="00DB08D5" w:rsidP="00DB08D5">
      <w:pPr>
        <w:tabs>
          <w:tab w:val="right" w:leader="underscore" w:pos="9071"/>
        </w:tabs>
        <w:spacing w:after="0" w:line="240" w:lineRule="auto"/>
        <w:rPr>
          <w:rFonts w:ascii="Times New Roman" w:hAnsi="Times New Roman"/>
          <w:sz w:val="24"/>
          <w:szCs w:val="24"/>
        </w:rPr>
      </w:pPr>
      <w:r w:rsidRPr="00DA7B9A">
        <w:rPr>
          <w:rFonts w:ascii="Times New Roman" w:hAnsi="Times New Roman"/>
          <w:sz w:val="24"/>
          <w:szCs w:val="24"/>
        </w:rPr>
        <w:tab/>
      </w:r>
    </w:p>
    <w:p w:rsidR="00DB08D5" w:rsidRPr="007C0325" w:rsidRDefault="00DB08D5" w:rsidP="00DB08D5">
      <w:pPr>
        <w:spacing w:after="0" w:line="240" w:lineRule="auto"/>
        <w:jc w:val="center"/>
        <w:rPr>
          <w:rFonts w:ascii="Times New Roman" w:hAnsi="Times New Roman"/>
          <w:sz w:val="18"/>
          <w:szCs w:val="18"/>
        </w:rPr>
      </w:pPr>
      <w:r w:rsidRPr="007C0325">
        <w:rPr>
          <w:rFonts w:ascii="Times New Roman" w:hAnsi="Times New Roman"/>
          <w:sz w:val="18"/>
          <w:szCs w:val="18"/>
        </w:rPr>
        <w:t>(наименование уполномоченного органа исполнительной власти субъекта Российской Федерации, органа местного самоуправления)</w:t>
      </w:r>
    </w:p>
    <w:p w:rsidR="00DB08D5" w:rsidRPr="00DA7B9A" w:rsidRDefault="00DB08D5" w:rsidP="00DB08D5">
      <w:pPr>
        <w:spacing w:line="240" w:lineRule="atLeast"/>
        <w:ind w:left="3402"/>
        <w:rPr>
          <w:rFonts w:ascii="Times New Roman" w:hAnsi="Times New Roman"/>
          <w:bCs/>
          <w:sz w:val="24"/>
          <w:szCs w:val="24"/>
        </w:rPr>
      </w:pPr>
    </w:p>
    <w:p w:rsidR="00DB08D5" w:rsidRPr="00DA7B9A" w:rsidRDefault="00DB08D5" w:rsidP="00DB08D5">
      <w:pPr>
        <w:spacing w:line="240" w:lineRule="atLeast"/>
        <w:jc w:val="center"/>
        <w:rPr>
          <w:rFonts w:ascii="Times New Roman" w:hAnsi="Times New Roman"/>
          <w:sz w:val="24"/>
          <w:szCs w:val="24"/>
        </w:rPr>
      </w:pPr>
      <w:r w:rsidRPr="00DA7B9A">
        <w:rPr>
          <w:rFonts w:ascii="Times New Roman" w:hAnsi="Times New Roman"/>
          <w:sz w:val="24"/>
          <w:szCs w:val="24"/>
        </w:rPr>
        <w:t>1. Сведения о заявителе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1"/>
        <w:gridCol w:w="5491"/>
        <w:gridCol w:w="3727"/>
      </w:tblGrid>
      <w:tr w:rsidR="00DB08D5" w:rsidRPr="00DA7B9A" w:rsidTr="00724821">
        <w:tc>
          <w:tcPr>
            <w:tcW w:w="1061" w:type="dxa"/>
          </w:tcPr>
          <w:p w:rsidR="00DB08D5" w:rsidRPr="00F0644C" w:rsidRDefault="00DB08D5" w:rsidP="00724821">
            <w:pPr>
              <w:spacing w:after="0" w:line="240" w:lineRule="auto"/>
              <w:jc w:val="center"/>
              <w:rPr>
                <w:rFonts w:ascii="Times New Roman" w:hAnsi="Times New Roman"/>
              </w:rPr>
            </w:pPr>
            <w:r w:rsidRPr="00F0644C">
              <w:rPr>
                <w:rFonts w:ascii="Times New Roman" w:hAnsi="Times New Roman"/>
              </w:rPr>
              <w:t>1.1.</w:t>
            </w:r>
          </w:p>
        </w:tc>
        <w:tc>
          <w:tcPr>
            <w:tcW w:w="5491" w:type="dxa"/>
          </w:tcPr>
          <w:p w:rsidR="00DB08D5" w:rsidRPr="00F0644C" w:rsidRDefault="00DB08D5" w:rsidP="00724821">
            <w:pPr>
              <w:spacing w:after="0" w:line="240" w:lineRule="auto"/>
              <w:rPr>
                <w:rFonts w:ascii="Times New Roman" w:hAnsi="Times New Roman"/>
              </w:rPr>
            </w:pPr>
            <w:r w:rsidRPr="00F0644C">
              <w:rPr>
                <w:rFonts w:ascii="Times New Roman" w:hAnsi="Times New Roman"/>
              </w:rPr>
              <w:t>Сведения о физическом лице, в случае если заявителем является физическое лицо:</w:t>
            </w:r>
          </w:p>
        </w:tc>
        <w:tc>
          <w:tcPr>
            <w:tcW w:w="3727" w:type="dxa"/>
          </w:tcPr>
          <w:p w:rsidR="00DB08D5" w:rsidRPr="00DA7B9A" w:rsidRDefault="00DB08D5" w:rsidP="00724821">
            <w:pPr>
              <w:spacing w:before="40" w:after="80" w:line="240" w:lineRule="atLeast"/>
              <w:rPr>
                <w:rFonts w:ascii="Times New Roman" w:hAnsi="Times New Roman"/>
                <w:sz w:val="24"/>
                <w:szCs w:val="24"/>
              </w:rPr>
            </w:pPr>
          </w:p>
        </w:tc>
      </w:tr>
      <w:tr w:rsidR="00DB08D5" w:rsidRPr="00DA7B9A" w:rsidTr="00724821">
        <w:tc>
          <w:tcPr>
            <w:tcW w:w="1061" w:type="dxa"/>
          </w:tcPr>
          <w:p w:rsidR="00DB08D5" w:rsidRPr="00F0644C" w:rsidRDefault="00DB08D5" w:rsidP="00724821">
            <w:pPr>
              <w:spacing w:after="0" w:line="240" w:lineRule="auto"/>
              <w:jc w:val="center"/>
              <w:rPr>
                <w:rFonts w:ascii="Times New Roman" w:hAnsi="Times New Roman"/>
              </w:rPr>
            </w:pPr>
            <w:r w:rsidRPr="00F0644C">
              <w:rPr>
                <w:rFonts w:ascii="Times New Roman" w:hAnsi="Times New Roman"/>
              </w:rPr>
              <w:t>1.1.1.</w:t>
            </w:r>
          </w:p>
        </w:tc>
        <w:tc>
          <w:tcPr>
            <w:tcW w:w="5491" w:type="dxa"/>
          </w:tcPr>
          <w:p w:rsidR="00DB08D5" w:rsidRPr="00F0644C" w:rsidRDefault="00DB08D5" w:rsidP="00724821">
            <w:pPr>
              <w:spacing w:after="0" w:line="240" w:lineRule="auto"/>
              <w:rPr>
                <w:rFonts w:ascii="Times New Roman" w:hAnsi="Times New Roman"/>
              </w:rPr>
            </w:pPr>
            <w:r w:rsidRPr="00F0644C">
              <w:rPr>
                <w:rFonts w:ascii="Times New Roman" w:hAnsi="Times New Roman"/>
              </w:rPr>
              <w:t>Фамилия, имя, отчество (при наличии)</w:t>
            </w:r>
          </w:p>
        </w:tc>
        <w:tc>
          <w:tcPr>
            <w:tcW w:w="3727" w:type="dxa"/>
          </w:tcPr>
          <w:p w:rsidR="00DB08D5" w:rsidRPr="00DA7B9A" w:rsidRDefault="00DB08D5" w:rsidP="00724821">
            <w:pPr>
              <w:spacing w:before="40" w:after="80" w:line="240" w:lineRule="atLeast"/>
              <w:rPr>
                <w:rFonts w:ascii="Times New Roman" w:hAnsi="Times New Roman"/>
                <w:sz w:val="24"/>
                <w:szCs w:val="24"/>
              </w:rPr>
            </w:pPr>
          </w:p>
        </w:tc>
      </w:tr>
      <w:tr w:rsidR="00DB08D5" w:rsidRPr="00DA7B9A" w:rsidTr="00724821">
        <w:tc>
          <w:tcPr>
            <w:tcW w:w="1061" w:type="dxa"/>
          </w:tcPr>
          <w:p w:rsidR="00DB08D5" w:rsidRPr="00F0644C" w:rsidRDefault="00DB08D5" w:rsidP="00724821">
            <w:pPr>
              <w:spacing w:after="0" w:line="240" w:lineRule="auto"/>
              <w:jc w:val="center"/>
              <w:rPr>
                <w:rFonts w:ascii="Times New Roman" w:hAnsi="Times New Roman"/>
              </w:rPr>
            </w:pPr>
            <w:r w:rsidRPr="00F0644C">
              <w:rPr>
                <w:rFonts w:ascii="Times New Roman" w:hAnsi="Times New Roman"/>
              </w:rPr>
              <w:t>1.1.2.</w:t>
            </w:r>
          </w:p>
        </w:tc>
        <w:tc>
          <w:tcPr>
            <w:tcW w:w="5491" w:type="dxa"/>
          </w:tcPr>
          <w:p w:rsidR="00DB08D5" w:rsidRPr="00F0644C" w:rsidRDefault="00DB08D5" w:rsidP="00724821">
            <w:pPr>
              <w:spacing w:after="0" w:line="240" w:lineRule="auto"/>
              <w:rPr>
                <w:rFonts w:ascii="Times New Roman" w:hAnsi="Times New Roman"/>
              </w:rPr>
            </w:pPr>
            <w:r w:rsidRPr="00F0644C">
              <w:rPr>
                <w:rFonts w:ascii="Times New Roman" w:hAnsi="Times New Roman"/>
              </w:rPr>
              <w:t>Реквизиты документа, удостоверяющего личность (не указываются в случае, если заявитель является индивидуальным предпринимателем)</w:t>
            </w:r>
          </w:p>
        </w:tc>
        <w:tc>
          <w:tcPr>
            <w:tcW w:w="3727" w:type="dxa"/>
          </w:tcPr>
          <w:p w:rsidR="00DB08D5" w:rsidRPr="00DA7B9A" w:rsidRDefault="00DB08D5" w:rsidP="00724821">
            <w:pPr>
              <w:spacing w:before="40" w:after="80" w:line="240" w:lineRule="atLeast"/>
              <w:rPr>
                <w:rFonts w:ascii="Times New Roman" w:hAnsi="Times New Roman"/>
                <w:sz w:val="24"/>
                <w:szCs w:val="24"/>
              </w:rPr>
            </w:pPr>
          </w:p>
        </w:tc>
      </w:tr>
      <w:tr w:rsidR="00DB08D5" w:rsidRPr="00DA7B9A" w:rsidTr="00724821">
        <w:tc>
          <w:tcPr>
            <w:tcW w:w="1061" w:type="dxa"/>
          </w:tcPr>
          <w:p w:rsidR="00DB08D5" w:rsidRPr="00F0644C" w:rsidRDefault="00DB08D5" w:rsidP="00724821">
            <w:pPr>
              <w:spacing w:after="0" w:line="240" w:lineRule="auto"/>
              <w:jc w:val="center"/>
              <w:rPr>
                <w:rFonts w:ascii="Times New Roman" w:hAnsi="Times New Roman"/>
              </w:rPr>
            </w:pPr>
            <w:r w:rsidRPr="00F0644C">
              <w:rPr>
                <w:rFonts w:ascii="Times New Roman" w:hAnsi="Times New Roman"/>
              </w:rPr>
              <w:t>1.1.3.</w:t>
            </w:r>
          </w:p>
        </w:tc>
        <w:tc>
          <w:tcPr>
            <w:tcW w:w="5491" w:type="dxa"/>
          </w:tcPr>
          <w:p w:rsidR="00DB08D5" w:rsidRPr="00F0644C" w:rsidRDefault="00DB08D5" w:rsidP="00724821">
            <w:pPr>
              <w:spacing w:after="0" w:line="240" w:lineRule="auto"/>
              <w:rPr>
                <w:rFonts w:ascii="Times New Roman" w:hAnsi="Times New Roman"/>
              </w:rPr>
            </w:pPr>
            <w:r w:rsidRPr="00F0644C">
              <w:rPr>
                <w:rFonts w:ascii="Times New Roman" w:hAnsi="Times New Roman"/>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27" w:type="dxa"/>
          </w:tcPr>
          <w:p w:rsidR="00DB08D5" w:rsidRPr="00DA7B9A" w:rsidRDefault="00DB08D5" w:rsidP="00724821">
            <w:pPr>
              <w:spacing w:before="40" w:after="80" w:line="240" w:lineRule="atLeast"/>
              <w:rPr>
                <w:rFonts w:ascii="Times New Roman" w:hAnsi="Times New Roman"/>
                <w:sz w:val="24"/>
                <w:szCs w:val="24"/>
              </w:rPr>
            </w:pPr>
          </w:p>
        </w:tc>
      </w:tr>
      <w:tr w:rsidR="00DB08D5" w:rsidRPr="00DA7B9A" w:rsidTr="00724821">
        <w:tc>
          <w:tcPr>
            <w:tcW w:w="1061" w:type="dxa"/>
          </w:tcPr>
          <w:p w:rsidR="00DB08D5" w:rsidRPr="00F0644C" w:rsidRDefault="00DB08D5" w:rsidP="00724821">
            <w:pPr>
              <w:spacing w:after="0" w:line="240" w:lineRule="auto"/>
              <w:jc w:val="center"/>
              <w:rPr>
                <w:rFonts w:ascii="Times New Roman" w:hAnsi="Times New Roman"/>
              </w:rPr>
            </w:pPr>
            <w:r w:rsidRPr="00F0644C">
              <w:rPr>
                <w:rFonts w:ascii="Times New Roman" w:hAnsi="Times New Roman"/>
              </w:rPr>
              <w:t>1.2.</w:t>
            </w:r>
          </w:p>
        </w:tc>
        <w:tc>
          <w:tcPr>
            <w:tcW w:w="5491" w:type="dxa"/>
          </w:tcPr>
          <w:p w:rsidR="00DB08D5" w:rsidRPr="00F0644C" w:rsidRDefault="00DB08D5" w:rsidP="00724821">
            <w:pPr>
              <w:spacing w:after="0" w:line="240" w:lineRule="auto"/>
              <w:rPr>
                <w:rFonts w:ascii="Times New Roman" w:hAnsi="Times New Roman"/>
              </w:rPr>
            </w:pPr>
            <w:r w:rsidRPr="00F0644C">
              <w:rPr>
                <w:rFonts w:ascii="Times New Roman" w:hAnsi="Times New Roman"/>
              </w:rPr>
              <w:t>Сведения о юридическом лице (в случае если заявителем является юридическое лицо):</w:t>
            </w:r>
          </w:p>
        </w:tc>
        <w:tc>
          <w:tcPr>
            <w:tcW w:w="3727" w:type="dxa"/>
          </w:tcPr>
          <w:p w:rsidR="00DB08D5" w:rsidRPr="00DA7B9A" w:rsidRDefault="00DB08D5" w:rsidP="00724821">
            <w:pPr>
              <w:spacing w:before="40" w:after="80" w:line="240" w:lineRule="atLeast"/>
              <w:rPr>
                <w:rFonts w:ascii="Times New Roman" w:hAnsi="Times New Roman"/>
                <w:sz w:val="24"/>
                <w:szCs w:val="24"/>
              </w:rPr>
            </w:pPr>
          </w:p>
        </w:tc>
      </w:tr>
      <w:tr w:rsidR="00DB08D5" w:rsidRPr="00DA7B9A" w:rsidTr="00724821">
        <w:tc>
          <w:tcPr>
            <w:tcW w:w="1061" w:type="dxa"/>
          </w:tcPr>
          <w:p w:rsidR="00DB08D5" w:rsidRPr="00F0644C" w:rsidRDefault="00DB08D5" w:rsidP="00724821">
            <w:pPr>
              <w:spacing w:after="0" w:line="240" w:lineRule="auto"/>
              <w:jc w:val="center"/>
              <w:rPr>
                <w:rFonts w:ascii="Times New Roman" w:hAnsi="Times New Roman"/>
              </w:rPr>
            </w:pPr>
            <w:r w:rsidRPr="00F0644C">
              <w:rPr>
                <w:rFonts w:ascii="Times New Roman" w:hAnsi="Times New Roman"/>
              </w:rPr>
              <w:t>1.2.1.</w:t>
            </w:r>
          </w:p>
        </w:tc>
        <w:tc>
          <w:tcPr>
            <w:tcW w:w="5491" w:type="dxa"/>
          </w:tcPr>
          <w:p w:rsidR="00DB08D5" w:rsidRPr="00F0644C" w:rsidRDefault="00DB08D5" w:rsidP="00724821">
            <w:pPr>
              <w:spacing w:after="0" w:line="240" w:lineRule="auto"/>
              <w:rPr>
                <w:rFonts w:ascii="Times New Roman" w:hAnsi="Times New Roman"/>
              </w:rPr>
            </w:pPr>
            <w:r w:rsidRPr="00F0644C">
              <w:rPr>
                <w:rFonts w:ascii="Times New Roman" w:hAnsi="Times New Roman"/>
              </w:rPr>
              <w:t>Полное наименование</w:t>
            </w:r>
          </w:p>
        </w:tc>
        <w:tc>
          <w:tcPr>
            <w:tcW w:w="3727" w:type="dxa"/>
          </w:tcPr>
          <w:p w:rsidR="00DB08D5" w:rsidRPr="00DA7B9A" w:rsidRDefault="00DB08D5" w:rsidP="00724821">
            <w:pPr>
              <w:spacing w:before="40" w:after="80" w:line="240" w:lineRule="atLeast"/>
              <w:rPr>
                <w:rFonts w:ascii="Times New Roman" w:hAnsi="Times New Roman"/>
                <w:sz w:val="24"/>
                <w:szCs w:val="24"/>
              </w:rPr>
            </w:pPr>
          </w:p>
        </w:tc>
      </w:tr>
      <w:tr w:rsidR="00DB08D5" w:rsidRPr="00DA7B9A" w:rsidTr="00724821">
        <w:tc>
          <w:tcPr>
            <w:tcW w:w="1061" w:type="dxa"/>
          </w:tcPr>
          <w:p w:rsidR="00DB08D5" w:rsidRPr="00F0644C" w:rsidRDefault="00DB08D5" w:rsidP="00724821">
            <w:pPr>
              <w:spacing w:after="0" w:line="240" w:lineRule="auto"/>
              <w:jc w:val="center"/>
              <w:rPr>
                <w:rFonts w:ascii="Times New Roman" w:hAnsi="Times New Roman"/>
              </w:rPr>
            </w:pPr>
            <w:r w:rsidRPr="00F0644C">
              <w:rPr>
                <w:rFonts w:ascii="Times New Roman" w:hAnsi="Times New Roman"/>
              </w:rPr>
              <w:t>1.2.2.</w:t>
            </w:r>
          </w:p>
        </w:tc>
        <w:tc>
          <w:tcPr>
            <w:tcW w:w="5491" w:type="dxa"/>
          </w:tcPr>
          <w:p w:rsidR="00DB08D5" w:rsidRPr="00F0644C" w:rsidRDefault="00DB08D5" w:rsidP="00724821">
            <w:pPr>
              <w:spacing w:after="0" w:line="240" w:lineRule="auto"/>
              <w:rPr>
                <w:rFonts w:ascii="Times New Roman" w:hAnsi="Times New Roman"/>
              </w:rPr>
            </w:pPr>
            <w:r w:rsidRPr="00F0644C">
              <w:rPr>
                <w:rFonts w:ascii="Times New Roman" w:hAnsi="Times New Roman"/>
              </w:rPr>
              <w:t>Основной государственный регистрационный номер</w:t>
            </w:r>
          </w:p>
        </w:tc>
        <w:tc>
          <w:tcPr>
            <w:tcW w:w="3727" w:type="dxa"/>
          </w:tcPr>
          <w:p w:rsidR="00DB08D5" w:rsidRPr="00DA7B9A" w:rsidRDefault="00DB08D5" w:rsidP="00724821">
            <w:pPr>
              <w:spacing w:before="40" w:after="80" w:line="240" w:lineRule="atLeast"/>
              <w:rPr>
                <w:rFonts w:ascii="Times New Roman" w:hAnsi="Times New Roman"/>
                <w:sz w:val="24"/>
                <w:szCs w:val="24"/>
              </w:rPr>
            </w:pPr>
          </w:p>
        </w:tc>
      </w:tr>
      <w:tr w:rsidR="00DB08D5" w:rsidRPr="00DA7B9A" w:rsidTr="00724821">
        <w:tc>
          <w:tcPr>
            <w:tcW w:w="1061" w:type="dxa"/>
          </w:tcPr>
          <w:p w:rsidR="00DB08D5" w:rsidRPr="00F0644C" w:rsidRDefault="00DB08D5" w:rsidP="00724821">
            <w:pPr>
              <w:spacing w:after="0" w:line="240" w:lineRule="auto"/>
              <w:jc w:val="center"/>
              <w:rPr>
                <w:rFonts w:ascii="Times New Roman" w:hAnsi="Times New Roman"/>
              </w:rPr>
            </w:pPr>
            <w:r w:rsidRPr="00F0644C">
              <w:rPr>
                <w:rFonts w:ascii="Times New Roman" w:hAnsi="Times New Roman"/>
              </w:rPr>
              <w:t>1.2.3.</w:t>
            </w:r>
          </w:p>
        </w:tc>
        <w:tc>
          <w:tcPr>
            <w:tcW w:w="5491" w:type="dxa"/>
          </w:tcPr>
          <w:p w:rsidR="00DB08D5" w:rsidRPr="00F0644C" w:rsidRDefault="00DB08D5" w:rsidP="00724821">
            <w:pPr>
              <w:spacing w:after="0" w:line="240" w:lineRule="auto"/>
              <w:rPr>
                <w:rFonts w:ascii="Times New Roman" w:hAnsi="Times New Roman"/>
              </w:rPr>
            </w:pPr>
            <w:r w:rsidRPr="00F0644C">
              <w:rPr>
                <w:rFonts w:ascii="Times New Roman" w:hAnsi="Times New Roman"/>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27" w:type="dxa"/>
          </w:tcPr>
          <w:p w:rsidR="00DB08D5" w:rsidRPr="00DA7B9A" w:rsidRDefault="00DB08D5" w:rsidP="00724821">
            <w:pPr>
              <w:spacing w:before="40" w:after="80" w:line="240" w:lineRule="atLeast"/>
              <w:rPr>
                <w:rFonts w:ascii="Times New Roman" w:hAnsi="Times New Roman"/>
                <w:sz w:val="24"/>
                <w:szCs w:val="24"/>
              </w:rPr>
            </w:pPr>
          </w:p>
        </w:tc>
      </w:tr>
      <w:tr w:rsidR="00DB08D5" w:rsidRPr="00DA7B9A" w:rsidTr="00724821">
        <w:tc>
          <w:tcPr>
            <w:tcW w:w="1061" w:type="dxa"/>
          </w:tcPr>
          <w:p w:rsidR="00DB08D5" w:rsidRPr="00F0644C" w:rsidRDefault="00DB08D5" w:rsidP="00724821">
            <w:pPr>
              <w:spacing w:after="0" w:line="240" w:lineRule="auto"/>
              <w:jc w:val="center"/>
              <w:rPr>
                <w:rFonts w:ascii="Times New Roman" w:hAnsi="Times New Roman"/>
              </w:rPr>
            </w:pPr>
            <w:r w:rsidRPr="00F0644C">
              <w:rPr>
                <w:rFonts w:ascii="Times New Roman" w:hAnsi="Times New Roman"/>
              </w:rPr>
              <w:t>1.3.</w:t>
            </w:r>
          </w:p>
        </w:tc>
        <w:tc>
          <w:tcPr>
            <w:tcW w:w="5491" w:type="dxa"/>
          </w:tcPr>
          <w:p w:rsidR="00DB08D5" w:rsidRPr="00F0644C" w:rsidRDefault="00DB08D5" w:rsidP="00724821">
            <w:pPr>
              <w:spacing w:after="0" w:line="240" w:lineRule="auto"/>
              <w:rPr>
                <w:rFonts w:ascii="Times New Roman" w:hAnsi="Times New Roman"/>
              </w:rPr>
            </w:pPr>
            <w:r w:rsidRPr="00F0644C">
              <w:rPr>
                <w:rFonts w:ascii="Times New Roman" w:hAnsi="Times New Roman"/>
              </w:rPr>
              <w:t>Сведения о представителе заявителя, в случае если представителем заявителя является физическое лицо:</w:t>
            </w:r>
          </w:p>
        </w:tc>
        <w:tc>
          <w:tcPr>
            <w:tcW w:w="3727" w:type="dxa"/>
          </w:tcPr>
          <w:p w:rsidR="00DB08D5" w:rsidRPr="00DA7B9A" w:rsidRDefault="00DB08D5" w:rsidP="00724821">
            <w:pPr>
              <w:spacing w:before="40" w:after="80" w:line="240" w:lineRule="atLeast"/>
              <w:rPr>
                <w:rFonts w:ascii="Times New Roman" w:hAnsi="Times New Roman"/>
                <w:sz w:val="24"/>
                <w:szCs w:val="24"/>
              </w:rPr>
            </w:pPr>
          </w:p>
        </w:tc>
      </w:tr>
      <w:tr w:rsidR="00DB08D5" w:rsidRPr="00DA7B9A" w:rsidTr="00724821">
        <w:tc>
          <w:tcPr>
            <w:tcW w:w="1061" w:type="dxa"/>
          </w:tcPr>
          <w:p w:rsidR="00DB08D5" w:rsidRPr="00F0644C" w:rsidRDefault="00DB08D5" w:rsidP="00724821">
            <w:pPr>
              <w:spacing w:after="0" w:line="240" w:lineRule="auto"/>
              <w:jc w:val="center"/>
              <w:rPr>
                <w:rFonts w:ascii="Times New Roman" w:hAnsi="Times New Roman"/>
              </w:rPr>
            </w:pPr>
            <w:r w:rsidRPr="00F0644C">
              <w:rPr>
                <w:rFonts w:ascii="Times New Roman" w:hAnsi="Times New Roman"/>
              </w:rPr>
              <w:t>1.3.1.</w:t>
            </w:r>
          </w:p>
        </w:tc>
        <w:tc>
          <w:tcPr>
            <w:tcW w:w="5491" w:type="dxa"/>
          </w:tcPr>
          <w:p w:rsidR="00DB08D5" w:rsidRPr="00F0644C" w:rsidRDefault="00DB08D5" w:rsidP="00724821">
            <w:pPr>
              <w:spacing w:after="0" w:line="240" w:lineRule="auto"/>
              <w:rPr>
                <w:rFonts w:ascii="Times New Roman" w:hAnsi="Times New Roman"/>
              </w:rPr>
            </w:pPr>
            <w:r w:rsidRPr="00F0644C">
              <w:rPr>
                <w:rFonts w:ascii="Times New Roman" w:hAnsi="Times New Roman"/>
              </w:rPr>
              <w:t xml:space="preserve">Фамилия, имя, отчество (при наличии) </w:t>
            </w:r>
          </w:p>
        </w:tc>
        <w:tc>
          <w:tcPr>
            <w:tcW w:w="3727" w:type="dxa"/>
          </w:tcPr>
          <w:p w:rsidR="00DB08D5" w:rsidRPr="00DA7B9A" w:rsidRDefault="00DB08D5" w:rsidP="00724821">
            <w:pPr>
              <w:spacing w:before="40" w:after="80" w:line="240" w:lineRule="atLeast"/>
              <w:rPr>
                <w:rFonts w:ascii="Times New Roman" w:hAnsi="Times New Roman"/>
                <w:sz w:val="24"/>
                <w:szCs w:val="24"/>
              </w:rPr>
            </w:pPr>
          </w:p>
        </w:tc>
      </w:tr>
      <w:tr w:rsidR="00DB08D5" w:rsidRPr="00DA7B9A" w:rsidTr="00724821">
        <w:tc>
          <w:tcPr>
            <w:tcW w:w="1061" w:type="dxa"/>
          </w:tcPr>
          <w:p w:rsidR="00DB08D5" w:rsidRPr="00F0644C" w:rsidRDefault="00DB08D5" w:rsidP="00724821">
            <w:pPr>
              <w:spacing w:after="0" w:line="240" w:lineRule="auto"/>
              <w:jc w:val="center"/>
              <w:rPr>
                <w:rFonts w:ascii="Times New Roman" w:hAnsi="Times New Roman"/>
              </w:rPr>
            </w:pPr>
            <w:r w:rsidRPr="00F0644C">
              <w:rPr>
                <w:rFonts w:ascii="Times New Roman" w:hAnsi="Times New Roman"/>
              </w:rPr>
              <w:t>1.3.2.</w:t>
            </w:r>
          </w:p>
        </w:tc>
        <w:tc>
          <w:tcPr>
            <w:tcW w:w="5491" w:type="dxa"/>
          </w:tcPr>
          <w:p w:rsidR="00DB08D5" w:rsidRPr="00F0644C" w:rsidRDefault="00DB08D5" w:rsidP="00724821">
            <w:pPr>
              <w:spacing w:after="0" w:line="240" w:lineRule="auto"/>
              <w:rPr>
                <w:rFonts w:ascii="Times New Roman" w:hAnsi="Times New Roman"/>
              </w:rPr>
            </w:pPr>
            <w:r w:rsidRPr="00F0644C">
              <w:rPr>
                <w:rFonts w:ascii="Times New Roman" w:hAnsi="Times New Roman"/>
              </w:rPr>
              <w:t>Реквизиты документа, удостоверяющего личность (не указываются в случае, если заявитель является индивидуальным предпринимателем)</w:t>
            </w:r>
          </w:p>
        </w:tc>
        <w:tc>
          <w:tcPr>
            <w:tcW w:w="3727" w:type="dxa"/>
          </w:tcPr>
          <w:p w:rsidR="00DB08D5" w:rsidRPr="00DA7B9A" w:rsidRDefault="00DB08D5" w:rsidP="00724821">
            <w:pPr>
              <w:spacing w:before="40" w:after="80" w:line="240" w:lineRule="atLeast"/>
              <w:rPr>
                <w:rFonts w:ascii="Times New Roman" w:hAnsi="Times New Roman"/>
                <w:sz w:val="24"/>
                <w:szCs w:val="24"/>
              </w:rPr>
            </w:pPr>
          </w:p>
        </w:tc>
      </w:tr>
      <w:tr w:rsidR="00DB08D5" w:rsidRPr="00DA7B9A" w:rsidTr="00724821">
        <w:tc>
          <w:tcPr>
            <w:tcW w:w="1061" w:type="dxa"/>
            <w:tcBorders>
              <w:bottom w:val="single" w:sz="4" w:space="0" w:color="auto"/>
            </w:tcBorders>
          </w:tcPr>
          <w:p w:rsidR="00DB08D5" w:rsidRPr="00F0644C" w:rsidRDefault="00DB08D5" w:rsidP="00724821">
            <w:pPr>
              <w:spacing w:after="0" w:line="240" w:lineRule="auto"/>
              <w:jc w:val="center"/>
              <w:rPr>
                <w:rFonts w:ascii="Times New Roman" w:hAnsi="Times New Roman"/>
              </w:rPr>
            </w:pPr>
            <w:r w:rsidRPr="00F0644C">
              <w:rPr>
                <w:rFonts w:ascii="Times New Roman" w:hAnsi="Times New Roman"/>
              </w:rPr>
              <w:t>1.3.3.</w:t>
            </w:r>
          </w:p>
        </w:tc>
        <w:tc>
          <w:tcPr>
            <w:tcW w:w="5491" w:type="dxa"/>
            <w:tcBorders>
              <w:bottom w:val="single" w:sz="4" w:space="0" w:color="auto"/>
            </w:tcBorders>
          </w:tcPr>
          <w:p w:rsidR="00DB08D5" w:rsidRPr="00F0644C" w:rsidRDefault="00DB08D5" w:rsidP="00724821">
            <w:pPr>
              <w:spacing w:after="0" w:line="240" w:lineRule="auto"/>
              <w:rPr>
                <w:rFonts w:ascii="Times New Roman" w:hAnsi="Times New Roman"/>
              </w:rPr>
            </w:pPr>
            <w:r w:rsidRPr="00F0644C">
              <w:rPr>
                <w:rFonts w:ascii="Times New Roman" w:hAnsi="Times New Roman"/>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27" w:type="dxa"/>
            <w:tcBorders>
              <w:bottom w:val="single" w:sz="4" w:space="0" w:color="auto"/>
            </w:tcBorders>
          </w:tcPr>
          <w:p w:rsidR="00DB08D5" w:rsidRPr="00DA7B9A" w:rsidRDefault="00DB08D5" w:rsidP="00724821">
            <w:pPr>
              <w:spacing w:before="40" w:after="80" w:line="240" w:lineRule="atLeast"/>
              <w:rPr>
                <w:rFonts w:ascii="Times New Roman" w:hAnsi="Times New Roman"/>
                <w:sz w:val="24"/>
                <w:szCs w:val="24"/>
              </w:rPr>
            </w:pPr>
          </w:p>
        </w:tc>
      </w:tr>
      <w:tr w:rsidR="00DB08D5" w:rsidRPr="00DA7B9A" w:rsidTr="00724821">
        <w:tc>
          <w:tcPr>
            <w:tcW w:w="1061" w:type="dxa"/>
            <w:tcBorders>
              <w:bottom w:val="single" w:sz="4" w:space="0" w:color="auto"/>
            </w:tcBorders>
          </w:tcPr>
          <w:p w:rsidR="00DB08D5" w:rsidRPr="00F0644C" w:rsidRDefault="00DB08D5" w:rsidP="00724821">
            <w:pPr>
              <w:spacing w:after="0" w:line="240" w:lineRule="auto"/>
              <w:jc w:val="center"/>
              <w:rPr>
                <w:rFonts w:ascii="Times New Roman" w:hAnsi="Times New Roman"/>
              </w:rPr>
            </w:pPr>
            <w:r w:rsidRPr="00F0644C">
              <w:rPr>
                <w:rFonts w:ascii="Times New Roman" w:hAnsi="Times New Roman"/>
              </w:rPr>
              <w:t>1.4.</w:t>
            </w:r>
          </w:p>
        </w:tc>
        <w:tc>
          <w:tcPr>
            <w:tcW w:w="5491" w:type="dxa"/>
            <w:tcBorders>
              <w:bottom w:val="single" w:sz="4" w:space="0" w:color="auto"/>
            </w:tcBorders>
          </w:tcPr>
          <w:p w:rsidR="00DB08D5" w:rsidRPr="00F0644C" w:rsidRDefault="00DB08D5" w:rsidP="00724821">
            <w:pPr>
              <w:spacing w:after="0" w:line="240" w:lineRule="auto"/>
              <w:rPr>
                <w:rFonts w:ascii="Times New Roman" w:hAnsi="Times New Roman"/>
              </w:rPr>
            </w:pPr>
            <w:r w:rsidRPr="00F0644C">
              <w:rPr>
                <w:rFonts w:ascii="Times New Roman" w:hAnsi="Times New Roman"/>
              </w:rPr>
              <w:t>Сведения о представителе заявителя, в случае если представителем заявителя является юридическое лицо:</w:t>
            </w:r>
          </w:p>
        </w:tc>
        <w:tc>
          <w:tcPr>
            <w:tcW w:w="3727" w:type="dxa"/>
            <w:tcBorders>
              <w:bottom w:val="single" w:sz="4" w:space="0" w:color="auto"/>
            </w:tcBorders>
          </w:tcPr>
          <w:p w:rsidR="00DB08D5" w:rsidRPr="00DA7B9A" w:rsidRDefault="00DB08D5" w:rsidP="00724821">
            <w:pPr>
              <w:spacing w:before="40" w:after="80" w:line="240" w:lineRule="atLeast"/>
              <w:rPr>
                <w:rFonts w:ascii="Times New Roman" w:hAnsi="Times New Roman"/>
                <w:sz w:val="24"/>
                <w:szCs w:val="24"/>
              </w:rPr>
            </w:pPr>
          </w:p>
        </w:tc>
      </w:tr>
      <w:tr w:rsidR="00DB08D5" w:rsidRPr="00DA7B9A" w:rsidTr="00724821">
        <w:tc>
          <w:tcPr>
            <w:tcW w:w="1061" w:type="dxa"/>
            <w:tcBorders>
              <w:bottom w:val="single" w:sz="4" w:space="0" w:color="auto"/>
            </w:tcBorders>
          </w:tcPr>
          <w:p w:rsidR="00DB08D5" w:rsidRPr="00F0644C" w:rsidRDefault="00DB08D5" w:rsidP="00724821">
            <w:pPr>
              <w:spacing w:after="0" w:line="240" w:lineRule="auto"/>
              <w:jc w:val="center"/>
              <w:rPr>
                <w:rFonts w:ascii="Times New Roman" w:hAnsi="Times New Roman"/>
              </w:rPr>
            </w:pPr>
            <w:r w:rsidRPr="00F0644C">
              <w:rPr>
                <w:rFonts w:ascii="Times New Roman" w:hAnsi="Times New Roman"/>
              </w:rPr>
              <w:t>1.4.1.</w:t>
            </w:r>
          </w:p>
        </w:tc>
        <w:tc>
          <w:tcPr>
            <w:tcW w:w="5491" w:type="dxa"/>
            <w:tcBorders>
              <w:bottom w:val="single" w:sz="4" w:space="0" w:color="auto"/>
            </w:tcBorders>
          </w:tcPr>
          <w:p w:rsidR="00DB08D5" w:rsidRPr="00F0644C" w:rsidRDefault="00DB08D5" w:rsidP="00724821">
            <w:pPr>
              <w:spacing w:after="0" w:line="240" w:lineRule="auto"/>
              <w:rPr>
                <w:rFonts w:ascii="Times New Roman" w:hAnsi="Times New Roman"/>
              </w:rPr>
            </w:pPr>
            <w:r w:rsidRPr="00F0644C">
              <w:rPr>
                <w:rFonts w:ascii="Times New Roman" w:hAnsi="Times New Roman"/>
              </w:rPr>
              <w:t>Полное наименование</w:t>
            </w:r>
          </w:p>
        </w:tc>
        <w:tc>
          <w:tcPr>
            <w:tcW w:w="3727" w:type="dxa"/>
            <w:tcBorders>
              <w:bottom w:val="single" w:sz="4" w:space="0" w:color="auto"/>
            </w:tcBorders>
          </w:tcPr>
          <w:p w:rsidR="00DB08D5" w:rsidRPr="00DA7B9A" w:rsidRDefault="00DB08D5" w:rsidP="00724821">
            <w:pPr>
              <w:spacing w:before="40" w:after="80" w:line="240" w:lineRule="atLeast"/>
              <w:rPr>
                <w:rFonts w:ascii="Times New Roman" w:hAnsi="Times New Roman"/>
                <w:sz w:val="24"/>
                <w:szCs w:val="24"/>
              </w:rPr>
            </w:pPr>
          </w:p>
        </w:tc>
      </w:tr>
      <w:tr w:rsidR="00DB08D5" w:rsidRPr="00DA7B9A" w:rsidTr="00724821">
        <w:tc>
          <w:tcPr>
            <w:tcW w:w="1061" w:type="dxa"/>
          </w:tcPr>
          <w:p w:rsidR="00DB08D5" w:rsidRPr="00F0644C" w:rsidRDefault="00DB08D5" w:rsidP="00724821">
            <w:pPr>
              <w:spacing w:after="0" w:line="240" w:lineRule="auto"/>
              <w:jc w:val="center"/>
              <w:rPr>
                <w:rFonts w:ascii="Times New Roman" w:hAnsi="Times New Roman"/>
              </w:rPr>
            </w:pPr>
            <w:r w:rsidRPr="00F0644C">
              <w:rPr>
                <w:rFonts w:ascii="Times New Roman" w:hAnsi="Times New Roman"/>
              </w:rPr>
              <w:t>1.4.2.</w:t>
            </w:r>
          </w:p>
        </w:tc>
        <w:tc>
          <w:tcPr>
            <w:tcW w:w="5491" w:type="dxa"/>
          </w:tcPr>
          <w:p w:rsidR="00DB08D5" w:rsidRPr="00F0644C" w:rsidRDefault="00DB08D5" w:rsidP="00724821">
            <w:pPr>
              <w:spacing w:after="0" w:line="240" w:lineRule="auto"/>
              <w:rPr>
                <w:rFonts w:ascii="Times New Roman" w:hAnsi="Times New Roman"/>
              </w:rPr>
            </w:pPr>
            <w:r w:rsidRPr="00F0644C">
              <w:rPr>
                <w:rFonts w:ascii="Times New Roman" w:hAnsi="Times New Roman"/>
              </w:rPr>
              <w:t>Основной государственный регистрационный номер</w:t>
            </w:r>
          </w:p>
        </w:tc>
        <w:tc>
          <w:tcPr>
            <w:tcW w:w="3727" w:type="dxa"/>
          </w:tcPr>
          <w:p w:rsidR="00DB08D5" w:rsidRPr="00DA7B9A" w:rsidRDefault="00DB08D5" w:rsidP="00724821">
            <w:pPr>
              <w:spacing w:before="40" w:after="80" w:line="240" w:lineRule="atLeast"/>
              <w:rPr>
                <w:rFonts w:ascii="Times New Roman" w:hAnsi="Times New Roman"/>
                <w:sz w:val="24"/>
                <w:szCs w:val="24"/>
              </w:rPr>
            </w:pPr>
          </w:p>
        </w:tc>
      </w:tr>
      <w:tr w:rsidR="00DB08D5" w:rsidRPr="00DA7B9A" w:rsidTr="00724821">
        <w:tc>
          <w:tcPr>
            <w:tcW w:w="1061" w:type="dxa"/>
            <w:tcBorders>
              <w:bottom w:val="single" w:sz="4" w:space="0" w:color="auto"/>
            </w:tcBorders>
          </w:tcPr>
          <w:p w:rsidR="00DB08D5" w:rsidRPr="00F0644C" w:rsidRDefault="00DB08D5" w:rsidP="00724821">
            <w:pPr>
              <w:spacing w:after="0" w:line="240" w:lineRule="auto"/>
              <w:jc w:val="center"/>
              <w:rPr>
                <w:rFonts w:ascii="Times New Roman" w:hAnsi="Times New Roman"/>
              </w:rPr>
            </w:pPr>
            <w:r w:rsidRPr="00F0644C">
              <w:rPr>
                <w:rFonts w:ascii="Times New Roman" w:hAnsi="Times New Roman"/>
              </w:rPr>
              <w:t>1.4.3.</w:t>
            </w:r>
          </w:p>
        </w:tc>
        <w:tc>
          <w:tcPr>
            <w:tcW w:w="5491" w:type="dxa"/>
            <w:tcBorders>
              <w:bottom w:val="single" w:sz="4" w:space="0" w:color="auto"/>
            </w:tcBorders>
          </w:tcPr>
          <w:p w:rsidR="00DB08D5" w:rsidRPr="00F0644C" w:rsidRDefault="00DB08D5" w:rsidP="00724821">
            <w:pPr>
              <w:spacing w:after="0" w:line="240" w:lineRule="auto"/>
              <w:rPr>
                <w:rFonts w:ascii="Times New Roman" w:hAnsi="Times New Roman"/>
              </w:rPr>
            </w:pPr>
            <w:r w:rsidRPr="00F0644C">
              <w:rPr>
                <w:rFonts w:ascii="Times New Roman" w:hAnsi="Times New Roman"/>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27" w:type="dxa"/>
            <w:tcBorders>
              <w:bottom w:val="single" w:sz="4" w:space="0" w:color="auto"/>
            </w:tcBorders>
          </w:tcPr>
          <w:p w:rsidR="00DB08D5" w:rsidRPr="00DA7B9A" w:rsidRDefault="00DB08D5" w:rsidP="00724821">
            <w:pPr>
              <w:spacing w:before="40" w:after="80" w:line="240" w:lineRule="atLeast"/>
              <w:rPr>
                <w:rFonts w:ascii="Times New Roman" w:hAnsi="Times New Roman"/>
                <w:sz w:val="24"/>
                <w:szCs w:val="24"/>
              </w:rPr>
            </w:pPr>
          </w:p>
        </w:tc>
      </w:tr>
      <w:tr w:rsidR="00DB08D5" w:rsidRPr="00DA7B9A" w:rsidTr="00724821">
        <w:tc>
          <w:tcPr>
            <w:tcW w:w="1061" w:type="dxa"/>
            <w:tcBorders>
              <w:bottom w:val="single" w:sz="4" w:space="0" w:color="auto"/>
            </w:tcBorders>
          </w:tcPr>
          <w:p w:rsidR="00DB08D5" w:rsidRPr="00F0644C" w:rsidRDefault="00DB08D5" w:rsidP="00724821">
            <w:pPr>
              <w:spacing w:after="0" w:line="240" w:lineRule="auto"/>
              <w:jc w:val="center"/>
              <w:rPr>
                <w:rFonts w:ascii="Times New Roman" w:hAnsi="Times New Roman"/>
              </w:rPr>
            </w:pPr>
            <w:r w:rsidRPr="00F0644C">
              <w:rPr>
                <w:rFonts w:ascii="Times New Roman" w:hAnsi="Times New Roman"/>
              </w:rPr>
              <w:lastRenderedPageBreak/>
              <w:t>1.4.4.</w:t>
            </w:r>
          </w:p>
        </w:tc>
        <w:tc>
          <w:tcPr>
            <w:tcW w:w="5491" w:type="dxa"/>
            <w:tcBorders>
              <w:bottom w:val="single" w:sz="4" w:space="0" w:color="auto"/>
            </w:tcBorders>
          </w:tcPr>
          <w:p w:rsidR="00DB08D5" w:rsidRPr="00F0644C" w:rsidRDefault="00DB08D5" w:rsidP="00724821">
            <w:pPr>
              <w:spacing w:after="0" w:line="240" w:lineRule="auto"/>
              <w:rPr>
                <w:rFonts w:ascii="Times New Roman" w:hAnsi="Times New Roman"/>
              </w:rPr>
            </w:pPr>
            <w:r w:rsidRPr="00F0644C">
              <w:rPr>
                <w:rFonts w:ascii="Times New Roman" w:hAnsi="Times New Roman"/>
              </w:rPr>
              <w:t>Юридический адрес</w:t>
            </w:r>
          </w:p>
        </w:tc>
        <w:tc>
          <w:tcPr>
            <w:tcW w:w="3727" w:type="dxa"/>
            <w:tcBorders>
              <w:bottom w:val="single" w:sz="4" w:space="0" w:color="auto"/>
            </w:tcBorders>
          </w:tcPr>
          <w:p w:rsidR="00DB08D5" w:rsidRPr="00DA7B9A" w:rsidRDefault="00DB08D5" w:rsidP="00724821">
            <w:pPr>
              <w:spacing w:before="40" w:after="80" w:line="240" w:lineRule="atLeast"/>
              <w:rPr>
                <w:rFonts w:ascii="Times New Roman" w:hAnsi="Times New Roman"/>
                <w:sz w:val="24"/>
                <w:szCs w:val="24"/>
              </w:rPr>
            </w:pPr>
          </w:p>
        </w:tc>
      </w:tr>
    </w:tbl>
    <w:p w:rsidR="00DB08D5" w:rsidRDefault="00DB08D5" w:rsidP="00DB08D5">
      <w:pPr>
        <w:tabs>
          <w:tab w:val="right" w:leader="underscore" w:pos="9071"/>
        </w:tabs>
        <w:rPr>
          <w:rFonts w:ascii="Times New Roman" w:hAnsi="Times New Roman"/>
          <w:sz w:val="24"/>
          <w:szCs w:val="24"/>
        </w:rPr>
      </w:pPr>
    </w:p>
    <w:p w:rsidR="00DB08D5" w:rsidRDefault="00DB08D5" w:rsidP="00DB08D5">
      <w:pPr>
        <w:tabs>
          <w:tab w:val="right" w:leader="underscore" w:pos="9071"/>
        </w:tabs>
        <w:spacing w:after="0" w:line="240" w:lineRule="auto"/>
        <w:ind w:firstLine="680"/>
        <w:jc w:val="both"/>
        <w:rPr>
          <w:rFonts w:ascii="Times New Roman" w:hAnsi="Times New Roman"/>
          <w:sz w:val="24"/>
          <w:szCs w:val="24"/>
        </w:rPr>
      </w:pPr>
      <w:r>
        <w:rPr>
          <w:rFonts w:ascii="Times New Roman" w:hAnsi="Times New Roman"/>
          <w:sz w:val="24"/>
          <w:szCs w:val="24"/>
        </w:rPr>
        <w:t xml:space="preserve"> Прошу признать: </w:t>
      </w:r>
    </w:p>
    <w:p w:rsidR="00DB08D5" w:rsidRDefault="00DB08D5" w:rsidP="00DB08D5">
      <w:pPr>
        <w:tabs>
          <w:tab w:val="right" w:leader="underscore" w:pos="9071"/>
        </w:tabs>
        <w:spacing w:after="0" w:line="240" w:lineRule="auto"/>
        <w:ind w:firstLine="680"/>
        <w:jc w:val="both"/>
        <w:rPr>
          <w:rFonts w:ascii="Times New Roman" w:hAnsi="Times New Roman"/>
          <w:sz w:val="24"/>
          <w:szCs w:val="24"/>
        </w:rPr>
      </w:pPr>
      <w:r>
        <w:rPr>
          <w:rFonts w:ascii="Times New Roman" w:hAnsi="Times New Roman"/>
          <w:sz w:val="24"/>
          <w:szCs w:val="24"/>
        </w:rPr>
        <w:t>садовый дом, расположенный по адресу:___________________________________________</w:t>
      </w:r>
    </w:p>
    <w:p w:rsidR="00DB08D5" w:rsidRDefault="00DB08D5" w:rsidP="00DB08D5">
      <w:pPr>
        <w:tabs>
          <w:tab w:val="right" w:leader="underscore" w:pos="9071"/>
        </w:tabs>
        <w:spacing w:after="0" w:line="240" w:lineRule="auto"/>
        <w:jc w:val="both"/>
        <w:rPr>
          <w:rFonts w:ascii="Times New Roman" w:hAnsi="Times New Roman"/>
          <w:sz w:val="24"/>
          <w:szCs w:val="24"/>
        </w:rPr>
      </w:pPr>
      <w:r>
        <w:rPr>
          <w:rFonts w:ascii="Times New Roman" w:hAnsi="Times New Roman"/>
          <w:sz w:val="24"/>
          <w:szCs w:val="24"/>
        </w:rPr>
        <w:t>кадастровый номер садового дома  ___________________________ кадастровый номер земельного участка_____________________________ жилым домом;</w:t>
      </w:r>
    </w:p>
    <w:p w:rsidR="00DB08D5" w:rsidRDefault="00DB08D5" w:rsidP="00DB08D5">
      <w:pPr>
        <w:tabs>
          <w:tab w:val="right" w:leader="underscore" w:pos="9071"/>
        </w:tabs>
        <w:spacing w:after="0" w:line="240" w:lineRule="auto"/>
        <w:ind w:firstLine="680"/>
        <w:jc w:val="both"/>
        <w:rPr>
          <w:rFonts w:ascii="Times New Roman" w:hAnsi="Times New Roman"/>
          <w:sz w:val="24"/>
          <w:szCs w:val="24"/>
        </w:rPr>
      </w:pPr>
      <w:r>
        <w:rPr>
          <w:rFonts w:ascii="Times New Roman" w:hAnsi="Times New Roman"/>
          <w:sz w:val="24"/>
          <w:szCs w:val="24"/>
        </w:rPr>
        <w:t>жилой дом, расположенный по адресу:____________________________________________</w:t>
      </w:r>
    </w:p>
    <w:p w:rsidR="00DB08D5" w:rsidRDefault="00DB08D5" w:rsidP="00DB08D5">
      <w:pPr>
        <w:tabs>
          <w:tab w:val="right" w:leader="underscore" w:pos="9071"/>
        </w:tabs>
        <w:spacing w:after="0" w:line="240" w:lineRule="auto"/>
        <w:jc w:val="both"/>
        <w:rPr>
          <w:rFonts w:ascii="Times New Roman" w:hAnsi="Times New Roman"/>
          <w:sz w:val="24"/>
          <w:szCs w:val="24"/>
        </w:rPr>
      </w:pPr>
      <w:r>
        <w:rPr>
          <w:rFonts w:ascii="Times New Roman" w:hAnsi="Times New Roman"/>
          <w:sz w:val="24"/>
          <w:szCs w:val="24"/>
        </w:rPr>
        <w:t>кадастровый номер жилого дома__________________________________ кадастровый номер земельного участка_____________________________ садовым домом;</w:t>
      </w:r>
    </w:p>
    <w:p w:rsidR="00DB08D5" w:rsidRDefault="00DB08D5" w:rsidP="00DB08D5">
      <w:pPr>
        <w:tabs>
          <w:tab w:val="right" w:leader="underscore" w:pos="9071"/>
        </w:tabs>
        <w:spacing w:after="0" w:line="240" w:lineRule="auto"/>
        <w:jc w:val="both"/>
        <w:rPr>
          <w:rFonts w:ascii="Times New Roman" w:hAnsi="Times New Roman"/>
          <w:sz w:val="24"/>
          <w:szCs w:val="24"/>
        </w:rPr>
      </w:pPr>
      <w:r>
        <w:rPr>
          <w:rFonts w:ascii="Times New Roman" w:hAnsi="Times New Roman"/>
          <w:sz w:val="24"/>
          <w:szCs w:val="24"/>
        </w:rPr>
        <w:t xml:space="preserve">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 47. </w:t>
      </w:r>
    </w:p>
    <w:p w:rsidR="00DB08D5" w:rsidRDefault="00DB08D5" w:rsidP="00DB08D5">
      <w:pPr>
        <w:tabs>
          <w:tab w:val="right" w:leader="underscore" w:pos="9071"/>
        </w:tabs>
        <w:spacing w:after="0" w:line="240" w:lineRule="auto"/>
        <w:ind w:firstLine="680"/>
        <w:jc w:val="both"/>
        <w:rPr>
          <w:rFonts w:ascii="Times New Roman" w:hAnsi="Times New Roman"/>
          <w:sz w:val="24"/>
          <w:szCs w:val="24"/>
        </w:rPr>
      </w:pPr>
      <w:r>
        <w:rPr>
          <w:rFonts w:ascii="Times New Roman" w:hAnsi="Times New Roman"/>
          <w:sz w:val="24"/>
          <w:szCs w:val="24"/>
        </w:rPr>
        <w:t>Оцениваемое помещение (жилой дом, садовый дом) находится у меня в пользовании (собственности) на основании _________________________________________________________</w:t>
      </w:r>
    </w:p>
    <w:p w:rsidR="00DB08D5" w:rsidRDefault="00DB08D5" w:rsidP="00DB08D5">
      <w:pPr>
        <w:tabs>
          <w:tab w:val="right" w:leader="underscore" w:pos="9071"/>
        </w:tabs>
        <w:spacing w:after="0" w:line="240" w:lineRule="auto"/>
        <w:ind w:firstLine="680"/>
        <w:jc w:val="both"/>
        <w:rPr>
          <w:rFonts w:ascii="Times New Roman" w:hAnsi="Times New Roman"/>
          <w:sz w:val="24"/>
          <w:szCs w:val="24"/>
        </w:rPr>
      </w:pPr>
      <w:r>
        <w:rPr>
          <w:rFonts w:ascii="Times New Roman" w:hAnsi="Times New Roman"/>
          <w:sz w:val="24"/>
          <w:szCs w:val="24"/>
        </w:rPr>
        <w:t xml:space="preserve">Даю свое согласие на проверку указанных в заявлении сведений и на запрос документов, необходимых для рассмотрения заявления. </w:t>
      </w:r>
    </w:p>
    <w:p w:rsidR="00DB08D5" w:rsidRPr="00DA7B9A" w:rsidRDefault="00DB08D5" w:rsidP="00DB08D5">
      <w:pPr>
        <w:tabs>
          <w:tab w:val="right" w:leader="underscore" w:pos="9071"/>
        </w:tabs>
        <w:spacing w:after="0" w:line="240" w:lineRule="auto"/>
        <w:ind w:firstLine="680"/>
        <w:jc w:val="both"/>
        <w:rPr>
          <w:rFonts w:ascii="Times New Roman" w:hAnsi="Times New Roman"/>
          <w:sz w:val="24"/>
          <w:szCs w:val="24"/>
        </w:rPr>
      </w:pPr>
      <w:r>
        <w:rPr>
          <w:rFonts w:ascii="Times New Roman" w:hAnsi="Times New Roman"/>
          <w:sz w:val="24"/>
          <w:szCs w:val="24"/>
        </w:rP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DB08D5" w:rsidRDefault="00DB08D5" w:rsidP="00DB08D5">
      <w:pPr>
        <w:tabs>
          <w:tab w:val="right" w:leader="underscore" w:pos="9071"/>
        </w:tabs>
        <w:rPr>
          <w:rFonts w:ascii="Times New Roman" w:hAnsi="Times New Roman"/>
          <w:sz w:val="24"/>
          <w:szCs w:val="24"/>
        </w:rPr>
      </w:pPr>
    </w:p>
    <w:p w:rsidR="00DB08D5" w:rsidRPr="00DA7B9A" w:rsidRDefault="00DB08D5" w:rsidP="00DB08D5">
      <w:pPr>
        <w:tabs>
          <w:tab w:val="right" w:leader="underscore" w:pos="9071"/>
        </w:tabs>
        <w:rPr>
          <w:rFonts w:ascii="Times New Roman" w:hAnsi="Times New Roman"/>
          <w:sz w:val="24"/>
          <w:szCs w:val="24"/>
        </w:rPr>
      </w:pPr>
      <w:r w:rsidRPr="00DA7B9A">
        <w:rPr>
          <w:rFonts w:ascii="Times New Roman" w:hAnsi="Times New Roman"/>
          <w:sz w:val="24"/>
          <w:szCs w:val="24"/>
        </w:rPr>
        <w:t xml:space="preserve">Приложение: </w:t>
      </w:r>
      <w:r w:rsidRPr="00DA7B9A">
        <w:rPr>
          <w:rFonts w:ascii="Times New Roman" w:hAnsi="Times New Roman"/>
          <w:sz w:val="24"/>
          <w:szCs w:val="24"/>
        </w:rPr>
        <w:tab/>
      </w:r>
    </w:p>
    <w:p w:rsidR="00DB08D5" w:rsidRPr="007C0325" w:rsidRDefault="00DB08D5" w:rsidP="00DB08D5">
      <w:pPr>
        <w:tabs>
          <w:tab w:val="right" w:leader="underscore" w:pos="9071"/>
        </w:tabs>
        <w:jc w:val="center"/>
        <w:rPr>
          <w:rFonts w:ascii="Times New Roman" w:hAnsi="Times New Roman"/>
          <w:sz w:val="18"/>
          <w:szCs w:val="18"/>
        </w:rPr>
      </w:pPr>
      <w:r w:rsidRPr="007C0325">
        <w:rPr>
          <w:rFonts w:ascii="Times New Roman" w:hAnsi="Times New Roman"/>
          <w:sz w:val="18"/>
          <w:szCs w:val="18"/>
        </w:rPr>
        <w:t>(указываются предоставляемые документы)</w:t>
      </w:r>
    </w:p>
    <w:p w:rsidR="00DB08D5" w:rsidRPr="00DA7B9A" w:rsidRDefault="00DB08D5" w:rsidP="00DB08D5">
      <w:pPr>
        <w:tabs>
          <w:tab w:val="right" w:pos="9071"/>
        </w:tabs>
        <w:rPr>
          <w:rFonts w:ascii="Times New Roman" w:hAnsi="Times New Roman"/>
          <w:sz w:val="24"/>
          <w:szCs w:val="24"/>
          <w:u w:val="single"/>
        </w:rPr>
      </w:pPr>
      <w:r w:rsidRPr="00DA7B9A">
        <w:rPr>
          <w:rFonts w:ascii="Times New Roman" w:hAnsi="Times New Roman"/>
          <w:sz w:val="24"/>
          <w:szCs w:val="24"/>
        </w:rPr>
        <w:t xml:space="preserve">Номер телефона и адрес электронной почты для связи: </w:t>
      </w:r>
      <w:r w:rsidRPr="00DA7B9A">
        <w:rPr>
          <w:rFonts w:ascii="Times New Roman" w:hAnsi="Times New Roman"/>
          <w:sz w:val="24"/>
          <w:szCs w:val="24"/>
          <w:u w:val="single"/>
        </w:rPr>
        <w:tab/>
      </w:r>
    </w:p>
    <w:p w:rsidR="00DB08D5" w:rsidRPr="00DA7B9A" w:rsidRDefault="00DB08D5" w:rsidP="00DB08D5">
      <w:pPr>
        <w:autoSpaceDE w:val="0"/>
        <w:autoSpaceDN w:val="0"/>
        <w:adjustRightInd w:val="0"/>
        <w:rPr>
          <w:rFonts w:ascii="Times New Roman" w:hAnsi="Times New Roman"/>
          <w:sz w:val="24"/>
          <w:szCs w:val="24"/>
        </w:rPr>
      </w:pPr>
      <w:r w:rsidRPr="00DA7B9A">
        <w:rPr>
          <w:rFonts w:ascii="Times New Roman" w:hAnsi="Times New Roman"/>
          <w:sz w:val="24"/>
          <w:szCs w:val="24"/>
        </w:rPr>
        <w:t>Результат рассмотрения настоящего заявления прошу: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49"/>
        <w:gridCol w:w="1530"/>
      </w:tblGrid>
      <w:tr w:rsidR="00DB08D5" w:rsidRPr="00DA7B9A" w:rsidTr="00724821">
        <w:tc>
          <w:tcPr>
            <w:tcW w:w="7905" w:type="dxa"/>
            <w:shd w:val="clear" w:color="auto" w:fill="auto"/>
          </w:tcPr>
          <w:p w:rsidR="00DB08D5" w:rsidRPr="00DA7B9A" w:rsidRDefault="00DB08D5" w:rsidP="00724821">
            <w:pPr>
              <w:spacing w:after="120" w:line="240" w:lineRule="atLeast"/>
              <w:rPr>
                <w:rFonts w:ascii="Times New Roman" w:hAnsi="Times New Roman"/>
                <w:i/>
                <w:sz w:val="24"/>
                <w:szCs w:val="24"/>
              </w:rPr>
            </w:pPr>
            <w:r w:rsidRPr="00DA7B9A">
              <w:rPr>
                <w:rFonts w:ascii="Times New Roman" w:hAnsi="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382" w:type="dxa"/>
            <w:shd w:val="clear" w:color="auto" w:fill="auto"/>
          </w:tcPr>
          <w:p w:rsidR="00DB08D5" w:rsidRPr="00DA7B9A" w:rsidRDefault="00DB08D5" w:rsidP="00724821">
            <w:pPr>
              <w:spacing w:line="240" w:lineRule="atLeast"/>
              <w:rPr>
                <w:rFonts w:ascii="Times New Roman" w:hAnsi="Times New Roman"/>
                <w:sz w:val="24"/>
                <w:szCs w:val="24"/>
              </w:rPr>
            </w:pPr>
          </w:p>
        </w:tc>
      </w:tr>
      <w:tr w:rsidR="00DB08D5" w:rsidRPr="00DA7B9A" w:rsidTr="00724821">
        <w:tc>
          <w:tcPr>
            <w:tcW w:w="7905" w:type="dxa"/>
            <w:shd w:val="clear" w:color="auto" w:fill="auto"/>
          </w:tcPr>
          <w:p w:rsidR="00DB08D5" w:rsidRPr="00DA7B9A" w:rsidRDefault="00DB08D5" w:rsidP="00724821">
            <w:pPr>
              <w:spacing w:after="120" w:line="240" w:lineRule="atLeast"/>
              <w:rPr>
                <w:rFonts w:ascii="Times New Roman" w:hAnsi="Times New Roman"/>
                <w:sz w:val="24"/>
                <w:szCs w:val="24"/>
              </w:rPr>
            </w:pPr>
            <w:r w:rsidRPr="00DA7B9A">
              <w:rPr>
                <w:rFonts w:ascii="Times New Roman" w:hAnsi="Times New Roman"/>
                <w:sz w:val="24"/>
                <w:szCs w:val="24"/>
              </w:rPr>
              <w:t>выдать</w:t>
            </w:r>
            <w:r w:rsidRPr="00DA7B9A">
              <w:rPr>
                <w:rFonts w:ascii="Times New Roman" w:hAnsi="Times New Roman"/>
                <w:bCs/>
                <w:sz w:val="24"/>
                <w:szCs w:val="24"/>
              </w:rPr>
              <w:t xml:space="preserve"> на бумажном носителе</w:t>
            </w:r>
            <w:r w:rsidRPr="00DA7B9A">
              <w:rPr>
                <w:rFonts w:ascii="Times New Roman" w:hAnsi="Times New Roman"/>
                <w:sz w:val="24"/>
                <w:szCs w:val="24"/>
              </w:rPr>
              <w:t xml:space="preserve"> при личном обращении </w:t>
            </w:r>
            <w:r w:rsidRPr="00DA7B9A">
              <w:rPr>
                <w:rFonts w:ascii="Times New Roman" w:hAnsi="Times New Roman"/>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DA7B9A">
              <w:rPr>
                <w:rFonts w:ascii="Times New Roman" w:hAnsi="Times New Roman"/>
                <w:sz w:val="24"/>
                <w:szCs w:val="24"/>
              </w:rPr>
              <w:t xml:space="preserve"> расположенном по адресу:__________________________________________</w:t>
            </w:r>
          </w:p>
        </w:tc>
        <w:tc>
          <w:tcPr>
            <w:tcW w:w="1382" w:type="dxa"/>
            <w:shd w:val="clear" w:color="auto" w:fill="auto"/>
          </w:tcPr>
          <w:p w:rsidR="00DB08D5" w:rsidRPr="00DA7B9A" w:rsidRDefault="00DB08D5" w:rsidP="00724821">
            <w:pPr>
              <w:spacing w:line="240" w:lineRule="atLeast"/>
              <w:rPr>
                <w:rFonts w:ascii="Times New Roman" w:hAnsi="Times New Roman"/>
                <w:sz w:val="24"/>
                <w:szCs w:val="24"/>
              </w:rPr>
            </w:pPr>
          </w:p>
        </w:tc>
      </w:tr>
      <w:tr w:rsidR="00DB08D5" w:rsidRPr="00DA7B9A" w:rsidTr="00724821">
        <w:tc>
          <w:tcPr>
            <w:tcW w:w="7905" w:type="dxa"/>
            <w:shd w:val="clear" w:color="auto" w:fill="auto"/>
          </w:tcPr>
          <w:p w:rsidR="00DB08D5" w:rsidRPr="00DA7B9A" w:rsidRDefault="00DB08D5" w:rsidP="00724821">
            <w:pPr>
              <w:spacing w:after="120" w:line="240" w:lineRule="atLeast"/>
              <w:rPr>
                <w:rFonts w:ascii="Times New Roman" w:hAnsi="Times New Roman"/>
                <w:sz w:val="24"/>
                <w:szCs w:val="24"/>
              </w:rPr>
            </w:pPr>
            <w:r w:rsidRPr="00DA7B9A">
              <w:rPr>
                <w:rFonts w:ascii="Times New Roman" w:hAnsi="Times New Roman"/>
                <w:sz w:val="24"/>
                <w:szCs w:val="24"/>
              </w:rPr>
              <w:t xml:space="preserve">направить </w:t>
            </w:r>
            <w:r w:rsidRPr="00DA7B9A">
              <w:rPr>
                <w:rFonts w:ascii="Times New Roman" w:hAnsi="Times New Roman"/>
                <w:bCs/>
                <w:sz w:val="24"/>
                <w:szCs w:val="24"/>
              </w:rPr>
              <w:t xml:space="preserve"> на бумажном носителе</w:t>
            </w:r>
            <w:r w:rsidRPr="00DA7B9A">
              <w:rPr>
                <w:rFonts w:ascii="Times New Roman" w:hAnsi="Times New Roman"/>
                <w:sz w:val="24"/>
                <w:szCs w:val="24"/>
              </w:rPr>
              <w:t xml:space="preserve"> на почтовый адрес: _________________________</w:t>
            </w:r>
          </w:p>
        </w:tc>
        <w:tc>
          <w:tcPr>
            <w:tcW w:w="1382" w:type="dxa"/>
            <w:shd w:val="clear" w:color="auto" w:fill="auto"/>
          </w:tcPr>
          <w:p w:rsidR="00DB08D5" w:rsidRPr="00DA7B9A" w:rsidRDefault="00DB08D5" w:rsidP="00724821">
            <w:pPr>
              <w:spacing w:line="240" w:lineRule="atLeast"/>
              <w:rPr>
                <w:rFonts w:ascii="Times New Roman" w:hAnsi="Times New Roman"/>
                <w:sz w:val="24"/>
                <w:szCs w:val="24"/>
              </w:rPr>
            </w:pPr>
          </w:p>
        </w:tc>
      </w:tr>
      <w:tr w:rsidR="00DB08D5" w:rsidRPr="00DA7B9A" w:rsidTr="00724821">
        <w:trPr>
          <w:trHeight w:val="337"/>
        </w:trPr>
        <w:tc>
          <w:tcPr>
            <w:tcW w:w="9287" w:type="dxa"/>
            <w:gridSpan w:val="2"/>
            <w:shd w:val="clear" w:color="auto" w:fill="auto"/>
          </w:tcPr>
          <w:p w:rsidR="00DB08D5" w:rsidRPr="00DA7B9A" w:rsidRDefault="00DB08D5" w:rsidP="00724821">
            <w:pPr>
              <w:spacing w:line="240" w:lineRule="atLeast"/>
              <w:jc w:val="center"/>
              <w:rPr>
                <w:rFonts w:ascii="Times New Roman" w:hAnsi="Times New Roman"/>
                <w:sz w:val="24"/>
                <w:szCs w:val="24"/>
              </w:rPr>
            </w:pPr>
            <w:r w:rsidRPr="00DA7B9A">
              <w:rPr>
                <w:rFonts w:ascii="Times New Roman" w:hAnsi="Times New Roman"/>
                <w:sz w:val="24"/>
                <w:szCs w:val="24"/>
              </w:rPr>
              <w:t>Указывается один из перечисленных способов</w:t>
            </w:r>
          </w:p>
        </w:tc>
      </w:tr>
    </w:tbl>
    <w:p w:rsidR="00DB08D5" w:rsidRPr="00DA7B9A" w:rsidRDefault="00DB08D5" w:rsidP="00DB08D5">
      <w:pPr>
        <w:spacing w:line="240" w:lineRule="atLeast"/>
        <w:rPr>
          <w:rFonts w:ascii="Times New Roman" w:hAnsi="Times New Roman"/>
          <w:bCs/>
          <w:sz w:val="24"/>
          <w:szCs w:val="24"/>
          <w:highlight w:val="yellow"/>
        </w:rPr>
      </w:pPr>
    </w:p>
    <w:p w:rsidR="00DB08D5" w:rsidRPr="00DA7B9A" w:rsidRDefault="00DB08D5" w:rsidP="00DB08D5">
      <w:pPr>
        <w:spacing w:line="240" w:lineRule="atLeast"/>
        <w:rPr>
          <w:rFonts w:ascii="Times New Roman" w:hAnsi="Times New Roman"/>
          <w:bCs/>
          <w:sz w:val="24"/>
          <w:szCs w:val="24"/>
          <w:highlight w:val="yellow"/>
        </w:rPr>
      </w:pPr>
    </w:p>
    <w:tbl>
      <w:tblPr>
        <w:tblW w:w="0" w:type="auto"/>
        <w:tblCellMar>
          <w:left w:w="28" w:type="dxa"/>
          <w:right w:w="28" w:type="dxa"/>
        </w:tblCellMar>
        <w:tblLook w:val="0000"/>
      </w:tblPr>
      <w:tblGrid>
        <w:gridCol w:w="2978"/>
        <w:gridCol w:w="814"/>
        <w:gridCol w:w="1664"/>
        <w:gridCol w:w="526"/>
        <w:gridCol w:w="3145"/>
      </w:tblGrid>
      <w:tr w:rsidR="00DB08D5" w:rsidRPr="00DA7B9A" w:rsidTr="00724821">
        <w:tc>
          <w:tcPr>
            <w:tcW w:w="2978" w:type="dxa"/>
            <w:tcBorders>
              <w:top w:val="nil"/>
              <w:left w:val="nil"/>
              <w:right w:val="nil"/>
            </w:tcBorders>
            <w:vAlign w:val="bottom"/>
          </w:tcPr>
          <w:p w:rsidR="00DB08D5" w:rsidRPr="00DA7B9A" w:rsidRDefault="00DB08D5" w:rsidP="00724821">
            <w:pPr>
              <w:rPr>
                <w:rFonts w:ascii="Times New Roman" w:hAnsi="Times New Roman"/>
                <w:sz w:val="24"/>
                <w:szCs w:val="24"/>
              </w:rPr>
            </w:pPr>
          </w:p>
        </w:tc>
        <w:tc>
          <w:tcPr>
            <w:tcW w:w="814" w:type="dxa"/>
            <w:tcBorders>
              <w:top w:val="nil"/>
              <w:left w:val="nil"/>
              <w:bottom w:val="nil"/>
              <w:right w:val="nil"/>
            </w:tcBorders>
            <w:vAlign w:val="bottom"/>
          </w:tcPr>
          <w:p w:rsidR="00DB08D5" w:rsidRPr="00DA7B9A" w:rsidRDefault="00DB08D5" w:rsidP="00724821">
            <w:pPr>
              <w:rPr>
                <w:rFonts w:ascii="Times New Roman" w:hAnsi="Times New Roman"/>
                <w:sz w:val="24"/>
                <w:szCs w:val="24"/>
              </w:rPr>
            </w:pPr>
          </w:p>
        </w:tc>
        <w:tc>
          <w:tcPr>
            <w:tcW w:w="1664" w:type="dxa"/>
            <w:tcBorders>
              <w:top w:val="nil"/>
              <w:left w:val="nil"/>
              <w:bottom w:val="single" w:sz="4" w:space="0" w:color="auto"/>
              <w:right w:val="nil"/>
            </w:tcBorders>
            <w:vAlign w:val="bottom"/>
          </w:tcPr>
          <w:p w:rsidR="00DB08D5" w:rsidRPr="00DA7B9A" w:rsidRDefault="00DB08D5" w:rsidP="00724821">
            <w:pPr>
              <w:rPr>
                <w:rFonts w:ascii="Times New Roman" w:hAnsi="Times New Roman"/>
                <w:sz w:val="24"/>
                <w:szCs w:val="24"/>
              </w:rPr>
            </w:pPr>
          </w:p>
        </w:tc>
        <w:tc>
          <w:tcPr>
            <w:tcW w:w="526" w:type="dxa"/>
            <w:tcBorders>
              <w:top w:val="nil"/>
              <w:left w:val="nil"/>
              <w:bottom w:val="nil"/>
              <w:right w:val="nil"/>
            </w:tcBorders>
            <w:vAlign w:val="bottom"/>
          </w:tcPr>
          <w:p w:rsidR="00DB08D5" w:rsidRPr="00DA7B9A" w:rsidRDefault="00DB08D5" w:rsidP="00724821">
            <w:pPr>
              <w:rPr>
                <w:rFonts w:ascii="Times New Roman" w:hAnsi="Times New Roman"/>
                <w:sz w:val="24"/>
                <w:szCs w:val="24"/>
              </w:rPr>
            </w:pPr>
          </w:p>
        </w:tc>
        <w:tc>
          <w:tcPr>
            <w:tcW w:w="3145" w:type="dxa"/>
            <w:tcBorders>
              <w:top w:val="nil"/>
              <w:left w:val="nil"/>
              <w:bottom w:val="single" w:sz="4" w:space="0" w:color="auto"/>
              <w:right w:val="nil"/>
            </w:tcBorders>
            <w:vAlign w:val="bottom"/>
          </w:tcPr>
          <w:p w:rsidR="00DB08D5" w:rsidRPr="00DA7B9A" w:rsidRDefault="00DB08D5" w:rsidP="00724821">
            <w:pPr>
              <w:rPr>
                <w:rFonts w:ascii="Times New Roman" w:hAnsi="Times New Roman"/>
                <w:sz w:val="24"/>
                <w:szCs w:val="24"/>
              </w:rPr>
            </w:pPr>
          </w:p>
        </w:tc>
      </w:tr>
      <w:tr w:rsidR="00DB08D5" w:rsidRPr="00DA7B9A" w:rsidTr="00724821">
        <w:tc>
          <w:tcPr>
            <w:tcW w:w="2978" w:type="dxa"/>
            <w:tcBorders>
              <w:left w:val="nil"/>
              <w:bottom w:val="nil"/>
              <w:right w:val="nil"/>
            </w:tcBorders>
          </w:tcPr>
          <w:p w:rsidR="00DB08D5" w:rsidRPr="00DA7B9A" w:rsidRDefault="00DB08D5" w:rsidP="00724821">
            <w:pPr>
              <w:rPr>
                <w:rFonts w:ascii="Times New Roman" w:hAnsi="Times New Roman"/>
                <w:sz w:val="24"/>
                <w:szCs w:val="24"/>
              </w:rPr>
            </w:pPr>
          </w:p>
        </w:tc>
        <w:tc>
          <w:tcPr>
            <w:tcW w:w="814" w:type="dxa"/>
            <w:tcBorders>
              <w:top w:val="nil"/>
              <w:left w:val="nil"/>
              <w:bottom w:val="nil"/>
              <w:right w:val="nil"/>
            </w:tcBorders>
          </w:tcPr>
          <w:p w:rsidR="00DB08D5" w:rsidRPr="00DA7B9A" w:rsidRDefault="00DB08D5" w:rsidP="00724821">
            <w:pPr>
              <w:rPr>
                <w:rFonts w:ascii="Times New Roman" w:hAnsi="Times New Roman"/>
                <w:sz w:val="24"/>
                <w:szCs w:val="24"/>
              </w:rPr>
            </w:pPr>
          </w:p>
        </w:tc>
        <w:tc>
          <w:tcPr>
            <w:tcW w:w="1664" w:type="dxa"/>
            <w:tcBorders>
              <w:top w:val="nil"/>
              <w:left w:val="nil"/>
              <w:bottom w:val="nil"/>
              <w:right w:val="nil"/>
            </w:tcBorders>
          </w:tcPr>
          <w:p w:rsidR="00DB08D5" w:rsidRPr="00DA7B9A" w:rsidRDefault="00DB08D5" w:rsidP="00724821">
            <w:pPr>
              <w:spacing w:line="240" w:lineRule="atLeast"/>
              <w:jc w:val="center"/>
              <w:rPr>
                <w:rFonts w:ascii="Times New Roman" w:hAnsi="Times New Roman"/>
                <w:sz w:val="24"/>
                <w:szCs w:val="24"/>
              </w:rPr>
            </w:pPr>
            <w:r w:rsidRPr="00DA7B9A">
              <w:rPr>
                <w:rFonts w:ascii="Times New Roman" w:hAnsi="Times New Roman"/>
                <w:sz w:val="24"/>
                <w:szCs w:val="24"/>
              </w:rPr>
              <w:t>(подпись)</w:t>
            </w:r>
          </w:p>
        </w:tc>
        <w:tc>
          <w:tcPr>
            <w:tcW w:w="526" w:type="dxa"/>
            <w:tcBorders>
              <w:top w:val="nil"/>
              <w:left w:val="nil"/>
              <w:bottom w:val="nil"/>
              <w:right w:val="nil"/>
            </w:tcBorders>
          </w:tcPr>
          <w:p w:rsidR="00DB08D5" w:rsidRPr="00DA7B9A" w:rsidRDefault="00DB08D5" w:rsidP="00724821">
            <w:pPr>
              <w:spacing w:line="240" w:lineRule="atLeast"/>
              <w:jc w:val="center"/>
              <w:rPr>
                <w:rFonts w:ascii="Times New Roman" w:hAnsi="Times New Roman"/>
                <w:sz w:val="24"/>
                <w:szCs w:val="24"/>
              </w:rPr>
            </w:pPr>
          </w:p>
        </w:tc>
        <w:tc>
          <w:tcPr>
            <w:tcW w:w="3145" w:type="dxa"/>
            <w:tcBorders>
              <w:top w:val="nil"/>
              <w:left w:val="nil"/>
              <w:bottom w:val="nil"/>
              <w:right w:val="nil"/>
            </w:tcBorders>
          </w:tcPr>
          <w:p w:rsidR="00DB08D5" w:rsidRPr="00DA7B9A" w:rsidRDefault="00DB08D5" w:rsidP="00724821">
            <w:pPr>
              <w:spacing w:line="240" w:lineRule="atLeast"/>
              <w:jc w:val="center"/>
              <w:rPr>
                <w:rFonts w:ascii="Times New Roman" w:hAnsi="Times New Roman"/>
                <w:sz w:val="24"/>
                <w:szCs w:val="24"/>
              </w:rPr>
            </w:pPr>
            <w:proofErr w:type="gramStart"/>
            <w:r w:rsidRPr="00DA7B9A">
              <w:rPr>
                <w:rFonts w:ascii="Times New Roman" w:hAnsi="Times New Roman"/>
                <w:sz w:val="24"/>
                <w:szCs w:val="24"/>
              </w:rPr>
              <w:t>(фамилия, имя, отчество</w:t>
            </w:r>
            <w:r w:rsidRPr="00DA7B9A">
              <w:rPr>
                <w:rFonts w:ascii="Times New Roman" w:hAnsi="Times New Roman"/>
                <w:sz w:val="24"/>
                <w:szCs w:val="24"/>
              </w:rPr>
              <w:br/>
              <w:t>(при наличии)</w:t>
            </w:r>
            <w:proofErr w:type="gramEnd"/>
          </w:p>
        </w:tc>
      </w:tr>
    </w:tbl>
    <w:p w:rsidR="00DA7B9A" w:rsidRPr="00DA7B9A" w:rsidRDefault="00DA7B9A" w:rsidP="003C161B">
      <w:pPr>
        <w:spacing w:after="0" w:line="240" w:lineRule="auto"/>
        <w:ind w:firstLine="709"/>
        <w:jc w:val="both"/>
        <w:rPr>
          <w:rFonts w:ascii="Times New Roman" w:hAnsi="Times New Roman"/>
          <w:sz w:val="24"/>
          <w:szCs w:val="24"/>
        </w:rPr>
      </w:pPr>
    </w:p>
    <w:p w:rsidR="00DA7B9A" w:rsidRPr="003C161B" w:rsidRDefault="00DA7B9A" w:rsidP="003C161B">
      <w:pPr>
        <w:pStyle w:val="HTML"/>
        <w:ind w:firstLine="709"/>
        <w:jc w:val="both"/>
        <w:rPr>
          <w:rFonts w:ascii="Times New Roman" w:hAnsi="Times New Roman" w:cs="Times New Roman"/>
          <w:sz w:val="18"/>
          <w:szCs w:val="18"/>
        </w:rPr>
      </w:pPr>
      <w:r w:rsidRPr="003C161B">
        <w:rPr>
          <w:rFonts w:ascii="Times New Roman" w:hAnsi="Times New Roman" w:cs="Times New Roman"/>
          <w:sz w:val="18"/>
          <w:szCs w:val="18"/>
        </w:rPr>
        <w:t>&lt;*&gt; Юридические лица оформляют заявления на официальном бланке.</w:t>
      </w:r>
    </w:p>
    <w:p w:rsidR="00DA7B9A" w:rsidRPr="00DA7B9A" w:rsidRDefault="00DA7B9A" w:rsidP="003C161B">
      <w:pPr>
        <w:spacing w:after="0" w:line="240" w:lineRule="auto"/>
        <w:ind w:firstLine="709"/>
        <w:rPr>
          <w:rFonts w:ascii="Times New Roman" w:hAnsi="Times New Roman"/>
          <w:sz w:val="24"/>
          <w:szCs w:val="24"/>
        </w:rPr>
      </w:pPr>
    </w:p>
    <w:p w:rsidR="00DA7B9A" w:rsidRPr="00DA7B9A" w:rsidRDefault="003C161B" w:rsidP="003C161B">
      <w:pPr>
        <w:ind w:left="5443"/>
        <w:jc w:val="right"/>
        <w:rPr>
          <w:rFonts w:ascii="Times New Roman" w:hAnsi="Times New Roman"/>
          <w:sz w:val="24"/>
          <w:szCs w:val="24"/>
        </w:rPr>
      </w:pPr>
      <w:r>
        <w:rPr>
          <w:rFonts w:ascii="Times New Roman" w:hAnsi="Times New Roman"/>
          <w:sz w:val="24"/>
          <w:szCs w:val="24"/>
        </w:rPr>
        <w:lastRenderedPageBreak/>
        <w:t>Приложение № 2</w:t>
      </w:r>
      <w:r>
        <w:rPr>
          <w:rFonts w:ascii="Times New Roman" w:hAnsi="Times New Roman"/>
          <w:sz w:val="24"/>
          <w:szCs w:val="24"/>
        </w:rPr>
        <w:br/>
        <w:t>к административному регламенту</w:t>
      </w:r>
    </w:p>
    <w:p w:rsidR="003C161B" w:rsidRDefault="003C161B" w:rsidP="00DA7B9A">
      <w:pPr>
        <w:spacing w:after="240"/>
        <w:rPr>
          <w:rFonts w:ascii="Times New Roman" w:hAnsi="Times New Roman"/>
          <w:bCs/>
          <w:sz w:val="24"/>
          <w:szCs w:val="24"/>
        </w:rPr>
      </w:pPr>
    </w:p>
    <w:p w:rsidR="00DA7B9A" w:rsidRPr="00DA7B9A" w:rsidRDefault="003C161B" w:rsidP="00DA7B9A">
      <w:pPr>
        <w:spacing w:after="240"/>
        <w:rPr>
          <w:rFonts w:ascii="Times New Roman" w:hAnsi="Times New Roman"/>
          <w:bCs/>
          <w:sz w:val="24"/>
          <w:szCs w:val="24"/>
        </w:rPr>
      </w:pPr>
      <w:r w:rsidRPr="00DA7B9A">
        <w:rPr>
          <w:rFonts w:ascii="Times New Roman" w:hAnsi="Times New Roman"/>
          <w:bCs/>
          <w:sz w:val="24"/>
          <w:szCs w:val="24"/>
        </w:rPr>
        <w:t xml:space="preserve"> </w:t>
      </w:r>
      <w:r w:rsidR="00DA7B9A" w:rsidRPr="00DA7B9A">
        <w:rPr>
          <w:rFonts w:ascii="Times New Roman" w:hAnsi="Times New Roman"/>
          <w:bCs/>
          <w:sz w:val="24"/>
          <w:szCs w:val="24"/>
        </w:rPr>
        <w:t>(Бланк уполномоченного</w:t>
      </w:r>
      <w:r w:rsidR="00DA7B9A" w:rsidRPr="00DA7B9A">
        <w:rPr>
          <w:rFonts w:ascii="Times New Roman" w:hAnsi="Times New Roman"/>
          <w:bCs/>
          <w:sz w:val="24"/>
          <w:szCs w:val="24"/>
        </w:rPr>
        <w:br/>
        <w:t>органа местного самоуправления)</w:t>
      </w:r>
    </w:p>
    <w:p w:rsidR="00DA7B9A" w:rsidRPr="00DA7B9A" w:rsidRDefault="00DA7B9A" w:rsidP="00DA7B9A">
      <w:pPr>
        <w:spacing w:after="60"/>
        <w:jc w:val="center"/>
        <w:rPr>
          <w:rFonts w:ascii="Times New Roman" w:hAnsi="Times New Roman"/>
          <w:b/>
          <w:bCs/>
          <w:spacing w:val="60"/>
          <w:sz w:val="24"/>
          <w:szCs w:val="24"/>
        </w:rPr>
      </w:pPr>
      <w:r w:rsidRPr="00DA7B9A">
        <w:rPr>
          <w:rFonts w:ascii="Times New Roman" w:hAnsi="Times New Roman"/>
          <w:b/>
          <w:bCs/>
          <w:spacing w:val="60"/>
          <w:sz w:val="24"/>
          <w:szCs w:val="24"/>
        </w:rPr>
        <w:t>РЕШЕНИЕ</w:t>
      </w:r>
    </w:p>
    <w:p w:rsidR="00DA7B9A" w:rsidRPr="00DA7B9A" w:rsidRDefault="00DA7B9A" w:rsidP="00DA7B9A">
      <w:pPr>
        <w:spacing w:after="240"/>
        <w:jc w:val="center"/>
        <w:rPr>
          <w:rFonts w:ascii="Times New Roman" w:hAnsi="Times New Roman"/>
          <w:b/>
          <w:sz w:val="24"/>
          <w:szCs w:val="24"/>
        </w:rPr>
      </w:pPr>
      <w:r w:rsidRPr="00DA7B9A">
        <w:rPr>
          <w:rFonts w:ascii="Times New Roman" w:hAnsi="Times New Roman"/>
          <w:b/>
          <w:snapToGrid w:val="0"/>
          <w:sz w:val="24"/>
          <w:szCs w:val="24"/>
        </w:rPr>
        <w:t>о признании садового дома жилым домом</w:t>
      </w:r>
      <w:r w:rsidRPr="00DA7B9A">
        <w:rPr>
          <w:rFonts w:ascii="Times New Roman" w:hAnsi="Times New Roman"/>
          <w:b/>
          <w:snapToGrid w:val="0"/>
          <w:sz w:val="24"/>
          <w:szCs w:val="24"/>
        </w:rPr>
        <w:br/>
        <w:t>и жилого дома садовым домом</w:t>
      </w:r>
    </w:p>
    <w:p w:rsidR="00DA7B9A" w:rsidRPr="00DA7B9A" w:rsidRDefault="00DA7B9A" w:rsidP="003C161B">
      <w:pPr>
        <w:spacing w:after="120"/>
        <w:rPr>
          <w:rFonts w:ascii="Times New Roman" w:hAnsi="Times New Roman"/>
          <w:sz w:val="24"/>
          <w:szCs w:val="24"/>
        </w:rPr>
      </w:pPr>
      <w:r w:rsidRPr="00DA7B9A">
        <w:rPr>
          <w:rFonts w:ascii="Times New Roman" w:hAnsi="Times New Roman"/>
          <w:sz w:val="24"/>
          <w:szCs w:val="24"/>
        </w:rPr>
        <w:t>Дата, номер</w:t>
      </w:r>
    </w:p>
    <w:p w:rsidR="00DA7B9A" w:rsidRPr="00DA7B9A" w:rsidRDefault="00DA7B9A" w:rsidP="003C161B">
      <w:pPr>
        <w:spacing w:after="0" w:line="240" w:lineRule="auto"/>
        <w:rPr>
          <w:rFonts w:ascii="Times New Roman" w:hAnsi="Times New Roman"/>
          <w:sz w:val="24"/>
          <w:szCs w:val="24"/>
        </w:rPr>
      </w:pPr>
      <w:r w:rsidRPr="00DA7B9A">
        <w:rPr>
          <w:rFonts w:ascii="Times New Roman" w:hAnsi="Times New Roman"/>
          <w:sz w:val="24"/>
          <w:szCs w:val="24"/>
        </w:rPr>
        <w:t xml:space="preserve">В связи с обращением  </w:t>
      </w:r>
    </w:p>
    <w:p w:rsidR="00DA7B9A" w:rsidRPr="007603A4" w:rsidRDefault="00DA7B9A" w:rsidP="003C161B">
      <w:pPr>
        <w:widowControl w:val="0"/>
        <w:pBdr>
          <w:top w:val="single" w:sz="4" w:space="1" w:color="auto"/>
        </w:pBdr>
        <w:spacing w:after="0" w:line="240" w:lineRule="auto"/>
        <w:jc w:val="center"/>
        <w:rPr>
          <w:rFonts w:ascii="Times New Roman" w:hAnsi="Times New Roman"/>
          <w:sz w:val="20"/>
          <w:szCs w:val="20"/>
        </w:rPr>
      </w:pPr>
      <w:r w:rsidRPr="007603A4">
        <w:rPr>
          <w:rFonts w:ascii="Times New Roman" w:hAnsi="Times New Roman"/>
          <w:sz w:val="20"/>
          <w:szCs w:val="20"/>
        </w:rPr>
        <w:t>(Ф.И.О. физического лица, наименование юридического лица - заявителя)</w:t>
      </w:r>
    </w:p>
    <w:p w:rsidR="00DA7B9A" w:rsidRPr="00DA7B9A" w:rsidRDefault="00DA7B9A" w:rsidP="007603A4">
      <w:pPr>
        <w:widowControl w:val="0"/>
        <w:spacing w:after="0" w:line="240" w:lineRule="auto"/>
        <w:jc w:val="both"/>
        <w:rPr>
          <w:rFonts w:ascii="Times New Roman" w:hAnsi="Times New Roman"/>
          <w:sz w:val="24"/>
          <w:szCs w:val="24"/>
        </w:rPr>
      </w:pPr>
      <w:r w:rsidRPr="00DA7B9A">
        <w:rPr>
          <w:rFonts w:ascii="Times New Roman" w:hAnsi="Times New Roman"/>
          <w:sz w:val="24"/>
          <w:szCs w:val="24"/>
        </w:rPr>
        <w:t xml:space="preserve">о намерении признать </w:t>
      </w:r>
      <w:r w:rsidRPr="00DA7B9A">
        <w:rPr>
          <w:rFonts w:ascii="Times New Roman" w:hAnsi="Times New Roman"/>
          <w:sz w:val="24"/>
          <w:szCs w:val="24"/>
          <w:u w:val="single"/>
        </w:rPr>
        <w:t>садовый дом жилым домом/жилой дом садовым домом</w:t>
      </w:r>
      <w:r w:rsidRPr="00DA7B9A">
        <w:rPr>
          <w:rFonts w:ascii="Times New Roman" w:hAnsi="Times New Roman"/>
          <w:sz w:val="24"/>
          <w:szCs w:val="24"/>
        </w:rPr>
        <w:t>,</w:t>
      </w:r>
    </w:p>
    <w:p w:rsidR="00DA7B9A" w:rsidRPr="007603A4" w:rsidRDefault="00DA7B9A" w:rsidP="003C161B">
      <w:pPr>
        <w:widowControl w:val="0"/>
        <w:spacing w:after="0" w:line="240" w:lineRule="auto"/>
        <w:jc w:val="center"/>
        <w:rPr>
          <w:rFonts w:ascii="Times New Roman" w:hAnsi="Times New Roman"/>
          <w:sz w:val="20"/>
          <w:szCs w:val="20"/>
        </w:rPr>
      </w:pPr>
      <w:r w:rsidRPr="007603A4">
        <w:rPr>
          <w:rFonts w:ascii="Times New Roman" w:hAnsi="Times New Roman"/>
          <w:sz w:val="20"/>
          <w:szCs w:val="20"/>
        </w:rPr>
        <w:t>(ненужное зачеркнуть)</w:t>
      </w:r>
    </w:p>
    <w:p w:rsidR="00DA7B9A" w:rsidRPr="00DA7B9A" w:rsidRDefault="00DA7B9A" w:rsidP="003C161B">
      <w:pPr>
        <w:widowControl w:val="0"/>
        <w:spacing w:after="0" w:line="240" w:lineRule="auto"/>
        <w:rPr>
          <w:rFonts w:ascii="Times New Roman" w:hAnsi="Times New Roman"/>
          <w:sz w:val="24"/>
          <w:szCs w:val="24"/>
        </w:rPr>
      </w:pPr>
      <w:proofErr w:type="gramStart"/>
      <w:r w:rsidRPr="00DA7B9A">
        <w:rPr>
          <w:rFonts w:ascii="Times New Roman" w:hAnsi="Times New Roman"/>
          <w:sz w:val="24"/>
          <w:szCs w:val="24"/>
        </w:rPr>
        <w:t>расположенный</w:t>
      </w:r>
      <w:proofErr w:type="gramEnd"/>
      <w:r w:rsidRPr="00DA7B9A">
        <w:rPr>
          <w:rFonts w:ascii="Times New Roman" w:hAnsi="Times New Roman"/>
          <w:sz w:val="24"/>
          <w:szCs w:val="24"/>
        </w:rPr>
        <w:t xml:space="preserve"> по адресу:  </w:t>
      </w:r>
    </w:p>
    <w:p w:rsidR="00DA7B9A" w:rsidRPr="00DA7B9A" w:rsidRDefault="00DA7B9A" w:rsidP="003C161B">
      <w:pPr>
        <w:widowControl w:val="0"/>
        <w:pBdr>
          <w:top w:val="single" w:sz="4" w:space="1" w:color="auto"/>
        </w:pBdr>
        <w:spacing w:after="0" w:line="240" w:lineRule="auto"/>
        <w:rPr>
          <w:rFonts w:ascii="Times New Roman" w:hAnsi="Times New Roman"/>
          <w:sz w:val="24"/>
          <w:szCs w:val="24"/>
        </w:rPr>
      </w:pPr>
    </w:p>
    <w:p w:rsidR="00DA7B9A" w:rsidRPr="00DA7B9A" w:rsidRDefault="00DA7B9A" w:rsidP="003C161B">
      <w:pPr>
        <w:widowControl w:val="0"/>
        <w:tabs>
          <w:tab w:val="right" w:pos="9923"/>
        </w:tabs>
        <w:spacing w:after="0" w:line="240" w:lineRule="auto"/>
        <w:rPr>
          <w:rFonts w:ascii="Times New Roman" w:hAnsi="Times New Roman"/>
          <w:sz w:val="24"/>
          <w:szCs w:val="24"/>
        </w:rPr>
      </w:pPr>
      <w:r w:rsidRPr="00DA7B9A">
        <w:rPr>
          <w:rFonts w:ascii="Times New Roman" w:hAnsi="Times New Roman"/>
          <w:sz w:val="24"/>
          <w:szCs w:val="24"/>
        </w:rPr>
        <w:tab/>
        <w:t>,</w:t>
      </w:r>
    </w:p>
    <w:p w:rsidR="00DA7B9A" w:rsidRPr="00DA7B9A" w:rsidRDefault="00DA7B9A" w:rsidP="003C161B">
      <w:pPr>
        <w:widowControl w:val="0"/>
        <w:pBdr>
          <w:top w:val="single" w:sz="4" w:space="1" w:color="auto"/>
        </w:pBdr>
        <w:spacing w:after="0" w:line="240" w:lineRule="auto"/>
        <w:rPr>
          <w:rFonts w:ascii="Times New Roman" w:hAnsi="Times New Roman"/>
          <w:sz w:val="24"/>
          <w:szCs w:val="24"/>
        </w:rPr>
      </w:pPr>
    </w:p>
    <w:p w:rsidR="00DA7B9A" w:rsidRPr="00DA7B9A" w:rsidRDefault="00DA7B9A" w:rsidP="007603A4">
      <w:pPr>
        <w:widowControl w:val="0"/>
        <w:spacing w:after="0" w:line="240" w:lineRule="auto"/>
        <w:jc w:val="both"/>
        <w:rPr>
          <w:rFonts w:ascii="Times New Roman" w:hAnsi="Times New Roman"/>
          <w:sz w:val="24"/>
          <w:szCs w:val="24"/>
        </w:rPr>
      </w:pPr>
      <w:r w:rsidRPr="00DA7B9A">
        <w:rPr>
          <w:rFonts w:ascii="Times New Roman" w:hAnsi="Times New Roman"/>
          <w:sz w:val="24"/>
          <w:szCs w:val="24"/>
        </w:rPr>
        <w:t>кадастровый номер земельного участка, в пределах которого расположен дом:</w:t>
      </w:r>
    </w:p>
    <w:p w:rsidR="00DA7B9A" w:rsidRPr="00DA7B9A" w:rsidRDefault="00DA7B9A" w:rsidP="003C161B">
      <w:pPr>
        <w:widowControl w:val="0"/>
        <w:tabs>
          <w:tab w:val="right" w:pos="9923"/>
        </w:tabs>
        <w:spacing w:after="0" w:line="240" w:lineRule="auto"/>
        <w:rPr>
          <w:rFonts w:ascii="Times New Roman" w:hAnsi="Times New Roman"/>
          <w:sz w:val="24"/>
          <w:szCs w:val="24"/>
        </w:rPr>
      </w:pPr>
      <w:r w:rsidRPr="00DA7B9A">
        <w:rPr>
          <w:rFonts w:ascii="Times New Roman" w:hAnsi="Times New Roman"/>
          <w:sz w:val="24"/>
          <w:szCs w:val="24"/>
        </w:rPr>
        <w:tab/>
        <w:t>,</w:t>
      </w:r>
    </w:p>
    <w:p w:rsidR="00DA7B9A" w:rsidRPr="00DA7B9A" w:rsidRDefault="00DA7B9A" w:rsidP="003C161B">
      <w:pPr>
        <w:widowControl w:val="0"/>
        <w:pBdr>
          <w:top w:val="single" w:sz="4" w:space="1" w:color="auto"/>
        </w:pBdr>
        <w:spacing w:after="0" w:line="240" w:lineRule="auto"/>
        <w:rPr>
          <w:rFonts w:ascii="Times New Roman" w:hAnsi="Times New Roman"/>
          <w:sz w:val="24"/>
          <w:szCs w:val="24"/>
        </w:rPr>
      </w:pPr>
    </w:p>
    <w:p w:rsidR="00DA7B9A" w:rsidRPr="00DA7B9A" w:rsidRDefault="00DA7B9A" w:rsidP="003C161B">
      <w:pPr>
        <w:widowControl w:val="0"/>
        <w:spacing w:after="0" w:line="240" w:lineRule="auto"/>
        <w:rPr>
          <w:rFonts w:ascii="Times New Roman" w:hAnsi="Times New Roman"/>
          <w:sz w:val="24"/>
          <w:szCs w:val="24"/>
        </w:rPr>
      </w:pPr>
      <w:r w:rsidRPr="00DA7B9A">
        <w:rPr>
          <w:rFonts w:ascii="Times New Roman" w:hAnsi="Times New Roman"/>
          <w:sz w:val="24"/>
          <w:szCs w:val="24"/>
        </w:rPr>
        <w:t xml:space="preserve">на основании  </w:t>
      </w:r>
    </w:p>
    <w:p w:rsidR="00DA7B9A" w:rsidRPr="007603A4" w:rsidRDefault="00DA7B9A" w:rsidP="003C161B">
      <w:pPr>
        <w:widowControl w:val="0"/>
        <w:pBdr>
          <w:top w:val="single" w:sz="4" w:space="1" w:color="auto"/>
        </w:pBdr>
        <w:spacing w:after="0" w:line="240" w:lineRule="auto"/>
        <w:jc w:val="center"/>
        <w:rPr>
          <w:rFonts w:ascii="Times New Roman" w:hAnsi="Times New Roman"/>
          <w:sz w:val="20"/>
          <w:szCs w:val="20"/>
        </w:rPr>
      </w:pPr>
      <w:r w:rsidRPr="007603A4">
        <w:rPr>
          <w:rFonts w:ascii="Times New Roman" w:hAnsi="Times New Roman"/>
          <w:sz w:val="20"/>
          <w:szCs w:val="20"/>
        </w:rPr>
        <w:t>(наименование и реквизиты правоустанавливающего документа)</w:t>
      </w:r>
    </w:p>
    <w:p w:rsidR="00DA7B9A" w:rsidRPr="00DA7B9A" w:rsidRDefault="00DA7B9A" w:rsidP="003C161B">
      <w:pPr>
        <w:widowControl w:val="0"/>
        <w:tabs>
          <w:tab w:val="right" w:pos="9923"/>
        </w:tabs>
        <w:spacing w:after="0" w:line="240" w:lineRule="auto"/>
        <w:rPr>
          <w:rFonts w:ascii="Times New Roman" w:hAnsi="Times New Roman"/>
          <w:sz w:val="24"/>
          <w:szCs w:val="24"/>
        </w:rPr>
      </w:pPr>
      <w:r w:rsidRPr="00DA7B9A">
        <w:rPr>
          <w:rFonts w:ascii="Times New Roman" w:hAnsi="Times New Roman"/>
          <w:sz w:val="24"/>
          <w:szCs w:val="24"/>
        </w:rPr>
        <w:tab/>
        <w:t>,</w:t>
      </w:r>
    </w:p>
    <w:p w:rsidR="00DA7B9A" w:rsidRPr="00DA7B9A" w:rsidRDefault="00DA7B9A" w:rsidP="003C161B">
      <w:pPr>
        <w:widowControl w:val="0"/>
        <w:pBdr>
          <w:top w:val="single" w:sz="4" w:space="1" w:color="auto"/>
        </w:pBdr>
        <w:spacing w:after="0" w:line="240" w:lineRule="auto"/>
        <w:rPr>
          <w:rFonts w:ascii="Times New Roman" w:hAnsi="Times New Roman"/>
          <w:sz w:val="24"/>
          <w:szCs w:val="24"/>
        </w:rPr>
      </w:pPr>
    </w:p>
    <w:p w:rsidR="00DA7B9A" w:rsidRPr="00DA7B9A" w:rsidRDefault="00DA7B9A" w:rsidP="003C161B">
      <w:pPr>
        <w:widowControl w:val="0"/>
        <w:spacing w:after="0" w:line="240" w:lineRule="auto"/>
        <w:rPr>
          <w:rFonts w:ascii="Times New Roman" w:hAnsi="Times New Roman"/>
          <w:sz w:val="24"/>
          <w:szCs w:val="24"/>
        </w:rPr>
      </w:pPr>
      <w:r w:rsidRPr="00DA7B9A">
        <w:rPr>
          <w:rFonts w:ascii="Times New Roman" w:hAnsi="Times New Roman"/>
          <w:sz w:val="24"/>
          <w:szCs w:val="24"/>
        </w:rPr>
        <w:t>по результатам рассмотрения представленных документов принято решение:</w:t>
      </w:r>
    </w:p>
    <w:p w:rsidR="00DA7B9A" w:rsidRPr="00DA7B9A" w:rsidRDefault="00DA7B9A" w:rsidP="003C161B">
      <w:pPr>
        <w:widowControl w:val="0"/>
        <w:spacing w:after="0" w:line="240" w:lineRule="auto"/>
        <w:rPr>
          <w:rFonts w:ascii="Times New Roman" w:hAnsi="Times New Roman"/>
          <w:sz w:val="24"/>
          <w:szCs w:val="24"/>
        </w:rPr>
      </w:pPr>
      <w:r w:rsidRPr="00DA7B9A">
        <w:rPr>
          <w:rFonts w:ascii="Times New Roman" w:hAnsi="Times New Roman"/>
          <w:sz w:val="24"/>
          <w:szCs w:val="24"/>
        </w:rPr>
        <w:t xml:space="preserve">Признать  </w:t>
      </w:r>
    </w:p>
    <w:p w:rsidR="00DA7B9A" w:rsidRPr="007603A4" w:rsidRDefault="00DA7B9A" w:rsidP="003C161B">
      <w:pPr>
        <w:widowControl w:val="0"/>
        <w:pBdr>
          <w:top w:val="single" w:sz="4" w:space="1" w:color="auto"/>
        </w:pBdr>
        <w:spacing w:after="0" w:line="240" w:lineRule="auto"/>
        <w:jc w:val="center"/>
        <w:rPr>
          <w:rFonts w:ascii="Times New Roman" w:hAnsi="Times New Roman"/>
          <w:sz w:val="20"/>
          <w:szCs w:val="20"/>
        </w:rPr>
      </w:pPr>
      <w:r w:rsidRPr="007603A4">
        <w:rPr>
          <w:rFonts w:ascii="Times New Roman" w:hAnsi="Times New Roman"/>
          <w:sz w:val="20"/>
          <w:szCs w:val="20"/>
        </w:rPr>
        <w:t xml:space="preserve">(садовый дом жилым домом/жилой дом садовым домом - </w:t>
      </w:r>
      <w:proofErr w:type="gramStart"/>
      <w:r w:rsidRPr="007603A4">
        <w:rPr>
          <w:rFonts w:ascii="Times New Roman" w:hAnsi="Times New Roman"/>
          <w:sz w:val="20"/>
          <w:szCs w:val="20"/>
        </w:rPr>
        <w:t>нужное</w:t>
      </w:r>
      <w:proofErr w:type="gramEnd"/>
      <w:r w:rsidRPr="007603A4">
        <w:rPr>
          <w:rFonts w:ascii="Times New Roman" w:hAnsi="Times New Roman"/>
          <w:sz w:val="20"/>
          <w:szCs w:val="20"/>
        </w:rPr>
        <w:t xml:space="preserve"> указать)</w:t>
      </w:r>
    </w:p>
    <w:p w:rsidR="00DA7B9A" w:rsidRPr="00DA7B9A" w:rsidRDefault="00DA7B9A" w:rsidP="003C161B">
      <w:pPr>
        <w:widowControl w:val="0"/>
        <w:tabs>
          <w:tab w:val="right" w:pos="9923"/>
        </w:tabs>
        <w:spacing w:after="0" w:line="240" w:lineRule="auto"/>
        <w:rPr>
          <w:rFonts w:ascii="Times New Roman" w:hAnsi="Times New Roman"/>
          <w:sz w:val="24"/>
          <w:szCs w:val="24"/>
        </w:rPr>
      </w:pPr>
      <w:r w:rsidRPr="00DA7B9A">
        <w:rPr>
          <w:rFonts w:ascii="Times New Roman" w:hAnsi="Times New Roman"/>
          <w:sz w:val="24"/>
          <w:szCs w:val="24"/>
        </w:rPr>
        <w:tab/>
        <w:t>.</w:t>
      </w:r>
    </w:p>
    <w:p w:rsidR="00DA7B9A" w:rsidRPr="00DA7B9A" w:rsidRDefault="00DA7B9A" w:rsidP="003C161B">
      <w:pPr>
        <w:widowControl w:val="0"/>
        <w:pBdr>
          <w:top w:val="single" w:sz="4" w:space="1" w:color="auto"/>
        </w:pBdr>
        <w:spacing w:after="0" w:line="240" w:lineRule="auto"/>
        <w:rPr>
          <w:rFonts w:ascii="Times New Roman" w:hAnsi="Times New Roman"/>
          <w:sz w:val="24"/>
          <w:szCs w:val="24"/>
        </w:rPr>
      </w:pPr>
    </w:p>
    <w:p w:rsidR="00DA7B9A" w:rsidRPr="00DA7B9A" w:rsidRDefault="00DA7B9A" w:rsidP="003C161B">
      <w:pPr>
        <w:widowControl w:val="0"/>
        <w:spacing w:after="0" w:line="240" w:lineRule="auto"/>
        <w:jc w:val="center"/>
        <w:rPr>
          <w:rFonts w:ascii="Times New Roman" w:hAnsi="Times New Roman"/>
          <w:sz w:val="24"/>
          <w:szCs w:val="24"/>
        </w:rPr>
      </w:pPr>
    </w:p>
    <w:p w:rsidR="00DA7B9A" w:rsidRPr="007603A4" w:rsidRDefault="00DA7B9A" w:rsidP="003C161B">
      <w:pPr>
        <w:widowControl w:val="0"/>
        <w:pBdr>
          <w:top w:val="single" w:sz="4" w:space="1" w:color="auto"/>
        </w:pBdr>
        <w:spacing w:after="0" w:line="240" w:lineRule="auto"/>
        <w:jc w:val="center"/>
        <w:rPr>
          <w:rFonts w:ascii="Times New Roman" w:hAnsi="Times New Roman"/>
          <w:sz w:val="20"/>
          <w:szCs w:val="20"/>
        </w:rPr>
      </w:pPr>
      <w:r w:rsidRPr="007603A4">
        <w:rPr>
          <w:rFonts w:ascii="Times New Roman" w:hAnsi="Times New Roman"/>
          <w:sz w:val="20"/>
          <w:szCs w:val="20"/>
        </w:rPr>
        <w:t>(должность)</w:t>
      </w:r>
    </w:p>
    <w:tbl>
      <w:tblPr>
        <w:tblW w:w="9924" w:type="dxa"/>
        <w:tblLayout w:type="fixed"/>
        <w:tblCellMar>
          <w:left w:w="28" w:type="dxa"/>
          <w:right w:w="28" w:type="dxa"/>
        </w:tblCellMar>
        <w:tblLook w:val="0000"/>
      </w:tblPr>
      <w:tblGrid>
        <w:gridCol w:w="4253"/>
        <w:gridCol w:w="1418"/>
        <w:gridCol w:w="4253"/>
      </w:tblGrid>
      <w:tr w:rsidR="00DA7B9A" w:rsidRPr="00DA7B9A" w:rsidTr="00B24C7F">
        <w:tc>
          <w:tcPr>
            <w:tcW w:w="4253" w:type="dxa"/>
            <w:tcBorders>
              <w:top w:val="nil"/>
              <w:left w:val="nil"/>
              <w:bottom w:val="single" w:sz="4" w:space="0" w:color="auto"/>
              <w:right w:val="nil"/>
            </w:tcBorders>
            <w:vAlign w:val="bottom"/>
          </w:tcPr>
          <w:p w:rsidR="00DA7B9A" w:rsidRPr="00DA7B9A" w:rsidRDefault="00DA7B9A" w:rsidP="003C161B">
            <w:pPr>
              <w:spacing w:after="0" w:line="240" w:lineRule="auto"/>
              <w:jc w:val="center"/>
              <w:rPr>
                <w:rFonts w:ascii="Times New Roman" w:hAnsi="Times New Roman"/>
                <w:sz w:val="24"/>
                <w:szCs w:val="24"/>
              </w:rPr>
            </w:pPr>
          </w:p>
        </w:tc>
        <w:tc>
          <w:tcPr>
            <w:tcW w:w="1418" w:type="dxa"/>
            <w:tcBorders>
              <w:top w:val="nil"/>
              <w:left w:val="nil"/>
              <w:bottom w:val="nil"/>
              <w:right w:val="nil"/>
            </w:tcBorders>
            <w:vAlign w:val="bottom"/>
          </w:tcPr>
          <w:p w:rsidR="00DA7B9A" w:rsidRPr="00DA7B9A" w:rsidRDefault="00DA7B9A" w:rsidP="003C161B">
            <w:pPr>
              <w:spacing w:after="0" w:line="240" w:lineRule="auto"/>
              <w:rPr>
                <w:rFonts w:ascii="Times New Roman" w:hAnsi="Times New Roman"/>
                <w:sz w:val="24"/>
                <w:szCs w:val="24"/>
              </w:rPr>
            </w:pPr>
          </w:p>
        </w:tc>
        <w:tc>
          <w:tcPr>
            <w:tcW w:w="4253" w:type="dxa"/>
            <w:tcBorders>
              <w:top w:val="nil"/>
              <w:left w:val="nil"/>
              <w:bottom w:val="single" w:sz="4" w:space="0" w:color="auto"/>
              <w:right w:val="nil"/>
            </w:tcBorders>
            <w:vAlign w:val="bottom"/>
          </w:tcPr>
          <w:p w:rsidR="00DA7B9A" w:rsidRPr="00DA7B9A" w:rsidRDefault="00DA7B9A" w:rsidP="003C161B">
            <w:pPr>
              <w:spacing w:after="0" w:line="240" w:lineRule="auto"/>
              <w:jc w:val="center"/>
              <w:rPr>
                <w:rFonts w:ascii="Times New Roman" w:hAnsi="Times New Roman"/>
                <w:sz w:val="24"/>
                <w:szCs w:val="24"/>
              </w:rPr>
            </w:pPr>
          </w:p>
        </w:tc>
      </w:tr>
      <w:tr w:rsidR="00DA7B9A" w:rsidRPr="00DA7B9A" w:rsidTr="00B24C7F">
        <w:tc>
          <w:tcPr>
            <w:tcW w:w="4253" w:type="dxa"/>
            <w:tcBorders>
              <w:top w:val="nil"/>
              <w:left w:val="nil"/>
              <w:bottom w:val="nil"/>
              <w:right w:val="nil"/>
            </w:tcBorders>
          </w:tcPr>
          <w:p w:rsidR="00DA7B9A" w:rsidRPr="007603A4" w:rsidRDefault="00DA7B9A" w:rsidP="003C161B">
            <w:pPr>
              <w:spacing w:after="0" w:line="240" w:lineRule="auto"/>
              <w:jc w:val="center"/>
              <w:rPr>
                <w:rFonts w:ascii="Times New Roman" w:hAnsi="Times New Roman"/>
                <w:sz w:val="20"/>
                <w:szCs w:val="20"/>
              </w:rPr>
            </w:pPr>
            <w:r w:rsidRPr="007603A4">
              <w:rPr>
                <w:rFonts w:ascii="Times New Roman" w:hAnsi="Times New Roman"/>
                <w:sz w:val="20"/>
                <w:szCs w:val="20"/>
              </w:rPr>
              <w:t xml:space="preserve">(Ф.И.О. должностного лица органа </w:t>
            </w:r>
            <w:r w:rsidRPr="007603A4">
              <w:rPr>
                <w:rFonts w:ascii="Times New Roman" w:hAnsi="Times New Roman"/>
                <w:sz w:val="20"/>
                <w:szCs w:val="20"/>
              </w:rPr>
              <w:br/>
              <w:t xml:space="preserve">местного самоуправления муниципального образования, в границах которого </w:t>
            </w:r>
            <w:r w:rsidRPr="007603A4">
              <w:rPr>
                <w:rFonts w:ascii="Times New Roman" w:hAnsi="Times New Roman"/>
                <w:sz w:val="20"/>
                <w:szCs w:val="20"/>
              </w:rPr>
              <w:br/>
              <w:t>расположен садовый дом или жилой дом)</w:t>
            </w:r>
          </w:p>
        </w:tc>
        <w:tc>
          <w:tcPr>
            <w:tcW w:w="1418" w:type="dxa"/>
            <w:tcBorders>
              <w:top w:val="nil"/>
              <w:left w:val="nil"/>
              <w:bottom w:val="nil"/>
              <w:right w:val="nil"/>
            </w:tcBorders>
          </w:tcPr>
          <w:p w:rsidR="00DA7B9A" w:rsidRPr="00DA7B9A" w:rsidRDefault="00DA7B9A" w:rsidP="003C161B">
            <w:pPr>
              <w:spacing w:after="0" w:line="240" w:lineRule="auto"/>
              <w:rPr>
                <w:rFonts w:ascii="Times New Roman" w:hAnsi="Times New Roman"/>
                <w:sz w:val="24"/>
                <w:szCs w:val="24"/>
              </w:rPr>
            </w:pPr>
          </w:p>
        </w:tc>
        <w:tc>
          <w:tcPr>
            <w:tcW w:w="4253" w:type="dxa"/>
            <w:tcBorders>
              <w:top w:val="nil"/>
              <w:left w:val="nil"/>
              <w:bottom w:val="nil"/>
              <w:right w:val="nil"/>
            </w:tcBorders>
          </w:tcPr>
          <w:p w:rsidR="00DA7B9A" w:rsidRPr="007603A4" w:rsidRDefault="00DA7B9A" w:rsidP="003C161B">
            <w:pPr>
              <w:spacing w:after="0" w:line="240" w:lineRule="auto"/>
              <w:jc w:val="center"/>
              <w:rPr>
                <w:rFonts w:ascii="Times New Roman" w:hAnsi="Times New Roman"/>
                <w:sz w:val="20"/>
                <w:szCs w:val="20"/>
              </w:rPr>
            </w:pPr>
            <w:r w:rsidRPr="007603A4">
              <w:rPr>
                <w:rFonts w:ascii="Times New Roman" w:hAnsi="Times New Roman"/>
                <w:sz w:val="20"/>
                <w:szCs w:val="20"/>
              </w:rPr>
              <w:t xml:space="preserve">(подпись должностного лица органа </w:t>
            </w:r>
            <w:r w:rsidRPr="007603A4">
              <w:rPr>
                <w:rFonts w:ascii="Times New Roman" w:hAnsi="Times New Roman"/>
                <w:sz w:val="20"/>
                <w:szCs w:val="20"/>
              </w:rPr>
              <w:br/>
              <w:t xml:space="preserve">местного самоуправления муниципального образования, в границах которого </w:t>
            </w:r>
            <w:r w:rsidRPr="007603A4">
              <w:rPr>
                <w:rFonts w:ascii="Times New Roman" w:hAnsi="Times New Roman"/>
                <w:sz w:val="20"/>
                <w:szCs w:val="20"/>
              </w:rPr>
              <w:br/>
              <w:t>расположен садовый дом или жилой дом)</w:t>
            </w:r>
          </w:p>
        </w:tc>
      </w:tr>
    </w:tbl>
    <w:p w:rsidR="00DA7B9A" w:rsidRDefault="00DA7B9A" w:rsidP="003C161B">
      <w:pPr>
        <w:widowControl w:val="0"/>
        <w:spacing w:after="0" w:line="240" w:lineRule="auto"/>
        <w:jc w:val="right"/>
        <w:rPr>
          <w:rFonts w:ascii="Times New Roman" w:hAnsi="Times New Roman"/>
          <w:sz w:val="24"/>
          <w:szCs w:val="24"/>
        </w:rPr>
      </w:pPr>
      <w:r w:rsidRPr="00DA7B9A">
        <w:rPr>
          <w:rFonts w:ascii="Times New Roman" w:hAnsi="Times New Roman"/>
          <w:sz w:val="24"/>
          <w:szCs w:val="24"/>
        </w:rPr>
        <w:t>М.П.</w:t>
      </w:r>
    </w:p>
    <w:p w:rsidR="007603A4" w:rsidRPr="00DA7B9A" w:rsidRDefault="007603A4" w:rsidP="003C161B">
      <w:pPr>
        <w:widowControl w:val="0"/>
        <w:spacing w:after="0" w:line="240" w:lineRule="auto"/>
        <w:jc w:val="right"/>
        <w:rPr>
          <w:rFonts w:ascii="Times New Roman" w:hAnsi="Times New Roman"/>
          <w:sz w:val="24"/>
          <w:szCs w:val="24"/>
        </w:rPr>
      </w:pPr>
    </w:p>
    <w:tbl>
      <w:tblPr>
        <w:tblW w:w="9999" w:type="dxa"/>
        <w:tblLayout w:type="fixed"/>
        <w:tblCellMar>
          <w:left w:w="28" w:type="dxa"/>
          <w:right w:w="28" w:type="dxa"/>
        </w:tblCellMar>
        <w:tblLook w:val="0000"/>
      </w:tblPr>
      <w:tblGrid>
        <w:gridCol w:w="1134"/>
        <w:gridCol w:w="187"/>
        <w:gridCol w:w="454"/>
        <w:gridCol w:w="255"/>
        <w:gridCol w:w="1418"/>
        <w:gridCol w:w="369"/>
        <w:gridCol w:w="397"/>
        <w:gridCol w:w="851"/>
        <w:gridCol w:w="2552"/>
        <w:gridCol w:w="794"/>
        <w:gridCol w:w="1588"/>
      </w:tblGrid>
      <w:tr w:rsidR="00DA7B9A" w:rsidRPr="00DA7B9A" w:rsidTr="00B24C7F">
        <w:tc>
          <w:tcPr>
            <w:tcW w:w="1134" w:type="dxa"/>
            <w:tcBorders>
              <w:top w:val="nil"/>
              <w:left w:val="nil"/>
              <w:bottom w:val="nil"/>
              <w:right w:val="nil"/>
            </w:tcBorders>
            <w:vAlign w:val="bottom"/>
          </w:tcPr>
          <w:p w:rsidR="00DA7B9A" w:rsidRPr="00DA7B9A" w:rsidRDefault="00DA7B9A" w:rsidP="003C161B">
            <w:pPr>
              <w:keepNext/>
              <w:spacing w:after="0" w:line="240" w:lineRule="auto"/>
              <w:rPr>
                <w:rFonts w:ascii="Times New Roman" w:hAnsi="Times New Roman"/>
                <w:sz w:val="24"/>
                <w:szCs w:val="24"/>
              </w:rPr>
            </w:pPr>
            <w:r w:rsidRPr="00DA7B9A">
              <w:rPr>
                <w:rFonts w:ascii="Times New Roman" w:hAnsi="Times New Roman"/>
                <w:sz w:val="24"/>
                <w:szCs w:val="24"/>
              </w:rPr>
              <w:t>Получил:</w:t>
            </w:r>
          </w:p>
        </w:tc>
        <w:tc>
          <w:tcPr>
            <w:tcW w:w="187" w:type="dxa"/>
            <w:tcBorders>
              <w:top w:val="nil"/>
              <w:left w:val="nil"/>
              <w:bottom w:val="nil"/>
              <w:right w:val="nil"/>
            </w:tcBorders>
            <w:vAlign w:val="bottom"/>
          </w:tcPr>
          <w:p w:rsidR="00DA7B9A" w:rsidRPr="00DA7B9A" w:rsidRDefault="00DA7B9A" w:rsidP="003C161B">
            <w:pPr>
              <w:keepNext/>
              <w:spacing w:after="0" w:line="240" w:lineRule="auto"/>
              <w:jc w:val="right"/>
              <w:rPr>
                <w:rFonts w:ascii="Times New Roman" w:hAnsi="Times New Roman"/>
                <w:sz w:val="24"/>
                <w:szCs w:val="24"/>
              </w:rPr>
            </w:pPr>
            <w:r w:rsidRPr="00DA7B9A">
              <w:rPr>
                <w:rFonts w:ascii="Times New Roman" w:hAnsi="Times New Roman"/>
                <w:sz w:val="24"/>
                <w:szCs w:val="24"/>
              </w:rPr>
              <w:t>«</w:t>
            </w:r>
          </w:p>
        </w:tc>
        <w:tc>
          <w:tcPr>
            <w:tcW w:w="454" w:type="dxa"/>
            <w:tcBorders>
              <w:top w:val="nil"/>
              <w:left w:val="nil"/>
              <w:bottom w:val="single" w:sz="4" w:space="0" w:color="auto"/>
              <w:right w:val="nil"/>
            </w:tcBorders>
            <w:vAlign w:val="bottom"/>
          </w:tcPr>
          <w:p w:rsidR="00DA7B9A" w:rsidRPr="00DA7B9A" w:rsidRDefault="00DA7B9A" w:rsidP="003C161B">
            <w:pPr>
              <w:keepNext/>
              <w:spacing w:after="0" w:line="240" w:lineRule="auto"/>
              <w:jc w:val="center"/>
              <w:rPr>
                <w:rFonts w:ascii="Times New Roman" w:hAnsi="Times New Roman"/>
                <w:sz w:val="24"/>
                <w:szCs w:val="24"/>
              </w:rPr>
            </w:pPr>
          </w:p>
        </w:tc>
        <w:tc>
          <w:tcPr>
            <w:tcW w:w="255" w:type="dxa"/>
            <w:tcBorders>
              <w:top w:val="nil"/>
              <w:left w:val="nil"/>
              <w:bottom w:val="nil"/>
              <w:right w:val="nil"/>
            </w:tcBorders>
            <w:vAlign w:val="bottom"/>
          </w:tcPr>
          <w:p w:rsidR="00DA7B9A" w:rsidRPr="00DA7B9A" w:rsidRDefault="00DA7B9A" w:rsidP="003C161B">
            <w:pPr>
              <w:keepNext/>
              <w:spacing w:after="0" w:line="240" w:lineRule="auto"/>
              <w:rPr>
                <w:rFonts w:ascii="Times New Roman" w:hAnsi="Times New Roman"/>
                <w:sz w:val="24"/>
                <w:szCs w:val="24"/>
              </w:rPr>
            </w:pPr>
            <w:r w:rsidRPr="00DA7B9A">
              <w:rPr>
                <w:rFonts w:ascii="Times New Roman" w:hAnsi="Times New Roman"/>
                <w:sz w:val="24"/>
                <w:szCs w:val="24"/>
              </w:rPr>
              <w:t>»</w:t>
            </w:r>
          </w:p>
        </w:tc>
        <w:tc>
          <w:tcPr>
            <w:tcW w:w="1418" w:type="dxa"/>
            <w:tcBorders>
              <w:top w:val="nil"/>
              <w:left w:val="nil"/>
              <w:bottom w:val="single" w:sz="4" w:space="0" w:color="auto"/>
              <w:right w:val="nil"/>
            </w:tcBorders>
            <w:vAlign w:val="bottom"/>
          </w:tcPr>
          <w:p w:rsidR="00DA7B9A" w:rsidRPr="00DA7B9A" w:rsidRDefault="00DA7B9A" w:rsidP="003C161B">
            <w:pPr>
              <w:keepNext/>
              <w:spacing w:after="0" w:line="240" w:lineRule="auto"/>
              <w:jc w:val="center"/>
              <w:rPr>
                <w:rFonts w:ascii="Times New Roman" w:hAnsi="Times New Roman"/>
                <w:sz w:val="24"/>
                <w:szCs w:val="24"/>
              </w:rPr>
            </w:pPr>
          </w:p>
        </w:tc>
        <w:tc>
          <w:tcPr>
            <w:tcW w:w="369" w:type="dxa"/>
            <w:tcBorders>
              <w:top w:val="nil"/>
              <w:left w:val="nil"/>
              <w:bottom w:val="nil"/>
              <w:right w:val="nil"/>
            </w:tcBorders>
            <w:vAlign w:val="bottom"/>
          </w:tcPr>
          <w:p w:rsidR="00DA7B9A" w:rsidRPr="00DA7B9A" w:rsidRDefault="00DA7B9A" w:rsidP="003C161B">
            <w:pPr>
              <w:keepNext/>
              <w:spacing w:after="0" w:line="240" w:lineRule="auto"/>
              <w:jc w:val="right"/>
              <w:rPr>
                <w:rFonts w:ascii="Times New Roman" w:hAnsi="Times New Roman"/>
                <w:sz w:val="24"/>
                <w:szCs w:val="24"/>
              </w:rPr>
            </w:pPr>
            <w:r w:rsidRPr="00DA7B9A">
              <w:rPr>
                <w:rFonts w:ascii="Times New Roman" w:hAnsi="Times New Roman"/>
                <w:sz w:val="24"/>
                <w:szCs w:val="24"/>
              </w:rPr>
              <w:t>20</w:t>
            </w:r>
          </w:p>
        </w:tc>
        <w:tc>
          <w:tcPr>
            <w:tcW w:w="397" w:type="dxa"/>
            <w:tcBorders>
              <w:top w:val="nil"/>
              <w:left w:val="nil"/>
              <w:bottom w:val="single" w:sz="4" w:space="0" w:color="auto"/>
              <w:right w:val="nil"/>
            </w:tcBorders>
            <w:vAlign w:val="bottom"/>
          </w:tcPr>
          <w:p w:rsidR="00DA7B9A" w:rsidRPr="00DA7B9A" w:rsidRDefault="00DA7B9A" w:rsidP="003C161B">
            <w:pPr>
              <w:keepNext/>
              <w:spacing w:after="0" w:line="240" w:lineRule="auto"/>
              <w:rPr>
                <w:rFonts w:ascii="Times New Roman" w:hAnsi="Times New Roman"/>
                <w:sz w:val="24"/>
                <w:szCs w:val="24"/>
              </w:rPr>
            </w:pPr>
          </w:p>
        </w:tc>
        <w:tc>
          <w:tcPr>
            <w:tcW w:w="851" w:type="dxa"/>
            <w:tcBorders>
              <w:top w:val="nil"/>
              <w:left w:val="nil"/>
              <w:bottom w:val="nil"/>
              <w:right w:val="nil"/>
            </w:tcBorders>
            <w:vAlign w:val="bottom"/>
          </w:tcPr>
          <w:p w:rsidR="00DA7B9A" w:rsidRPr="00DA7B9A" w:rsidRDefault="00DA7B9A" w:rsidP="003C161B">
            <w:pPr>
              <w:keepNext/>
              <w:spacing w:after="0" w:line="240" w:lineRule="auto"/>
              <w:rPr>
                <w:rFonts w:ascii="Times New Roman" w:hAnsi="Times New Roman"/>
                <w:sz w:val="24"/>
                <w:szCs w:val="24"/>
              </w:rPr>
            </w:pPr>
            <w:proofErr w:type="gramStart"/>
            <w:r w:rsidRPr="00DA7B9A">
              <w:rPr>
                <w:rFonts w:ascii="Times New Roman" w:hAnsi="Times New Roman"/>
                <w:sz w:val="24"/>
                <w:szCs w:val="24"/>
              </w:rPr>
              <w:t>г</w:t>
            </w:r>
            <w:proofErr w:type="gramEnd"/>
            <w:r w:rsidRPr="00DA7B9A">
              <w:rPr>
                <w:rFonts w:ascii="Times New Roman" w:hAnsi="Times New Roman"/>
                <w:sz w:val="24"/>
                <w:szCs w:val="24"/>
              </w:rPr>
              <w:t>.</w:t>
            </w:r>
          </w:p>
        </w:tc>
        <w:tc>
          <w:tcPr>
            <w:tcW w:w="2552" w:type="dxa"/>
            <w:tcBorders>
              <w:top w:val="nil"/>
              <w:left w:val="nil"/>
              <w:bottom w:val="single" w:sz="4" w:space="0" w:color="auto"/>
              <w:right w:val="nil"/>
            </w:tcBorders>
            <w:vAlign w:val="bottom"/>
          </w:tcPr>
          <w:p w:rsidR="00DA7B9A" w:rsidRPr="00DA7B9A" w:rsidRDefault="00DA7B9A" w:rsidP="003C161B">
            <w:pPr>
              <w:keepNext/>
              <w:spacing w:after="0" w:line="240" w:lineRule="auto"/>
              <w:jc w:val="center"/>
              <w:rPr>
                <w:rFonts w:ascii="Times New Roman" w:hAnsi="Times New Roman"/>
                <w:sz w:val="24"/>
                <w:szCs w:val="24"/>
              </w:rPr>
            </w:pPr>
          </w:p>
        </w:tc>
        <w:tc>
          <w:tcPr>
            <w:tcW w:w="794" w:type="dxa"/>
            <w:tcBorders>
              <w:top w:val="nil"/>
              <w:left w:val="nil"/>
              <w:right w:val="nil"/>
            </w:tcBorders>
            <w:vAlign w:val="bottom"/>
          </w:tcPr>
          <w:p w:rsidR="00DA7B9A" w:rsidRPr="00DA7B9A" w:rsidRDefault="00DA7B9A" w:rsidP="003C161B">
            <w:pPr>
              <w:keepNext/>
              <w:spacing w:after="0" w:line="240" w:lineRule="auto"/>
              <w:rPr>
                <w:rFonts w:ascii="Times New Roman" w:hAnsi="Times New Roman"/>
                <w:sz w:val="24"/>
                <w:szCs w:val="24"/>
              </w:rPr>
            </w:pPr>
          </w:p>
        </w:tc>
        <w:tc>
          <w:tcPr>
            <w:tcW w:w="1588" w:type="dxa"/>
            <w:tcBorders>
              <w:top w:val="nil"/>
              <w:left w:val="nil"/>
              <w:right w:val="nil"/>
            </w:tcBorders>
            <w:vAlign w:val="bottom"/>
          </w:tcPr>
          <w:p w:rsidR="00DA7B9A" w:rsidRPr="007603A4" w:rsidRDefault="00DA7B9A" w:rsidP="003C161B">
            <w:pPr>
              <w:keepNext/>
              <w:spacing w:after="0" w:line="240" w:lineRule="auto"/>
              <w:jc w:val="center"/>
              <w:rPr>
                <w:rFonts w:ascii="Times New Roman" w:hAnsi="Times New Roman"/>
                <w:sz w:val="20"/>
                <w:szCs w:val="20"/>
              </w:rPr>
            </w:pPr>
            <w:proofErr w:type="gramStart"/>
            <w:r w:rsidRPr="007603A4">
              <w:rPr>
                <w:rFonts w:ascii="Times New Roman" w:hAnsi="Times New Roman"/>
                <w:sz w:val="20"/>
                <w:szCs w:val="20"/>
              </w:rPr>
              <w:t>(заполняется</w:t>
            </w:r>
            <w:proofErr w:type="gramEnd"/>
          </w:p>
        </w:tc>
      </w:tr>
      <w:tr w:rsidR="00DA7B9A" w:rsidRPr="00DA7B9A" w:rsidTr="00B24C7F">
        <w:tc>
          <w:tcPr>
            <w:tcW w:w="1134" w:type="dxa"/>
            <w:tcBorders>
              <w:top w:val="nil"/>
              <w:left w:val="nil"/>
              <w:bottom w:val="nil"/>
              <w:right w:val="nil"/>
            </w:tcBorders>
          </w:tcPr>
          <w:p w:rsidR="00DA7B9A" w:rsidRPr="00DA7B9A" w:rsidRDefault="00DA7B9A" w:rsidP="003C161B">
            <w:pPr>
              <w:spacing w:after="0" w:line="240" w:lineRule="auto"/>
              <w:rPr>
                <w:rFonts w:ascii="Times New Roman" w:hAnsi="Times New Roman"/>
                <w:sz w:val="24"/>
                <w:szCs w:val="24"/>
              </w:rPr>
            </w:pPr>
          </w:p>
        </w:tc>
        <w:tc>
          <w:tcPr>
            <w:tcW w:w="187" w:type="dxa"/>
            <w:tcBorders>
              <w:top w:val="nil"/>
              <w:left w:val="nil"/>
              <w:bottom w:val="nil"/>
              <w:right w:val="nil"/>
            </w:tcBorders>
          </w:tcPr>
          <w:p w:rsidR="00DA7B9A" w:rsidRPr="00DA7B9A" w:rsidRDefault="00DA7B9A" w:rsidP="003C161B">
            <w:pPr>
              <w:spacing w:after="0" w:line="240" w:lineRule="auto"/>
              <w:rPr>
                <w:rFonts w:ascii="Times New Roman" w:hAnsi="Times New Roman"/>
                <w:sz w:val="24"/>
                <w:szCs w:val="24"/>
              </w:rPr>
            </w:pPr>
          </w:p>
        </w:tc>
        <w:tc>
          <w:tcPr>
            <w:tcW w:w="454" w:type="dxa"/>
            <w:tcBorders>
              <w:top w:val="nil"/>
              <w:left w:val="nil"/>
              <w:bottom w:val="nil"/>
              <w:right w:val="nil"/>
            </w:tcBorders>
          </w:tcPr>
          <w:p w:rsidR="00DA7B9A" w:rsidRPr="00DA7B9A" w:rsidRDefault="00DA7B9A" w:rsidP="003C161B">
            <w:pPr>
              <w:spacing w:after="0" w:line="240" w:lineRule="auto"/>
              <w:jc w:val="center"/>
              <w:rPr>
                <w:rFonts w:ascii="Times New Roman" w:hAnsi="Times New Roman"/>
                <w:sz w:val="24"/>
                <w:szCs w:val="24"/>
              </w:rPr>
            </w:pPr>
          </w:p>
        </w:tc>
        <w:tc>
          <w:tcPr>
            <w:tcW w:w="255" w:type="dxa"/>
            <w:tcBorders>
              <w:top w:val="nil"/>
              <w:left w:val="nil"/>
              <w:bottom w:val="nil"/>
              <w:right w:val="nil"/>
            </w:tcBorders>
          </w:tcPr>
          <w:p w:rsidR="00DA7B9A" w:rsidRPr="00DA7B9A" w:rsidRDefault="00DA7B9A" w:rsidP="003C161B">
            <w:pPr>
              <w:spacing w:after="0" w:line="240" w:lineRule="auto"/>
              <w:rPr>
                <w:rFonts w:ascii="Times New Roman" w:hAnsi="Times New Roman"/>
                <w:sz w:val="24"/>
                <w:szCs w:val="24"/>
              </w:rPr>
            </w:pPr>
          </w:p>
        </w:tc>
        <w:tc>
          <w:tcPr>
            <w:tcW w:w="1418" w:type="dxa"/>
            <w:tcBorders>
              <w:top w:val="nil"/>
              <w:left w:val="nil"/>
              <w:bottom w:val="nil"/>
              <w:right w:val="nil"/>
            </w:tcBorders>
          </w:tcPr>
          <w:p w:rsidR="00DA7B9A" w:rsidRPr="00DA7B9A" w:rsidRDefault="00DA7B9A" w:rsidP="003C161B">
            <w:pPr>
              <w:spacing w:after="0" w:line="240" w:lineRule="auto"/>
              <w:jc w:val="center"/>
              <w:rPr>
                <w:rFonts w:ascii="Times New Roman" w:hAnsi="Times New Roman"/>
                <w:sz w:val="24"/>
                <w:szCs w:val="24"/>
              </w:rPr>
            </w:pPr>
          </w:p>
        </w:tc>
        <w:tc>
          <w:tcPr>
            <w:tcW w:w="369" w:type="dxa"/>
            <w:tcBorders>
              <w:top w:val="nil"/>
              <w:left w:val="nil"/>
              <w:bottom w:val="nil"/>
              <w:right w:val="nil"/>
            </w:tcBorders>
          </w:tcPr>
          <w:p w:rsidR="00DA7B9A" w:rsidRPr="00DA7B9A" w:rsidRDefault="00DA7B9A" w:rsidP="003C161B">
            <w:pPr>
              <w:spacing w:after="0" w:line="240" w:lineRule="auto"/>
              <w:jc w:val="right"/>
              <w:rPr>
                <w:rFonts w:ascii="Times New Roman" w:hAnsi="Times New Roman"/>
                <w:sz w:val="24"/>
                <w:szCs w:val="24"/>
              </w:rPr>
            </w:pPr>
          </w:p>
        </w:tc>
        <w:tc>
          <w:tcPr>
            <w:tcW w:w="397" w:type="dxa"/>
            <w:tcBorders>
              <w:top w:val="nil"/>
              <w:left w:val="nil"/>
              <w:bottom w:val="nil"/>
              <w:right w:val="nil"/>
            </w:tcBorders>
          </w:tcPr>
          <w:p w:rsidR="00DA7B9A" w:rsidRPr="00DA7B9A" w:rsidRDefault="00DA7B9A" w:rsidP="003C161B">
            <w:pPr>
              <w:spacing w:after="0" w:line="240" w:lineRule="auto"/>
              <w:rPr>
                <w:rFonts w:ascii="Times New Roman" w:hAnsi="Times New Roman"/>
                <w:sz w:val="24"/>
                <w:szCs w:val="24"/>
              </w:rPr>
            </w:pPr>
          </w:p>
        </w:tc>
        <w:tc>
          <w:tcPr>
            <w:tcW w:w="851" w:type="dxa"/>
            <w:tcBorders>
              <w:top w:val="nil"/>
              <w:left w:val="nil"/>
              <w:bottom w:val="nil"/>
              <w:right w:val="nil"/>
            </w:tcBorders>
          </w:tcPr>
          <w:p w:rsidR="00DA7B9A" w:rsidRPr="00DA7B9A" w:rsidRDefault="00DA7B9A" w:rsidP="003C161B">
            <w:pPr>
              <w:spacing w:after="0" w:line="240" w:lineRule="auto"/>
              <w:rPr>
                <w:rFonts w:ascii="Times New Roman" w:hAnsi="Times New Roman"/>
                <w:sz w:val="24"/>
                <w:szCs w:val="24"/>
              </w:rPr>
            </w:pPr>
          </w:p>
        </w:tc>
        <w:tc>
          <w:tcPr>
            <w:tcW w:w="2552" w:type="dxa"/>
            <w:tcBorders>
              <w:top w:val="nil"/>
              <w:left w:val="nil"/>
              <w:bottom w:val="nil"/>
              <w:right w:val="nil"/>
            </w:tcBorders>
          </w:tcPr>
          <w:p w:rsidR="00DA7B9A" w:rsidRPr="007603A4" w:rsidRDefault="00DA7B9A" w:rsidP="003C161B">
            <w:pPr>
              <w:spacing w:after="0" w:line="240" w:lineRule="auto"/>
              <w:jc w:val="center"/>
              <w:rPr>
                <w:rFonts w:ascii="Times New Roman" w:hAnsi="Times New Roman"/>
                <w:sz w:val="20"/>
                <w:szCs w:val="20"/>
              </w:rPr>
            </w:pPr>
            <w:r w:rsidRPr="007603A4">
              <w:rPr>
                <w:rFonts w:ascii="Times New Roman" w:hAnsi="Times New Roman"/>
                <w:sz w:val="20"/>
                <w:szCs w:val="20"/>
              </w:rPr>
              <w:t>(подпись заявителя)</w:t>
            </w:r>
          </w:p>
        </w:tc>
        <w:tc>
          <w:tcPr>
            <w:tcW w:w="794" w:type="dxa"/>
            <w:tcBorders>
              <w:left w:val="nil"/>
              <w:bottom w:val="nil"/>
              <w:right w:val="nil"/>
            </w:tcBorders>
          </w:tcPr>
          <w:p w:rsidR="00DA7B9A" w:rsidRPr="007603A4" w:rsidRDefault="00DA7B9A" w:rsidP="003C161B">
            <w:pPr>
              <w:spacing w:after="0" w:line="240" w:lineRule="auto"/>
              <w:rPr>
                <w:rFonts w:ascii="Times New Roman" w:hAnsi="Times New Roman"/>
                <w:sz w:val="20"/>
                <w:szCs w:val="20"/>
              </w:rPr>
            </w:pPr>
          </w:p>
        </w:tc>
        <w:tc>
          <w:tcPr>
            <w:tcW w:w="1588" w:type="dxa"/>
            <w:tcBorders>
              <w:left w:val="nil"/>
              <w:bottom w:val="nil"/>
              <w:right w:val="nil"/>
            </w:tcBorders>
          </w:tcPr>
          <w:p w:rsidR="00DA7B9A" w:rsidRPr="007603A4" w:rsidRDefault="00DA7B9A" w:rsidP="003C161B">
            <w:pPr>
              <w:spacing w:after="0" w:line="240" w:lineRule="auto"/>
              <w:jc w:val="center"/>
              <w:rPr>
                <w:rFonts w:ascii="Times New Roman" w:hAnsi="Times New Roman"/>
                <w:sz w:val="20"/>
                <w:szCs w:val="20"/>
              </w:rPr>
            </w:pPr>
            <w:r w:rsidRPr="007603A4">
              <w:rPr>
                <w:rFonts w:ascii="Times New Roman" w:hAnsi="Times New Roman"/>
                <w:sz w:val="20"/>
                <w:szCs w:val="20"/>
              </w:rPr>
              <w:t>в случае получения решения лично)</w:t>
            </w:r>
          </w:p>
        </w:tc>
      </w:tr>
    </w:tbl>
    <w:p w:rsidR="00DA7B9A" w:rsidRPr="00DA7B9A" w:rsidRDefault="00DA7B9A" w:rsidP="003C161B">
      <w:pPr>
        <w:widowControl w:val="0"/>
        <w:spacing w:after="0" w:line="240" w:lineRule="auto"/>
        <w:rPr>
          <w:rFonts w:ascii="Times New Roman" w:hAnsi="Times New Roman"/>
          <w:sz w:val="24"/>
          <w:szCs w:val="24"/>
        </w:rPr>
      </w:pPr>
    </w:p>
    <w:tbl>
      <w:tblPr>
        <w:tblW w:w="9239" w:type="dxa"/>
        <w:tblLayout w:type="fixed"/>
        <w:tblCellMar>
          <w:left w:w="28" w:type="dxa"/>
          <w:right w:w="28" w:type="dxa"/>
        </w:tblCellMar>
        <w:tblLook w:val="0000"/>
      </w:tblPr>
      <w:tblGrid>
        <w:gridCol w:w="5387"/>
        <w:gridCol w:w="284"/>
        <w:gridCol w:w="454"/>
        <w:gridCol w:w="255"/>
        <w:gridCol w:w="1701"/>
        <w:gridCol w:w="369"/>
        <w:gridCol w:w="397"/>
        <w:gridCol w:w="392"/>
      </w:tblGrid>
      <w:tr w:rsidR="00DA7B9A" w:rsidRPr="00DA7B9A" w:rsidTr="00B24C7F">
        <w:tc>
          <w:tcPr>
            <w:tcW w:w="5387" w:type="dxa"/>
            <w:tcBorders>
              <w:top w:val="nil"/>
              <w:left w:val="nil"/>
              <w:bottom w:val="nil"/>
              <w:right w:val="nil"/>
            </w:tcBorders>
            <w:vAlign w:val="bottom"/>
          </w:tcPr>
          <w:p w:rsidR="00DA7B9A" w:rsidRPr="00DA7B9A" w:rsidRDefault="00DA7B9A" w:rsidP="003C161B">
            <w:pPr>
              <w:spacing w:after="0" w:line="240" w:lineRule="auto"/>
              <w:rPr>
                <w:rFonts w:ascii="Times New Roman" w:hAnsi="Times New Roman"/>
                <w:sz w:val="24"/>
                <w:szCs w:val="24"/>
              </w:rPr>
            </w:pPr>
            <w:r w:rsidRPr="00DA7B9A">
              <w:rPr>
                <w:rFonts w:ascii="Times New Roman" w:hAnsi="Times New Roman"/>
                <w:sz w:val="24"/>
                <w:szCs w:val="24"/>
              </w:rPr>
              <w:t>Решение направлено в адрес заявителя</w:t>
            </w:r>
          </w:p>
        </w:tc>
        <w:tc>
          <w:tcPr>
            <w:tcW w:w="284" w:type="dxa"/>
            <w:tcBorders>
              <w:top w:val="nil"/>
              <w:left w:val="nil"/>
              <w:bottom w:val="nil"/>
              <w:right w:val="nil"/>
            </w:tcBorders>
            <w:vAlign w:val="bottom"/>
          </w:tcPr>
          <w:p w:rsidR="00DA7B9A" w:rsidRPr="00DA7B9A" w:rsidRDefault="007603A4" w:rsidP="003C161B">
            <w:pPr>
              <w:spacing w:after="0" w:line="240" w:lineRule="auto"/>
              <w:jc w:val="right"/>
              <w:rPr>
                <w:rFonts w:ascii="Times New Roman" w:hAnsi="Times New Roman"/>
                <w:sz w:val="24"/>
                <w:szCs w:val="24"/>
              </w:rPr>
            </w:pPr>
            <w:r>
              <w:rPr>
                <w:rFonts w:ascii="Times New Roman" w:hAnsi="Times New Roman"/>
                <w:sz w:val="24"/>
                <w:szCs w:val="24"/>
              </w:rPr>
              <w:t xml:space="preserve"> </w:t>
            </w:r>
            <w:r w:rsidR="00DA7B9A" w:rsidRPr="00DA7B9A">
              <w:rPr>
                <w:rFonts w:ascii="Times New Roman" w:hAnsi="Times New Roman"/>
                <w:sz w:val="24"/>
                <w:szCs w:val="24"/>
              </w:rPr>
              <w:t>«</w:t>
            </w:r>
          </w:p>
        </w:tc>
        <w:tc>
          <w:tcPr>
            <w:tcW w:w="454" w:type="dxa"/>
            <w:tcBorders>
              <w:top w:val="nil"/>
              <w:left w:val="nil"/>
              <w:bottom w:val="single" w:sz="4" w:space="0" w:color="auto"/>
              <w:right w:val="nil"/>
            </w:tcBorders>
            <w:vAlign w:val="bottom"/>
          </w:tcPr>
          <w:p w:rsidR="00DA7B9A" w:rsidRPr="00DA7B9A" w:rsidRDefault="00DA7B9A" w:rsidP="003C161B">
            <w:pPr>
              <w:spacing w:after="0" w:line="240" w:lineRule="auto"/>
              <w:jc w:val="center"/>
              <w:rPr>
                <w:rFonts w:ascii="Times New Roman" w:hAnsi="Times New Roman"/>
                <w:sz w:val="24"/>
                <w:szCs w:val="24"/>
              </w:rPr>
            </w:pPr>
          </w:p>
        </w:tc>
        <w:tc>
          <w:tcPr>
            <w:tcW w:w="255" w:type="dxa"/>
            <w:tcBorders>
              <w:top w:val="nil"/>
              <w:left w:val="nil"/>
              <w:bottom w:val="nil"/>
              <w:right w:val="nil"/>
            </w:tcBorders>
            <w:vAlign w:val="bottom"/>
          </w:tcPr>
          <w:p w:rsidR="00DA7B9A" w:rsidRPr="00DA7B9A" w:rsidRDefault="00DA7B9A" w:rsidP="003C161B">
            <w:pPr>
              <w:spacing w:after="0" w:line="240" w:lineRule="auto"/>
              <w:rPr>
                <w:rFonts w:ascii="Times New Roman" w:hAnsi="Times New Roman"/>
                <w:sz w:val="24"/>
                <w:szCs w:val="24"/>
              </w:rPr>
            </w:pPr>
            <w:r w:rsidRPr="00DA7B9A">
              <w:rPr>
                <w:rFonts w:ascii="Times New Roman" w:hAnsi="Times New Roman"/>
                <w:sz w:val="24"/>
                <w:szCs w:val="24"/>
              </w:rPr>
              <w:t>»</w:t>
            </w:r>
          </w:p>
        </w:tc>
        <w:tc>
          <w:tcPr>
            <w:tcW w:w="1701" w:type="dxa"/>
            <w:tcBorders>
              <w:top w:val="nil"/>
              <w:left w:val="nil"/>
              <w:bottom w:val="single" w:sz="4" w:space="0" w:color="auto"/>
              <w:right w:val="nil"/>
            </w:tcBorders>
            <w:vAlign w:val="bottom"/>
          </w:tcPr>
          <w:p w:rsidR="00DA7B9A" w:rsidRPr="00DA7B9A" w:rsidRDefault="00DA7B9A" w:rsidP="003C161B">
            <w:pPr>
              <w:spacing w:after="0" w:line="240" w:lineRule="auto"/>
              <w:jc w:val="center"/>
              <w:rPr>
                <w:rFonts w:ascii="Times New Roman" w:hAnsi="Times New Roman"/>
                <w:sz w:val="24"/>
                <w:szCs w:val="24"/>
              </w:rPr>
            </w:pPr>
          </w:p>
        </w:tc>
        <w:tc>
          <w:tcPr>
            <w:tcW w:w="369" w:type="dxa"/>
            <w:tcBorders>
              <w:top w:val="nil"/>
              <w:left w:val="nil"/>
              <w:bottom w:val="nil"/>
              <w:right w:val="nil"/>
            </w:tcBorders>
            <w:vAlign w:val="bottom"/>
          </w:tcPr>
          <w:p w:rsidR="00DA7B9A" w:rsidRPr="00DA7B9A" w:rsidRDefault="00DA7B9A" w:rsidP="003C161B">
            <w:pPr>
              <w:spacing w:after="0" w:line="240" w:lineRule="auto"/>
              <w:jc w:val="right"/>
              <w:rPr>
                <w:rFonts w:ascii="Times New Roman" w:hAnsi="Times New Roman"/>
                <w:sz w:val="24"/>
                <w:szCs w:val="24"/>
              </w:rPr>
            </w:pPr>
            <w:r w:rsidRPr="00DA7B9A">
              <w:rPr>
                <w:rFonts w:ascii="Times New Roman" w:hAnsi="Times New Roman"/>
                <w:sz w:val="24"/>
                <w:szCs w:val="24"/>
              </w:rPr>
              <w:t>20</w:t>
            </w:r>
          </w:p>
        </w:tc>
        <w:tc>
          <w:tcPr>
            <w:tcW w:w="397" w:type="dxa"/>
            <w:tcBorders>
              <w:top w:val="nil"/>
              <w:left w:val="nil"/>
              <w:bottom w:val="single" w:sz="4" w:space="0" w:color="auto"/>
              <w:right w:val="nil"/>
            </w:tcBorders>
            <w:vAlign w:val="bottom"/>
          </w:tcPr>
          <w:p w:rsidR="00DA7B9A" w:rsidRPr="00DA7B9A" w:rsidRDefault="00DA7B9A" w:rsidP="003C161B">
            <w:pPr>
              <w:spacing w:after="0" w:line="240" w:lineRule="auto"/>
              <w:rPr>
                <w:rFonts w:ascii="Times New Roman" w:hAnsi="Times New Roman"/>
                <w:sz w:val="24"/>
                <w:szCs w:val="24"/>
              </w:rPr>
            </w:pPr>
          </w:p>
        </w:tc>
        <w:tc>
          <w:tcPr>
            <w:tcW w:w="392" w:type="dxa"/>
            <w:tcBorders>
              <w:top w:val="nil"/>
              <w:left w:val="nil"/>
              <w:bottom w:val="nil"/>
              <w:right w:val="nil"/>
            </w:tcBorders>
            <w:vAlign w:val="bottom"/>
          </w:tcPr>
          <w:p w:rsidR="00DA7B9A" w:rsidRPr="00DA7B9A" w:rsidRDefault="00DA7B9A" w:rsidP="003C161B">
            <w:pPr>
              <w:spacing w:after="0" w:line="240" w:lineRule="auto"/>
              <w:rPr>
                <w:rFonts w:ascii="Times New Roman" w:hAnsi="Times New Roman"/>
                <w:sz w:val="24"/>
                <w:szCs w:val="24"/>
              </w:rPr>
            </w:pPr>
            <w:proofErr w:type="gramStart"/>
            <w:r w:rsidRPr="00DA7B9A">
              <w:rPr>
                <w:rFonts w:ascii="Times New Roman" w:hAnsi="Times New Roman"/>
                <w:sz w:val="24"/>
                <w:szCs w:val="24"/>
              </w:rPr>
              <w:t>г</w:t>
            </w:r>
            <w:proofErr w:type="gramEnd"/>
            <w:r w:rsidRPr="00DA7B9A">
              <w:rPr>
                <w:rFonts w:ascii="Times New Roman" w:hAnsi="Times New Roman"/>
                <w:sz w:val="24"/>
                <w:szCs w:val="24"/>
              </w:rPr>
              <w:t>.</w:t>
            </w:r>
          </w:p>
        </w:tc>
      </w:tr>
      <w:tr w:rsidR="00DA7B9A" w:rsidRPr="00DA7B9A" w:rsidTr="00B24C7F">
        <w:tc>
          <w:tcPr>
            <w:tcW w:w="5387" w:type="dxa"/>
            <w:tcBorders>
              <w:top w:val="nil"/>
              <w:left w:val="nil"/>
              <w:bottom w:val="nil"/>
              <w:right w:val="nil"/>
            </w:tcBorders>
          </w:tcPr>
          <w:p w:rsidR="00DA7B9A" w:rsidRPr="007603A4" w:rsidRDefault="00DA7B9A" w:rsidP="007603A4">
            <w:pPr>
              <w:spacing w:after="0" w:line="240" w:lineRule="auto"/>
              <w:rPr>
                <w:rFonts w:ascii="Times New Roman" w:hAnsi="Times New Roman"/>
                <w:sz w:val="20"/>
                <w:szCs w:val="20"/>
              </w:rPr>
            </w:pPr>
            <w:r w:rsidRPr="007603A4">
              <w:rPr>
                <w:rFonts w:ascii="Times New Roman" w:hAnsi="Times New Roman"/>
                <w:sz w:val="20"/>
                <w:szCs w:val="20"/>
              </w:rPr>
              <w:t>(заполняется в случае направления решения по почте)</w:t>
            </w:r>
          </w:p>
        </w:tc>
        <w:tc>
          <w:tcPr>
            <w:tcW w:w="284" w:type="dxa"/>
            <w:tcBorders>
              <w:top w:val="nil"/>
              <w:left w:val="nil"/>
              <w:bottom w:val="nil"/>
              <w:right w:val="nil"/>
            </w:tcBorders>
          </w:tcPr>
          <w:p w:rsidR="00DA7B9A" w:rsidRPr="00DA7B9A" w:rsidRDefault="00DA7B9A" w:rsidP="003C161B">
            <w:pPr>
              <w:spacing w:after="0" w:line="240" w:lineRule="auto"/>
              <w:rPr>
                <w:rFonts w:ascii="Times New Roman" w:hAnsi="Times New Roman"/>
                <w:sz w:val="24"/>
                <w:szCs w:val="24"/>
              </w:rPr>
            </w:pPr>
          </w:p>
        </w:tc>
        <w:tc>
          <w:tcPr>
            <w:tcW w:w="454" w:type="dxa"/>
            <w:tcBorders>
              <w:top w:val="nil"/>
              <w:left w:val="nil"/>
              <w:bottom w:val="nil"/>
              <w:right w:val="nil"/>
            </w:tcBorders>
          </w:tcPr>
          <w:p w:rsidR="00DA7B9A" w:rsidRPr="00DA7B9A" w:rsidRDefault="00DA7B9A" w:rsidP="003C161B">
            <w:pPr>
              <w:spacing w:after="0" w:line="240" w:lineRule="auto"/>
              <w:jc w:val="center"/>
              <w:rPr>
                <w:rFonts w:ascii="Times New Roman" w:hAnsi="Times New Roman"/>
                <w:sz w:val="24"/>
                <w:szCs w:val="24"/>
              </w:rPr>
            </w:pPr>
          </w:p>
        </w:tc>
        <w:tc>
          <w:tcPr>
            <w:tcW w:w="255" w:type="dxa"/>
            <w:tcBorders>
              <w:top w:val="nil"/>
              <w:left w:val="nil"/>
              <w:bottom w:val="nil"/>
              <w:right w:val="nil"/>
            </w:tcBorders>
          </w:tcPr>
          <w:p w:rsidR="00DA7B9A" w:rsidRPr="00DA7B9A" w:rsidRDefault="00DA7B9A" w:rsidP="003C161B">
            <w:pPr>
              <w:spacing w:after="0" w:line="240" w:lineRule="auto"/>
              <w:rPr>
                <w:rFonts w:ascii="Times New Roman" w:hAnsi="Times New Roman"/>
                <w:sz w:val="24"/>
                <w:szCs w:val="24"/>
              </w:rPr>
            </w:pPr>
          </w:p>
        </w:tc>
        <w:tc>
          <w:tcPr>
            <w:tcW w:w="1701" w:type="dxa"/>
            <w:tcBorders>
              <w:top w:val="nil"/>
              <w:left w:val="nil"/>
              <w:bottom w:val="nil"/>
              <w:right w:val="nil"/>
            </w:tcBorders>
          </w:tcPr>
          <w:p w:rsidR="00DA7B9A" w:rsidRPr="00DA7B9A" w:rsidRDefault="00DA7B9A" w:rsidP="003C161B">
            <w:pPr>
              <w:spacing w:after="0" w:line="240" w:lineRule="auto"/>
              <w:jc w:val="center"/>
              <w:rPr>
                <w:rFonts w:ascii="Times New Roman" w:hAnsi="Times New Roman"/>
                <w:sz w:val="24"/>
                <w:szCs w:val="24"/>
              </w:rPr>
            </w:pPr>
          </w:p>
        </w:tc>
        <w:tc>
          <w:tcPr>
            <w:tcW w:w="369" w:type="dxa"/>
            <w:tcBorders>
              <w:top w:val="nil"/>
              <w:left w:val="nil"/>
              <w:bottom w:val="nil"/>
              <w:right w:val="nil"/>
            </w:tcBorders>
          </w:tcPr>
          <w:p w:rsidR="00DA7B9A" w:rsidRPr="00DA7B9A" w:rsidRDefault="00DA7B9A" w:rsidP="003C161B">
            <w:pPr>
              <w:spacing w:after="0" w:line="240" w:lineRule="auto"/>
              <w:jc w:val="right"/>
              <w:rPr>
                <w:rFonts w:ascii="Times New Roman" w:hAnsi="Times New Roman"/>
                <w:sz w:val="24"/>
                <w:szCs w:val="24"/>
              </w:rPr>
            </w:pPr>
          </w:p>
        </w:tc>
        <w:tc>
          <w:tcPr>
            <w:tcW w:w="397" w:type="dxa"/>
            <w:tcBorders>
              <w:top w:val="nil"/>
              <w:left w:val="nil"/>
              <w:bottom w:val="nil"/>
              <w:right w:val="nil"/>
            </w:tcBorders>
          </w:tcPr>
          <w:p w:rsidR="00DA7B9A" w:rsidRPr="00DA7B9A" w:rsidRDefault="00DA7B9A" w:rsidP="003C161B">
            <w:pPr>
              <w:spacing w:after="0" w:line="240" w:lineRule="auto"/>
              <w:rPr>
                <w:rFonts w:ascii="Times New Roman" w:hAnsi="Times New Roman"/>
                <w:sz w:val="24"/>
                <w:szCs w:val="24"/>
              </w:rPr>
            </w:pPr>
          </w:p>
        </w:tc>
        <w:tc>
          <w:tcPr>
            <w:tcW w:w="392" w:type="dxa"/>
            <w:tcBorders>
              <w:top w:val="nil"/>
              <w:left w:val="nil"/>
              <w:bottom w:val="nil"/>
              <w:right w:val="nil"/>
            </w:tcBorders>
          </w:tcPr>
          <w:p w:rsidR="00DA7B9A" w:rsidRPr="00DA7B9A" w:rsidRDefault="00DA7B9A" w:rsidP="003C161B">
            <w:pPr>
              <w:spacing w:after="0" w:line="240" w:lineRule="auto"/>
              <w:rPr>
                <w:rFonts w:ascii="Times New Roman" w:hAnsi="Times New Roman"/>
                <w:sz w:val="24"/>
                <w:szCs w:val="24"/>
              </w:rPr>
            </w:pPr>
          </w:p>
        </w:tc>
      </w:tr>
    </w:tbl>
    <w:p w:rsidR="00DA7B9A" w:rsidRPr="00DA7B9A" w:rsidRDefault="00DA7B9A" w:rsidP="003C161B">
      <w:pPr>
        <w:widowControl w:val="0"/>
        <w:spacing w:after="0" w:line="240" w:lineRule="auto"/>
        <w:rPr>
          <w:rFonts w:ascii="Times New Roman" w:hAnsi="Times New Roman"/>
          <w:sz w:val="24"/>
          <w:szCs w:val="24"/>
        </w:rPr>
      </w:pPr>
    </w:p>
    <w:p w:rsidR="00DA7B9A" w:rsidRPr="007603A4" w:rsidRDefault="00DA7B9A" w:rsidP="007603A4">
      <w:pPr>
        <w:widowControl w:val="0"/>
        <w:pBdr>
          <w:top w:val="single" w:sz="4" w:space="1" w:color="auto"/>
        </w:pBdr>
        <w:spacing w:after="0" w:line="240" w:lineRule="auto"/>
        <w:jc w:val="center"/>
        <w:rPr>
          <w:rFonts w:ascii="Times New Roman" w:hAnsi="Times New Roman"/>
          <w:sz w:val="20"/>
          <w:szCs w:val="20"/>
        </w:rPr>
      </w:pPr>
      <w:r w:rsidRPr="007603A4">
        <w:rPr>
          <w:rFonts w:ascii="Times New Roman" w:hAnsi="Times New Roman"/>
          <w:sz w:val="20"/>
          <w:szCs w:val="20"/>
        </w:rPr>
        <w:t xml:space="preserve">(Ф.И.О., подпись должностного лица, </w:t>
      </w:r>
      <w:r w:rsidRPr="007603A4">
        <w:rPr>
          <w:rFonts w:ascii="Times New Roman" w:hAnsi="Times New Roman"/>
          <w:sz w:val="20"/>
          <w:szCs w:val="20"/>
        </w:rPr>
        <w:br/>
        <w:t>направившего решение в адрес заявителя)</w:t>
      </w:r>
    </w:p>
    <w:p w:rsidR="00B64ECB" w:rsidRDefault="00B64ECB" w:rsidP="00DA7B9A">
      <w:pPr>
        <w:autoSpaceDE w:val="0"/>
        <w:autoSpaceDN w:val="0"/>
        <w:adjustRightInd w:val="0"/>
        <w:jc w:val="right"/>
        <w:rPr>
          <w:rFonts w:ascii="Times New Roman" w:hAnsi="Times New Roman"/>
          <w:bCs/>
          <w:sz w:val="24"/>
          <w:szCs w:val="24"/>
        </w:rPr>
      </w:pPr>
    </w:p>
    <w:p w:rsidR="00DA7B9A" w:rsidRPr="00DA7B9A" w:rsidRDefault="00DA7B9A" w:rsidP="00B64ECB">
      <w:pPr>
        <w:autoSpaceDE w:val="0"/>
        <w:autoSpaceDN w:val="0"/>
        <w:adjustRightInd w:val="0"/>
        <w:spacing w:after="0" w:line="240" w:lineRule="auto"/>
        <w:jc w:val="right"/>
        <w:rPr>
          <w:rFonts w:ascii="Times New Roman" w:hAnsi="Times New Roman"/>
          <w:bCs/>
          <w:sz w:val="24"/>
          <w:szCs w:val="24"/>
        </w:rPr>
      </w:pPr>
      <w:r w:rsidRPr="00DA7B9A">
        <w:rPr>
          <w:rFonts w:ascii="Times New Roman" w:hAnsi="Times New Roman"/>
          <w:bCs/>
          <w:sz w:val="24"/>
          <w:szCs w:val="24"/>
        </w:rPr>
        <w:lastRenderedPageBreak/>
        <w:t>Приложение № 3</w:t>
      </w:r>
    </w:p>
    <w:p w:rsidR="00DA7B9A" w:rsidRPr="007603A4" w:rsidRDefault="007603A4" w:rsidP="00B64ECB">
      <w:pPr>
        <w:widowControl w:val="0"/>
        <w:tabs>
          <w:tab w:val="left" w:pos="567"/>
        </w:tabs>
        <w:spacing w:after="0" w:line="240" w:lineRule="auto"/>
        <w:ind w:firstLine="567"/>
        <w:jc w:val="right"/>
        <w:rPr>
          <w:rFonts w:ascii="Times New Roman" w:hAnsi="Times New Roman"/>
          <w:sz w:val="24"/>
          <w:szCs w:val="24"/>
        </w:rPr>
      </w:pPr>
      <w:r>
        <w:rPr>
          <w:rFonts w:ascii="Times New Roman" w:hAnsi="Times New Roman"/>
          <w:sz w:val="24"/>
          <w:szCs w:val="24"/>
        </w:rPr>
        <w:t>к а</w:t>
      </w:r>
      <w:r w:rsidR="00DA7B9A" w:rsidRPr="00DA7B9A">
        <w:rPr>
          <w:rFonts w:ascii="Times New Roman" w:hAnsi="Times New Roman"/>
          <w:sz w:val="24"/>
          <w:szCs w:val="24"/>
        </w:rPr>
        <w:t>дминистративному регламенту</w:t>
      </w:r>
    </w:p>
    <w:p w:rsidR="00417283" w:rsidRDefault="00417283" w:rsidP="00C8611D">
      <w:pPr>
        <w:spacing w:line="240" w:lineRule="atLeast"/>
        <w:ind w:left="3402"/>
        <w:jc w:val="right"/>
        <w:rPr>
          <w:rFonts w:ascii="Times New Roman" w:hAnsi="Times New Roman"/>
          <w:sz w:val="24"/>
          <w:szCs w:val="24"/>
        </w:rPr>
      </w:pPr>
    </w:p>
    <w:p w:rsidR="00DA7B9A" w:rsidRDefault="00DA7B9A" w:rsidP="00C8611D">
      <w:pPr>
        <w:spacing w:line="240" w:lineRule="atLeast"/>
        <w:ind w:left="3402"/>
        <w:jc w:val="right"/>
        <w:rPr>
          <w:rFonts w:ascii="Times New Roman" w:hAnsi="Times New Roman"/>
          <w:sz w:val="24"/>
          <w:szCs w:val="24"/>
        </w:rPr>
      </w:pPr>
      <w:r w:rsidRPr="00DA7B9A">
        <w:rPr>
          <w:rFonts w:ascii="Times New Roman" w:hAnsi="Times New Roman"/>
          <w:sz w:val="24"/>
          <w:szCs w:val="24"/>
        </w:rPr>
        <w:t>ФОРМА</w:t>
      </w:r>
    </w:p>
    <w:p w:rsidR="00417283" w:rsidRPr="00DA7B9A" w:rsidRDefault="00417283" w:rsidP="00417283">
      <w:pPr>
        <w:spacing w:line="240" w:lineRule="atLeast"/>
        <w:rPr>
          <w:rFonts w:ascii="Times New Roman" w:hAnsi="Times New Roman"/>
          <w:sz w:val="24"/>
          <w:szCs w:val="24"/>
        </w:rPr>
      </w:pPr>
      <w:r w:rsidRPr="00DA7B9A">
        <w:rPr>
          <w:rFonts w:ascii="Times New Roman" w:hAnsi="Times New Roman"/>
          <w:bCs/>
          <w:sz w:val="24"/>
          <w:szCs w:val="24"/>
        </w:rPr>
        <w:t>(Бланк уполномоченного</w:t>
      </w:r>
      <w:r w:rsidRPr="00DA7B9A">
        <w:rPr>
          <w:rFonts w:ascii="Times New Roman" w:hAnsi="Times New Roman"/>
          <w:bCs/>
          <w:sz w:val="24"/>
          <w:szCs w:val="24"/>
        </w:rPr>
        <w:br/>
        <w:t>органа местного самоуправления)</w:t>
      </w:r>
    </w:p>
    <w:p w:rsidR="00C8611D" w:rsidRDefault="00C8611D" w:rsidP="00C8611D">
      <w:pPr>
        <w:spacing w:after="0" w:line="240" w:lineRule="auto"/>
        <w:jc w:val="right"/>
        <w:rPr>
          <w:rFonts w:ascii="Times New Roman" w:hAnsi="Times New Roman"/>
          <w:sz w:val="20"/>
          <w:szCs w:val="20"/>
        </w:rPr>
      </w:pPr>
      <w:r w:rsidRPr="002D3192">
        <w:rPr>
          <w:rFonts w:ascii="Times New Roman" w:hAnsi="Times New Roman"/>
          <w:sz w:val="24"/>
          <w:szCs w:val="24"/>
        </w:rPr>
        <w:t>Кому</w:t>
      </w:r>
      <w:r w:rsidRPr="002D3192">
        <w:rPr>
          <w:rFonts w:ascii="Times New Roman" w:hAnsi="Times New Roman"/>
          <w:sz w:val="20"/>
          <w:szCs w:val="20"/>
        </w:rPr>
        <w:t xml:space="preserve"> ____________________________________</w:t>
      </w:r>
    </w:p>
    <w:p w:rsidR="00C8611D" w:rsidRDefault="00C8611D" w:rsidP="00C8611D">
      <w:pPr>
        <w:spacing w:after="0" w:line="240" w:lineRule="auto"/>
        <w:jc w:val="right"/>
        <w:rPr>
          <w:rFonts w:ascii="Times New Roman" w:hAnsi="Times New Roman"/>
          <w:sz w:val="20"/>
          <w:szCs w:val="20"/>
        </w:rPr>
      </w:pPr>
      <w:r>
        <w:rPr>
          <w:rFonts w:ascii="Times New Roman" w:hAnsi="Times New Roman"/>
          <w:sz w:val="20"/>
          <w:szCs w:val="20"/>
        </w:rPr>
        <w:t>_______________________________________________</w:t>
      </w:r>
    </w:p>
    <w:p w:rsidR="00C8611D" w:rsidRPr="002D3192" w:rsidRDefault="00C8611D" w:rsidP="00C8611D">
      <w:pPr>
        <w:spacing w:after="0" w:line="240" w:lineRule="auto"/>
        <w:jc w:val="right"/>
        <w:rPr>
          <w:rFonts w:ascii="Times New Roman" w:hAnsi="Times New Roman"/>
          <w:sz w:val="20"/>
          <w:szCs w:val="20"/>
        </w:rPr>
      </w:pPr>
      <w:r>
        <w:rPr>
          <w:rFonts w:ascii="Times New Roman" w:hAnsi="Times New Roman"/>
          <w:sz w:val="20"/>
          <w:szCs w:val="20"/>
        </w:rPr>
        <w:t>_______________________________________________</w:t>
      </w:r>
    </w:p>
    <w:p w:rsidR="00C8611D" w:rsidRPr="002D3192" w:rsidRDefault="00C8611D" w:rsidP="00C8611D">
      <w:pPr>
        <w:spacing w:after="0" w:line="240" w:lineRule="auto"/>
        <w:jc w:val="right"/>
        <w:rPr>
          <w:rFonts w:ascii="Times New Roman" w:hAnsi="Times New Roman"/>
          <w:sz w:val="16"/>
          <w:szCs w:val="16"/>
        </w:rPr>
      </w:pPr>
      <w:proofErr w:type="gramStart"/>
      <w:r w:rsidRPr="002D3192">
        <w:rPr>
          <w:rFonts w:ascii="Times New Roman" w:hAnsi="Times New Roman"/>
          <w:sz w:val="16"/>
          <w:szCs w:val="16"/>
        </w:rPr>
        <w:t xml:space="preserve">(фамилия, имя, отчество (при наличии) заявителя, </w:t>
      </w:r>
      <w:proofErr w:type="gramEnd"/>
    </w:p>
    <w:p w:rsidR="00C8611D" w:rsidRDefault="00C8611D" w:rsidP="00C8611D">
      <w:pPr>
        <w:spacing w:after="0" w:line="240" w:lineRule="auto"/>
        <w:jc w:val="right"/>
        <w:rPr>
          <w:rFonts w:ascii="Times New Roman" w:hAnsi="Times New Roman"/>
          <w:sz w:val="20"/>
          <w:szCs w:val="20"/>
        </w:rPr>
      </w:pPr>
      <w:r>
        <w:rPr>
          <w:rFonts w:ascii="Times New Roman" w:hAnsi="Times New Roman"/>
          <w:sz w:val="20"/>
          <w:szCs w:val="20"/>
        </w:rPr>
        <w:t>_______________________________________________</w:t>
      </w:r>
    </w:p>
    <w:p w:rsidR="00C8611D" w:rsidRPr="002D3192" w:rsidRDefault="00C8611D" w:rsidP="00C8611D">
      <w:pPr>
        <w:spacing w:after="0" w:line="240" w:lineRule="auto"/>
        <w:jc w:val="right"/>
        <w:rPr>
          <w:rFonts w:ascii="Times New Roman" w:hAnsi="Times New Roman"/>
          <w:sz w:val="16"/>
          <w:szCs w:val="16"/>
        </w:rPr>
      </w:pPr>
      <w:proofErr w:type="gramStart"/>
      <w:r w:rsidRPr="002D3192">
        <w:rPr>
          <w:rFonts w:ascii="Times New Roman" w:hAnsi="Times New Roman"/>
          <w:sz w:val="16"/>
          <w:szCs w:val="16"/>
        </w:rPr>
        <w:t>ОГРНИП (для физического лица, зарегистрированного</w:t>
      </w:r>
      <w:proofErr w:type="gramEnd"/>
    </w:p>
    <w:p w:rsidR="00C8611D" w:rsidRDefault="00C8611D" w:rsidP="00C8611D">
      <w:pPr>
        <w:spacing w:after="0" w:line="240" w:lineRule="auto"/>
        <w:jc w:val="right"/>
        <w:rPr>
          <w:rFonts w:ascii="Times New Roman" w:hAnsi="Times New Roman"/>
          <w:sz w:val="20"/>
          <w:szCs w:val="20"/>
        </w:rPr>
      </w:pPr>
      <w:r>
        <w:rPr>
          <w:rFonts w:ascii="Times New Roman" w:hAnsi="Times New Roman"/>
          <w:sz w:val="20"/>
          <w:szCs w:val="20"/>
        </w:rPr>
        <w:t>_______________________________________________</w:t>
      </w:r>
    </w:p>
    <w:p w:rsidR="00C8611D" w:rsidRPr="002D3192" w:rsidRDefault="00C8611D" w:rsidP="00C8611D">
      <w:pPr>
        <w:spacing w:after="0" w:line="240" w:lineRule="auto"/>
        <w:jc w:val="right"/>
        <w:rPr>
          <w:rFonts w:ascii="Times New Roman" w:hAnsi="Times New Roman"/>
          <w:sz w:val="16"/>
          <w:szCs w:val="16"/>
        </w:rPr>
      </w:pPr>
      <w:r w:rsidRPr="002D3192">
        <w:rPr>
          <w:rFonts w:ascii="Times New Roman" w:hAnsi="Times New Roman"/>
          <w:sz w:val="16"/>
          <w:szCs w:val="16"/>
        </w:rPr>
        <w:t xml:space="preserve"> в качестве индивидуального предпринимателя)</w:t>
      </w:r>
    </w:p>
    <w:p w:rsidR="00C8611D" w:rsidRDefault="00C8611D" w:rsidP="00C8611D">
      <w:pPr>
        <w:spacing w:after="0" w:line="240" w:lineRule="auto"/>
        <w:jc w:val="right"/>
        <w:rPr>
          <w:rFonts w:ascii="Times New Roman" w:hAnsi="Times New Roman"/>
          <w:sz w:val="20"/>
          <w:szCs w:val="20"/>
        </w:rPr>
      </w:pPr>
      <w:r>
        <w:rPr>
          <w:rFonts w:ascii="Times New Roman" w:hAnsi="Times New Roman"/>
          <w:sz w:val="20"/>
          <w:szCs w:val="20"/>
        </w:rPr>
        <w:t>_______________________________________________</w:t>
      </w:r>
    </w:p>
    <w:p w:rsidR="00C8611D" w:rsidRPr="002D3192" w:rsidRDefault="00C8611D" w:rsidP="00C8611D">
      <w:pPr>
        <w:spacing w:after="0" w:line="240" w:lineRule="auto"/>
        <w:jc w:val="right"/>
        <w:rPr>
          <w:rFonts w:ascii="Times New Roman" w:hAnsi="Times New Roman"/>
          <w:sz w:val="16"/>
          <w:szCs w:val="16"/>
        </w:rPr>
      </w:pPr>
      <w:r w:rsidRPr="002D3192">
        <w:rPr>
          <w:rFonts w:ascii="Times New Roman" w:hAnsi="Times New Roman"/>
          <w:sz w:val="16"/>
          <w:szCs w:val="16"/>
        </w:rPr>
        <w:t xml:space="preserve"> -  для физического лица, полное наименование застройщика,</w:t>
      </w:r>
    </w:p>
    <w:p w:rsidR="00C8611D" w:rsidRPr="002D3192" w:rsidRDefault="00C8611D" w:rsidP="00C8611D">
      <w:pPr>
        <w:spacing w:after="0" w:line="240" w:lineRule="auto"/>
        <w:jc w:val="right"/>
        <w:rPr>
          <w:rFonts w:ascii="Times New Roman" w:hAnsi="Times New Roman"/>
          <w:sz w:val="16"/>
          <w:szCs w:val="16"/>
        </w:rPr>
      </w:pPr>
      <w:r w:rsidRPr="002D3192">
        <w:rPr>
          <w:rFonts w:ascii="Times New Roman" w:hAnsi="Times New Roman"/>
          <w:sz w:val="16"/>
          <w:szCs w:val="16"/>
        </w:rPr>
        <w:t xml:space="preserve"> ИНН*, ОГРН - для юридического лица</w:t>
      </w:r>
    </w:p>
    <w:p w:rsidR="00C8611D" w:rsidRDefault="00C8611D" w:rsidP="00C8611D">
      <w:pPr>
        <w:spacing w:after="0" w:line="240" w:lineRule="auto"/>
        <w:jc w:val="right"/>
        <w:rPr>
          <w:rFonts w:ascii="Times New Roman" w:hAnsi="Times New Roman"/>
          <w:sz w:val="20"/>
          <w:szCs w:val="20"/>
        </w:rPr>
      </w:pPr>
      <w:r w:rsidRPr="002D3192">
        <w:rPr>
          <w:rFonts w:ascii="Times New Roman" w:hAnsi="Times New Roman"/>
          <w:sz w:val="20"/>
          <w:szCs w:val="20"/>
        </w:rPr>
        <w:t>________</w:t>
      </w:r>
      <w:r>
        <w:rPr>
          <w:rFonts w:ascii="Times New Roman" w:hAnsi="Times New Roman"/>
          <w:sz w:val="20"/>
          <w:szCs w:val="20"/>
        </w:rPr>
        <w:t>_____</w:t>
      </w:r>
      <w:r w:rsidRPr="002D3192">
        <w:rPr>
          <w:rFonts w:ascii="Times New Roman" w:hAnsi="Times New Roman"/>
          <w:sz w:val="20"/>
          <w:szCs w:val="20"/>
        </w:rPr>
        <w:t>_________________________________</w:t>
      </w:r>
    </w:p>
    <w:p w:rsidR="00C8611D" w:rsidRPr="002D3192" w:rsidRDefault="00C8611D" w:rsidP="00C8611D">
      <w:pPr>
        <w:spacing w:after="0" w:line="240" w:lineRule="auto"/>
        <w:jc w:val="right"/>
        <w:rPr>
          <w:rFonts w:ascii="Times New Roman" w:hAnsi="Times New Roman"/>
          <w:sz w:val="20"/>
          <w:szCs w:val="20"/>
        </w:rPr>
      </w:pPr>
      <w:r>
        <w:rPr>
          <w:rFonts w:ascii="Times New Roman" w:hAnsi="Times New Roman"/>
          <w:sz w:val="20"/>
          <w:szCs w:val="20"/>
        </w:rPr>
        <w:t>______________________________________________</w:t>
      </w:r>
    </w:p>
    <w:p w:rsidR="00C8611D" w:rsidRPr="002D3192" w:rsidRDefault="00C8611D" w:rsidP="00C8611D">
      <w:pPr>
        <w:spacing w:after="0" w:line="240" w:lineRule="auto"/>
        <w:jc w:val="right"/>
        <w:rPr>
          <w:rFonts w:ascii="Times New Roman" w:hAnsi="Times New Roman"/>
          <w:sz w:val="16"/>
          <w:szCs w:val="16"/>
        </w:rPr>
      </w:pPr>
      <w:r w:rsidRPr="002D3192">
        <w:rPr>
          <w:rFonts w:ascii="Times New Roman" w:hAnsi="Times New Roman"/>
          <w:sz w:val="16"/>
          <w:szCs w:val="16"/>
        </w:rPr>
        <w:t xml:space="preserve">почтовый индекс и адрес, телефон, </w:t>
      </w:r>
    </w:p>
    <w:p w:rsidR="00C8611D" w:rsidRPr="002D3192" w:rsidRDefault="00C8611D" w:rsidP="00C8611D">
      <w:pPr>
        <w:spacing w:after="0" w:line="240" w:lineRule="auto"/>
        <w:jc w:val="right"/>
        <w:rPr>
          <w:rFonts w:ascii="Times New Roman" w:hAnsi="Times New Roman"/>
          <w:sz w:val="16"/>
          <w:szCs w:val="16"/>
        </w:rPr>
      </w:pPr>
      <w:r w:rsidRPr="002D3192">
        <w:rPr>
          <w:rFonts w:ascii="Times New Roman" w:hAnsi="Times New Roman"/>
          <w:sz w:val="16"/>
          <w:szCs w:val="16"/>
        </w:rPr>
        <w:t>адрес электронной почты заявителя)</w:t>
      </w:r>
    </w:p>
    <w:p w:rsidR="00DA7B9A" w:rsidRPr="00DA7B9A" w:rsidRDefault="00DA7B9A" w:rsidP="00DA7B9A">
      <w:pPr>
        <w:rPr>
          <w:rFonts w:ascii="Times New Roman" w:hAnsi="Times New Roman"/>
          <w:sz w:val="24"/>
          <w:szCs w:val="24"/>
        </w:rPr>
      </w:pPr>
    </w:p>
    <w:p w:rsidR="00B64ECB" w:rsidRPr="00DA7B9A" w:rsidRDefault="00B64ECB" w:rsidP="00417283">
      <w:pPr>
        <w:spacing w:after="0" w:line="240" w:lineRule="auto"/>
        <w:jc w:val="center"/>
        <w:rPr>
          <w:rFonts w:ascii="Times New Roman" w:hAnsi="Times New Roman"/>
          <w:b/>
          <w:sz w:val="24"/>
          <w:szCs w:val="24"/>
        </w:rPr>
      </w:pPr>
      <w:proofErr w:type="gramStart"/>
      <w:r w:rsidRPr="00DA7B9A">
        <w:rPr>
          <w:rFonts w:ascii="Times New Roman" w:hAnsi="Times New Roman"/>
          <w:b/>
          <w:sz w:val="24"/>
          <w:szCs w:val="24"/>
        </w:rPr>
        <w:t>Р</w:t>
      </w:r>
      <w:proofErr w:type="gramEnd"/>
      <w:r w:rsidRPr="00DA7B9A">
        <w:rPr>
          <w:rFonts w:ascii="Times New Roman" w:hAnsi="Times New Roman"/>
          <w:b/>
          <w:sz w:val="24"/>
          <w:szCs w:val="24"/>
        </w:rPr>
        <w:t xml:space="preserve"> Е Ш Е Н И Е</w:t>
      </w:r>
    </w:p>
    <w:p w:rsidR="00B64ECB" w:rsidRPr="00DA7B9A" w:rsidRDefault="00B64ECB" w:rsidP="00417283">
      <w:pPr>
        <w:spacing w:after="0" w:line="240" w:lineRule="auto"/>
        <w:jc w:val="center"/>
        <w:rPr>
          <w:rFonts w:ascii="Times New Roman" w:hAnsi="Times New Roman"/>
          <w:b/>
          <w:sz w:val="24"/>
          <w:szCs w:val="24"/>
        </w:rPr>
      </w:pPr>
      <w:r w:rsidRPr="00DA7B9A">
        <w:rPr>
          <w:rFonts w:ascii="Times New Roman" w:hAnsi="Times New Roman"/>
          <w:b/>
          <w:sz w:val="24"/>
          <w:szCs w:val="24"/>
        </w:rPr>
        <w:t xml:space="preserve">об отказе в предоставлении </w:t>
      </w:r>
      <w:r w:rsidR="00417283">
        <w:rPr>
          <w:rFonts w:ascii="Times New Roman" w:hAnsi="Times New Roman"/>
          <w:b/>
          <w:sz w:val="24"/>
          <w:szCs w:val="24"/>
        </w:rPr>
        <w:t>муниципальной</w:t>
      </w:r>
      <w:r w:rsidRPr="00DA7B9A">
        <w:rPr>
          <w:rFonts w:ascii="Times New Roman" w:hAnsi="Times New Roman"/>
          <w:b/>
          <w:sz w:val="24"/>
          <w:szCs w:val="24"/>
        </w:rPr>
        <w:t xml:space="preserve"> услуги</w:t>
      </w:r>
    </w:p>
    <w:p w:rsidR="00B64ECB" w:rsidRPr="00DA7B9A" w:rsidRDefault="00B64ECB" w:rsidP="00B64ECB">
      <w:pPr>
        <w:spacing w:line="240" w:lineRule="atLeast"/>
        <w:jc w:val="center"/>
        <w:rPr>
          <w:rFonts w:ascii="Times New Roman" w:hAnsi="Times New Roman"/>
          <w:b/>
          <w:sz w:val="24"/>
          <w:szCs w:val="24"/>
        </w:rPr>
      </w:pPr>
    </w:p>
    <w:p w:rsidR="00B64ECB" w:rsidRPr="00DA7B9A" w:rsidRDefault="00B64ECB" w:rsidP="00B64ECB">
      <w:pPr>
        <w:rPr>
          <w:rFonts w:ascii="Times New Roman" w:hAnsi="Times New Roman"/>
          <w:sz w:val="24"/>
          <w:szCs w:val="24"/>
        </w:rPr>
      </w:pPr>
      <w:r w:rsidRPr="00DA7B9A">
        <w:rPr>
          <w:rFonts w:ascii="Times New Roman" w:hAnsi="Times New Roman"/>
          <w:sz w:val="24"/>
          <w:szCs w:val="24"/>
        </w:rPr>
        <w:t xml:space="preserve">___________________________________________________________________________ </w:t>
      </w:r>
    </w:p>
    <w:p w:rsidR="00B64ECB" w:rsidRPr="00C2226D" w:rsidRDefault="00B64ECB" w:rsidP="00B64ECB">
      <w:pPr>
        <w:jc w:val="center"/>
        <w:rPr>
          <w:rFonts w:ascii="Times New Roman" w:hAnsi="Times New Roman"/>
          <w:sz w:val="18"/>
          <w:szCs w:val="18"/>
        </w:rPr>
      </w:pPr>
      <w:r w:rsidRPr="00C2226D">
        <w:rPr>
          <w:rFonts w:ascii="Times New Roman" w:hAnsi="Times New Roman"/>
          <w:sz w:val="18"/>
          <w:szCs w:val="18"/>
        </w:rPr>
        <w:t>(наименование уполномоченного органа исполнительной власти субъекта Российской Федерации, органа местного самоуправления)</w:t>
      </w:r>
    </w:p>
    <w:p w:rsidR="00B64ECB" w:rsidRPr="00DA7B9A" w:rsidRDefault="00B64ECB" w:rsidP="00417283">
      <w:pPr>
        <w:jc w:val="both"/>
        <w:rPr>
          <w:rFonts w:ascii="Times New Roman" w:hAnsi="Times New Roman"/>
          <w:sz w:val="24"/>
          <w:szCs w:val="24"/>
        </w:rPr>
      </w:pPr>
      <w:r w:rsidRPr="00DA7B9A">
        <w:rPr>
          <w:rFonts w:ascii="Times New Roman" w:hAnsi="Times New Roman"/>
          <w:sz w:val="24"/>
          <w:szCs w:val="24"/>
        </w:rPr>
        <w:t>по результатам рассмотрения заявления по услуге «Признание садового дома жилым домом» от ___________ № ____________ и приложенных к нему документов принято решение об отказе в предоставлении услуги по следующим основаниям.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6"/>
        <w:gridCol w:w="4549"/>
        <w:gridCol w:w="3884"/>
      </w:tblGrid>
      <w:tr w:rsidR="00B64ECB" w:rsidRPr="00DA7B9A" w:rsidTr="00724821">
        <w:trPr>
          <w:trHeight w:val="580"/>
          <w:tblHeader/>
        </w:trPr>
        <w:tc>
          <w:tcPr>
            <w:tcW w:w="1846" w:type="dxa"/>
            <w:shd w:val="clear" w:color="auto" w:fill="auto"/>
            <w:vAlign w:val="center"/>
          </w:tcPr>
          <w:p w:rsidR="00B64ECB" w:rsidRPr="007C0325" w:rsidRDefault="00B64ECB" w:rsidP="00724821">
            <w:pPr>
              <w:spacing w:after="0" w:line="240" w:lineRule="auto"/>
              <w:jc w:val="center"/>
              <w:rPr>
                <w:rFonts w:ascii="Times New Roman" w:hAnsi="Times New Roman"/>
                <w:sz w:val="18"/>
                <w:szCs w:val="18"/>
              </w:rPr>
            </w:pPr>
            <w:r w:rsidRPr="007C0325">
              <w:rPr>
                <w:rFonts w:ascii="Times New Roman" w:hAnsi="Times New Roman"/>
                <w:sz w:val="18"/>
                <w:szCs w:val="18"/>
              </w:rPr>
              <w:t>№ пункта</w:t>
            </w:r>
          </w:p>
          <w:p w:rsidR="00B64ECB" w:rsidRPr="007C0325" w:rsidRDefault="00B64ECB" w:rsidP="00724821">
            <w:pPr>
              <w:spacing w:after="0" w:line="240" w:lineRule="auto"/>
              <w:jc w:val="center"/>
              <w:rPr>
                <w:rFonts w:ascii="Times New Roman" w:hAnsi="Times New Roman"/>
                <w:sz w:val="18"/>
                <w:szCs w:val="18"/>
              </w:rPr>
            </w:pPr>
            <w:r w:rsidRPr="007C0325">
              <w:rPr>
                <w:rFonts w:ascii="Times New Roman" w:hAnsi="Times New Roman"/>
                <w:sz w:val="18"/>
                <w:szCs w:val="18"/>
              </w:rPr>
              <w:t>Административного регламента</w:t>
            </w:r>
          </w:p>
        </w:tc>
        <w:tc>
          <w:tcPr>
            <w:tcW w:w="4549" w:type="dxa"/>
            <w:shd w:val="clear" w:color="auto" w:fill="auto"/>
            <w:vAlign w:val="center"/>
          </w:tcPr>
          <w:p w:rsidR="00B64ECB" w:rsidRPr="007C0325" w:rsidRDefault="00B64ECB" w:rsidP="00724821">
            <w:pPr>
              <w:spacing w:after="0" w:line="240" w:lineRule="auto"/>
              <w:jc w:val="center"/>
              <w:rPr>
                <w:rFonts w:ascii="Times New Roman" w:hAnsi="Times New Roman"/>
                <w:sz w:val="18"/>
                <w:szCs w:val="18"/>
              </w:rPr>
            </w:pPr>
            <w:r w:rsidRPr="007C0325">
              <w:rPr>
                <w:rFonts w:ascii="Times New Roman" w:hAnsi="Times New Roman"/>
                <w:sz w:val="18"/>
                <w:szCs w:val="18"/>
              </w:rPr>
              <w:t>Наименование основания для отказа в соответствии с единым стандартом</w:t>
            </w:r>
          </w:p>
        </w:tc>
        <w:tc>
          <w:tcPr>
            <w:tcW w:w="3884" w:type="dxa"/>
            <w:shd w:val="clear" w:color="auto" w:fill="auto"/>
            <w:vAlign w:val="center"/>
          </w:tcPr>
          <w:p w:rsidR="00B64ECB" w:rsidRPr="007C0325" w:rsidRDefault="00B64ECB" w:rsidP="00724821">
            <w:pPr>
              <w:spacing w:after="0" w:line="240" w:lineRule="auto"/>
              <w:jc w:val="center"/>
              <w:rPr>
                <w:rFonts w:ascii="Times New Roman" w:hAnsi="Times New Roman"/>
                <w:sz w:val="18"/>
                <w:szCs w:val="18"/>
              </w:rPr>
            </w:pPr>
            <w:r w:rsidRPr="007C0325">
              <w:rPr>
                <w:rFonts w:ascii="Times New Roman" w:hAnsi="Times New Roman"/>
                <w:sz w:val="18"/>
                <w:szCs w:val="18"/>
              </w:rPr>
              <w:t>Разъяснение причин отказа в выдаче дубликата решения</w:t>
            </w:r>
          </w:p>
        </w:tc>
      </w:tr>
      <w:tr w:rsidR="00B64ECB" w:rsidRPr="00DA7B9A" w:rsidTr="00724821">
        <w:trPr>
          <w:trHeight w:val="151"/>
        </w:trPr>
        <w:tc>
          <w:tcPr>
            <w:tcW w:w="10279" w:type="dxa"/>
            <w:gridSpan w:val="3"/>
            <w:shd w:val="clear" w:color="auto" w:fill="auto"/>
          </w:tcPr>
          <w:p w:rsidR="00B64ECB" w:rsidRPr="00DA7B9A" w:rsidRDefault="00B64ECB" w:rsidP="00724821">
            <w:pPr>
              <w:spacing w:after="120" w:line="240" w:lineRule="atLeast"/>
              <w:jc w:val="center"/>
              <w:rPr>
                <w:rFonts w:ascii="Times New Roman" w:hAnsi="Times New Roman"/>
                <w:sz w:val="24"/>
                <w:szCs w:val="24"/>
              </w:rPr>
            </w:pPr>
            <w:r w:rsidRPr="00DA7B9A">
              <w:rPr>
                <w:rFonts w:ascii="Times New Roman" w:hAnsi="Times New Roman"/>
                <w:bCs/>
                <w:sz w:val="24"/>
                <w:szCs w:val="24"/>
              </w:rPr>
              <w:t xml:space="preserve">Для </w:t>
            </w:r>
            <w:proofErr w:type="spellStart"/>
            <w:r w:rsidRPr="00DA7B9A">
              <w:rPr>
                <w:rFonts w:ascii="Times New Roman" w:hAnsi="Times New Roman"/>
                <w:bCs/>
                <w:sz w:val="24"/>
                <w:szCs w:val="24"/>
              </w:rPr>
              <w:t>подуслуги</w:t>
            </w:r>
            <w:proofErr w:type="spellEnd"/>
            <w:r w:rsidRPr="00DA7B9A">
              <w:rPr>
                <w:rFonts w:ascii="Times New Roman" w:hAnsi="Times New Roman"/>
                <w:bCs/>
                <w:sz w:val="24"/>
                <w:szCs w:val="24"/>
              </w:rPr>
              <w:t xml:space="preserve"> «Признание садового дома жилым домом»</w:t>
            </w:r>
          </w:p>
        </w:tc>
      </w:tr>
      <w:tr w:rsidR="00B64ECB" w:rsidRPr="00DA7B9A" w:rsidTr="00724821">
        <w:trPr>
          <w:trHeight w:val="1022"/>
        </w:trPr>
        <w:tc>
          <w:tcPr>
            <w:tcW w:w="1846" w:type="dxa"/>
            <w:shd w:val="clear" w:color="auto" w:fill="auto"/>
          </w:tcPr>
          <w:p w:rsidR="00B64ECB" w:rsidRPr="00417283" w:rsidRDefault="00B64ECB" w:rsidP="00724821">
            <w:pPr>
              <w:spacing w:after="120" w:line="240" w:lineRule="atLeast"/>
              <w:jc w:val="center"/>
              <w:rPr>
                <w:rFonts w:ascii="Times New Roman" w:hAnsi="Times New Roman"/>
                <w:sz w:val="24"/>
                <w:szCs w:val="24"/>
              </w:rPr>
            </w:pPr>
            <w:r w:rsidRPr="00417283">
              <w:rPr>
                <w:rFonts w:ascii="Times New Roman" w:hAnsi="Times New Roman"/>
                <w:sz w:val="24"/>
                <w:szCs w:val="24"/>
              </w:rPr>
              <w:t>подп</w:t>
            </w:r>
            <w:r w:rsidR="00417283" w:rsidRPr="00417283">
              <w:rPr>
                <w:rFonts w:ascii="Times New Roman" w:hAnsi="Times New Roman"/>
                <w:sz w:val="24"/>
                <w:szCs w:val="24"/>
              </w:rPr>
              <w:t>ункт 1 пункта 2.21</w:t>
            </w:r>
          </w:p>
        </w:tc>
        <w:tc>
          <w:tcPr>
            <w:tcW w:w="4549" w:type="dxa"/>
            <w:shd w:val="clear" w:color="auto" w:fill="auto"/>
          </w:tcPr>
          <w:p w:rsidR="00B64ECB" w:rsidRPr="00417283" w:rsidRDefault="00B64ECB" w:rsidP="00724821">
            <w:pPr>
              <w:spacing w:after="120" w:line="240" w:lineRule="atLeast"/>
              <w:rPr>
                <w:rFonts w:ascii="Times New Roman" w:hAnsi="Times New Roman"/>
                <w:sz w:val="24"/>
                <w:szCs w:val="24"/>
              </w:rPr>
            </w:pPr>
            <w:proofErr w:type="gramStart"/>
            <w:r w:rsidRPr="00417283">
              <w:rPr>
                <w:rFonts w:ascii="Times New Roman" w:hAnsi="Times New Roman"/>
                <w:bCs/>
                <w:sz w:val="24"/>
                <w:szCs w:val="24"/>
              </w:rPr>
              <w:t xml:space="preserve">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rsidRPr="00417283">
              <w:rPr>
                <w:rFonts w:ascii="Times New Roman" w:hAnsi="Times New Roman"/>
                <w:bCs/>
                <w:sz w:val="24"/>
                <w:szCs w:val="24"/>
              </w:rPr>
              <w:t>саморегулируемой</w:t>
            </w:r>
            <w:proofErr w:type="spellEnd"/>
            <w:r w:rsidRPr="00417283">
              <w:rPr>
                <w:rFonts w:ascii="Times New Roman" w:hAnsi="Times New Roman"/>
                <w:bCs/>
                <w:sz w:val="24"/>
                <w:szCs w:val="24"/>
              </w:rPr>
              <w:t xml:space="preserve"> организации в области инженерных изысканий </w:t>
            </w:r>
            <w:proofErr w:type="gramEnd"/>
          </w:p>
        </w:tc>
        <w:tc>
          <w:tcPr>
            <w:tcW w:w="3884" w:type="dxa"/>
            <w:shd w:val="clear" w:color="auto" w:fill="auto"/>
          </w:tcPr>
          <w:p w:rsidR="00B64ECB" w:rsidRPr="00417283" w:rsidRDefault="00B64ECB" w:rsidP="00724821">
            <w:pPr>
              <w:spacing w:after="120" w:line="240" w:lineRule="atLeast"/>
              <w:rPr>
                <w:rFonts w:ascii="Times New Roman" w:hAnsi="Times New Roman"/>
                <w:i/>
                <w:sz w:val="24"/>
                <w:szCs w:val="24"/>
              </w:rPr>
            </w:pPr>
            <w:r w:rsidRPr="00417283">
              <w:rPr>
                <w:rFonts w:ascii="Times New Roman" w:hAnsi="Times New Roman"/>
                <w:i/>
                <w:sz w:val="24"/>
                <w:szCs w:val="24"/>
              </w:rPr>
              <w:t>Указываются основания такого вывода</w:t>
            </w:r>
          </w:p>
        </w:tc>
      </w:tr>
      <w:tr w:rsidR="00B64ECB" w:rsidRPr="00DA7B9A" w:rsidTr="00724821">
        <w:trPr>
          <w:trHeight w:val="1022"/>
        </w:trPr>
        <w:tc>
          <w:tcPr>
            <w:tcW w:w="1846" w:type="dxa"/>
            <w:shd w:val="clear" w:color="auto" w:fill="auto"/>
          </w:tcPr>
          <w:p w:rsidR="00B64ECB" w:rsidRPr="00417283" w:rsidRDefault="00417283" w:rsidP="00724821">
            <w:pPr>
              <w:spacing w:after="120" w:line="240" w:lineRule="atLeast"/>
              <w:jc w:val="center"/>
              <w:rPr>
                <w:rFonts w:ascii="Times New Roman" w:hAnsi="Times New Roman"/>
                <w:sz w:val="24"/>
                <w:szCs w:val="24"/>
              </w:rPr>
            </w:pPr>
            <w:r w:rsidRPr="00417283">
              <w:rPr>
                <w:rFonts w:ascii="Times New Roman" w:hAnsi="Times New Roman"/>
                <w:sz w:val="24"/>
                <w:szCs w:val="24"/>
              </w:rPr>
              <w:lastRenderedPageBreak/>
              <w:t>подпункт 1 пункта 2.21</w:t>
            </w:r>
          </w:p>
        </w:tc>
        <w:tc>
          <w:tcPr>
            <w:tcW w:w="4549" w:type="dxa"/>
            <w:shd w:val="clear" w:color="auto" w:fill="auto"/>
          </w:tcPr>
          <w:p w:rsidR="00B64ECB" w:rsidRPr="00417283" w:rsidRDefault="00B64ECB" w:rsidP="00724821">
            <w:pPr>
              <w:spacing w:after="120" w:line="240" w:lineRule="atLeast"/>
              <w:rPr>
                <w:rFonts w:ascii="Times New Roman" w:hAnsi="Times New Roman"/>
                <w:bCs/>
                <w:sz w:val="24"/>
                <w:szCs w:val="24"/>
              </w:rPr>
            </w:pPr>
            <w:r w:rsidRPr="00417283">
              <w:rPr>
                <w:rFonts w:ascii="Times New Roman" w:hAnsi="Times New Roman"/>
                <w:bCs/>
                <w:sz w:val="24"/>
                <w:szCs w:val="24"/>
              </w:rPr>
              <w:t>поступления в уполномоченный орган местного самоуправления сведений, содержащихся в ЕГРН, о зарегистрированном праве собственности на садовый дом лица, не являющегося заявителем</w:t>
            </w:r>
          </w:p>
        </w:tc>
        <w:tc>
          <w:tcPr>
            <w:tcW w:w="3884" w:type="dxa"/>
            <w:shd w:val="clear" w:color="auto" w:fill="auto"/>
          </w:tcPr>
          <w:p w:rsidR="00B64ECB" w:rsidRPr="00417283" w:rsidRDefault="00B64ECB" w:rsidP="00724821">
            <w:pPr>
              <w:spacing w:after="120" w:line="240" w:lineRule="atLeast"/>
              <w:rPr>
                <w:rFonts w:ascii="Times New Roman" w:hAnsi="Times New Roman"/>
                <w:i/>
                <w:sz w:val="24"/>
                <w:szCs w:val="24"/>
              </w:rPr>
            </w:pPr>
            <w:r w:rsidRPr="00417283">
              <w:rPr>
                <w:rFonts w:ascii="Times New Roman" w:hAnsi="Times New Roman"/>
                <w:i/>
                <w:sz w:val="24"/>
                <w:szCs w:val="24"/>
              </w:rPr>
              <w:t>Указываются основания такого вывода</w:t>
            </w:r>
          </w:p>
        </w:tc>
      </w:tr>
      <w:tr w:rsidR="00B64ECB" w:rsidRPr="00DA7B9A" w:rsidTr="00724821">
        <w:trPr>
          <w:trHeight w:val="1022"/>
        </w:trPr>
        <w:tc>
          <w:tcPr>
            <w:tcW w:w="1846" w:type="dxa"/>
            <w:shd w:val="clear" w:color="auto" w:fill="auto"/>
          </w:tcPr>
          <w:p w:rsidR="00417283" w:rsidRPr="00417283" w:rsidRDefault="00417283" w:rsidP="00724821">
            <w:pPr>
              <w:spacing w:after="120" w:line="240" w:lineRule="atLeast"/>
              <w:jc w:val="center"/>
              <w:rPr>
                <w:rFonts w:ascii="Times New Roman" w:hAnsi="Times New Roman"/>
                <w:sz w:val="24"/>
                <w:szCs w:val="24"/>
              </w:rPr>
            </w:pPr>
            <w:r w:rsidRPr="00417283">
              <w:rPr>
                <w:rFonts w:ascii="Times New Roman" w:hAnsi="Times New Roman"/>
                <w:sz w:val="24"/>
                <w:szCs w:val="24"/>
              </w:rPr>
              <w:t>подпункт 1</w:t>
            </w:r>
          </w:p>
          <w:p w:rsidR="00B64ECB" w:rsidRPr="00417283" w:rsidRDefault="00417283" w:rsidP="00724821">
            <w:pPr>
              <w:spacing w:after="120" w:line="240" w:lineRule="atLeast"/>
              <w:jc w:val="center"/>
              <w:rPr>
                <w:rFonts w:ascii="Times New Roman" w:hAnsi="Times New Roman"/>
                <w:sz w:val="24"/>
                <w:szCs w:val="24"/>
              </w:rPr>
            </w:pPr>
            <w:r w:rsidRPr="00417283">
              <w:rPr>
                <w:rFonts w:ascii="Times New Roman" w:hAnsi="Times New Roman"/>
                <w:sz w:val="24"/>
                <w:szCs w:val="24"/>
              </w:rPr>
              <w:t>пункта 2.21</w:t>
            </w:r>
          </w:p>
        </w:tc>
        <w:tc>
          <w:tcPr>
            <w:tcW w:w="4549" w:type="dxa"/>
            <w:shd w:val="clear" w:color="auto" w:fill="auto"/>
          </w:tcPr>
          <w:p w:rsidR="00B64ECB" w:rsidRPr="00417283" w:rsidRDefault="00B64ECB" w:rsidP="00724821">
            <w:pPr>
              <w:spacing w:after="120" w:line="240" w:lineRule="atLeast"/>
              <w:rPr>
                <w:rFonts w:ascii="Times New Roman" w:hAnsi="Times New Roman"/>
                <w:bCs/>
                <w:sz w:val="24"/>
                <w:szCs w:val="24"/>
              </w:rPr>
            </w:pPr>
            <w:r w:rsidRPr="00417283">
              <w:rPr>
                <w:rFonts w:ascii="Times New Roman" w:hAnsi="Times New Roman"/>
                <w:bCs/>
                <w:sz w:val="24"/>
                <w:szCs w:val="24"/>
              </w:rPr>
              <w:t>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417283">
              <w:rPr>
                <w:rFonts w:ascii="Times New Roman" w:hAnsi="Times New Roman"/>
                <w:bCs/>
                <w:sz w:val="24"/>
                <w:szCs w:val="24"/>
              </w:rPr>
              <w:t>и</w:t>
            </w:r>
            <w:proofErr w:type="gramEnd"/>
            <w:r w:rsidRPr="00417283">
              <w:rPr>
                <w:rFonts w:ascii="Times New Roman" w:hAnsi="Times New Roman"/>
                <w:bCs/>
                <w:sz w:val="24"/>
                <w:szCs w:val="24"/>
              </w:rPr>
              <w:t xml:space="preserve">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tc>
        <w:tc>
          <w:tcPr>
            <w:tcW w:w="3884" w:type="dxa"/>
            <w:shd w:val="clear" w:color="auto" w:fill="auto"/>
          </w:tcPr>
          <w:p w:rsidR="00B64ECB" w:rsidRPr="00417283" w:rsidRDefault="00B64ECB" w:rsidP="00724821">
            <w:pPr>
              <w:spacing w:after="120" w:line="240" w:lineRule="atLeast"/>
              <w:rPr>
                <w:rFonts w:ascii="Times New Roman" w:hAnsi="Times New Roman"/>
                <w:i/>
                <w:sz w:val="24"/>
                <w:szCs w:val="24"/>
              </w:rPr>
            </w:pPr>
            <w:r w:rsidRPr="00417283">
              <w:rPr>
                <w:rFonts w:ascii="Times New Roman" w:hAnsi="Times New Roman"/>
                <w:i/>
                <w:sz w:val="24"/>
                <w:szCs w:val="24"/>
              </w:rPr>
              <w:t>Указываются основания такого вывода</w:t>
            </w:r>
          </w:p>
        </w:tc>
      </w:tr>
      <w:tr w:rsidR="00B64ECB" w:rsidRPr="00DA7B9A" w:rsidTr="00724821">
        <w:trPr>
          <w:trHeight w:val="1022"/>
        </w:trPr>
        <w:tc>
          <w:tcPr>
            <w:tcW w:w="1846" w:type="dxa"/>
            <w:shd w:val="clear" w:color="auto" w:fill="auto"/>
          </w:tcPr>
          <w:p w:rsidR="00B64ECB" w:rsidRPr="00417283" w:rsidRDefault="00417283" w:rsidP="00417283">
            <w:pPr>
              <w:spacing w:after="120" w:line="240" w:lineRule="atLeast"/>
              <w:jc w:val="center"/>
              <w:rPr>
                <w:rFonts w:ascii="Times New Roman" w:hAnsi="Times New Roman"/>
                <w:sz w:val="24"/>
                <w:szCs w:val="24"/>
              </w:rPr>
            </w:pPr>
            <w:r w:rsidRPr="00417283">
              <w:rPr>
                <w:rFonts w:ascii="Times New Roman" w:hAnsi="Times New Roman"/>
                <w:sz w:val="24"/>
                <w:szCs w:val="24"/>
              </w:rPr>
              <w:t>подпункт 1</w:t>
            </w:r>
            <w:r w:rsidR="00B64ECB" w:rsidRPr="00417283">
              <w:rPr>
                <w:rFonts w:ascii="Times New Roman" w:hAnsi="Times New Roman"/>
                <w:sz w:val="24"/>
                <w:szCs w:val="24"/>
              </w:rPr>
              <w:t xml:space="preserve"> пункта 2.</w:t>
            </w:r>
            <w:r w:rsidRPr="00417283">
              <w:rPr>
                <w:rFonts w:ascii="Times New Roman" w:hAnsi="Times New Roman"/>
                <w:sz w:val="24"/>
                <w:szCs w:val="24"/>
              </w:rPr>
              <w:t>21</w:t>
            </w:r>
          </w:p>
        </w:tc>
        <w:tc>
          <w:tcPr>
            <w:tcW w:w="4549" w:type="dxa"/>
            <w:shd w:val="clear" w:color="auto" w:fill="auto"/>
          </w:tcPr>
          <w:p w:rsidR="00B64ECB" w:rsidRPr="00417283" w:rsidRDefault="00B64ECB" w:rsidP="00724821">
            <w:pPr>
              <w:spacing w:after="120" w:line="240" w:lineRule="atLeast"/>
              <w:rPr>
                <w:rFonts w:ascii="Times New Roman" w:hAnsi="Times New Roman"/>
                <w:bCs/>
                <w:sz w:val="24"/>
                <w:szCs w:val="24"/>
              </w:rPr>
            </w:pPr>
            <w:r w:rsidRPr="00417283">
              <w:rPr>
                <w:rFonts w:ascii="Times New Roman" w:hAnsi="Times New Roman"/>
                <w:bCs/>
                <w:sz w:val="24"/>
                <w:szCs w:val="24"/>
              </w:rPr>
              <w:t>непредставление заявителем нотариально удостоверенного согласия третьих лиц в случае, если садовый дом обременен правами указанных лиц</w:t>
            </w:r>
          </w:p>
        </w:tc>
        <w:tc>
          <w:tcPr>
            <w:tcW w:w="3884" w:type="dxa"/>
            <w:shd w:val="clear" w:color="auto" w:fill="auto"/>
          </w:tcPr>
          <w:p w:rsidR="00B64ECB" w:rsidRPr="00417283" w:rsidRDefault="00B64ECB" w:rsidP="00724821">
            <w:pPr>
              <w:spacing w:after="120" w:line="240" w:lineRule="atLeast"/>
              <w:rPr>
                <w:rFonts w:ascii="Times New Roman" w:hAnsi="Times New Roman"/>
                <w:i/>
                <w:sz w:val="24"/>
                <w:szCs w:val="24"/>
              </w:rPr>
            </w:pPr>
            <w:r w:rsidRPr="00417283">
              <w:rPr>
                <w:rFonts w:ascii="Times New Roman" w:hAnsi="Times New Roman"/>
                <w:i/>
                <w:sz w:val="24"/>
                <w:szCs w:val="24"/>
              </w:rPr>
              <w:t>Указываются основания такого вывода</w:t>
            </w:r>
          </w:p>
        </w:tc>
      </w:tr>
      <w:tr w:rsidR="00B64ECB" w:rsidRPr="00DA7B9A" w:rsidTr="00724821">
        <w:trPr>
          <w:trHeight w:val="1022"/>
        </w:trPr>
        <w:tc>
          <w:tcPr>
            <w:tcW w:w="1846" w:type="dxa"/>
            <w:shd w:val="clear" w:color="auto" w:fill="auto"/>
          </w:tcPr>
          <w:p w:rsidR="00B64ECB" w:rsidRPr="00417283" w:rsidRDefault="00417283" w:rsidP="00724821">
            <w:pPr>
              <w:spacing w:after="120" w:line="240" w:lineRule="atLeast"/>
              <w:jc w:val="center"/>
              <w:rPr>
                <w:rFonts w:ascii="Times New Roman" w:hAnsi="Times New Roman"/>
                <w:sz w:val="24"/>
                <w:szCs w:val="24"/>
              </w:rPr>
            </w:pPr>
            <w:r w:rsidRPr="00417283">
              <w:rPr>
                <w:rFonts w:ascii="Times New Roman" w:hAnsi="Times New Roman"/>
                <w:sz w:val="24"/>
                <w:szCs w:val="24"/>
              </w:rPr>
              <w:t>подпункт 1 пункта 2.21</w:t>
            </w:r>
          </w:p>
        </w:tc>
        <w:tc>
          <w:tcPr>
            <w:tcW w:w="4549" w:type="dxa"/>
            <w:shd w:val="clear" w:color="auto" w:fill="auto"/>
          </w:tcPr>
          <w:p w:rsidR="00B64ECB" w:rsidRPr="00417283" w:rsidRDefault="00B64ECB" w:rsidP="00724821">
            <w:pPr>
              <w:spacing w:after="120" w:line="240" w:lineRule="atLeast"/>
              <w:rPr>
                <w:rFonts w:ascii="Times New Roman" w:hAnsi="Times New Roman"/>
                <w:bCs/>
                <w:sz w:val="24"/>
                <w:szCs w:val="24"/>
              </w:rPr>
            </w:pPr>
            <w:r w:rsidRPr="00417283">
              <w:rPr>
                <w:rFonts w:ascii="Times New Roman" w:hAnsi="Times New Roman"/>
                <w:bCs/>
                <w:sz w:val="24"/>
                <w:szCs w:val="24"/>
              </w:rPr>
              <w:t>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tc>
        <w:tc>
          <w:tcPr>
            <w:tcW w:w="3884" w:type="dxa"/>
            <w:shd w:val="clear" w:color="auto" w:fill="auto"/>
          </w:tcPr>
          <w:p w:rsidR="00B64ECB" w:rsidRPr="00417283" w:rsidRDefault="00B64ECB" w:rsidP="00724821">
            <w:pPr>
              <w:spacing w:after="120" w:line="240" w:lineRule="atLeast"/>
              <w:rPr>
                <w:rFonts w:ascii="Times New Roman" w:hAnsi="Times New Roman"/>
                <w:i/>
                <w:sz w:val="24"/>
                <w:szCs w:val="24"/>
              </w:rPr>
            </w:pPr>
            <w:r w:rsidRPr="00417283">
              <w:rPr>
                <w:rFonts w:ascii="Times New Roman" w:hAnsi="Times New Roman"/>
                <w:i/>
                <w:sz w:val="24"/>
                <w:szCs w:val="24"/>
              </w:rPr>
              <w:t>Указываются основания такого вывода</w:t>
            </w:r>
          </w:p>
        </w:tc>
      </w:tr>
      <w:tr w:rsidR="00B64ECB" w:rsidRPr="00DA7B9A" w:rsidTr="00724821">
        <w:trPr>
          <w:trHeight w:val="1022"/>
        </w:trPr>
        <w:tc>
          <w:tcPr>
            <w:tcW w:w="1846" w:type="dxa"/>
            <w:shd w:val="clear" w:color="auto" w:fill="auto"/>
          </w:tcPr>
          <w:p w:rsidR="00B64ECB" w:rsidRPr="00417283" w:rsidRDefault="00417283" w:rsidP="00724821">
            <w:pPr>
              <w:spacing w:after="120" w:line="240" w:lineRule="atLeast"/>
              <w:jc w:val="center"/>
              <w:rPr>
                <w:rFonts w:ascii="Times New Roman" w:hAnsi="Times New Roman"/>
                <w:sz w:val="24"/>
                <w:szCs w:val="24"/>
              </w:rPr>
            </w:pPr>
            <w:r w:rsidRPr="00417283">
              <w:rPr>
                <w:rFonts w:ascii="Times New Roman" w:hAnsi="Times New Roman"/>
                <w:sz w:val="24"/>
                <w:szCs w:val="24"/>
              </w:rPr>
              <w:t>подпункт 1 пункта 2.21</w:t>
            </w:r>
          </w:p>
        </w:tc>
        <w:tc>
          <w:tcPr>
            <w:tcW w:w="4549" w:type="dxa"/>
            <w:shd w:val="clear" w:color="auto" w:fill="auto"/>
          </w:tcPr>
          <w:p w:rsidR="00B64ECB" w:rsidRPr="00417283" w:rsidRDefault="00B64ECB" w:rsidP="00724821">
            <w:pPr>
              <w:spacing w:after="120" w:line="240" w:lineRule="atLeast"/>
              <w:rPr>
                <w:rFonts w:ascii="Times New Roman" w:hAnsi="Times New Roman"/>
                <w:bCs/>
                <w:sz w:val="24"/>
                <w:szCs w:val="24"/>
              </w:rPr>
            </w:pPr>
            <w:r w:rsidRPr="00417283">
              <w:rPr>
                <w:rFonts w:ascii="Times New Roman" w:hAnsi="Times New Roman"/>
                <w:bCs/>
                <w:sz w:val="24"/>
                <w:szCs w:val="24"/>
              </w:rPr>
              <w:t>отсутствие документов (сведений), предусмотренных нормативными правовыми актами Российской Федерации</w:t>
            </w:r>
          </w:p>
        </w:tc>
        <w:tc>
          <w:tcPr>
            <w:tcW w:w="3884" w:type="dxa"/>
            <w:shd w:val="clear" w:color="auto" w:fill="auto"/>
          </w:tcPr>
          <w:p w:rsidR="00B64ECB" w:rsidRPr="00417283" w:rsidRDefault="00B64ECB" w:rsidP="00724821">
            <w:pPr>
              <w:spacing w:after="120" w:line="240" w:lineRule="atLeast"/>
              <w:rPr>
                <w:rFonts w:ascii="Times New Roman" w:hAnsi="Times New Roman"/>
                <w:i/>
                <w:sz w:val="24"/>
                <w:szCs w:val="24"/>
              </w:rPr>
            </w:pPr>
            <w:r w:rsidRPr="00417283">
              <w:rPr>
                <w:rFonts w:ascii="Times New Roman" w:hAnsi="Times New Roman"/>
                <w:i/>
                <w:sz w:val="24"/>
                <w:szCs w:val="24"/>
              </w:rPr>
              <w:t>Указываются основания такого вывода</w:t>
            </w:r>
          </w:p>
        </w:tc>
      </w:tr>
      <w:tr w:rsidR="00B64ECB" w:rsidRPr="00DA7B9A" w:rsidTr="00724821">
        <w:trPr>
          <w:trHeight w:val="1022"/>
        </w:trPr>
        <w:tc>
          <w:tcPr>
            <w:tcW w:w="1846" w:type="dxa"/>
            <w:shd w:val="clear" w:color="auto" w:fill="auto"/>
          </w:tcPr>
          <w:p w:rsidR="00B64ECB" w:rsidRPr="00417283" w:rsidRDefault="00417283" w:rsidP="00724821">
            <w:pPr>
              <w:spacing w:after="120" w:line="240" w:lineRule="atLeast"/>
              <w:jc w:val="center"/>
              <w:rPr>
                <w:rFonts w:ascii="Times New Roman" w:hAnsi="Times New Roman"/>
                <w:b/>
                <w:sz w:val="24"/>
                <w:szCs w:val="24"/>
              </w:rPr>
            </w:pPr>
            <w:r w:rsidRPr="00417283">
              <w:rPr>
                <w:rFonts w:ascii="Times New Roman" w:hAnsi="Times New Roman"/>
                <w:sz w:val="24"/>
                <w:szCs w:val="24"/>
              </w:rPr>
              <w:t>подпункт 1</w:t>
            </w:r>
            <w:r w:rsidR="00B64ECB" w:rsidRPr="00417283">
              <w:rPr>
                <w:rFonts w:ascii="Times New Roman" w:hAnsi="Times New Roman"/>
                <w:sz w:val="24"/>
                <w:szCs w:val="24"/>
              </w:rPr>
              <w:t xml:space="preserve"> пункта 2.</w:t>
            </w:r>
            <w:r w:rsidRPr="00417283">
              <w:rPr>
                <w:rFonts w:ascii="Times New Roman" w:hAnsi="Times New Roman"/>
                <w:sz w:val="24"/>
                <w:szCs w:val="24"/>
              </w:rPr>
              <w:t>21</w:t>
            </w:r>
          </w:p>
        </w:tc>
        <w:tc>
          <w:tcPr>
            <w:tcW w:w="4549" w:type="dxa"/>
            <w:shd w:val="clear" w:color="auto" w:fill="auto"/>
          </w:tcPr>
          <w:p w:rsidR="00B64ECB" w:rsidRPr="00417283" w:rsidRDefault="00B64ECB" w:rsidP="00724821">
            <w:pPr>
              <w:spacing w:after="120" w:line="240" w:lineRule="atLeast"/>
              <w:rPr>
                <w:rFonts w:ascii="Times New Roman" w:hAnsi="Times New Roman"/>
                <w:bCs/>
                <w:sz w:val="24"/>
                <w:szCs w:val="24"/>
              </w:rPr>
            </w:pPr>
            <w:r w:rsidRPr="00417283">
              <w:rPr>
                <w:rFonts w:ascii="Times New Roman" w:hAnsi="Times New Roman"/>
                <w:bCs/>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4" w:type="dxa"/>
            <w:shd w:val="clear" w:color="auto" w:fill="auto"/>
          </w:tcPr>
          <w:p w:rsidR="00B64ECB" w:rsidRPr="00417283" w:rsidRDefault="00B64ECB" w:rsidP="00724821">
            <w:pPr>
              <w:spacing w:after="120" w:line="240" w:lineRule="atLeast"/>
              <w:rPr>
                <w:rFonts w:ascii="Times New Roman" w:hAnsi="Times New Roman"/>
                <w:i/>
                <w:sz w:val="24"/>
                <w:szCs w:val="24"/>
              </w:rPr>
            </w:pPr>
            <w:r w:rsidRPr="00417283">
              <w:rPr>
                <w:rFonts w:ascii="Times New Roman" w:hAnsi="Times New Roman"/>
                <w:i/>
                <w:sz w:val="24"/>
                <w:szCs w:val="24"/>
              </w:rPr>
              <w:t>Указываются основания такого вывода</w:t>
            </w:r>
          </w:p>
        </w:tc>
      </w:tr>
      <w:tr w:rsidR="00B64ECB" w:rsidRPr="00DA7B9A" w:rsidTr="00724821">
        <w:trPr>
          <w:trHeight w:val="351"/>
        </w:trPr>
        <w:tc>
          <w:tcPr>
            <w:tcW w:w="10279" w:type="dxa"/>
            <w:gridSpan w:val="3"/>
            <w:shd w:val="clear" w:color="auto" w:fill="auto"/>
          </w:tcPr>
          <w:p w:rsidR="00B64ECB" w:rsidRPr="00417283" w:rsidRDefault="00B64ECB" w:rsidP="00724821">
            <w:pPr>
              <w:spacing w:after="120" w:line="240" w:lineRule="atLeast"/>
              <w:jc w:val="center"/>
              <w:rPr>
                <w:rFonts w:ascii="Times New Roman" w:hAnsi="Times New Roman"/>
                <w:i/>
                <w:sz w:val="24"/>
                <w:szCs w:val="24"/>
              </w:rPr>
            </w:pPr>
            <w:r w:rsidRPr="00417283">
              <w:rPr>
                <w:rFonts w:ascii="Times New Roman" w:hAnsi="Times New Roman"/>
                <w:bCs/>
                <w:sz w:val="24"/>
                <w:szCs w:val="24"/>
              </w:rPr>
              <w:t xml:space="preserve">Для </w:t>
            </w:r>
            <w:proofErr w:type="spellStart"/>
            <w:r w:rsidRPr="00417283">
              <w:rPr>
                <w:rFonts w:ascii="Times New Roman" w:hAnsi="Times New Roman"/>
                <w:bCs/>
                <w:sz w:val="24"/>
                <w:szCs w:val="24"/>
              </w:rPr>
              <w:t>подуслуги</w:t>
            </w:r>
            <w:proofErr w:type="spellEnd"/>
            <w:r w:rsidRPr="00417283">
              <w:rPr>
                <w:rFonts w:ascii="Times New Roman" w:hAnsi="Times New Roman"/>
                <w:bCs/>
                <w:sz w:val="24"/>
                <w:szCs w:val="24"/>
              </w:rPr>
              <w:t xml:space="preserve"> «Признание жилого дома садовым домом»</w:t>
            </w:r>
          </w:p>
        </w:tc>
      </w:tr>
      <w:tr w:rsidR="00B64ECB" w:rsidRPr="00DA7B9A" w:rsidTr="00724821">
        <w:trPr>
          <w:trHeight w:val="1022"/>
        </w:trPr>
        <w:tc>
          <w:tcPr>
            <w:tcW w:w="1846" w:type="dxa"/>
            <w:shd w:val="clear" w:color="auto" w:fill="auto"/>
          </w:tcPr>
          <w:p w:rsidR="00B64ECB" w:rsidRPr="00417283" w:rsidRDefault="00417283" w:rsidP="00724821">
            <w:pPr>
              <w:spacing w:after="120" w:line="240" w:lineRule="atLeast"/>
              <w:jc w:val="center"/>
              <w:rPr>
                <w:rFonts w:ascii="Times New Roman" w:hAnsi="Times New Roman"/>
                <w:sz w:val="24"/>
                <w:szCs w:val="24"/>
              </w:rPr>
            </w:pPr>
            <w:r w:rsidRPr="00417283">
              <w:rPr>
                <w:rFonts w:ascii="Times New Roman" w:hAnsi="Times New Roman"/>
                <w:sz w:val="24"/>
                <w:szCs w:val="24"/>
              </w:rPr>
              <w:t>подпункт 2 пункта 2.21</w:t>
            </w:r>
          </w:p>
        </w:tc>
        <w:tc>
          <w:tcPr>
            <w:tcW w:w="4549" w:type="dxa"/>
            <w:shd w:val="clear" w:color="auto" w:fill="auto"/>
          </w:tcPr>
          <w:p w:rsidR="00B64ECB" w:rsidRPr="00417283" w:rsidRDefault="00B64ECB" w:rsidP="00724821">
            <w:pPr>
              <w:spacing w:after="120" w:line="240" w:lineRule="atLeast"/>
              <w:rPr>
                <w:rFonts w:ascii="Times New Roman" w:hAnsi="Times New Roman"/>
                <w:bCs/>
                <w:sz w:val="24"/>
                <w:szCs w:val="24"/>
              </w:rPr>
            </w:pPr>
            <w:r w:rsidRPr="00417283">
              <w:rPr>
                <w:rFonts w:ascii="Times New Roman" w:hAnsi="Times New Roman"/>
                <w:bCs/>
                <w:sz w:val="24"/>
                <w:szCs w:val="24"/>
              </w:rPr>
              <w:t>поступление в уполномоченный орган местного самоуправления сведений, содержащихся в ЕГРН сведений о зарегистрированных правах на жилой дом</w:t>
            </w:r>
          </w:p>
        </w:tc>
        <w:tc>
          <w:tcPr>
            <w:tcW w:w="3884" w:type="dxa"/>
            <w:shd w:val="clear" w:color="auto" w:fill="auto"/>
          </w:tcPr>
          <w:p w:rsidR="00B64ECB" w:rsidRPr="00417283" w:rsidRDefault="00B64ECB" w:rsidP="00724821">
            <w:pPr>
              <w:spacing w:after="120" w:line="240" w:lineRule="atLeast"/>
              <w:rPr>
                <w:rFonts w:ascii="Times New Roman" w:hAnsi="Times New Roman"/>
                <w:i/>
                <w:sz w:val="24"/>
                <w:szCs w:val="24"/>
              </w:rPr>
            </w:pPr>
            <w:r w:rsidRPr="00417283">
              <w:rPr>
                <w:rFonts w:ascii="Times New Roman" w:hAnsi="Times New Roman"/>
                <w:i/>
                <w:sz w:val="24"/>
                <w:szCs w:val="24"/>
              </w:rPr>
              <w:t>Указываются основания такого вывода</w:t>
            </w:r>
          </w:p>
        </w:tc>
      </w:tr>
      <w:tr w:rsidR="00B64ECB" w:rsidRPr="00DA7B9A" w:rsidTr="00724821">
        <w:trPr>
          <w:trHeight w:val="1022"/>
        </w:trPr>
        <w:tc>
          <w:tcPr>
            <w:tcW w:w="1846" w:type="dxa"/>
            <w:shd w:val="clear" w:color="auto" w:fill="auto"/>
          </w:tcPr>
          <w:p w:rsidR="00B64ECB" w:rsidRPr="00417283" w:rsidRDefault="00417283" w:rsidP="00724821">
            <w:pPr>
              <w:spacing w:after="120" w:line="240" w:lineRule="atLeast"/>
              <w:jc w:val="center"/>
              <w:rPr>
                <w:rFonts w:ascii="Times New Roman" w:hAnsi="Times New Roman"/>
                <w:sz w:val="24"/>
                <w:szCs w:val="24"/>
              </w:rPr>
            </w:pPr>
            <w:r w:rsidRPr="00417283">
              <w:rPr>
                <w:rFonts w:ascii="Times New Roman" w:hAnsi="Times New Roman"/>
                <w:sz w:val="24"/>
                <w:szCs w:val="24"/>
              </w:rPr>
              <w:t>подпункт 2 пункта 2.21</w:t>
            </w:r>
          </w:p>
        </w:tc>
        <w:tc>
          <w:tcPr>
            <w:tcW w:w="4549" w:type="dxa"/>
            <w:shd w:val="clear" w:color="auto" w:fill="auto"/>
          </w:tcPr>
          <w:p w:rsidR="00B64ECB" w:rsidRPr="00417283" w:rsidRDefault="00B64ECB" w:rsidP="00724821">
            <w:pPr>
              <w:spacing w:after="120" w:line="240" w:lineRule="atLeast"/>
              <w:rPr>
                <w:rFonts w:ascii="Times New Roman" w:hAnsi="Times New Roman"/>
                <w:bCs/>
                <w:sz w:val="24"/>
                <w:szCs w:val="24"/>
              </w:rPr>
            </w:pPr>
            <w:r w:rsidRPr="00417283">
              <w:rPr>
                <w:rFonts w:ascii="Times New Roman" w:hAnsi="Times New Roman"/>
                <w:bCs/>
                <w:sz w:val="24"/>
                <w:szCs w:val="24"/>
              </w:rPr>
              <w:t>непредставление заявителем правоустанавливающего документа на объект недвижимости или нотариально заверенной копии такого документа в течени</w:t>
            </w:r>
            <w:proofErr w:type="gramStart"/>
            <w:r w:rsidRPr="00417283">
              <w:rPr>
                <w:rFonts w:ascii="Times New Roman" w:hAnsi="Times New Roman"/>
                <w:bCs/>
                <w:sz w:val="24"/>
                <w:szCs w:val="24"/>
              </w:rPr>
              <w:t>и</w:t>
            </w:r>
            <w:proofErr w:type="gramEnd"/>
            <w:r w:rsidRPr="00417283">
              <w:rPr>
                <w:rFonts w:ascii="Times New Roman" w:hAnsi="Times New Roman"/>
                <w:bCs/>
                <w:sz w:val="24"/>
                <w:szCs w:val="24"/>
              </w:rPr>
              <w:t xml:space="preserve"> 15 календарных дней после поступления в уполномоченный орган </w:t>
            </w:r>
            <w:r w:rsidRPr="00417283">
              <w:rPr>
                <w:rFonts w:ascii="Times New Roman" w:hAnsi="Times New Roman"/>
                <w:bCs/>
                <w:sz w:val="24"/>
                <w:szCs w:val="24"/>
              </w:rPr>
              <w:lastRenderedPageBreak/>
              <w:t>местного самоуправления уведомления об отсутствии в ЕГРН сведений о зарегистрированных правах на жилой дом</w:t>
            </w:r>
          </w:p>
        </w:tc>
        <w:tc>
          <w:tcPr>
            <w:tcW w:w="3884" w:type="dxa"/>
            <w:shd w:val="clear" w:color="auto" w:fill="auto"/>
          </w:tcPr>
          <w:p w:rsidR="00B64ECB" w:rsidRPr="00417283" w:rsidRDefault="00B64ECB" w:rsidP="00724821">
            <w:pPr>
              <w:spacing w:after="120" w:line="240" w:lineRule="atLeast"/>
              <w:rPr>
                <w:rFonts w:ascii="Times New Roman" w:hAnsi="Times New Roman"/>
                <w:i/>
                <w:sz w:val="24"/>
                <w:szCs w:val="24"/>
              </w:rPr>
            </w:pPr>
            <w:r w:rsidRPr="00417283">
              <w:rPr>
                <w:rFonts w:ascii="Times New Roman" w:hAnsi="Times New Roman"/>
                <w:i/>
                <w:sz w:val="24"/>
                <w:szCs w:val="24"/>
              </w:rPr>
              <w:lastRenderedPageBreak/>
              <w:t>Указываются основания такого вывода</w:t>
            </w:r>
          </w:p>
        </w:tc>
      </w:tr>
      <w:tr w:rsidR="00B64ECB" w:rsidRPr="00DA7B9A" w:rsidTr="00724821">
        <w:trPr>
          <w:trHeight w:val="1022"/>
        </w:trPr>
        <w:tc>
          <w:tcPr>
            <w:tcW w:w="1846" w:type="dxa"/>
            <w:shd w:val="clear" w:color="auto" w:fill="auto"/>
          </w:tcPr>
          <w:p w:rsidR="00B64ECB" w:rsidRPr="00417283" w:rsidRDefault="00417283" w:rsidP="00724821">
            <w:pPr>
              <w:spacing w:after="120" w:line="240" w:lineRule="atLeast"/>
              <w:jc w:val="center"/>
              <w:rPr>
                <w:rFonts w:ascii="Times New Roman" w:hAnsi="Times New Roman"/>
                <w:sz w:val="24"/>
                <w:szCs w:val="24"/>
              </w:rPr>
            </w:pPr>
            <w:r w:rsidRPr="00417283">
              <w:rPr>
                <w:rFonts w:ascii="Times New Roman" w:hAnsi="Times New Roman"/>
                <w:sz w:val="24"/>
                <w:szCs w:val="24"/>
              </w:rPr>
              <w:lastRenderedPageBreak/>
              <w:t>подпункт 2 пункта 2.21</w:t>
            </w:r>
          </w:p>
        </w:tc>
        <w:tc>
          <w:tcPr>
            <w:tcW w:w="4549" w:type="dxa"/>
            <w:shd w:val="clear" w:color="auto" w:fill="auto"/>
          </w:tcPr>
          <w:p w:rsidR="00B64ECB" w:rsidRPr="00417283" w:rsidRDefault="00B64ECB" w:rsidP="00724821">
            <w:pPr>
              <w:spacing w:after="120" w:line="240" w:lineRule="atLeast"/>
              <w:rPr>
                <w:rFonts w:ascii="Times New Roman" w:hAnsi="Times New Roman"/>
                <w:bCs/>
                <w:sz w:val="24"/>
                <w:szCs w:val="24"/>
              </w:rPr>
            </w:pPr>
            <w:r w:rsidRPr="00417283">
              <w:rPr>
                <w:rFonts w:ascii="Times New Roman" w:hAnsi="Times New Roman"/>
                <w:bCs/>
                <w:sz w:val="24"/>
                <w:szCs w:val="24"/>
              </w:rPr>
              <w:t>непредставление заявителем нотариально удостоверенного согласия третьих лиц в случае, если жилой дом обременен правами указанных лиц</w:t>
            </w:r>
          </w:p>
        </w:tc>
        <w:tc>
          <w:tcPr>
            <w:tcW w:w="3884" w:type="dxa"/>
            <w:shd w:val="clear" w:color="auto" w:fill="auto"/>
          </w:tcPr>
          <w:p w:rsidR="00B64ECB" w:rsidRPr="00417283" w:rsidRDefault="00B64ECB" w:rsidP="00724821">
            <w:pPr>
              <w:spacing w:after="120" w:line="240" w:lineRule="atLeast"/>
              <w:rPr>
                <w:rFonts w:ascii="Times New Roman" w:hAnsi="Times New Roman"/>
                <w:i/>
                <w:sz w:val="24"/>
                <w:szCs w:val="24"/>
              </w:rPr>
            </w:pPr>
            <w:r w:rsidRPr="00417283">
              <w:rPr>
                <w:rFonts w:ascii="Times New Roman" w:hAnsi="Times New Roman"/>
                <w:i/>
                <w:sz w:val="24"/>
                <w:szCs w:val="24"/>
              </w:rPr>
              <w:t>Указываются основания такого вывода</w:t>
            </w:r>
          </w:p>
        </w:tc>
      </w:tr>
      <w:tr w:rsidR="00B64ECB" w:rsidRPr="00DA7B9A" w:rsidTr="00724821">
        <w:trPr>
          <w:trHeight w:val="1022"/>
        </w:trPr>
        <w:tc>
          <w:tcPr>
            <w:tcW w:w="1846" w:type="dxa"/>
            <w:shd w:val="clear" w:color="auto" w:fill="auto"/>
          </w:tcPr>
          <w:p w:rsidR="00B64ECB" w:rsidRPr="00417283" w:rsidRDefault="00417283" w:rsidP="00724821">
            <w:pPr>
              <w:spacing w:after="120" w:line="240" w:lineRule="atLeast"/>
              <w:jc w:val="center"/>
              <w:rPr>
                <w:rFonts w:ascii="Times New Roman" w:hAnsi="Times New Roman"/>
                <w:sz w:val="24"/>
                <w:szCs w:val="24"/>
              </w:rPr>
            </w:pPr>
            <w:r w:rsidRPr="00417283">
              <w:rPr>
                <w:rFonts w:ascii="Times New Roman" w:hAnsi="Times New Roman"/>
                <w:sz w:val="24"/>
                <w:szCs w:val="24"/>
              </w:rPr>
              <w:t>подпункт 2 пункта 2.21</w:t>
            </w:r>
          </w:p>
        </w:tc>
        <w:tc>
          <w:tcPr>
            <w:tcW w:w="4549" w:type="dxa"/>
            <w:shd w:val="clear" w:color="auto" w:fill="auto"/>
          </w:tcPr>
          <w:p w:rsidR="00B64ECB" w:rsidRPr="00417283" w:rsidRDefault="00B64ECB" w:rsidP="00724821">
            <w:pPr>
              <w:spacing w:after="120" w:line="240" w:lineRule="atLeast"/>
              <w:rPr>
                <w:rFonts w:ascii="Times New Roman" w:hAnsi="Times New Roman"/>
                <w:bCs/>
                <w:sz w:val="24"/>
                <w:szCs w:val="24"/>
              </w:rPr>
            </w:pPr>
            <w:r w:rsidRPr="00417283">
              <w:rPr>
                <w:rFonts w:ascii="Times New Roman" w:hAnsi="Times New Roman"/>
                <w:bCs/>
                <w:sz w:val="24"/>
                <w:szCs w:val="24"/>
              </w:rPr>
              <w:t>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tc>
        <w:tc>
          <w:tcPr>
            <w:tcW w:w="3884" w:type="dxa"/>
            <w:shd w:val="clear" w:color="auto" w:fill="auto"/>
          </w:tcPr>
          <w:p w:rsidR="00B64ECB" w:rsidRPr="00417283" w:rsidRDefault="00B64ECB" w:rsidP="00724821">
            <w:pPr>
              <w:spacing w:after="120" w:line="240" w:lineRule="atLeast"/>
              <w:rPr>
                <w:rFonts w:ascii="Times New Roman" w:hAnsi="Times New Roman"/>
                <w:i/>
                <w:sz w:val="24"/>
                <w:szCs w:val="24"/>
              </w:rPr>
            </w:pPr>
            <w:r w:rsidRPr="00417283">
              <w:rPr>
                <w:rFonts w:ascii="Times New Roman" w:hAnsi="Times New Roman"/>
                <w:i/>
                <w:sz w:val="24"/>
                <w:szCs w:val="24"/>
              </w:rPr>
              <w:t>Указываются основания такого вывода</w:t>
            </w:r>
          </w:p>
        </w:tc>
      </w:tr>
      <w:tr w:rsidR="00B64ECB" w:rsidRPr="00DA7B9A" w:rsidTr="00724821">
        <w:trPr>
          <w:trHeight w:val="1022"/>
        </w:trPr>
        <w:tc>
          <w:tcPr>
            <w:tcW w:w="1846" w:type="dxa"/>
            <w:shd w:val="clear" w:color="auto" w:fill="auto"/>
          </w:tcPr>
          <w:p w:rsidR="00B64ECB" w:rsidRPr="00417283" w:rsidRDefault="00417283" w:rsidP="00724821">
            <w:pPr>
              <w:spacing w:after="120" w:line="240" w:lineRule="atLeast"/>
              <w:jc w:val="center"/>
              <w:rPr>
                <w:rFonts w:ascii="Times New Roman" w:hAnsi="Times New Roman"/>
                <w:sz w:val="24"/>
                <w:szCs w:val="24"/>
              </w:rPr>
            </w:pPr>
            <w:r w:rsidRPr="00417283">
              <w:rPr>
                <w:rFonts w:ascii="Times New Roman" w:hAnsi="Times New Roman"/>
                <w:sz w:val="24"/>
                <w:szCs w:val="24"/>
              </w:rPr>
              <w:t>подпункт 2 пункта 2.21</w:t>
            </w:r>
          </w:p>
        </w:tc>
        <w:tc>
          <w:tcPr>
            <w:tcW w:w="4549" w:type="dxa"/>
            <w:shd w:val="clear" w:color="auto" w:fill="auto"/>
          </w:tcPr>
          <w:p w:rsidR="00B64ECB" w:rsidRPr="00417283" w:rsidRDefault="00B64ECB" w:rsidP="00724821">
            <w:pPr>
              <w:spacing w:after="120" w:line="240" w:lineRule="atLeast"/>
              <w:rPr>
                <w:rFonts w:ascii="Times New Roman" w:hAnsi="Times New Roman"/>
                <w:bCs/>
                <w:sz w:val="24"/>
                <w:szCs w:val="24"/>
              </w:rPr>
            </w:pPr>
            <w:r w:rsidRPr="00417283">
              <w:rPr>
                <w:rFonts w:ascii="Times New Roman" w:hAnsi="Times New Roman"/>
                <w:bCs/>
                <w:sz w:val="24"/>
                <w:szCs w:val="24"/>
              </w:rPr>
              <w:t>использования жилого дома заявителем или иным лицом в качестве места постоянного проживания</w:t>
            </w:r>
          </w:p>
        </w:tc>
        <w:tc>
          <w:tcPr>
            <w:tcW w:w="3884" w:type="dxa"/>
            <w:shd w:val="clear" w:color="auto" w:fill="auto"/>
          </w:tcPr>
          <w:p w:rsidR="00B64ECB" w:rsidRPr="00417283" w:rsidRDefault="00B64ECB" w:rsidP="00724821">
            <w:pPr>
              <w:rPr>
                <w:rFonts w:ascii="Times New Roman" w:hAnsi="Times New Roman"/>
                <w:sz w:val="24"/>
                <w:szCs w:val="24"/>
              </w:rPr>
            </w:pPr>
            <w:r w:rsidRPr="00417283">
              <w:rPr>
                <w:rFonts w:ascii="Times New Roman" w:hAnsi="Times New Roman"/>
                <w:i/>
                <w:sz w:val="24"/>
                <w:szCs w:val="24"/>
              </w:rPr>
              <w:t>Указываются основания такого вывода</w:t>
            </w:r>
          </w:p>
        </w:tc>
      </w:tr>
      <w:tr w:rsidR="00B64ECB" w:rsidRPr="00DA7B9A" w:rsidTr="00724821">
        <w:trPr>
          <w:trHeight w:val="1022"/>
        </w:trPr>
        <w:tc>
          <w:tcPr>
            <w:tcW w:w="1846" w:type="dxa"/>
            <w:shd w:val="clear" w:color="auto" w:fill="auto"/>
          </w:tcPr>
          <w:p w:rsidR="00B64ECB" w:rsidRPr="00417283" w:rsidRDefault="00417283" w:rsidP="00417283">
            <w:pPr>
              <w:spacing w:after="120" w:line="240" w:lineRule="atLeast"/>
              <w:jc w:val="center"/>
              <w:rPr>
                <w:rFonts w:ascii="Times New Roman" w:hAnsi="Times New Roman"/>
                <w:sz w:val="24"/>
                <w:szCs w:val="24"/>
              </w:rPr>
            </w:pPr>
            <w:r w:rsidRPr="00417283">
              <w:rPr>
                <w:rFonts w:ascii="Times New Roman" w:hAnsi="Times New Roman"/>
                <w:sz w:val="24"/>
                <w:szCs w:val="24"/>
              </w:rPr>
              <w:t>подпункт 2</w:t>
            </w:r>
            <w:r w:rsidR="00B64ECB" w:rsidRPr="00417283">
              <w:rPr>
                <w:rFonts w:ascii="Times New Roman" w:hAnsi="Times New Roman"/>
                <w:sz w:val="24"/>
                <w:szCs w:val="24"/>
              </w:rPr>
              <w:t xml:space="preserve"> пункта 2.</w:t>
            </w:r>
            <w:r w:rsidRPr="00417283">
              <w:rPr>
                <w:rFonts w:ascii="Times New Roman" w:hAnsi="Times New Roman"/>
                <w:sz w:val="24"/>
                <w:szCs w:val="24"/>
              </w:rPr>
              <w:t>21</w:t>
            </w:r>
          </w:p>
        </w:tc>
        <w:tc>
          <w:tcPr>
            <w:tcW w:w="4549" w:type="dxa"/>
            <w:shd w:val="clear" w:color="auto" w:fill="auto"/>
          </w:tcPr>
          <w:p w:rsidR="00B64ECB" w:rsidRPr="00417283" w:rsidRDefault="00B64ECB" w:rsidP="00724821">
            <w:pPr>
              <w:spacing w:after="120" w:line="240" w:lineRule="atLeast"/>
              <w:rPr>
                <w:rFonts w:ascii="Times New Roman" w:hAnsi="Times New Roman"/>
                <w:bCs/>
                <w:sz w:val="24"/>
                <w:szCs w:val="24"/>
              </w:rPr>
            </w:pPr>
            <w:r w:rsidRPr="00417283">
              <w:rPr>
                <w:rFonts w:ascii="Times New Roman" w:hAnsi="Times New Roman"/>
                <w:bCs/>
                <w:sz w:val="24"/>
                <w:szCs w:val="24"/>
              </w:rPr>
              <w:t>отсутствие документов (сведений), предусмотренных нормативными правовыми актами Российской Федерации</w:t>
            </w:r>
          </w:p>
        </w:tc>
        <w:tc>
          <w:tcPr>
            <w:tcW w:w="3884" w:type="dxa"/>
            <w:shd w:val="clear" w:color="auto" w:fill="auto"/>
          </w:tcPr>
          <w:p w:rsidR="00B64ECB" w:rsidRPr="00417283" w:rsidRDefault="00B64ECB" w:rsidP="00724821">
            <w:pPr>
              <w:rPr>
                <w:rFonts w:ascii="Times New Roman" w:hAnsi="Times New Roman"/>
                <w:sz w:val="24"/>
                <w:szCs w:val="24"/>
              </w:rPr>
            </w:pPr>
            <w:r w:rsidRPr="00417283">
              <w:rPr>
                <w:rFonts w:ascii="Times New Roman" w:hAnsi="Times New Roman"/>
                <w:i/>
                <w:sz w:val="24"/>
                <w:szCs w:val="24"/>
              </w:rPr>
              <w:t>Указываются основания такого вывода</w:t>
            </w:r>
          </w:p>
        </w:tc>
      </w:tr>
      <w:tr w:rsidR="00B64ECB" w:rsidRPr="00DA7B9A" w:rsidTr="00724821">
        <w:trPr>
          <w:trHeight w:val="1022"/>
        </w:trPr>
        <w:tc>
          <w:tcPr>
            <w:tcW w:w="1846" w:type="dxa"/>
            <w:shd w:val="clear" w:color="auto" w:fill="auto"/>
          </w:tcPr>
          <w:p w:rsidR="00B64ECB" w:rsidRPr="00417283" w:rsidRDefault="00417283" w:rsidP="00724821">
            <w:pPr>
              <w:spacing w:after="120" w:line="240" w:lineRule="atLeast"/>
              <w:jc w:val="center"/>
              <w:rPr>
                <w:rFonts w:ascii="Times New Roman" w:hAnsi="Times New Roman"/>
                <w:sz w:val="24"/>
                <w:szCs w:val="24"/>
              </w:rPr>
            </w:pPr>
            <w:r w:rsidRPr="00417283">
              <w:rPr>
                <w:rFonts w:ascii="Times New Roman" w:hAnsi="Times New Roman"/>
                <w:sz w:val="24"/>
                <w:szCs w:val="24"/>
              </w:rPr>
              <w:t>подпункт 2 пункта 2.21</w:t>
            </w:r>
          </w:p>
        </w:tc>
        <w:tc>
          <w:tcPr>
            <w:tcW w:w="4549" w:type="dxa"/>
            <w:shd w:val="clear" w:color="auto" w:fill="auto"/>
          </w:tcPr>
          <w:p w:rsidR="00B64ECB" w:rsidRPr="00417283" w:rsidRDefault="00B64ECB" w:rsidP="00724821">
            <w:pPr>
              <w:spacing w:after="120" w:line="240" w:lineRule="atLeast"/>
              <w:rPr>
                <w:rFonts w:ascii="Times New Roman" w:hAnsi="Times New Roman"/>
                <w:bCs/>
                <w:sz w:val="24"/>
                <w:szCs w:val="24"/>
              </w:rPr>
            </w:pPr>
            <w:r w:rsidRPr="00417283">
              <w:rPr>
                <w:rFonts w:ascii="Times New Roman" w:hAnsi="Times New Roman"/>
                <w:bCs/>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4" w:type="dxa"/>
            <w:shd w:val="clear" w:color="auto" w:fill="auto"/>
          </w:tcPr>
          <w:p w:rsidR="00B64ECB" w:rsidRPr="00417283" w:rsidRDefault="00B64ECB" w:rsidP="00724821">
            <w:pPr>
              <w:rPr>
                <w:rFonts w:ascii="Times New Roman" w:hAnsi="Times New Roman"/>
                <w:sz w:val="24"/>
                <w:szCs w:val="24"/>
              </w:rPr>
            </w:pPr>
            <w:r w:rsidRPr="00417283">
              <w:rPr>
                <w:rFonts w:ascii="Times New Roman" w:hAnsi="Times New Roman"/>
                <w:i/>
                <w:sz w:val="24"/>
                <w:szCs w:val="24"/>
              </w:rPr>
              <w:t>Указываются основания такого вывода</w:t>
            </w:r>
          </w:p>
        </w:tc>
      </w:tr>
    </w:tbl>
    <w:p w:rsidR="00B64ECB" w:rsidRPr="00DA7B9A" w:rsidRDefault="00B64ECB" w:rsidP="00B64ECB">
      <w:pPr>
        <w:pStyle w:val="ConsPlusNonformat"/>
        <w:ind w:firstLine="708"/>
        <w:jc w:val="both"/>
        <w:rPr>
          <w:rFonts w:ascii="Times New Roman" w:hAnsi="Times New Roman" w:cs="Times New Roman"/>
          <w:sz w:val="24"/>
          <w:szCs w:val="24"/>
        </w:rPr>
      </w:pPr>
    </w:p>
    <w:p w:rsidR="00B64ECB" w:rsidRPr="00DA7B9A" w:rsidRDefault="00B64ECB" w:rsidP="00B64ECB">
      <w:pPr>
        <w:pStyle w:val="ConsPlusNonformat"/>
        <w:ind w:firstLine="708"/>
        <w:jc w:val="both"/>
        <w:rPr>
          <w:rFonts w:ascii="Times New Roman" w:hAnsi="Times New Roman" w:cs="Times New Roman"/>
          <w:sz w:val="24"/>
          <w:szCs w:val="24"/>
        </w:rPr>
      </w:pPr>
      <w:r w:rsidRPr="00DA7B9A">
        <w:rPr>
          <w:rFonts w:ascii="Times New Roman" w:hAnsi="Times New Roman" w:cs="Times New Roman"/>
          <w:sz w:val="24"/>
          <w:szCs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B64ECB" w:rsidRPr="00DA7B9A" w:rsidRDefault="00B64ECB" w:rsidP="00B64ECB">
      <w:pPr>
        <w:pStyle w:val="ConsPlusNonformat"/>
        <w:ind w:firstLine="708"/>
        <w:jc w:val="both"/>
        <w:rPr>
          <w:rFonts w:ascii="Times New Roman" w:hAnsi="Times New Roman" w:cs="Times New Roman"/>
          <w:sz w:val="24"/>
          <w:szCs w:val="24"/>
        </w:rPr>
      </w:pPr>
      <w:proofErr w:type="gramStart"/>
      <w:r w:rsidRPr="00DA7B9A">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roofErr w:type="gramEnd"/>
    </w:p>
    <w:p w:rsidR="00B64ECB" w:rsidRPr="00DA7B9A" w:rsidRDefault="00B64ECB" w:rsidP="00B64ECB">
      <w:pPr>
        <w:pStyle w:val="ConsPlusNonformat"/>
        <w:ind w:firstLine="708"/>
        <w:jc w:val="both"/>
        <w:rPr>
          <w:rFonts w:ascii="Times New Roman" w:hAnsi="Times New Roman" w:cs="Times New Roman"/>
          <w:sz w:val="24"/>
          <w:szCs w:val="24"/>
        </w:rPr>
      </w:pPr>
      <w:r w:rsidRPr="00DA7B9A">
        <w:rPr>
          <w:rFonts w:ascii="Times New Roman" w:hAnsi="Times New Roman" w:cs="Times New Roman"/>
          <w:sz w:val="24"/>
          <w:szCs w:val="24"/>
        </w:rPr>
        <w:t>Дополнительно информируем:________________________________________________________________________________________________.</w:t>
      </w:r>
    </w:p>
    <w:p w:rsidR="00B64ECB" w:rsidRPr="007C0325" w:rsidRDefault="00B64ECB" w:rsidP="00B64ECB">
      <w:pPr>
        <w:pStyle w:val="ConsPlusNonformat"/>
        <w:ind w:firstLine="708"/>
        <w:jc w:val="center"/>
        <w:rPr>
          <w:rFonts w:ascii="Times New Roman" w:hAnsi="Times New Roman" w:cs="Times New Roman"/>
          <w:sz w:val="18"/>
          <w:szCs w:val="18"/>
        </w:rPr>
      </w:pPr>
      <w:r w:rsidRPr="007C0325">
        <w:rPr>
          <w:rFonts w:ascii="Times New Roman" w:hAnsi="Times New Roman" w:cs="Times New Roman"/>
          <w:sz w:val="18"/>
          <w:szCs w:val="18"/>
        </w:rPr>
        <w:t>(указывается информация, необходимая для устранения причин отказа в отказе предоставления государственной (муниципальной) услуги, а также иная дополнительная информация при наличии)</w:t>
      </w:r>
    </w:p>
    <w:p w:rsidR="00B64ECB" w:rsidRPr="00DA7B9A" w:rsidRDefault="00B64ECB" w:rsidP="00B64ECB">
      <w:pPr>
        <w:rPr>
          <w:rFonts w:ascii="Times New Roman" w:hAnsi="Times New Roman"/>
          <w:sz w:val="24"/>
          <w:szCs w:val="24"/>
        </w:rPr>
      </w:pPr>
    </w:p>
    <w:tbl>
      <w:tblPr>
        <w:tblW w:w="9470" w:type="dxa"/>
        <w:tblLayout w:type="fixed"/>
        <w:tblCellMar>
          <w:left w:w="28" w:type="dxa"/>
          <w:right w:w="28" w:type="dxa"/>
        </w:tblCellMar>
        <w:tblLook w:val="0000"/>
      </w:tblPr>
      <w:tblGrid>
        <w:gridCol w:w="3119"/>
        <w:gridCol w:w="595"/>
        <w:gridCol w:w="1701"/>
        <w:gridCol w:w="709"/>
        <w:gridCol w:w="3346"/>
      </w:tblGrid>
      <w:tr w:rsidR="00B64ECB" w:rsidRPr="00DA7B9A" w:rsidTr="00724821">
        <w:tc>
          <w:tcPr>
            <w:tcW w:w="3119" w:type="dxa"/>
            <w:tcBorders>
              <w:top w:val="nil"/>
              <w:left w:val="nil"/>
              <w:bottom w:val="single" w:sz="4" w:space="0" w:color="auto"/>
              <w:right w:val="nil"/>
            </w:tcBorders>
            <w:vAlign w:val="bottom"/>
          </w:tcPr>
          <w:p w:rsidR="00B64ECB" w:rsidRPr="00DA7B9A" w:rsidRDefault="00B64ECB" w:rsidP="00724821">
            <w:pPr>
              <w:rPr>
                <w:rFonts w:ascii="Times New Roman" w:hAnsi="Times New Roman"/>
                <w:sz w:val="24"/>
                <w:szCs w:val="24"/>
              </w:rPr>
            </w:pPr>
          </w:p>
        </w:tc>
        <w:tc>
          <w:tcPr>
            <w:tcW w:w="595" w:type="dxa"/>
            <w:tcBorders>
              <w:top w:val="nil"/>
              <w:left w:val="nil"/>
              <w:bottom w:val="nil"/>
              <w:right w:val="nil"/>
            </w:tcBorders>
            <w:vAlign w:val="bottom"/>
          </w:tcPr>
          <w:p w:rsidR="00B64ECB" w:rsidRPr="00DA7B9A" w:rsidRDefault="00B64ECB" w:rsidP="00724821">
            <w:pPr>
              <w:rPr>
                <w:rFonts w:ascii="Times New Roman" w:hAnsi="Times New Roman"/>
                <w:sz w:val="24"/>
                <w:szCs w:val="24"/>
              </w:rPr>
            </w:pPr>
          </w:p>
        </w:tc>
        <w:tc>
          <w:tcPr>
            <w:tcW w:w="1701" w:type="dxa"/>
            <w:tcBorders>
              <w:top w:val="nil"/>
              <w:left w:val="nil"/>
              <w:bottom w:val="single" w:sz="4" w:space="0" w:color="auto"/>
              <w:right w:val="nil"/>
            </w:tcBorders>
            <w:vAlign w:val="bottom"/>
          </w:tcPr>
          <w:p w:rsidR="00B64ECB" w:rsidRPr="00DA7B9A" w:rsidRDefault="00B64ECB" w:rsidP="00724821">
            <w:pPr>
              <w:rPr>
                <w:rFonts w:ascii="Times New Roman" w:hAnsi="Times New Roman"/>
                <w:sz w:val="24"/>
                <w:szCs w:val="24"/>
              </w:rPr>
            </w:pPr>
          </w:p>
        </w:tc>
        <w:tc>
          <w:tcPr>
            <w:tcW w:w="709" w:type="dxa"/>
            <w:tcBorders>
              <w:top w:val="nil"/>
              <w:left w:val="nil"/>
              <w:bottom w:val="nil"/>
              <w:right w:val="nil"/>
            </w:tcBorders>
            <w:vAlign w:val="bottom"/>
          </w:tcPr>
          <w:p w:rsidR="00B64ECB" w:rsidRPr="00DA7B9A" w:rsidRDefault="00B64ECB" w:rsidP="00724821">
            <w:pPr>
              <w:rPr>
                <w:rFonts w:ascii="Times New Roman" w:hAnsi="Times New Roman"/>
                <w:sz w:val="24"/>
                <w:szCs w:val="24"/>
              </w:rPr>
            </w:pPr>
          </w:p>
        </w:tc>
        <w:tc>
          <w:tcPr>
            <w:tcW w:w="3346" w:type="dxa"/>
            <w:tcBorders>
              <w:top w:val="nil"/>
              <w:left w:val="nil"/>
              <w:bottom w:val="single" w:sz="4" w:space="0" w:color="auto"/>
              <w:right w:val="nil"/>
            </w:tcBorders>
            <w:vAlign w:val="bottom"/>
          </w:tcPr>
          <w:p w:rsidR="00B64ECB" w:rsidRPr="00DA7B9A" w:rsidRDefault="00B64ECB" w:rsidP="00724821">
            <w:pPr>
              <w:rPr>
                <w:rFonts w:ascii="Times New Roman" w:hAnsi="Times New Roman"/>
                <w:sz w:val="24"/>
                <w:szCs w:val="24"/>
              </w:rPr>
            </w:pPr>
          </w:p>
        </w:tc>
      </w:tr>
      <w:tr w:rsidR="00B64ECB" w:rsidRPr="00DA7B9A" w:rsidTr="00724821">
        <w:tc>
          <w:tcPr>
            <w:tcW w:w="3119" w:type="dxa"/>
            <w:tcBorders>
              <w:top w:val="nil"/>
              <w:left w:val="nil"/>
              <w:bottom w:val="nil"/>
              <w:right w:val="nil"/>
            </w:tcBorders>
          </w:tcPr>
          <w:p w:rsidR="00B64ECB" w:rsidRPr="00DA7B9A" w:rsidRDefault="00B64ECB" w:rsidP="00724821">
            <w:pPr>
              <w:spacing w:line="240" w:lineRule="atLeast"/>
              <w:jc w:val="center"/>
              <w:rPr>
                <w:rFonts w:ascii="Times New Roman" w:hAnsi="Times New Roman"/>
                <w:sz w:val="24"/>
                <w:szCs w:val="24"/>
              </w:rPr>
            </w:pPr>
            <w:r w:rsidRPr="00DA7B9A">
              <w:rPr>
                <w:rFonts w:ascii="Times New Roman" w:hAnsi="Times New Roman"/>
                <w:sz w:val="24"/>
                <w:szCs w:val="24"/>
              </w:rPr>
              <w:t>(должность)</w:t>
            </w:r>
          </w:p>
        </w:tc>
        <w:tc>
          <w:tcPr>
            <w:tcW w:w="595" w:type="dxa"/>
            <w:tcBorders>
              <w:top w:val="nil"/>
              <w:left w:val="nil"/>
              <w:bottom w:val="nil"/>
              <w:right w:val="nil"/>
            </w:tcBorders>
          </w:tcPr>
          <w:p w:rsidR="00B64ECB" w:rsidRPr="00DA7B9A" w:rsidRDefault="00B64ECB" w:rsidP="00724821">
            <w:pPr>
              <w:spacing w:line="240" w:lineRule="atLeast"/>
              <w:jc w:val="center"/>
              <w:rPr>
                <w:rFonts w:ascii="Times New Roman" w:hAnsi="Times New Roman"/>
                <w:sz w:val="24"/>
                <w:szCs w:val="24"/>
              </w:rPr>
            </w:pPr>
          </w:p>
        </w:tc>
        <w:tc>
          <w:tcPr>
            <w:tcW w:w="1701" w:type="dxa"/>
            <w:tcBorders>
              <w:top w:val="nil"/>
              <w:left w:val="nil"/>
              <w:bottom w:val="nil"/>
              <w:right w:val="nil"/>
            </w:tcBorders>
          </w:tcPr>
          <w:p w:rsidR="00B64ECB" w:rsidRPr="00DA7B9A" w:rsidRDefault="00B64ECB" w:rsidP="00724821">
            <w:pPr>
              <w:spacing w:line="240" w:lineRule="atLeast"/>
              <w:jc w:val="center"/>
              <w:rPr>
                <w:rFonts w:ascii="Times New Roman" w:hAnsi="Times New Roman"/>
                <w:sz w:val="24"/>
                <w:szCs w:val="24"/>
              </w:rPr>
            </w:pPr>
            <w:r w:rsidRPr="00DA7B9A">
              <w:rPr>
                <w:rFonts w:ascii="Times New Roman" w:hAnsi="Times New Roman"/>
                <w:sz w:val="24"/>
                <w:szCs w:val="24"/>
              </w:rPr>
              <w:t>(подпись)</w:t>
            </w:r>
          </w:p>
        </w:tc>
        <w:tc>
          <w:tcPr>
            <w:tcW w:w="709" w:type="dxa"/>
            <w:tcBorders>
              <w:top w:val="nil"/>
              <w:left w:val="nil"/>
              <w:bottom w:val="nil"/>
              <w:right w:val="nil"/>
            </w:tcBorders>
          </w:tcPr>
          <w:p w:rsidR="00B64ECB" w:rsidRPr="00DA7B9A" w:rsidRDefault="00B64ECB" w:rsidP="00724821">
            <w:pPr>
              <w:spacing w:line="240" w:lineRule="atLeast"/>
              <w:jc w:val="center"/>
              <w:rPr>
                <w:rFonts w:ascii="Times New Roman" w:hAnsi="Times New Roman"/>
                <w:sz w:val="24"/>
                <w:szCs w:val="24"/>
              </w:rPr>
            </w:pPr>
          </w:p>
        </w:tc>
        <w:tc>
          <w:tcPr>
            <w:tcW w:w="3346" w:type="dxa"/>
            <w:tcBorders>
              <w:top w:val="nil"/>
              <w:left w:val="nil"/>
              <w:bottom w:val="nil"/>
              <w:right w:val="nil"/>
            </w:tcBorders>
          </w:tcPr>
          <w:p w:rsidR="00B64ECB" w:rsidRPr="00DA7B9A" w:rsidRDefault="00B64ECB" w:rsidP="00724821">
            <w:pPr>
              <w:spacing w:line="240" w:lineRule="atLeast"/>
              <w:jc w:val="center"/>
              <w:rPr>
                <w:rFonts w:ascii="Times New Roman" w:hAnsi="Times New Roman"/>
                <w:sz w:val="24"/>
                <w:szCs w:val="24"/>
              </w:rPr>
            </w:pPr>
            <w:proofErr w:type="gramStart"/>
            <w:r w:rsidRPr="00DA7B9A">
              <w:rPr>
                <w:rFonts w:ascii="Times New Roman" w:hAnsi="Times New Roman"/>
                <w:sz w:val="24"/>
                <w:szCs w:val="24"/>
              </w:rPr>
              <w:t>(фамилия, имя, отчество</w:t>
            </w:r>
            <w:r w:rsidRPr="00DA7B9A">
              <w:rPr>
                <w:rFonts w:ascii="Times New Roman" w:hAnsi="Times New Roman"/>
                <w:sz w:val="24"/>
                <w:szCs w:val="24"/>
              </w:rPr>
              <w:br/>
              <w:t>(при наличии)</w:t>
            </w:r>
            <w:proofErr w:type="gramEnd"/>
          </w:p>
        </w:tc>
      </w:tr>
    </w:tbl>
    <w:p w:rsidR="00DA7B9A" w:rsidRPr="00DA7B9A" w:rsidRDefault="00DA7B9A" w:rsidP="0083608D">
      <w:pPr>
        <w:autoSpaceDE w:val="0"/>
        <w:autoSpaceDN w:val="0"/>
        <w:adjustRightInd w:val="0"/>
        <w:spacing w:after="0" w:line="240" w:lineRule="auto"/>
        <w:jc w:val="right"/>
        <w:rPr>
          <w:rFonts w:ascii="Times New Roman" w:hAnsi="Times New Roman"/>
          <w:bCs/>
          <w:sz w:val="24"/>
          <w:szCs w:val="24"/>
        </w:rPr>
      </w:pPr>
      <w:r w:rsidRPr="00DA7B9A">
        <w:rPr>
          <w:rFonts w:ascii="Times New Roman" w:hAnsi="Times New Roman"/>
          <w:sz w:val="24"/>
          <w:szCs w:val="24"/>
        </w:rPr>
        <w:br w:type="page"/>
      </w:r>
      <w:r w:rsidRPr="00DA7B9A">
        <w:rPr>
          <w:rFonts w:ascii="Times New Roman" w:hAnsi="Times New Roman"/>
          <w:bCs/>
          <w:sz w:val="24"/>
          <w:szCs w:val="24"/>
        </w:rPr>
        <w:lastRenderedPageBreak/>
        <w:t>Приложение № 4</w:t>
      </w:r>
    </w:p>
    <w:p w:rsidR="00DA7B9A" w:rsidRPr="00DA7B9A" w:rsidRDefault="00C8611D" w:rsidP="0083608D">
      <w:pPr>
        <w:widowControl w:val="0"/>
        <w:tabs>
          <w:tab w:val="left" w:pos="567"/>
        </w:tabs>
        <w:spacing w:after="0" w:line="240" w:lineRule="auto"/>
        <w:ind w:firstLine="567"/>
        <w:jc w:val="right"/>
        <w:rPr>
          <w:rFonts w:ascii="Times New Roman" w:hAnsi="Times New Roman"/>
          <w:sz w:val="24"/>
          <w:szCs w:val="24"/>
        </w:rPr>
      </w:pPr>
      <w:r>
        <w:rPr>
          <w:rFonts w:ascii="Times New Roman" w:hAnsi="Times New Roman"/>
          <w:sz w:val="24"/>
          <w:szCs w:val="24"/>
        </w:rPr>
        <w:t>к а</w:t>
      </w:r>
      <w:r w:rsidR="00DA7B9A" w:rsidRPr="00DA7B9A">
        <w:rPr>
          <w:rFonts w:ascii="Times New Roman" w:hAnsi="Times New Roman"/>
          <w:sz w:val="24"/>
          <w:szCs w:val="24"/>
        </w:rPr>
        <w:t>дминистративному регламенту</w:t>
      </w:r>
    </w:p>
    <w:p w:rsidR="00DA7B9A" w:rsidRPr="00DA7B9A" w:rsidRDefault="00DA7B9A" w:rsidP="00DA7B9A">
      <w:pPr>
        <w:spacing w:line="240" w:lineRule="atLeast"/>
        <w:rPr>
          <w:rFonts w:ascii="Times New Roman" w:hAnsi="Times New Roman"/>
          <w:sz w:val="24"/>
          <w:szCs w:val="24"/>
        </w:rPr>
      </w:pPr>
    </w:p>
    <w:p w:rsidR="00DA7B9A" w:rsidRPr="0083608D" w:rsidRDefault="0083608D" w:rsidP="0083608D">
      <w:pPr>
        <w:spacing w:line="240" w:lineRule="atLeast"/>
        <w:ind w:left="3261"/>
        <w:jc w:val="right"/>
        <w:rPr>
          <w:rFonts w:ascii="Times New Roman" w:hAnsi="Times New Roman"/>
          <w:sz w:val="24"/>
          <w:szCs w:val="24"/>
        </w:rPr>
      </w:pPr>
      <w:r>
        <w:rPr>
          <w:rFonts w:ascii="Times New Roman" w:hAnsi="Times New Roman"/>
          <w:sz w:val="24"/>
          <w:szCs w:val="24"/>
        </w:rPr>
        <w:t>ФОРМА</w:t>
      </w:r>
    </w:p>
    <w:p w:rsidR="00DA7B9A" w:rsidRPr="00DA7B9A" w:rsidRDefault="00DA7B9A" w:rsidP="00DA7B9A">
      <w:pPr>
        <w:rPr>
          <w:rFonts w:ascii="Times New Roman" w:hAnsi="Times New Roman"/>
          <w:bCs/>
          <w:sz w:val="24"/>
          <w:szCs w:val="24"/>
        </w:rPr>
      </w:pPr>
    </w:p>
    <w:p w:rsidR="00DA7B9A" w:rsidRPr="00DA7B9A" w:rsidRDefault="00DA7B9A" w:rsidP="0083608D">
      <w:pPr>
        <w:spacing w:line="240" w:lineRule="atLeast"/>
        <w:jc w:val="center"/>
        <w:rPr>
          <w:rFonts w:ascii="Times New Roman" w:hAnsi="Times New Roman"/>
          <w:b/>
          <w:bCs/>
          <w:sz w:val="24"/>
          <w:szCs w:val="24"/>
        </w:rPr>
      </w:pPr>
      <w:proofErr w:type="gramStart"/>
      <w:r w:rsidRPr="00DA7B9A">
        <w:rPr>
          <w:rFonts w:ascii="Times New Roman" w:hAnsi="Times New Roman"/>
          <w:b/>
          <w:bCs/>
          <w:sz w:val="24"/>
          <w:szCs w:val="24"/>
        </w:rPr>
        <w:t>З</w:t>
      </w:r>
      <w:proofErr w:type="gramEnd"/>
      <w:r w:rsidRPr="00DA7B9A">
        <w:rPr>
          <w:rFonts w:ascii="Times New Roman" w:hAnsi="Times New Roman"/>
          <w:b/>
          <w:bCs/>
          <w:sz w:val="24"/>
          <w:szCs w:val="24"/>
        </w:rPr>
        <w:t xml:space="preserve"> А Я В Л Е Н И Е </w:t>
      </w:r>
    </w:p>
    <w:p w:rsidR="00DA7B9A" w:rsidRPr="00DA7B9A" w:rsidRDefault="00DA7B9A" w:rsidP="00DA7B9A">
      <w:pPr>
        <w:spacing w:line="240" w:lineRule="atLeast"/>
        <w:jc w:val="center"/>
        <w:rPr>
          <w:rFonts w:ascii="Times New Roman" w:hAnsi="Times New Roman"/>
          <w:b/>
          <w:bCs/>
          <w:sz w:val="24"/>
          <w:szCs w:val="24"/>
        </w:rPr>
      </w:pPr>
      <w:r w:rsidRPr="00DA7B9A">
        <w:rPr>
          <w:rFonts w:ascii="Times New Roman" w:hAnsi="Times New Roman"/>
          <w:b/>
          <w:bCs/>
          <w:sz w:val="24"/>
          <w:szCs w:val="24"/>
        </w:rPr>
        <w:t xml:space="preserve">об исправлении </w:t>
      </w:r>
      <w:r w:rsidRPr="00DA7B9A">
        <w:rPr>
          <w:rFonts w:ascii="Times New Roman" w:hAnsi="Times New Roman"/>
          <w:b/>
          <w:sz w:val="24"/>
          <w:szCs w:val="24"/>
        </w:rPr>
        <w:t>допущенных опечаток и ошибок в решении уполномоченного органа о признании садового дома жилым домом и жилого дома садовым домом</w:t>
      </w:r>
    </w:p>
    <w:p w:rsidR="00DA7B9A" w:rsidRPr="00DA7B9A" w:rsidRDefault="00DA7B9A" w:rsidP="00DA7B9A">
      <w:pPr>
        <w:rPr>
          <w:rFonts w:ascii="Times New Roman" w:hAnsi="Times New Roman"/>
          <w:sz w:val="24"/>
          <w:szCs w:val="24"/>
        </w:rPr>
      </w:pPr>
    </w:p>
    <w:p w:rsidR="00DA7B9A" w:rsidRPr="00DA7B9A" w:rsidRDefault="00DA7B9A" w:rsidP="0083608D">
      <w:pPr>
        <w:jc w:val="right"/>
        <w:rPr>
          <w:rFonts w:ascii="Times New Roman" w:hAnsi="Times New Roman"/>
          <w:sz w:val="24"/>
          <w:szCs w:val="24"/>
        </w:rPr>
      </w:pPr>
      <w:r w:rsidRPr="00DA7B9A">
        <w:rPr>
          <w:rFonts w:ascii="Times New Roman" w:hAnsi="Times New Roman"/>
          <w:sz w:val="24"/>
          <w:szCs w:val="24"/>
        </w:rPr>
        <w:t>"____" __________ 20___ г.</w:t>
      </w:r>
    </w:p>
    <w:p w:rsidR="00DA7B9A" w:rsidRPr="00DA7B9A" w:rsidRDefault="00DA7B9A" w:rsidP="00DA7B9A">
      <w:pPr>
        <w:tabs>
          <w:tab w:val="right" w:leader="underscore" w:pos="9071"/>
        </w:tabs>
        <w:rPr>
          <w:rFonts w:ascii="Times New Roman" w:hAnsi="Times New Roman"/>
          <w:sz w:val="24"/>
          <w:szCs w:val="24"/>
        </w:rPr>
      </w:pPr>
      <w:r w:rsidRPr="00DA7B9A">
        <w:rPr>
          <w:rFonts w:ascii="Times New Roman" w:hAnsi="Times New Roman"/>
          <w:sz w:val="24"/>
          <w:szCs w:val="24"/>
        </w:rPr>
        <w:tab/>
      </w:r>
    </w:p>
    <w:p w:rsidR="00DA7B9A" w:rsidRPr="0083608D" w:rsidRDefault="0083608D" w:rsidP="00DA7B9A">
      <w:pPr>
        <w:spacing w:line="240" w:lineRule="atLeast"/>
        <w:jc w:val="center"/>
        <w:rPr>
          <w:rFonts w:ascii="Times New Roman" w:hAnsi="Times New Roman"/>
          <w:sz w:val="20"/>
          <w:szCs w:val="20"/>
        </w:rPr>
      </w:pPr>
      <w:r w:rsidRPr="0083608D">
        <w:rPr>
          <w:rFonts w:ascii="Times New Roman" w:hAnsi="Times New Roman"/>
          <w:sz w:val="20"/>
          <w:szCs w:val="20"/>
        </w:rPr>
        <w:t xml:space="preserve"> </w:t>
      </w:r>
      <w:r w:rsidR="00DA7B9A" w:rsidRPr="0083608D">
        <w:rPr>
          <w:rFonts w:ascii="Times New Roman" w:hAnsi="Times New Roman"/>
          <w:sz w:val="20"/>
          <w:szCs w:val="20"/>
        </w:rPr>
        <w:t>(наименование уполномоченного органа исполнительной власти субъекта Российской Федерации, органа местного самоуправления)</w:t>
      </w:r>
    </w:p>
    <w:p w:rsidR="00DA7B9A" w:rsidRPr="00DA7B9A" w:rsidRDefault="00DA7B9A" w:rsidP="00DA7B9A">
      <w:pPr>
        <w:spacing w:line="240" w:lineRule="atLeast"/>
        <w:jc w:val="center"/>
        <w:rPr>
          <w:rFonts w:ascii="Times New Roman" w:hAnsi="Times New Roman"/>
          <w:sz w:val="24"/>
          <w:szCs w:val="24"/>
        </w:rPr>
      </w:pPr>
    </w:p>
    <w:p w:rsidR="00DA7B9A" w:rsidRPr="00DA7B9A" w:rsidRDefault="00DA7B9A" w:rsidP="0083608D">
      <w:pPr>
        <w:spacing w:line="240" w:lineRule="atLeast"/>
        <w:ind w:firstLine="709"/>
        <w:rPr>
          <w:rFonts w:ascii="Times New Roman" w:hAnsi="Times New Roman"/>
          <w:sz w:val="24"/>
          <w:szCs w:val="24"/>
        </w:rPr>
      </w:pPr>
      <w:r w:rsidRPr="00DA7B9A">
        <w:rPr>
          <w:rFonts w:ascii="Times New Roman" w:hAnsi="Times New Roman"/>
          <w:sz w:val="24"/>
          <w:szCs w:val="24"/>
        </w:rPr>
        <w:t>Прошу исправить допущенную опечатку/ ошибку в решении.</w:t>
      </w:r>
    </w:p>
    <w:p w:rsidR="00DA7B9A" w:rsidRPr="0083608D" w:rsidRDefault="00DA7B9A" w:rsidP="0083608D">
      <w:pPr>
        <w:spacing w:line="240" w:lineRule="atLeast"/>
        <w:jc w:val="center"/>
        <w:rPr>
          <w:rFonts w:ascii="Times New Roman" w:hAnsi="Times New Roman"/>
          <w:sz w:val="24"/>
          <w:szCs w:val="24"/>
        </w:rPr>
      </w:pPr>
      <w:r w:rsidRPr="00DA7B9A">
        <w:rPr>
          <w:rFonts w:ascii="Times New Roman" w:hAnsi="Times New Roman"/>
          <w:sz w:val="24"/>
          <w:szCs w:val="24"/>
        </w:rPr>
        <w:t>1. Сведения о заявителе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3"/>
        <w:gridCol w:w="5429"/>
        <w:gridCol w:w="3727"/>
      </w:tblGrid>
      <w:tr w:rsidR="00DA7B9A" w:rsidRPr="00DA7B9A" w:rsidTr="00B24C7F">
        <w:tc>
          <w:tcPr>
            <w:tcW w:w="1015" w:type="dxa"/>
            <w:shd w:val="clear" w:color="auto" w:fill="auto"/>
          </w:tcPr>
          <w:p w:rsidR="00DA7B9A" w:rsidRPr="00DA7B9A" w:rsidRDefault="00DA7B9A" w:rsidP="00B24C7F">
            <w:pPr>
              <w:spacing w:after="80" w:line="240" w:lineRule="atLeast"/>
              <w:jc w:val="center"/>
              <w:rPr>
                <w:rFonts w:ascii="Times New Roman" w:hAnsi="Times New Roman"/>
                <w:sz w:val="24"/>
                <w:szCs w:val="24"/>
              </w:rPr>
            </w:pPr>
            <w:r w:rsidRPr="00DA7B9A">
              <w:rPr>
                <w:rFonts w:ascii="Times New Roman" w:hAnsi="Times New Roman"/>
                <w:sz w:val="24"/>
                <w:szCs w:val="24"/>
              </w:rPr>
              <w:t>1.1.</w:t>
            </w:r>
          </w:p>
        </w:tc>
        <w:tc>
          <w:tcPr>
            <w:tcW w:w="4905" w:type="dxa"/>
            <w:shd w:val="clear" w:color="auto" w:fill="auto"/>
          </w:tcPr>
          <w:p w:rsidR="00DA7B9A" w:rsidRPr="00DA7B9A" w:rsidRDefault="00DA7B9A" w:rsidP="00B24C7F">
            <w:pPr>
              <w:spacing w:after="80" w:line="240" w:lineRule="atLeast"/>
              <w:rPr>
                <w:rFonts w:ascii="Times New Roman" w:hAnsi="Times New Roman"/>
                <w:sz w:val="24"/>
                <w:szCs w:val="24"/>
              </w:rPr>
            </w:pPr>
            <w:r w:rsidRPr="00DA7B9A">
              <w:rPr>
                <w:rFonts w:ascii="Times New Roman" w:hAnsi="Times New Roman"/>
                <w:sz w:val="24"/>
                <w:szCs w:val="24"/>
              </w:rPr>
              <w:t>Сведения о физическом лице, в случае если заявителем является физическое лицо:</w:t>
            </w:r>
          </w:p>
        </w:tc>
        <w:tc>
          <w:tcPr>
            <w:tcW w:w="3367" w:type="dxa"/>
            <w:shd w:val="clear" w:color="auto" w:fill="auto"/>
          </w:tcPr>
          <w:p w:rsidR="00DA7B9A" w:rsidRPr="00DA7B9A" w:rsidRDefault="00DA7B9A" w:rsidP="00B24C7F">
            <w:pPr>
              <w:spacing w:after="80" w:line="240" w:lineRule="atLeast"/>
              <w:rPr>
                <w:rFonts w:ascii="Times New Roman" w:hAnsi="Times New Roman"/>
                <w:sz w:val="24"/>
                <w:szCs w:val="24"/>
              </w:rPr>
            </w:pPr>
          </w:p>
        </w:tc>
      </w:tr>
      <w:tr w:rsidR="00DA7B9A" w:rsidRPr="00DA7B9A" w:rsidTr="00B24C7F">
        <w:tc>
          <w:tcPr>
            <w:tcW w:w="1015" w:type="dxa"/>
            <w:shd w:val="clear" w:color="auto" w:fill="auto"/>
          </w:tcPr>
          <w:p w:rsidR="00DA7B9A" w:rsidRPr="00DA7B9A" w:rsidRDefault="00DA7B9A" w:rsidP="00B24C7F">
            <w:pPr>
              <w:spacing w:after="80" w:line="240" w:lineRule="atLeast"/>
              <w:jc w:val="center"/>
              <w:rPr>
                <w:rFonts w:ascii="Times New Roman" w:hAnsi="Times New Roman"/>
                <w:sz w:val="24"/>
                <w:szCs w:val="24"/>
              </w:rPr>
            </w:pPr>
            <w:r w:rsidRPr="00DA7B9A">
              <w:rPr>
                <w:rFonts w:ascii="Times New Roman" w:hAnsi="Times New Roman"/>
                <w:sz w:val="24"/>
                <w:szCs w:val="24"/>
              </w:rPr>
              <w:t>1.1.1.</w:t>
            </w:r>
          </w:p>
        </w:tc>
        <w:tc>
          <w:tcPr>
            <w:tcW w:w="4905" w:type="dxa"/>
            <w:shd w:val="clear" w:color="auto" w:fill="auto"/>
          </w:tcPr>
          <w:p w:rsidR="00DA7B9A" w:rsidRPr="00DA7B9A" w:rsidRDefault="00DA7B9A" w:rsidP="00B24C7F">
            <w:pPr>
              <w:spacing w:after="80" w:line="240" w:lineRule="atLeast"/>
              <w:rPr>
                <w:rFonts w:ascii="Times New Roman" w:hAnsi="Times New Roman"/>
                <w:sz w:val="24"/>
                <w:szCs w:val="24"/>
              </w:rPr>
            </w:pPr>
            <w:r w:rsidRPr="00DA7B9A">
              <w:rPr>
                <w:rFonts w:ascii="Times New Roman" w:hAnsi="Times New Roman"/>
                <w:sz w:val="24"/>
                <w:szCs w:val="24"/>
              </w:rPr>
              <w:t>Фамилия, имя, отчество (при наличии)</w:t>
            </w:r>
          </w:p>
        </w:tc>
        <w:tc>
          <w:tcPr>
            <w:tcW w:w="3367" w:type="dxa"/>
            <w:shd w:val="clear" w:color="auto" w:fill="auto"/>
          </w:tcPr>
          <w:p w:rsidR="00DA7B9A" w:rsidRPr="00DA7B9A" w:rsidRDefault="00DA7B9A" w:rsidP="00B24C7F">
            <w:pPr>
              <w:spacing w:after="80" w:line="240" w:lineRule="atLeast"/>
              <w:rPr>
                <w:rFonts w:ascii="Times New Roman" w:hAnsi="Times New Roman"/>
                <w:sz w:val="24"/>
                <w:szCs w:val="24"/>
              </w:rPr>
            </w:pPr>
          </w:p>
        </w:tc>
      </w:tr>
      <w:tr w:rsidR="00DA7B9A" w:rsidRPr="00DA7B9A" w:rsidTr="00B24C7F">
        <w:tc>
          <w:tcPr>
            <w:tcW w:w="1015" w:type="dxa"/>
            <w:shd w:val="clear" w:color="auto" w:fill="auto"/>
          </w:tcPr>
          <w:p w:rsidR="00DA7B9A" w:rsidRPr="00DA7B9A" w:rsidRDefault="00DA7B9A" w:rsidP="00B24C7F">
            <w:pPr>
              <w:spacing w:after="80" w:line="240" w:lineRule="atLeast"/>
              <w:jc w:val="center"/>
              <w:rPr>
                <w:rFonts w:ascii="Times New Roman" w:hAnsi="Times New Roman"/>
                <w:sz w:val="24"/>
                <w:szCs w:val="24"/>
              </w:rPr>
            </w:pPr>
            <w:r w:rsidRPr="00DA7B9A">
              <w:rPr>
                <w:rFonts w:ascii="Times New Roman" w:hAnsi="Times New Roman"/>
                <w:sz w:val="24"/>
                <w:szCs w:val="24"/>
              </w:rPr>
              <w:t>1.1.2.</w:t>
            </w:r>
          </w:p>
        </w:tc>
        <w:tc>
          <w:tcPr>
            <w:tcW w:w="4905" w:type="dxa"/>
            <w:shd w:val="clear" w:color="auto" w:fill="auto"/>
          </w:tcPr>
          <w:p w:rsidR="00DA7B9A" w:rsidRPr="00DA7B9A" w:rsidRDefault="00DA7B9A" w:rsidP="00B24C7F">
            <w:pPr>
              <w:spacing w:after="80" w:line="240" w:lineRule="atLeast"/>
              <w:rPr>
                <w:rFonts w:ascii="Times New Roman" w:hAnsi="Times New Roman"/>
                <w:sz w:val="24"/>
                <w:szCs w:val="24"/>
              </w:rPr>
            </w:pPr>
            <w:r w:rsidRPr="00DA7B9A">
              <w:rPr>
                <w:rFonts w:ascii="Times New Roman" w:hAnsi="Times New Roman"/>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367" w:type="dxa"/>
            <w:shd w:val="clear" w:color="auto" w:fill="auto"/>
          </w:tcPr>
          <w:p w:rsidR="00DA7B9A" w:rsidRPr="00DA7B9A" w:rsidRDefault="00DA7B9A" w:rsidP="00B24C7F">
            <w:pPr>
              <w:spacing w:after="80" w:line="240" w:lineRule="atLeast"/>
              <w:rPr>
                <w:rFonts w:ascii="Times New Roman" w:hAnsi="Times New Roman"/>
                <w:sz w:val="24"/>
                <w:szCs w:val="24"/>
              </w:rPr>
            </w:pPr>
          </w:p>
        </w:tc>
      </w:tr>
      <w:tr w:rsidR="00DA7B9A" w:rsidRPr="00DA7B9A" w:rsidTr="00B24C7F">
        <w:tc>
          <w:tcPr>
            <w:tcW w:w="1015" w:type="dxa"/>
            <w:shd w:val="clear" w:color="auto" w:fill="auto"/>
          </w:tcPr>
          <w:p w:rsidR="00DA7B9A" w:rsidRPr="00DA7B9A" w:rsidRDefault="00DA7B9A" w:rsidP="00B24C7F">
            <w:pPr>
              <w:spacing w:after="80" w:line="240" w:lineRule="atLeast"/>
              <w:jc w:val="center"/>
              <w:rPr>
                <w:rFonts w:ascii="Times New Roman" w:hAnsi="Times New Roman"/>
                <w:sz w:val="24"/>
                <w:szCs w:val="24"/>
              </w:rPr>
            </w:pPr>
            <w:r w:rsidRPr="00DA7B9A">
              <w:rPr>
                <w:rFonts w:ascii="Times New Roman" w:hAnsi="Times New Roman"/>
                <w:sz w:val="24"/>
                <w:szCs w:val="24"/>
              </w:rPr>
              <w:t>1.1.3.</w:t>
            </w:r>
          </w:p>
        </w:tc>
        <w:tc>
          <w:tcPr>
            <w:tcW w:w="4905" w:type="dxa"/>
            <w:shd w:val="clear" w:color="auto" w:fill="auto"/>
          </w:tcPr>
          <w:p w:rsidR="00DA7B9A" w:rsidRPr="00DA7B9A" w:rsidRDefault="00DA7B9A" w:rsidP="00B24C7F">
            <w:pPr>
              <w:spacing w:after="80" w:line="240" w:lineRule="atLeast"/>
              <w:rPr>
                <w:rFonts w:ascii="Times New Roman" w:hAnsi="Times New Roman"/>
                <w:sz w:val="24"/>
                <w:szCs w:val="24"/>
              </w:rPr>
            </w:pPr>
            <w:r w:rsidRPr="00DA7B9A">
              <w:rPr>
                <w:rFonts w:ascii="Times New Roman" w:hAnsi="Times New Roman"/>
                <w:sz w:val="24"/>
                <w:szCs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367" w:type="dxa"/>
            <w:shd w:val="clear" w:color="auto" w:fill="auto"/>
          </w:tcPr>
          <w:p w:rsidR="00DA7B9A" w:rsidRPr="00DA7B9A" w:rsidRDefault="00DA7B9A" w:rsidP="00B24C7F">
            <w:pPr>
              <w:spacing w:after="80" w:line="240" w:lineRule="atLeast"/>
              <w:rPr>
                <w:rFonts w:ascii="Times New Roman" w:hAnsi="Times New Roman"/>
                <w:sz w:val="24"/>
                <w:szCs w:val="24"/>
              </w:rPr>
            </w:pPr>
          </w:p>
        </w:tc>
      </w:tr>
      <w:tr w:rsidR="00DA7B9A" w:rsidRPr="00DA7B9A" w:rsidTr="00B24C7F">
        <w:tc>
          <w:tcPr>
            <w:tcW w:w="1015" w:type="dxa"/>
            <w:shd w:val="clear" w:color="auto" w:fill="auto"/>
          </w:tcPr>
          <w:p w:rsidR="00DA7B9A" w:rsidRPr="00DA7B9A" w:rsidRDefault="00DA7B9A" w:rsidP="00B24C7F">
            <w:pPr>
              <w:spacing w:after="80" w:line="240" w:lineRule="atLeast"/>
              <w:jc w:val="center"/>
              <w:rPr>
                <w:rFonts w:ascii="Times New Roman" w:hAnsi="Times New Roman"/>
                <w:sz w:val="24"/>
                <w:szCs w:val="24"/>
              </w:rPr>
            </w:pPr>
            <w:r w:rsidRPr="00DA7B9A">
              <w:rPr>
                <w:rFonts w:ascii="Times New Roman" w:hAnsi="Times New Roman"/>
                <w:sz w:val="24"/>
                <w:szCs w:val="24"/>
              </w:rPr>
              <w:t>1.2.</w:t>
            </w:r>
          </w:p>
        </w:tc>
        <w:tc>
          <w:tcPr>
            <w:tcW w:w="4905" w:type="dxa"/>
            <w:shd w:val="clear" w:color="auto" w:fill="auto"/>
          </w:tcPr>
          <w:p w:rsidR="00DA7B9A" w:rsidRPr="00DA7B9A" w:rsidRDefault="00DA7B9A" w:rsidP="00B24C7F">
            <w:pPr>
              <w:spacing w:after="80" w:line="240" w:lineRule="atLeast"/>
              <w:rPr>
                <w:rFonts w:ascii="Times New Roman" w:hAnsi="Times New Roman"/>
                <w:sz w:val="24"/>
                <w:szCs w:val="24"/>
              </w:rPr>
            </w:pPr>
            <w:r w:rsidRPr="00DA7B9A">
              <w:rPr>
                <w:rFonts w:ascii="Times New Roman" w:hAnsi="Times New Roman"/>
                <w:sz w:val="24"/>
                <w:szCs w:val="24"/>
              </w:rPr>
              <w:t>Сведения о юридическом лице (в случае если заявителем является юридическое лицо):</w:t>
            </w:r>
          </w:p>
        </w:tc>
        <w:tc>
          <w:tcPr>
            <w:tcW w:w="3367" w:type="dxa"/>
            <w:shd w:val="clear" w:color="auto" w:fill="auto"/>
          </w:tcPr>
          <w:p w:rsidR="00DA7B9A" w:rsidRPr="00DA7B9A" w:rsidRDefault="00DA7B9A" w:rsidP="00B24C7F">
            <w:pPr>
              <w:spacing w:after="80" w:line="240" w:lineRule="atLeast"/>
              <w:rPr>
                <w:rFonts w:ascii="Times New Roman" w:hAnsi="Times New Roman"/>
                <w:sz w:val="24"/>
                <w:szCs w:val="24"/>
              </w:rPr>
            </w:pPr>
          </w:p>
        </w:tc>
      </w:tr>
      <w:tr w:rsidR="00DA7B9A" w:rsidRPr="00DA7B9A" w:rsidTr="00B24C7F">
        <w:tc>
          <w:tcPr>
            <w:tcW w:w="1015" w:type="dxa"/>
            <w:shd w:val="clear" w:color="auto" w:fill="auto"/>
          </w:tcPr>
          <w:p w:rsidR="00DA7B9A" w:rsidRPr="00DA7B9A" w:rsidRDefault="00DA7B9A" w:rsidP="00B24C7F">
            <w:pPr>
              <w:spacing w:after="80" w:line="240" w:lineRule="atLeast"/>
              <w:jc w:val="center"/>
              <w:rPr>
                <w:rFonts w:ascii="Times New Roman" w:hAnsi="Times New Roman"/>
                <w:sz w:val="24"/>
                <w:szCs w:val="24"/>
              </w:rPr>
            </w:pPr>
            <w:r w:rsidRPr="00DA7B9A">
              <w:rPr>
                <w:rFonts w:ascii="Times New Roman" w:hAnsi="Times New Roman"/>
                <w:sz w:val="24"/>
                <w:szCs w:val="24"/>
              </w:rPr>
              <w:t>1.2.1.</w:t>
            </w:r>
          </w:p>
        </w:tc>
        <w:tc>
          <w:tcPr>
            <w:tcW w:w="4905" w:type="dxa"/>
            <w:shd w:val="clear" w:color="auto" w:fill="auto"/>
          </w:tcPr>
          <w:p w:rsidR="00DA7B9A" w:rsidRPr="00DA7B9A" w:rsidRDefault="00DA7B9A" w:rsidP="00B24C7F">
            <w:pPr>
              <w:spacing w:after="80" w:line="240" w:lineRule="atLeast"/>
              <w:rPr>
                <w:rFonts w:ascii="Times New Roman" w:hAnsi="Times New Roman"/>
                <w:sz w:val="24"/>
                <w:szCs w:val="24"/>
              </w:rPr>
            </w:pPr>
            <w:r w:rsidRPr="00DA7B9A">
              <w:rPr>
                <w:rFonts w:ascii="Times New Roman" w:hAnsi="Times New Roman"/>
                <w:sz w:val="24"/>
                <w:szCs w:val="24"/>
              </w:rPr>
              <w:t>Полное наименование</w:t>
            </w:r>
          </w:p>
        </w:tc>
        <w:tc>
          <w:tcPr>
            <w:tcW w:w="3367" w:type="dxa"/>
            <w:shd w:val="clear" w:color="auto" w:fill="auto"/>
          </w:tcPr>
          <w:p w:rsidR="00DA7B9A" w:rsidRPr="00DA7B9A" w:rsidRDefault="00DA7B9A" w:rsidP="00B24C7F">
            <w:pPr>
              <w:spacing w:after="80" w:line="240" w:lineRule="atLeast"/>
              <w:rPr>
                <w:rFonts w:ascii="Times New Roman" w:hAnsi="Times New Roman"/>
                <w:sz w:val="24"/>
                <w:szCs w:val="24"/>
              </w:rPr>
            </w:pPr>
          </w:p>
        </w:tc>
      </w:tr>
      <w:tr w:rsidR="00DA7B9A" w:rsidRPr="00DA7B9A" w:rsidTr="00B24C7F">
        <w:tc>
          <w:tcPr>
            <w:tcW w:w="1015" w:type="dxa"/>
            <w:shd w:val="clear" w:color="auto" w:fill="auto"/>
          </w:tcPr>
          <w:p w:rsidR="00DA7B9A" w:rsidRPr="00DA7B9A" w:rsidRDefault="00DA7B9A" w:rsidP="00B24C7F">
            <w:pPr>
              <w:spacing w:after="80" w:line="240" w:lineRule="atLeast"/>
              <w:jc w:val="center"/>
              <w:rPr>
                <w:rFonts w:ascii="Times New Roman" w:hAnsi="Times New Roman"/>
                <w:sz w:val="24"/>
                <w:szCs w:val="24"/>
              </w:rPr>
            </w:pPr>
            <w:r w:rsidRPr="00DA7B9A">
              <w:rPr>
                <w:rFonts w:ascii="Times New Roman" w:hAnsi="Times New Roman"/>
                <w:sz w:val="24"/>
                <w:szCs w:val="24"/>
              </w:rPr>
              <w:t>1.2.2.</w:t>
            </w:r>
          </w:p>
        </w:tc>
        <w:tc>
          <w:tcPr>
            <w:tcW w:w="4905" w:type="dxa"/>
            <w:shd w:val="clear" w:color="auto" w:fill="auto"/>
          </w:tcPr>
          <w:p w:rsidR="00DA7B9A" w:rsidRPr="00DA7B9A" w:rsidRDefault="00DA7B9A" w:rsidP="00B24C7F">
            <w:pPr>
              <w:spacing w:after="80" w:line="240" w:lineRule="atLeast"/>
              <w:rPr>
                <w:rFonts w:ascii="Times New Roman" w:hAnsi="Times New Roman"/>
                <w:sz w:val="24"/>
                <w:szCs w:val="24"/>
              </w:rPr>
            </w:pPr>
            <w:r w:rsidRPr="00DA7B9A">
              <w:rPr>
                <w:rFonts w:ascii="Times New Roman" w:hAnsi="Times New Roman"/>
                <w:sz w:val="24"/>
                <w:szCs w:val="24"/>
              </w:rPr>
              <w:t>Основной государственный регистрационный номер</w:t>
            </w:r>
          </w:p>
        </w:tc>
        <w:tc>
          <w:tcPr>
            <w:tcW w:w="3367" w:type="dxa"/>
            <w:shd w:val="clear" w:color="auto" w:fill="auto"/>
          </w:tcPr>
          <w:p w:rsidR="00DA7B9A" w:rsidRPr="00DA7B9A" w:rsidRDefault="00DA7B9A" w:rsidP="00B24C7F">
            <w:pPr>
              <w:spacing w:after="80" w:line="240" w:lineRule="atLeast"/>
              <w:rPr>
                <w:rFonts w:ascii="Times New Roman" w:hAnsi="Times New Roman"/>
                <w:sz w:val="24"/>
                <w:szCs w:val="24"/>
              </w:rPr>
            </w:pPr>
          </w:p>
        </w:tc>
      </w:tr>
      <w:tr w:rsidR="00DA7B9A" w:rsidRPr="00DA7B9A" w:rsidTr="00B24C7F">
        <w:tc>
          <w:tcPr>
            <w:tcW w:w="1015" w:type="dxa"/>
            <w:shd w:val="clear" w:color="auto" w:fill="auto"/>
          </w:tcPr>
          <w:p w:rsidR="00DA7B9A" w:rsidRPr="00DA7B9A" w:rsidRDefault="00DA7B9A" w:rsidP="00B24C7F">
            <w:pPr>
              <w:spacing w:line="240" w:lineRule="atLeast"/>
              <w:jc w:val="center"/>
              <w:rPr>
                <w:rFonts w:ascii="Times New Roman" w:hAnsi="Times New Roman"/>
                <w:sz w:val="24"/>
                <w:szCs w:val="24"/>
              </w:rPr>
            </w:pPr>
            <w:r w:rsidRPr="00DA7B9A">
              <w:rPr>
                <w:rFonts w:ascii="Times New Roman" w:hAnsi="Times New Roman"/>
                <w:sz w:val="24"/>
                <w:szCs w:val="24"/>
              </w:rPr>
              <w:t>1.2.3.</w:t>
            </w:r>
          </w:p>
        </w:tc>
        <w:tc>
          <w:tcPr>
            <w:tcW w:w="4905" w:type="dxa"/>
            <w:shd w:val="clear" w:color="auto" w:fill="auto"/>
          </w:tcPr>
          <w:p w:rsidR="00DA7B9A" w:rsidRPr="00DA7B9A" w:rsidRDefault="00DA7B9A" w:rsidP="00B24C7F">
            <w:pPr>
              <w:spacing w:line="240" w:lineRule="atLeast"/>
              <w:rPr>
                <w:rFonts w:ascii="Times New Roman" w:hAnsi="Times New Roman"/>
                <w:sz w:val="24"/>
                <w:szCs w:val="24"/>
              </w:rPr>
            </w:pPr>
            <w:r w:rsidRPr="00DA7B9A">
              <w:rPr>
                <w:rFonts w:ascii="Times New Roman" w:hAnsi="Times New Roman"/>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367" w:type="dxa"/>
            <w:shd w:val="clear" w:color="auto" w:fill="auto"/>
          </w:tcPr>
          <w:p w:rsidR="00DA7B9A" w:rsidRPr="00DA7B9A" w:rsidRDefault="00DA7B9A" w:rsidP="00B24C7F">
            <w:pPr>
              <w:spacing w:line="240" w:lineRule="atLeast"/>
              <w:rPr>
                <w:rFonts w:ascii="Times New Roman" w:hAnsi="Times New Roman"/>
                <w:sz w:val="24"/>
                <w:szCs w:val="24"/>
              </w:rPr>
            </w:pPr>
          </w:p>
        </w:tc>
      </w:tr>
    </w:tbl>
    <w:p w:rsidR="00DA7B9A" w:rsidRPr="00DA7B9A" w:rsidRDefault="00DA7B9A" w:rsidP="00DA7B9A">
      <w:pPr>
        <w:spacing w:line="240" w:lineRule="exact"/>
        <w:jc w:val="center"/>
        <w:rPr>
          <w:rFonts w:ascii="Times New Roman" w:hAnsi="Times New Roman"/>
          <w:sz w:val="24"/>
          <w:szCs w:val="24"/>
        </w:rPr>
      </w:pPr>
    </w:p>
    <w:p w:rsidR="00DA7B9A" w:rsidRPr="00DA7B9A" w:rsidRDefault="00DA7B9A" w:rsidP="00DA7B9A">
      <w:pPr>
        <w:spacing w:line="240" w:lineRule="atLeast"/>
        <w:jc w:val="center"/>
        <w:rPr>
          <w:rFonts w:ascii="Times New Roman" w:hAnsi="Times New Roman"/>
          <w:sz w:val="24"/>
          <w:szCs w:val="24"/>
        </w:rPr>
      </w:pPr>
      <w:r w:rsidRPr="00DA7B9A">
        <w:rPr>
          <w:rFonts w:ascii="Times New Roman" w:hAnsi="Times New Roman"/>
          <w:sz w:val="24"/>
          <w:szCs w:val="24"/>
        </w:rPr>
        <w:t>2. Сведения о выданном уведомлении, содержащем опечатку/ошибку</w:t>
      </w:r>
    </w:p>
    <w:p w:rsidR="00DA7B9A" w:rsidRPr="00DA7B9A" w:rsidRDefault="00DA7B9A" w:rsidP="00DA7B9A">
      <w:pPr>
        <w:spacing w:line="240" w:lineRule="exact"/>
        <w:jc w:val="center"/>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4"/>
        <w:gridCol w:w="5272"/>
        <w:gridCol w:w="1786"/>
        <w:gridCol w:w="2097"/>
      </w:tblGrid>
      <w:tr w:rsidR="00DA7B9A" w:rsidRPr="00DA7B9A" w:rsidTr="00B24C7F">
        <w:tc>
          <w:tcPr>
            <w:tcW w:w="1015" w:type="dxa"/>
            <w:shd w:val="clear" w:color="auto" w:fill="auto"/>
            <w:vAlign w:val="center"/>
          </w:tcPr>
          <w:p w:rsidR="00DA7B9A" w:rsidRPr="00DA7B9A" w:rsidRDefault="00DA7B9A" w:rsidP="00B24C7F">
            <w:pPr>
              <w:spacing w:line="240" w:lineRule="atLeast"/>
              <w:jc w:val="center"/>
              <w:rPr>
                <w:rFonts w:ascii="Times New Roman" w:hAnsi="Times New Roman"/>
                <w:sz w:val="24"/>
                <w:szCs w:val="24"/>
              </w:rPr>
            </w:pPr>
            <w:r w:rsidRPr="00DA7B9A">
              <w:rPr>
                <w:rFonts w:ascii="Times New Roman" w:hAnsi="Times New Roman"/>
                <w:sz w:val="24"/>
                <w:szCs w:val="24"/>
              </w:rPr>
              <w:t>№</w:t>
            </w:r>
          </w:p>
        </w:tc>
        <w:tc>
          <w:tcPr>
            <w:tcW w:w="4763" w:type="dxa"/>
            <w:shd w:val="clear" w:color="auto" w:fill="auto"/>
            <w:vAlign w:val="center"/>
          </w:tcPr>
          <w:p w:rsidR="00DA7B9A" w:rsidRPr="00DA7B9A" w:rsidRDefault="00DA7B9A" w:rsidP="00B24C7F">
            <w:pPr>
              <w:spacing w:line="240" w:lineRule="atLeast"/>
              <w:jc w:val="center"/>
              <w:rPr>
                <w:rFonts w:ascii="Times New Roman" w:hAnsi="Times New Roman"/>
                <w:sz w:val="24"/>
                <w:szCs w:val="24"/>
              </w:rPr>
            </w:pPr>
            <w:r w:rsidRPr="00DA7B9A">
              <w:rPr>
                <w:rFonts w:ascii="Times New Roman" w:hAnsi="Times New Roman"/>
                <w:sz w:val="24"/>
                <w:szCs w:val="24"/>
              </w:rPr>
              <w:t>Орган, выдавший уведомление</w:t>
            </w:r>
          </w:p>
        </w:tc>
        <w:tc>
          <w:tcPr>
            <w:tcW w:w="1614" w:type="dxa"/>
            <w:shd w:val="clear" w:color="auto" w:fill="auto"/>
            <w:vAlign w:val="center"/>
          </w:tcPr>
          <w:p w:rsidR="00DA7B9A" w:rsidRPr="00DA7B9A" w:rsidRDefault="00DA7B9A" w:rsidP="00B24C7F">
            <w:pPr>
              <w:spacing w:line="240" w:lineRule="atLeast"/>
              <w:jc w:val="center"/>
              <w:rPr>
                <w:rFonts w:ascii="Times New Roman" w:hAnsi="Times New Roman"/>
                <w:sz w:val="24"/>
                <w:szCs w:val="24"/>
              </w:rPr>
            </w:pPr>
            <w:r w:rsidRPr="00DA7B9A">
              <w:rPr>
                <w:rFonts w:ascii="Times New Roman" w:hAnsi="Times New Roman"/>
                <w:sz w:val="24"/>
                <w:szCs w:val="24"/>
              </w:rPr>
              <w:t>Номер документа</w:t>
            </w:r>
          </w:p>
        </w:tc>
        <w:tc>
          <w:tcPr>
            <w:tcW w:w="1895" w:type="dxa"/>
            <w:shd w:val="clear" w:color="auto" w:fill="auto"/>
            <w:vAlign w:val="center"/>
          </w:tcPr>
          <w:p w:rsidR="00DA7B9A" w:rsidRPr="00DA7B9A" w:rsidRDefault="00DA7B9A" w:rsidP="00B24C7F">
            <w:pPr>
              <w:spacing w:line="240" w:lineRule="atLeast"/>
              <w:jc w:val="center"/>
              <w:rPr>
                <w:rFonts w:ascii="Times New Roman" w:hAnsi="Times New Roman"/>
                <w:sz w:val="24"/>
                <w:szCs w:val="24"/>
              </w:rPr>
            </w:pPr>
            <w:r w:rsidRPr="00DA7B9A">
              <w:rPr>
                <w:rFonts w:ascii="Times New Roman" w:hAnsi="Times New Roman"/>
                <w:sz w:val="24"/>
                <w:szCs w:val="24"/>
              </w:rPr>
              <w:t>Дата документа</w:t>
            </w:r>
          </w:p>
        </w:tc>
      </w:tr>
      <w:tr w:rsidR="00DA7B9A" w:rsidRPr="00DA7B9A" w:rsidTr="00B24C7F">
        <w:tc>
          <w:tcPr>
            <w:tcW w:w="1015" w:type="dxa"/>
            <w:shd w:val="clear" w:color="auto" w:fill="auto"/>
          </w:tcPr>
          <w:p w:rsidR="00DA7B9A" w:rsidRPr="00DA7B9A" w:rsidRDefault="00DA7B9A" w:rsidP="00B24C7F">
            <w:pPr>
              <w:spacing w:line="240" w:lineRule="atLeast"/>
              <w:jc w:val="center"/>
              <w:rPr>
                <w:rFonts w:ascii="Times New Roman" w:hAnsi="Times New Roman"/>
                <w:sz w:val="24"/>
                <w:szCs w:val="24"/>
              </w:rPr>
            </w:pPr>
          </w:p>
        </w:tc>
        <w:tc>
          <w:tcPr>
            <w:tcW w:w="4763" w:type="dxa"/>
            <w:shd w:val="clear" w:color="auto" w:fill="auto"/>
          </w:tcPr>
          <w:p w:rsidR="00DA7B9A" w:rsidRPr="00DA7B9A" w:rsidRDefault="00DA7B9A" w:rsidP="00B24C7F">
            <w:pPr>
              <w:spacing w:line="240" w:lineRule="atLeast"/>
              <w:rPr>
                <w:rFonts w:ascii="Times New Roman" w:hAnsi="Times New Roman"/>
                <w:sz w:val="24"/>
                <w:szCs w:val="24"/>
              </w:rPr>
            </w:pPr>
          </w:p>
        </w:tc>
        <w:tc>
          <w:tcPr>
            <w:tcW w:w="1614" w:type="dxa"/>
            <w:shd w:val="clear" w:color="auto" w:fill="auto"/>
          </w:tcPr>
          <w:p w:rsidR="00DA7B9A" w:rsidRPr="00DA7B9A" w:rsidRDefault="00DA7B9A" w:rsidP="00B24C7F">
            <w:pPr>
              <w:spacing w:line="240" w:lineRule="atLeast"/>
              <w:rPr>
                <w:rFonts w:ascii="Times New Roman" w:hAnsi="Times New Roman"/>
                <w:sz w:val="24"/>
                <w:szCs w:val="24"/>
              </w:rPr>
            </w:pPr>
          </w:p>
        </w:tc>
        <w:tc>
          <w:tcPr>
            <w:tcW w:w="1895" w:type="dxa"/>
            <w:shd w:val="clear" w:color="auto" w:fill="auto"/>
          </w:tcPr>
          <w:p w:rsidR="00DA7B9A" w:rsidRPr="00DA7B9A" w:rsidRDefault="00DA7B9A" w:rsidP="00B24C7F">
            <w:pPr>
              <w:spacing w:line="240" w:lineRule="atLeast"/>
              <w:rPr>
                <w:rFonts w:ascii="Times New Roman" w:hAnsi="Times New Roman"/>
                <w:sz w:val="24"/>
                <w:szCs w:val="24"/>
              </w:rPr>
            </w:pPr>
          </w:p>
        </w:tc>
      </w:tr>
    </w:tbl>
    <w:p w:rsidR="00DA7B9A" w:rsidRPr="00DA7B9A" w:rsidRDefault="00DA7B9A" w:rsidP="00DA7B9A">
      <w:pPr>
        <w:spacing w:line="240" w:lineRule="exact"/>
        <w:jc w:val="center"/>
        <w:rPr>
          <w:rFonts w:ascii="Times New Roman" w:hAnsi="Times New Roman"/>
          <w:sz w:val="24"/>
          <w:szCs w:val="24"/>
        </w:rPr>
      </w:pPr>
    </w:p>
    <w:p w:rsidR="00DA7B9A" w:rsidRPr="00DA7B9A" w:rsidRDefault="00DA7B9A" w:rsidP="00DA7B9A">
      <w:pPr>
        <w:spacing w:line="240" w:lineRule="atLeast"/>
        <w:jc w:val="center"/>
        <w:rPr>
          <w:rFonts w:ascii="Times New Roman" w:hAnsi="Times New Roman"/>
          <w:sz w:val="24"/>
          <w:szCs w:val="24"/>
        </w:rPr>
      </w:pPr>
      <w:r w:rsidRPr="00DA7B9A">
        <w:rPr>
          <w:rFonts w:ascii="Times New Roman" w:hAnsi="Times New Roman"/>
          <w:sz w:val="24"/>
          <w:szCs w:val="24"/>
        </w:rPr>
        <w:t>3. Обоснование для внесения исправлений в решение</w:t>
      </w:r>
    </w:p>
    <w:p w:rsidR="00DA7B9A" w:rsidRPr="00DA7B9A" w:rsidRDefault="00DA7B9A" w:rsidP="00DA7B9A">
      <w:pPr>
        <w:spacing w:line="240" w:lineRule="exact"/>
        <w:jc w:val="center"/>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2"/>
        <w:gridCol w:w="2667"/>
        <w:gridCol w:w="2666"/>
        <w:gridCol w:w="3884"/>
      </w:tblGrid>
      <w:tr w:rsidR="00DA7B9A" w:rsidRPr="00DA7B9A" w:rsidTr="00B24C7F">
        <w:tc>
          <w:tcPr>
            <w:tcW w:w="959" w:type="dxa"/>
            <w:shd w:val="clear" w:color="auto" w:fill="auto"/>
            <w:vAlign w:val="center"/>
          </w:tcPr>
          <w:p w:rsidR="00DA7B9A" w:rsidRPr="00DA7B9A" w:rsidRDefault="00DA7B9A" w:rsidP="00B24C7F">
            <w:pPr>
              <w:spacing w:line="240" w:lineRule="atLeast"/>
              <w:jc w:val="center"/>
              <w:rPr>
                <w:rFonts w:ascii="Times New Roman" w:hAnsi="Times New Roman"/>
                <w:sz w:val="24"/>
                <w:szCs w:val="24"/>
              </w:rPr>
            </w:pPr>
            <w:r w:rsidRPr="00DA7B9A">
              <w:rPr>
                <w:rFonts w:ascii="Times New Roman" w:hAnsi="Times New Roman"/>
                <w:sz w:val="24"/>
                <w:szCs w:val="24"/>
              </w:rPr>
              <w:t>№</w:t>
            </w:r>
          </w:p>
        </w:tc>
        <w:tc>
          <w:tcPr>
            <w:tcW w:w="2410" w:type="dxa"/>
            <w:shd w:val="clear" w:color="auto" w:fill="auto"/>
          </w:tcPr>
          <w:p w:rsidR="00DA7B9A" w:rsidRPr="00DA7B9A" w:rsidRDefault="00DA7B9A" w:rsidP="00B24C7F">
            <w:pPr>
              <w:spacing w:line="240" w:lineRule="atLeast"/>
              <w:jc w:val="center"/>
              <w:rPr>
                <w:rFonts w:ascii="Times New Roman" w:hAnsi="Times New Roman"/>
                <w:sz w:val="24"/>
                <w:szCs w:val="24"/>
              </w:rPr>
            </w:pPr>
            <w:r w:rsidRPr="00DA7B9A">
              <w:rPr>
                <w:rFonts w:ascii="Times New Roman" w:hAnsi="Times New Roman"/>
                <w:sz w:val="24"/>
                <w:szCs w:val="24"/>
              </w:rPr>
              <w:t>Данные (сведения), указанные в решении</w:t>
            </w:r>
          </w:p>
        </w:tc>
        <w:tc>
          <w:tcPr>
            <w:tcW w:w="2409" w:type="dxa"/>
            <w:shd w:val="clear" w:color="auto" w:fill="auto"/>
            <w:vAlign w:val="center"/>
          </w:tcPr>
          <w:p w:rsidR="00DA7B9A" w:rsidRPr="00DA7B9A" w:rsidRDefault="00DA7B9A" w:rsidP="00B24C7F">
            <w:pPr>
              <w:spacing w:line="240" w:lineRule="atLeast"/>
              <w:jc w:val="center"/>
              <w:rPr>
                <w:rFonts w:ascii="Times New Roman" w:hAnsi="Times New Roman"/>
                <w:b/>
                <w:sz w:val="24"/>
                <w:szCs w:val="24"/>
              </w:rPr>
            </w:pPr>
            <w:r w:rsidRPr="00DA7B9A">
              <w:rPr>
                <w:rFonts w:ascii="Times New Roman" w:hAnsi="Times New Roman"/>
                <w:sz w:val="24"/>
                <w:szCs w:val="24"/>
              </w:rPr>
              <w:t>Данные (сведения), которые необходимо указать в решении</w:t>
            </w:r>
          </w:p>
        </w:tc>
        <w:tc>
          <w:tcPr>
            <w:tcW w:w="3509" w:type="dxa"/>
            <w:shd w:val="clear" w:color="auto" w:fill="auto"/>
          </w:tcPr>
          <w:p w:rsidR="00DA7B9A" w:rsidRPr="00DA7B9A" w:rsidRDefault="00DA7B9A" w:rsidP="00B24C7F">
            <w:pPr>
              <w:spacing w:line="240" w:lineRule="atLeast"/>
              <w:jc w:val="center"/>
              <w:rPr>
                <w:rFonts w:ascii="Times New Roman" w:hAnsi="Times New Roman"/>
                <w:sz w:val="24"/>
                <w:szCs w:val="24"/>
              </w:rPr>
            </w:pPr>
            <w:r w:rsidRPr="00DA7B9A">
              <w:rPr>
                <w:rFonts w:ascii="Times New Roman" w:hAnsi="Times New Roman"/>
                <w:sz w:val="24"/>
                <w:szCs w:val="24"/>
              </w:rPr>
              <w:t>Обоснование с указанием реквизита</w:t>
            </w:r>
            <w:proofErr w:type="gramStart"/>
            <w:r w:rsidRPr="00DA7B9A">
              <w:rPr>
                <w:rFonts w:ascii="Times New Roman" w:hAnsi="Times New Roman"/>
                <w:sz w:val="24"/>
                <w:szCs w:val="24"/>
              </w:rPr>
              <w:t xml:space="preserve"> (-</w:t>
            </w:r>
            <w:proofErr w:type="spellStart"/>
            <w:proofErr w:type="gramEnd"/>
            <w:r w:rsidRPr="00DA7B9A">
              <w:rPr>
                <w:rFonts w:ascii="Times New Roman" w:hAnsi="Times New Roman"/>
                <w:sz w:val="24"/>
                <w:szCs w:val="24"/>
              </w:rPr>
              <w:t>ов</w:t>
            </w:r>
            <w:proofErr w:type="spellEnd"/>
            <w:r w:rsidRPr="00DA7B9A">
              <w:rPr>
                <w:rFonts w:ascii="Times New Roman" w:hAnsi="Times New Roman"/>
                <w:sz w:val="24"/>
                <w:szCs w:val="24"/>
              </w:rPr>
              <w:t>) документа (-</w:t>
            </w:r>
            <w:proofErr w:type="spellStart"/>
            <w:r w:rsidRPr="00DA7B9A">
              <w:rPr>
                <w:rFonts w:ascii="Times New Roman" w:hAnsi="Times New Roman"/>
                <w:sz w:val="24"/>
                <w:szCs w:val="24"/>
              </w:rPr>
              <w:t>ов</w:t>
            </w:r>
            <w:proofErr w:type="spellEnd"/>
            <w:r w:rsidRPr="00DA7B9A">
              <w:rPr>
                <w:rFonts w:ascii="Times New Roman" w:hAnsi="Times New Roman"/>
                <w:sz w:val="24"/>
                <w:szCs w:val="24"/>
              </w:rPr>
              <w:t>), документации, на основании которых принималось решение о выдаче решения</w:t>
            </w:r>
          </w:p>
        </w:tc>
      </w:tr>
      <w:tr w:rsidR="00DA7B9A" w:rsidRPr="00DA7B9A" w:rsidTr="00B24C7F">
        <w:tc>
          <w:tcPr>
            <w:tcW w:w="959" w:type="dxa"/>
            <w:shd w:val="clear" w:color="auto" w:fill="auto"/>
          </w:tcPr>
          <w:p w:rsidR="00DA7B9A" w:rsidRPr="00DA7B9A" w:rsidRDefault="00DA7B9A" w:rsidP="00B24C7F">
            <w:pPr>
              <w:spacing w:line="240" w:lineRule="atLeast"/>
              <w:jc w:val="center"/>
              <w:rPr>
                <w:rFonts w:ascii="Times New Roman" w:hAnsi="Times New Roman"/>
                <w:sz w:val="24"/>
                <w:szCs w:val="24"/>
              </w:rPr>
            </w:pPr>
          </w:p>
        </w:tc>
        <w:tc>
          <w:tcPr>
            <w:tcW w:w="2410" w:type="dxa"/>
            <w:shd w:val="clear" w:color="auto" w:fill="auto"/>
          </w:tcPr>
          <w:p w:rsidR="00DA7B9A" w:rsidRPr="00DA7B9A" w:rsidRDefault="00DA7B9A" w:rsidP="00B24C7F">
            <w:pPr>
              <w:spacing w:line="240" w:lineRule="atLeast"/>
              <w:rPr>
                <w:rFonts w:ascii="Times New Roman" w:hAnsi="Times New Roman"/>
                <w:sz w:val="24"/>
                <w:szCs w:val="24"/>
              </w:rPr>
            </w:pPr>
          </w:p>
        </w:tc>
        <w:tc>
          <w:tcPr>
            <w:tcW w:w="2409" w:type="dxa"/>
            <w:shd w:val="clear" w:color="auto" w:fill="auto"/>
          </w:tcPr>
          <w:p w:rsidR="00DA7B9A" w:rsidRPr="00DA7B9A" w:rsidRDefault="00DA7B9A" w:rsidP="00B24C7F">
            <w:pPr>
              <w:spacing w:line="240" w:lineRule="atLeast"/>
              <w:rPr>
                <w:rFonts w:ascii="Times New Roman" w:hAnsi="Times New Roman"/>
                <w:sz w:val="24"/>
                <w:szCs w:val="24"/>
              </w:rPr>
            </w:pPr>
          </w:p>
        </w:tc>
        <w:tc>
          <w:tcPr>
            <w:tcW w:w="3509" w:type="dxa"/>
            <w:shd w:val="clear" w:color="auto" w:fill="auto"/>
          </w:tcPr>
          <w:p w:rsidR="00DA7B9A" w:rsidRPr="00DA7B9A" w:rsidRDefault="00DA7B9A" w:rsidP="00B24C7F">
            <w:pPr>
              <w:spacing w:line="240" w:lineRule="atLeast"/>
              <w:rPr>
                <w:rFonts w:ascii="Times New Roman" w:hAnsi="Times New Roman"/>
                <w:sz w:val="24"/>
                <w:szCs w:val="24"/>
              </w:rPr>
            </w:pPr>
          </w:p>
        </w:tc>
      </w:tr>
    </w:tbl>
    <w:p w:rsidR="00DA7B9A" w:rsidRPr="00DA7B9A" w:rsidRDefault="00DA7B9A" w:rsidP="00DA7B9A">
      <w:pPr>
        <w:spacing w:line="240" w:lineRule="exact"/>
        <w:rPr>
          <w:rFonts w:ascii="Times New Roman" w:hAnsi="Times New Roman"/>
          <w:sz w:val="24"/>
          <w:szCs w:val="24"/>
        </w:rPr>
      </w:pPr>
    </w:p>
    <w:p w:rsidR="00DA7B9A" w:rsidRPr="00DA7B9A" w:rsidRDefault="00DA7B9A" w:rsidP="00DA7B9A">
      <w:pPr>
        <w:spacing w:line="240" w:lineRule="atLeast"/>
        <w:ind w:firstLine="709"/>
        <w:rPr>
          <w:rFonts w:ascii="Times New Roman" w:hAnsi="Times New Roman"/>
          <w:sz w:val="24"/>
          <w:szCs w:val="24"/>
        </w:rPr>
      </w:pPr>
    </w:p>
    <w:p w:rsidR="00DA7B9A" w:rsidRPr="00DA7B9A" w:rsidRDefault="00DA7B9A" w:rsidP="00DA7B9A">
      <w:pPr>
        <w:tabs>
          <w:tab w:val="right" w:pos="9071"/>
        </w:tabs>
        <w:rPr>
          <w:rFonts w:ascii="Times New Roman" w:hAnsi="Times New Roman"/>
          <w:sz w:val="24"/>
          <w:szCs w:val="24"/>
          <w:u w:val="single"/>
        </w:rPr>
      </w:pPr>
      <w:r w:rsidRPr="00DA7B9A">
        <w:rPr>
          <w:rFonts w:ascii="Times New Roman" w:hAnsi="Times New Roman"/>
          <w:sz w:val="24"/>
          <w:szCs w:val="24"/>
        </w:rPr>
        <w:t xml:space="preserve">Приложение: </w:t>
      </w:r>
      <w:r w:rsidRPr="00DA7B9A">
        <w:rPr>
          <w:rFonts w:ascii="Times New Roman" w:hAnsi="Times New Roman"/>
          <w:sz w:val="24"/>
          <w:szCs w:val="24"/>
          <w:u w:val="single"/>
        </w:rPr>
        <w:tab/>
      </w:r>
    </w:p>
    <w:p w:rsidR="00DA7B9A" w:rsidRPr="00DA7B9A" w:rsidRDefault="00DA7B9A" w:rsidP="00DA7B9A">
      <w:pPr>
        <w:tabs>
          <w:tab w:val="right" w:pos="9071"/>
        </w:tabs>
        <w:rPr>
          <w:rFonts w:ascii="Times New Roman" w:hAnsi="Times New Roman"/>
          <w:sz w:val="24"/>
          <w:szCs w:val="24"/>
          <w:u w:val="single"/>
        </w:rPr>
      </w:pPr>
      <w:r w:rsidRPr="00DA7B9A">
        <w:rPr>
          <w:rFonts w:ascii="Times New Roman" w:hAnsi="Times New Roman"/>
          <w:sz w:val="24"/>
          <w:szCs w:val="24"/>
        </w:rPr>
        <w:t xml:space="preserve">Номер телефона и адрес электронной почты для связи: </w:t>
      </w:r>
      <w:r w:rsidRPr="00DA7B9A">
        <w:rPr>
          <w:rFonts w:ascii="Times New Roman" w:hAnsi="Times New Roman"/>
          <w:sz w:val="24"/>
          <w:szCs w:val="24"/>
          <w:u w:val="single"/>
        </w:rPr>
        <w:tab/>
      </w:r>
    </w:p>
    <w:p w:rsidR="00DA7B9A" w:rsidRPr="00DA7B9A" w:rsidRDefault="00DA7B9A" w:rsidP="00DA7B9A">
      <w:pPr>
        <w:autoSpaceDE w:val="0"/>
        <w:autoSpaceDN w:val="0"/>
        <w:adjustRightInd w:val="0"/>
        <w:rPr>
          <w:rFonts w:ascii="Times New Roman" w:hAnsi="Times New Roman"/>
          <w:sz w:val="24"/>
          <w:szCs w:val="24"/>
        </w:rPr>
      </w:pPr>
      <w:r w:rsidRPr="00DA7B9A">
        <w:rPr>
          <w:rFonts w:ascii="Times New Roman" w:hAnsi="Times New Roman"/>
          <w:sz w:val="24"/>
          <w:szCs w:val="24"/>
        </w:rPr>
        <w:t>Исправленное уведомление о соответствии/</w:t>
      </w:r>
      <w:proofErr w:type="gramStart"/>
      <w:r w:rsidRPr="00DA7B9A">
        <w:rPr>
          <w:rFonts w:ascii="Times New Roman" w:hAnsi="Times New Roman"/>
          <w:sz w:val="24"/>
          <w:szCs w:val="24"/>
        </w:rPr>
        <w:t>уведомление</w:t>
      </w:r>
      <w:proofErr w:type="gramEnd"/>
      <w:r w:rsidRPr="00DA7B9A">
        <w:rPr>
          <w:rFonts w:ascii="Times New Roman" w:hAnsi="Times New Roman"/>
          <w:sz w:val="24"/>
          <w:szCs w:val="24"/>
        </w:rPr>
        <w:t xml:space="preserve"> о несоответствии</w:t>
      </w:r>
    </w:p>
    <w:p w:rsidR="00DA7B9A" w:rsidRPr="00DA7B9A" w:rsidRDefault="00DA7B9A" w:rsidP="00DA7B9A">
      <w:pPr>
        <w:rPr>
          <w:rFonts w:ascii="Times New Roman" w:hAnsi="Times New Roman"/>
          <w:sz w:val="24"/>
          <w:szCs w:val="24"/>
        </w:rPr>
      </w:pPr>
      <w:r w:rsidRPr="00DA7B9A">
        <w:rPr>
          <w:rFonts w:ascii="Times New Roman" w:hAnsi="Times New Roman"/>
          <w:sz w:val="24"/>
          <w:szCs w:val="24"/>
        </w:rPr>
        <w:t>Результат рассмотрения настоящего заявления прошу: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77"/>
        <w:gridCol w:w="902"/>
      </w:tblGrid>
      <w:tr w:rsidR="00DA7B9A" w:rsidRPr="00DA7B9A" w:rsidTr="00B24C7F">
        <w:tc>
          <w:tcPr>
            <w:tcW w:w="8472" w:type="dxa"/>
            <w:shd w:val="clear" w:color="auto" w:fill="auto"/>
          </w:tcPr>
          <w:p w:rsidR="00DA7B9A" w:rsidRPr="00DA7B9A" w:rsidRDefault="00DA7B9A" w:rsidP="00B24C7F">
            <w:pPr>
              <w:spacing w:after="120" w:line="240" w:lineRule="atLeast"/>
              <w:rPr>
                <w:rFonts w:ascii="Times New Roman" w:hAnsi="Times New Roman"/>
                <w:i/>
                <w:sz w:val="24"/>
                <w:szCs w:val="24"/>
              </w:rPr>
            </w:pPr>
            <w:r w:rsidRPr="00DA7B9A">
              <w:rPr>
                <w:rFonts w:ascii="Times New Roman" w:hAnsi="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815" w:type="dxa"/>
            <w:shd w:val="clear" w:color="auto" w:fill="auto"/>
          </w:tcPr>
          <w:p w:rsidR="00DA7B9A" w:rsidRPr="00DA7B9A" w:rsidRDefault="00DA7B9A" w:rsidP="00B24C7F">
            <w:pPr>
              <w:spacing w:after="120" w:line="240" w:lineRule="atLeast"/>
              <w:rPr>
                <w:rFonts w:ascii="Times New Roman" w:hAnsi="Times New Roman"/>
                <w:sz w:val="24"/>
                <w:szCs w:val="24"/>
              </w:rPr>
            </w:pPr>
          </w:p>
        </w:tc>
      </w:tr>
      <w:tr w:rsidR="00DA7B9A" w:rsidRPr="00DA7B9A" w:rsidTr="00B24C7F">
        <w:tc>
          <w:tcPr>
            <w:tcW w:w="8472" w:type="dxa"/>
            <w:shd w:val="clear" w:color="auto" w:fill="auto"/>
          </w:tcPr>
          <w:p w:rsidR="00DA7B9A" w:rsidRPr="00DA7B9A" w:rsidRDefault="00DA7B9A" w:rsidP="00B24C7F">
            <w:pPr>
              <w:spacing w:after="120" w:line="240" w:lineRule="atLeast"/>
              <w:rPr>
                <w:rFonts w:ascii="Times New Roman" w:hAnsi="Times New Roman"/>
                <w:sz w:val="24"/>
                <w:szCs w:val="24"/>
              </w:rPr>
            </w:pPr>
            <w:r w:rsidRPr="00DA7B9A">
              <w:rPr>
                <w:rFonts w:ascii="Times New Roman" w:hAnsi="Times New Roman"/>
                <w:sz w:val="24"/>
                <w:szCs w:val="24"/>
              </w:rPr>
              <w:t>выдать</w:t>
            </w:r>
            <w:r w:rsidRPr="00DA7B9A">
              <w:rPr>
                <w:rFonts w:ascii="Times New Roman" w:hAnsi="Times New Roman"/>
                <w:bCs/>
                <w:sz w:val="24"/>
                <w:szCs w:val="24"/>
              </w:rPr>
              <w:t xml:space="preserve"> на бумажном носителе</w:t>
            </w:r>
            <w:r w:rsidRPr="00DA7B9A">
              <w:rPr>
                <w:rFonts w:ascii="Times New Roman" w:hAnsi="Times New Roman"/>
                <w:sz w:val="24"/>
                <w:szCs w:val="24"/>
              </w:rPr>
              <w:t xml:space="preserve"> при личном обращении </w:t>
            </w:r>
            <w:r w:rsidRPr="00DA7B9A">
              <w:rPr>
                <w:rFonts w:ascii="Times New Roman" w:hAnsi="Times New Roman"/>
                <w:bCs/>
                <w:sz w:val="24"/>
                <w:szCs w:val="24"/>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DA7B9A">
              <w:rPr>
                <w:rFonts w:ascii="Times New Roman" w:hAnsi="Times New Roman"/>
                <w:sz w:val="24"/>
                <w:szCs w:val="24"/>
              </w:rPr>
              <w:t xml:space="preserve"> расположенном по адресу:___________________________________</w:t>
            </w:r>
          </w:p>
        </w:tc>
        <w:tc>
          <w:tcPr>
            <w:tcW w:w="815" w:type="dxa"/>
            <w:shd w:val="clear" w:color="auto" w:fill="auto"/>
          </w:tcPr>
          <w:p w:rsidR="00DA7B9A" w:rsidRPr="00DA7B9A" w:rsidRDefault="00DA7B9A" w:rsidP="00B24C7F">
            <w:pPr>
              <w:spacing w:after="120" w:line="240" w:lineRule="atLeast"/>
              <w:rPr>
                <w:rFonts w:ascii="Times New Roman" w:hAnsi="Times New Roman"/>
                <w:sz w:val="24"/>
                <w:szCs w:val="24"/>
              </w:rPr>
            </w:pPr>
          </w:p>
        </w:tc>
      </w:tr>
      <w:tr w:rsidR="00DA7B9A" w:rsidRPr="00DA7B9A" w:rsidTr="00B24C7F">
        <w:tc>
          <w:tcPr>
            <w:tcW w:w="8472" w:type="dxa"/>
            <w:shd w:val="clear" w:color="auto" w:fill="auto"/>
          </w:tcPr>
          <w:p w:rsidR="00DA7B9A" w:rsidRPr="00DA7B9A" w:rsidRDefault="00DA7B9A" w:rsidP="00B24C7F">
            <w:pPr>
              <w:spacing w:after="120" w:line="240" w:lineRule="atLeast"/>
              <w:rPr>
                <w:rFonts w:ascii="Times New Roman" w:hAnsi="Times New Roman"/>
                <w:sz w:val="24"/>
                <w:szCs w:val="24"/>
              </w:rPr>
            </w:pPr>
            <w:r w:rsidRPr="00DA7B9A">
              <w:rPr>
                <w:rFonts w:ascii="Times New Roman" w:hAnsi="Times New Roman"/>
                <w:sz w:val="24"/>
                <w:szCs w:val="24"/>
              </w:rPr>
              <w:t xml:space="preserve">направить </w:t>
            </w:r>
            <w:r w:rsidRPr="00DA7B9A">
              <w:rPr>
                <w:rFonts w:ascii="Times New Roman" w:hAnsi="Times New Roman"/>
                <w:bCs/>
                <w:sz w:val="24"/>
                <w:szCs w:val="24"/>
              </w:rPr>
              <w:t>на бумажном носителе</w:t>
            </w:r>
            <w:r w:rsidRPr="00DA7B9A">
              <w:rPr>
                <w:rFonts w:ascii="Times New Roman" w:hAnsi="Times New Roman"/>
                <w:sz w:val="24"/>
                <w:szCs w:val="24"/>
              </w:rPr>
              <w:t xml:space="preserve"> на почтовый </w:t>
            </w:r>
            <w:r w:rsidRPr="00DA7B9A">
              <w:rPr>
                <w:rFonts w:ascii="Times New Roman" w:hAnsi="Times New Roman"/>
                <w:sz w:val="24"/>
                <w:szCs w:val="24"/>
              </w:rPr>
              <w:br/>
              <w:t>адрес: _______________________________</w:t>
            </w:r>
          </w:p>
        </w:tc>
        <w:tc>
          <w:tcPr>
            <w:tcW w:w="815" w:type="dxa"/>
            <w:shd w:val="clear" w:color="auto" w:fill="auto"/>
          </w:tcPr>
          <w:p w:rsidR="00DA7B9A" w:rsidRPr="00DA7B9A" w:rsidRDefault="00DA7B9A" w:rsidP="00B24C7F">
            <w:pPr>
              <w:spacing w:after="120" w:line="240" w:lineRule="atLeast"/>
              <w:rPr>
                <w:rFonts w:ascii="Times New Roman" w:hAnsi="Times New Roman"/>
                <w:sz w:val="24"/>
                <w:szCs w:val="24"/>
              </w:rPr>
            </w:pPr>
          </w:p>
        </w:tc>
      </w:tr>
      <w:tr w:rsidR="00DA7B9A" w:rsidRPr="00DA7B9A" w:rsidTr="00B24C7F">
        <w:tc>
          <w:tcPr>
            <w:tcW w:w="9287" w:type="dxa"/>
            <w:gridSpan w:val="2"/>
            <w:shd w:val="clear" w:color="auto" w:fill="auto"/>
          </w:tcPr>
          <w:p w:rsidR="00DA7B9A" w:rsidRPr="00DA7B9A" w:rsidRDefault="00DA7B9A" w:rsidP="00B24C7F">
            <w:pPr>
              <w:spacing w:line="240" w:lineRule="atLeast"/>
              <w:jc w:val="center"/>
              <w:rPr>
                <w:rFonts w:ascii="Times New Roman" w:hAnsi="Times New Roman"/>
                <w:i/>
                <w:sz w:val="24"/>
                <w:szCs w:val="24"/>
              </w:rPr>
            </w:pPr>
            <w:r w:rsidRPr="00DA7B9A">
              <w:rPr>
                <w:rFonts w:ascii="Times New Roman" w:hAnsi="Times New Roman"/>
                <w:i/>
                <w:sz w:val="24"/>
                <w:szCs w:val="24"/>
              </w:rPr>
              <w:t>Указывается один из перечисленных способов</w:t>
            </w:r>
          </w:p>
        </w:tc>
      </w:tr>
    </w:tbl>
    <w:p w:rsidR="00DA7B9A" w:rsidRPr="00DA7B9A" w:rsidRDefault="00DA7B9A" w:rsidP="00DA7B9A">
      <w:pPr>
        <w:rPr>
          <w:rFonts w:ascii="Times New Roman" w:hAnsi="Times New Roman"/>
          <w:sz w:val="24"/>
          <w:szCs w:val="24"/>
        </w:rPr>
      </w:pPr>
    </w:p>
    <w:tbl>
      <w:tblPr>
        <w:tblW w:w="0" w:type="auto"/>
        <w:tblCellMar>
          <w:left w:w="28" w:type="dxa"/>
          <w:right w:w="28" w:type="dxa"/>
        </w:tblCellMar>
        <w:tblLook w:val="0000"/>
      </w:tblPr>
      <w:tblGrid>
        <w:gridCol w:w="2978"/>
        <w:gridCol w:w="452"/>
        <w:gridCol w:w="2026"/>
        <w:gridCol w:w="526"/>
        <w:gridCol w:w="3145"/>
      </w:tblGrid>
      <w:tr w:rsidR="00DA7B9A" w:rsidRPr="00DA7B9A" w:rsidTr="00B24C7F">
        <w:tc>
          <w:tcPr>
            <w:tcW w:w="2978" w:type="dxa"/>
            <w:tcBorders>
              <w:top w:val="nil"/>
              <w:left w:val="nil"/>
              <w:right w:val="nil"/>
            </w:tcBorders>
            <w:vAlign w:val="bottom"/>
          </w:tcPr>
          <w:p w:rsidR="00DA7B9A" w:rsidRPr="00DA7B9A" w:rsidRDefault="00DA7B9A" w:rsidP="00B24C7F">
            <w:pPr>
              <w:rPr>
                <w:rFonts w:ascii="Times New Roman" w:hAnsi="Times New Roman"/>
                <w:sz w:val="24"/>
                <w:szCs w:val="24"/>
              </w:rPr>
            </w:pPr>
          </w:p>
        </w:tc>
        <w:tc>
          <w:tcPr>
            <w:tcW w:w="452" w:type="dxa"/>
            <w:tcBorders>
              <w:top w:val="nil"/>
              <w:left w:val="nil"/>
              <w:bottom w:val="nil"/>
              <w:right w:val="nil"/>
            </w:tcBorders>
            <w:vAlign w:val="bottom"/>
          </w:tcPr>
          <w:p w:rsidR="00DA7B9A" w:rsidRPr="00DA7B9A" w:rsidRDefault="00DA7B9A" w:rsidP="00B24C7F">
            <w:pPr>
              <w:rPr>
                <w:rFonts w:ascii="Times New Roman" w:hAnsi="Times New Roman"/>
                <w:sz w:val="24"/>
                <w:szCs w:val="24"/>
              </w:rPr>
            </w:pPr>
          </w:p>
        </w:tc>
        <w:tc>
          <w:tcPr>
            <w:tcW w:w="2026" w:type="dxa"/>
            <w:tcBorders>
              <w:top w:val="nil"/>
              <w:left w:val="nil"/>
              <w:bottom w:val="single" w:sz="4" w:space="0" w:color="auto"/>
              <w:right w:val="nil"/>
            </w:tcBorders>
            <w:vAlign w:val="bottom"/>
          </w:tcPr>
          <w:p w:rsidR="00DA7B9A" w:rsidRPr="00DA7B9A" w:rsidRDefault="00DA7B9A" w:rsidP="00B24C7F">
            <w:pPr>
              <w:rPr>
                <w:rFonts w:ascii="Times New Roman" w:hAnsi="Times New Roman"/>
                <w:sz w:val="24"/>
                <w:szCs w:val="24"/>
              </w:rPr>
            </w:pPr>
          </w:p>
        </w:tc>
        <w:tc>
          <w:tcPr>
            <w:tcW w:w="526" w:type="dxa"/>
            <w:tcBorders>
              <w:top w:val="nil"/>
              <w:left w:val="nil"/>
              <w:bottom w:val="nil"/>
              <w:right w:val="nil"/>
            </w:tcBorders>
            <w:vAlign w:val="bottom"/>
          </w:tcPr>
          <w:p w:rsidR="00DA7B9A" w:rsidRPr="00DA7B9A" w:rsidRDefault="00DA7B9A" w:rsidP="00B24C7F">
            <w:pPr>
              <w:rPr>
                <w:rFonts w:ascii="Times New Roman" w:hAnsi="Times New Roman"/>
                <w:sz w:val="24"/>
                <w:szCs w:val="24"/>
              </w:rPr>
            </w:pPr>
          </w:p>
        </w:tc>
        <w:tc>
          <w:tcPr>
            <w:tcW w:w="3145" w:type="dxa"/>
            <w:tcBorders>
              <w:top w:val="nil"/>
              <w:left w:val="nil"/>
              <w:bottom w:val="single" w:sz="4" w:space="0" w:color="auto"/>
              <w:right w:val="nil"/>
            </w:tcBorders>
            <w:vAlign w:val="bottom"/>
          </w:tcPr>
          <w:p w:rsidR="00DA7B9A" w:rsidRPr="00DA7B9A" w:rsidRDefault="00DA7B9A" w:rsidP="00B24C7F">
            <w:pPr>
              <w:rPr>
                <w:rFonts w:ascii="Times New Roman" w:hAnsi="Times New Roman"/>
                <w:sz w:val="24"/>
                <w:szCs w:val="24"/>
              </w:rPr>
            </w:pPr>
          </w:p>
        </w:tc>
      </w:tr>
      <w:tr w:rsidR="00DA7B9A" w:rsidRPr="00DA7B9A" w:rsidTr="00B24C7F">
        <w:tc>
          <w:tcPr>
            <w:tcW w:w="2978" w:type="dxa"/>
            <w:tcBorders>
              <w:left w:val="nil"/>
              <w:bottom w:val="nil"/>
              <w:right w:val="nil"/>
            </w:tcBorders>
          </w:tcPr>
          <w:p w:rsidR="00DA7B9A" w:rsidRPr="00DA7B9A" w:rsidRDefault="00DA7B9A" w:rsidP="00B24C7F">
            <w:pPr>
              <w:rPr>
                <w:rFonts w:ascii="Times New Roman" w:hAnsi="Times New Roman"/>
                <w:sz w:val="24"/>
                <w:szCs w:val="24"/>
              </w:rPr>
            </w:pPr>
          </w:p>
        </w:tc>
        <w:tc>
          <w:tcPr>
            <w:tcW w:w="452" w:type="dxa"/>
            <w:tcBorders>
              <w:top w:val="nil"/>
              <w:left w:val="nil"/>
              <w:bottom w:val="nil"/>
              <w:right w:val="nil"/>
            </w:tcBorders>
          </w:tcPr>
          <w:p w:rsidR="00DA7B9A" w:rsidRPr="00DA7B9A" w:rsidRDefault="00DA7B9A" w:rsidP="00B24C7F">
            <w:pPr>
              <w:rPr>
                <w:rFonts w:ascii="Times New Roman" w:hAnsi="Times New Roman"/>
                <w:sz w:val="24"/>
                <w:szCs w:val="24"/>
              </w:rPr>
            </w:pPr>
          </w:p>
        </w:tc>
        <w:tc>
          <w:tcPr>
            <w:tcW w:w="2026" w:type="dxa"/>
            <w:tcBorders>
              <w:top w:val="nil"/>
              <w:left w:val="nil"/>
              <w:bottom w:val="nil"/>
              <w:right w:val="nil"/>
            </w:tcBorders>
          </w:tcPr>
          <w:p w:rsidR="00DA7B9A" w:rsidRPr="00DA7B9A" w:rsidRDefault="00DA7B9A" w:rsidP="00B24C7F">
            <w:pPr>
              <w:spacing w:line="240" w:lineRule="atLeast"/>
              <w:jc w:val="center"/>
              <w:rPr>
                <w:rFonts w:ascii="Times New Roman" w:hAnsi="Times New Roman"/>
                <w:sz w:val="24"/>
                <w:szCs w:val="24"/>
              </w:rPr>
            </w:pPr>
            <w:r w:rsidRPr="00DA7B9A">
              <w:rPr>
                <w:rFonts w:ascii="Times New Roman" w:hAnsi="Times New Roman"/>
                <w:sz w:val="24"/>
                <w:szCs w:val="24"/>
              </w:rPr>
              <w:t>(подпись)</w:t>
            </w:r>
          </w:p>
        </w:tc>
        <w:tc>
          <w:tcPr>
            <w:tcW w:w="526" w:type="dxa"/>
            <w:tcBorders>
              <w:top w:val="nil"/>
              <w:left w:val="nil"/>
              <w:bottom w:val="nil"/>
              <w:right w:val="nil"/>
            </w:tcBorders>
          </w:tcPr>
          <w:p w:rsidR="00DA7B9A" w:rsidRPr="00DA7B9A" w:rsidRDefault="00DA7B9A" w:rsidP="00B24C7F">
            <w:pPr>
              <w:spacing w:line="240" w:lineRule="atLeast"/>
              <w:jc w:val="center"/>
              <w:rPr>
                <w:rFonts w:ascii="Times New Roman" w:hAnsi="Times New Roman"/>
                <w:sz w:val="24"/>
                <w:szCs w:val="24"/>
              </w:rPr>
            </w:pPr>
          </w:p>
        </w:tc>
        <w:tc>
          <w:tcPr>
            <w:tcW w:w="3145" w:type="dxa"/>
            <w:tcBorders>
              <w:top w:val="nil"/>
              <w:left w:val="nil"/>
              <w:bottom w:val="nil"/>
              <w:right w:val="nil"/>
            </w:tcBorders>
          </w:tcPr>
          <w:p w:rsidR="00DA7B9A" w:rsidRPr="00DA7B9A" w:rsidRDefault="00DA7B9A" w:rsidP="00B24C7F">
            <w:pPr>
              <w:spacing w:line="240" w:lineRule="atLeast"/>
              <w:jc w:val="center"/>
              <w:rPr>
                <w:rFonts w:ascii="Times New Roman" w:hAnsi="Times New Roman"/>
                <w:sz w:val="24"/>
                <w:szCs w:val="24"/>
              </w:rPr>
            </w:pPr>
            <w:proofErr w:type="gramStart"/>
            <w:r w:rsidRPr="00DA7B9A">
              <w:rPr>
                <w:rFonts w:ascii="Times New Roman" w:hAnsi="Times New Roman"/>
                <w:sz w:val="24"/>
                <w:szCs w:val="24"/>
              </w:rPr>
              <w:t xml:space="preserve">(фамилия, имя, отчество </w:t>
            </w:r>
            <w:r w:rsidRPr="00DA7B9A">
              <w:rPr>
                <w:rFonts w:ascii="Times New Roman" w:hAnsi="Times New Roman"/>
                <w:sz w:val="24"/>
                <w:szCs w:val="24"/>
              </w:rPr>
              <w:br/>
              <w:t>(при наличии)</w:t>
            </w:r>
            <w:proofErr w:type="gramEnd"/>
          </w:p>
        </w:tc>
      </w:tr>
    </w:tbl>
    <w:p w:rsidR="00DA7B9A" w:rsidRPr="00DA7B9A" w:rsidRDefault="00DA7B9A" w:rsidP="00DA7B9A">
      <w:pPr>
        <w:spacing w:line="120" w:lineRule="exact"/>
        <w:rPr>
          <w:rFonts w:ascii="Times New Roman" w:hAnsi="Times New Roman"/>
          <w:sz w:val="24"/>
          <w:szCs w:val="24"/>
        </w:rPr>
      </w:pPr>
    </w:p>
    <w:p w:rsidR="00DA7B9A" w:rsidRPr="00DA7B9A" w:rsidRDefault="00DA7B9A" w:rsidP="00DA7B9A">
      <w:pPr>
        <w:rPr>
          <w:rFonts w:ascii="Times New Roman" w:hAnsi="Times New Roman"/>
          <w:sz w:val="24"/>
          <w:szCs w:val="24"/>
        </w:rPr>
      </w:pPr>
      <w:r w:rsidRPr="00DA7B9A">
        <w:rPr>
          <w:rFonts w:ascii="Times New Roman" w:hAnsi="Times New Roman"/>
          <w:sz w:val="24"/>
          <w:szCs w:val="24"/>
        </w:rPr>
        <w:t>*Нужное подчеркнуть.</w:t>
      </w:r>
    </w:p>
    <w:p w:rsidR="00DA7B9A" w:rsidRPr="00DA7B9A" w:rsidRDefault="00DA7B9A" w:rsidP="00DA7B9A">
      <w:pPr>
        <w:spacing w:line="120" w:lineRule="exact"/>
        <w:rPr>
          <w:rFonts w:ascii="Times New Roman" w:hAnsi="Times New Roman"/>
          <w:sz w:val="24"/>
          <w:szCs w:val="24"/>
        </w:rPr>
      </w:pPr>
    </w:p>
    <w:p w:rsidR="00DA7B9A" w:rsidRPr="00DA7B9A" w:rsidRDefault="00DA7B9A" w:rsidP="00DA7B9A">
      <w:pPr>
        <w:spacing w:line="240" w:lineRule="atLeast"/>
        <w:ind w:left="3402"/>
        <w:jc w:val="center"/>
        <w:rPr>
          <w:rFonts w:ascii="Times New Roman" w:hAnsi="Times New Roman"/>
          <w:sz w:val="24"/>
          <w:szCs w:val="24"/>
        </w:rPr>
      </w:pPr>
    </w:p>
    <w:p w:rsidR="00DA7B9A" w:rsidRPr="00DA7B9A" w:rsidRDefault="00DA7B9A" w:rsidP="00A70053">
      <w:pPr>
        <w:autoSpaceDE w:val="0"/>
        <w:autoSpaceDN w:val="0"/>
        <w:adjustRightInd w:val="0"/>
        <w:spacing w:after="0" w:line="240" w:lineRule="auto"/>
        <w:jc w:val="right"/>
        <w:rPr>
          <w:rFonts w:ascii="Times New Roman" w:hAnsi="Times New Roman"/>
          <w:bCs/>
          <w:sz w:val="24"/>
          <w:szCs w:val="24"/>
        </w:rPr>
      </w:pPr>
      <w:r w:rsidRPr="00DA7B9A">
        <w:rPr>
          <w:rFonts w:ascii="Times New Roman" w:hAnsi="Times New Roman"/>
          <w:sz w:val="24"/>
          <w:szCs w:val="24"/>
        </w:rPr>
        <w:br w:type="page"/>
      </w:r>
      <w:r w:rsidRPr="00DA7B9A">
        <w:rPr>
          <w:rFonts w:ascii="Times New Roman" w:hAnsi="Times New Roman"/>
          <w:bCs/>
          <w:sz w:val="24"/>
          <w:szCs w:val="24"/>
        </w:rPr>
        <w:lastRenderedPageBreak/>
        <w:t>Приложение № 5</w:t>
      </w:r>
    </w:p>
    <w:p w:rsidR="00DA7B9A" w:rsidRPr="00DA7B9A" w:rsidRDefault="00DA7B9A" w:rsidP="00A70053">
      <w:pPr>
        <w:widowControl w:val="0"/>
        <w:tabs>
          <w:tab w:val="left" w:pos="567"/>
        </w:tabs>
        <w:spacing w:after="0" w:line="240" w:lineRule="auto"/>
        <w:jc w:val="right"/>
        <w:rPr>
          <w:rFonts w:ascii="Times New Roman" w:hAnsi="Times New Roman"/>
          <w:sz w:val="24"/>
          <w:szCs w:val="24"/>
        </w:rPr>
      </w:pPr>
      <w:r w:rsidRPr="00DA7B9A">
        <w:rPr>
          <w:rFonts w:ascii="Times New Roman" w:hAnsi="Times New Roman"/>
          <w:sz w:val="24"/>
          <w:szCs w:val="24"/>
        </w:rPr>
        <w:t>к Административному регламенту</w:t>
      </w:r>
    </w:p>
    <w:p w:rsidR="002906EC" w:rsidRDefault="002906EC" w:rsidP="002906EC">
      <w:pPr>
        <w:spacing w:line="240" w:lineRule="atLeast"/>
        <w:rPr>
          <w:rFonts w:ascii="Times New Roman" w:hAnsi="Times New Roman"/>
          <w:sz w:val="24"/>
          <w:szCs w:val="24"/>
        </w:rPr>
      </w:pPr>
      <w:r w:rsidRPr="00DA7B9A">
        <w:rPr>
          <w:rFonts w:ascii="Times New Roman" w:hAnsi="Times New Roman"/>
          <w:bCs/>
          <w:sz w:val="24"/>
          <w:szCs w:val="24"/>
        </w:rPr>
        <w:t>(Бланк уполномоченного</w:t>
      </w:r>
      <w:r w:rsidRPr="00DA7B9A">
        <w:rPr>
          <w:rFonts w:ascii="Times New Roman" w:hAnsi="Times New Roman"/>
          <w:bCs/>
          <w:sz w:val="24"/>
          <w:szCs w:val="24"/>
        </w:rPr>
        <w:br/>
        <w:t>органа местного самоуправления)</w:t>
      </w:r>
    </w:p>
    <w:p w:rsidR="0083608D" w:rsidRDefault="0083608D" w:rsidP="0083608D">
      <w:pPr>
        <w:spacing w:after="0" w:line="240" w:lineRule="auto"/>
        <w:jc w:val="right"/>
        <w:rPr>
          <w:rFonts w:ascii="Times New Roman" w:hAnsi="Times New Roman"/>
          <w:sz w:val="20"/>
          <w:szCs w:val="20"/>
        </w:rPr>
      </w:pPr>
      <w:r w:rsidRPr="002D3192">
        <w:rPr>
          <w:rFonts w:ascii="Times New Roman" w:hAnsi="Times New Roman"/>
          <w:sz w:val="24"/>
          <w:szCs w:val="24"/>
        </w:rPr>
        <w:t>Кому</w:t>
      </w:r>
      <w:r w:rsidRPr="002D3192">
        <w:rPr>
          <w:rFonts w:ascii="Times New Roman" w:hAnsi="Times New Roman"/>
          <w:sz w:val="20"/>
          <w:szCs w:val="20"/>
        </w:rPr>
        <w:t xml:space="preserve"> ____________________________________</w:t>
      </w:r>
    </w:p>
    <w:p w:rsidR="0083608D" w:rsidRDefault="0083608D" w:rsidP="0083608D">
      <w:pPr>
        <w:spacing w:after="0" w:line="240" w:lineRule="auto"/>
        <w:jc w:val="right"/>
        <w:rPr>
          <w:rFonts w:ascii="Times New Roman" w:hAnsi="Times New Roman"/>
          <w:sz w:val="20"/>
          <w:szCs w:val="20"/>
        </w:rPr>
      </w:pPr>
      <w:r>
        <w:rPr>
          <w:rFonts w:ascii="Times New Roman" w:hAnsi="Times New Roman"/>
          <w:sz w:val="20"/>
          <w:szCs w:val="20"/>
        </w:rPr>
        <w:t>_______________________________________________</w:t>
      </w:r>
    </w:p>
    <w:p w:rsidR="0083608D" w:rsidRPr="002D3192" w:rsidRDefault="0083608D" w:rsidP="0083608D">
      <w:pPr>
        <w:spacing w:after="0" w:line="240" w:lineRule="auto"/>
        <w:jc w:val="right"/>
        <w:rPr>
          <w:rFonts w:ascii="Times New Roman" w:hAnsi="Times New Roman"/>
          <w:sz w:val="20"/>
          <w:szCs w:val="20"/>
        </w:rPr>
      </w:pPr>
      <w:r>
        <w:rPr>
          <w:rFonts w:ascii="Times New Roman" w:hAnsi="Times New Roman"/>
          <w:sz w:val="20"/>
          <w:szCs w:val="20"/>
        </w:rPr>
        <w:t>_______________________________________________</w:t>
      </w:r>
    </w:p>
    <w:p w:rsidR="0083608D" w:rsidRPr="002D3192" w:rsidRDefault="0083608D" w:rsidP="0083608D">
      <w:pPr>
        <w:spacing w:after="0" w:line="240" w:lineRule="auto"/>
        <w:jc w:val="right"/>
        <w:rPr>
          <w:rFonts w:ascii="Times New Roman" w:hAnsi="Times New Roman"/>
          <w:sz w:val="16"/>
          <w:szCs w:val="16"/>
        </w:rPr>
      </w:pPr>
      <w:proofErr w:type="gramStart"/>
      <w:r w:rsidRPr="002D3192">
        <w:rPr>
          <w:rFonts w:ascii="Times New Roman" w:hAnsi="Times New Roman"/>
          <w:sz w:val="16"/>
          <w:szCs w:val="16"/>
        </w:rPr>
        <w:t xml:space="preserve">(фамилия, имя, отчество (при наличии) заявителя, </w:t>
      </w:r>
      <w:proofErr w:type="gramEnd"/>
    </w:p>
    <w:p w:rsidR="0083608D" w:rsidRDefault="0083608D" w:rsidP="0083608D">
      <w:pPr>
        <w:spacing w:after="0" w:line="240" w:lineRule="auto"/>
        <w:jc w:val="right"/>
        <w:rPr>
          <w:rFonts w:ascii="Times New Roman" w:hAnsi="Times New Roman"/>
          <w:sz w:val="20"/>
          <w:szCs w:val="20"/>
        </w:rPr>
      </w:pPr>
      <w:r>
        <w:rPr>
          <w:rFonts w:ascii="Times New Roman" w:hAnsi="Times New Roman"/>
          <w:sz w:val="20"/>
          <w:szCs w:val="20"/>
        </w:rPr>
        <w:t>_______________________________________________</w:t>
      </w:r>
    </w:p>
    <w:p w:rsidR="0083608D" w:rsidRPr="002D3192" w:rsidRDefault="0083608D" w:rsidP="0083608D">
      <w:pPr>
        <w:spacing w:after="0" w:line="240" w:lineRule="auto"/>
        <w:jc w:val="right"/>
        <w:rPr>
          <w:rFonts w:ascii="Times New Roman" w:hAnsi="Times New Roman"/>
          <w:sz w:val="16"/>
          <w:szCs w:val="16"/>
        </w:rPr>
      </w:pPr>
      <w:proofErr w:type="gramStart"/>
      <w:r w:rsidRPr="002D3192">
        <w:rPr>
          <w:rFonts w:ascii="Times New Roman" w:hAnsi="Times New Roman"/>
          <w:sz w:val="16"/>
          <w:szCs w:val="16"/>
        </w:rPr>
        <w:t>ОГРНИП (для физического лица, зарегистрированного</w:t>
      </w:r>
      <w:proofErr w:type="gramEnd"/>
    </w:p>
    <w:p w:rsidR="0083608D" w:rsidRDefault="0083608D" w:rsidP="0083608D">
      <w:pPr>
        <w:spacing w:after="0" w:line="240" w:lineRule="auto"/>
        <w:jc w:val="right"/>
        <w:rPr>
          <w:rFonts w:ascii="Times New Roman" w:hAnsi="Times New Roman"/>
          <w:sz w:val="20"/>
          <w:szCs w:val="20"/>
        </w:rPr>
      </w:pPr>
      <w:r>
        <w:rPr>
          <w:rFonts w:ascii="Times New Roman" w:hAnsi="Times New Roman"/>
          <w:sz w:val="20"/>
          <w:szCs w:val="20"/>
        </w:rPr>
        <w:t>_______________________________________________</w:t>
      </w:r>
    </w:p>
    <w:p w:rsidR="0083608D" w:rsidRPr="002D3192" w:rsidRDefault="0083608D" w:rsidP="0083608D">
      <w:pPr>
        <w:spacing w:after="0" w:line="240" w:lineRule="auto"/>
        <w:jc w:val="right"/>
        <w:rPr>
          <w:rFonts w:ascii="Times New Roman" w:hAnsi="Times New Roman"/>
          <w:sz w:val="16"/>
          <w:szCs w:val="16"/>
        </w:rPr>
      </w:pPr>
      <w:r w:rsidRPr="002D3192">
        <w:rPr>
          <w:rFonts w:ascii="Times New Roman" w:hAnsi="Times New Roman"/>
          <w:sz w:val="16"/>
          <w:szCs w:val="16"/>
        </w:rPr>
        <w:t xml:space="preserve"> в качестве индивидуального предпринимателя)</w:t>
      </w:r>
    </w:p>
    <w:p w:rsidR="0083608D" w:rsidRDefault="0083608D" w:rsidP="0083608D">
      <w:pPr>
        <w:spacing w:after="0" w:line="240" w:lineRule="auto"/>
        <w:jc w:val="right"/>
        <w:rPr>
          <w:rFonts w:ascii="Times New Roman" w:hAnsi="Times New Roman"/>
          <w:sz w:val="20"/>
          <w:szCs w:val="20"/>
        </w:rPr>
      </w:pPr>
      <w:r>
        <w:rPr>
          <w:rFonts w:ascii="Times New Roman" w:hAnsi="Times New Roman"/>
          <w:sz w:val="20"/>
          <w:szCs w:val="20"/>
        </w:rPr>
        <w:t>_______________________________________________</w:t>
      </w:r>
    </w:p>
    <w:p w:rsidR="0083608D" w:rsidRPr="002D3192" w:rsidRDefault="0083608D" w:rsidP="0083608D">
      <w:pPr>
        <w:spacing w:after="0" w:line="240" w:lineRule="auto"/>
        <w:jc w:val="right"/>
        <w:rPr>
          <w:rFonts w:ascii="Times New Roman" w:hAnsi="Times New Roman"/>
          <w:sz w:val="16"/>
          <w:szCs w:val="16"/>
        </w:rPr>
      </w:pPr>
      <w:r w:rsidRPr="002D3192">
        <w:rPr>
          <w:rFonts w:ascii="Times New Roman" w:hAnsi="Times New Roman"/>
          <w:sz w:val="16"/>
          <w:szCs w:val="16"/>
        </w:rPr>
        <w:t xml:space="preserve"> -  для физического лица, полное наименование застройщика,</w:t>
      </w:r>
    </w:p>
    <w:p w:rsidR="0083608D" w:rsidRPr="002D3192" w:rsidRDefault="0083608D" w:rsidP="0083608D">
      <w:pPr>
        <w:spacing w:after="0" w:line="240" w:lineRule="auto"/>
        <w:jc w:val="right"/>
        <w:rPr>
          <w:rFonts w:ascii="Times New Roman" w:hAnsi="Times New Roman"/>
          <w:sz w:val="16"/>
          <w:szCs w:val="16"/>
        </w:rPr>
      </w:pPr>
      <w:r w:rsidRPr="002D3192">
        <w:rPr>
          <w:rFonts w:ascii="Times New Roman" w:hAnsi="Times New Roman"/>
          <w:sz w:val="16"/>
          <w:szCs w:val="16"/>
        </w:rPr>
        <w:t xml:space="preserve"> ИНН*, ОГРН - для юридического лица</w:t>
      </w:r>
    </w:p>
    <w:p w:rsidR="0083608D" w:rsidRDefault="0083608D" w:rsidP="0083608D">
      <w:pPr>
        <w:spacing w:after="0" w:line="240" w:lineRule="auto"/>
        <w:jc w:val="right"/>
        <w:rPr>
          <w:rFonts w:ascii="Times New Roman" w:hAnsi="Times New Roman"/>
          <w:sz w:val="20"/>
          <w:szCs w:val="20"/>
        </w:rPr>
      </w:pPr>
      <w:r w:rsidRPr="002D3192">
        <w:rPr>
          <w:rFonts w:ascii="Times New Roman" w:hAnsi="Times New Roman"/>
          <w:sz w:val="20"/>
          <w:szCs w:val="20"/>
        </w:rPr>
        <w:t>________</w:t>
      </w:r>
      <w:r>
        <w:rPr>
          <w:rFonts w:ascii="Times New Roman" w:hAnsi="Times New Roman"/>
          <w:sz w:val="20"/>
          <w:szCs w:val="20"/>
        </w:rPr>
        <w:t>_____</w:t>
      </w:r>
      <w:r w:rsidRPr="002D3192">
        <w:rPr>
          <w:rFonts w:ascii="Times New Roman" w:hAnsi="Times New Roman"/>
          <w:sz w:val="20"/>
          <w:szCs w:val="20"/>
        </w:rPr>
        <w:t>_________________________________</w:t>
      </w:r>
    </w:p>
    <w:p w:rsidR="0083608D" w:rsidRPr="002D3192" w:rsidRDefault="0083608D" w:rsidP="0083608D">
      <w:pPr>
        <w:spacing w:after="0" w:line="240" w:lineRule="auto"/>
        <w:jc w:val="right"/>
        <w:rPr>
          <w:rFonts w:ascii="Times New Roman" w:hAnsi="Times New Roman"/>
          <w:sz w:val="20"/>
          <w:szCs w:val="20"/>
        </w:rPr>
      </w:pPr>
      <w:r>
        <w:rPr>
          <w:rFonts w:ascii="Times New Roman" w:hAnsi="Times New Roman"/>
          <w:sz w:val="20"/>
          <w:szCs w:val="20"/>
        </w:rPr>
        <w:t>______________________________________________</w:t>
      </w:r>
    </w:p>
    <w:p w:rsidR="0083608D" w:rsidRPr="002D3192" w:rsidRDefault="0083608D" w:rsidP="0083608D">
      <w:pPr>
        <w:spacing w:after="0" w:line="240" w:lineRule="auto"/>
        <w:jc w:val="right"/>
        <w:rPr>
          <w:rFonts w:ascii="Times New Roman" w:hAnsi="Times New Roman"/>
          <w:sz w:val="16"/>
          <w:szCs w:val="16"/>
        </w:rPr>
      </w:pPr>
      <w:r w:rsidRPr="002D3192">
        <w:rPr>
          <w:rFonts w:ascii="Times New Roman" w:hAnsi="Times New Roman"/>
          <w:sz w:val="16"/>
          <w:szCs w:val="16"/>
        </w:rPr>
        <w:t xml:space="preserve">почтовый индекс и адрес, телефон, </w:t>
      </w:r>
    </w:p>
    <w:p w:rsidR="00DA7B9A" w:rsidRPr="0083608D" w:rsidRDefault="0083608D" w:rsidP="0083608D">
      <w:pPr>
        <w:spacing w:after="0" w:line="240" w:lineRule="auto"/>
        <w:jc w:val="right"/>
        <w:rPr>
          <w:rFonts w:ascii="Times New Roman" w:hAnsi="Times New Roman"/>
          <w:sz w:val="16"/>
          <w:szCs w:val="16"/>
        </w:rPr>
      </w:pPr>
      <w:r w:rsidRPr="002D3192">
        <w:rPr>
          <w:rFonts w:ascii="Times New Roman" w:hAnsi="Times New Roman"/>
          <w:sz w:val="16"/>
          <w:szCs w:val="16"/>
        </w:rPr>
        <w:t>адрес электронной почты заявителя)</w:t>
      </w:r>
    </w:p>
    <w:p w:rsidR="00DA7B9A" w:rsidRPr="00DA7B9A" w:rsidRDefault="00DA7B9A" w:rsidP="00DA7B9A">
      <w:pPr>
        <w:rPr>
          <w:rFonts w:ascii="Times New Roman" w:hAnsi="Times New Roman"/>
          <w:sz w:val="24"/>
          <w:szCs w:val="24"/>
        </w:rPr>
      </w:pPr>
    </w:p>
    <w:p w:rsidR="00DA7B9A" w:rsidRPr="00DA7B9A" w:rsidRDefault="00DA7B9A" w:rsidP="0083608D">
      <w:pPr>
        <w:spacing w:after="0" w:line="240" w:lineRule="auto"/>
        <w:jc w:val="center"/>
        <w:rPr>
          <w:rFonts w:ascii="Times New Roman" w:hAnsi="Times New Roman"/>
          <w:b/>
          <w:sz w:val="24"/>
          <w:szCs w:val="24"/>
        </w:rPr>
      </w:pPr>
      <w:proofErr w:type="gramStart"/>
      <w:r w:rsidRPr="00DA7B9A">
        <w:rPr>
          <w:rFonts w:ascii="Times New Roman" w:hAnsi="Times New Roman"/>
          <w:b/>
          <w:sz w:val="24"/>
          <w:szCs w:val="24"/>
        </w:rPr>
        <w:t>Р</w:t>
      </w:r>
      <w:proofErr w:type="gramEnd"/>
      <w:r w:rsidRPr="00DA7B9A">
        <w:rPr>
          <w:rFonts w:ascii="Times New Roman" w:hAnsi="Times New Roman"/>
          <w:b/>
          <w:sz w:val="24"/>
          <w:szCs w:val="24"/>
        </w:rPr>
        <w:t xml:space="preserve"> Е Ш Е Н И Е</w:t>
      </w:r>
    </w:p>
    <w:p w:rsidR="00DA7B9A" w:rsidRPr="00DA7B9A" w:rsidRDefault="00DA7B9A" w:rsidP="0083608D">
      <w:pPr>
        <w:spacing w:after="0" w:line="240" w:lineRule="auto"/>
        <w:jc w:val="center"/>
        <w:rPr>
          <w:rFonts w:ascii="Times New Roman" w:hAnsi="Times New Roman"/>
          <w:b/>
          <w:sz w:val="24"/>
          <w:szCs w:val="24"/>
        </w:rPr>
      </w:pPr>
      <w:r w:rsidRPr="00DA7B9A">
        <w:rPr>
          <w:rFonts w:ascii="Times New Roman" w:hAnsi="Times New Roman"/>
          <w:b/>
          <w:sz w:val="24"/>
          <w:szCs w:val="24"/>
        </w:rPr>
        <w:t>об отказе во внесении исправлений в решение о признании садового дома жилым домом</w:t>
      </w:r>
    </w:p>
    <w:p w:rsidR="00DA7B9A" w:rsidRPr="00DA7B9A" w:rsidRDefault="00DA7B9A" w:rsidP="002906EC">
      <w:pPr>
        <w:spacing w:after="0" w:line="240" w:lineRule="auto"/>
        <w:jc w:val="center"/>
        <w:rPr>
          <w:rFonts w:ascii="Times New Roman" w:hAnsi="Times New Roman"/>
          <w:b/>
          <w:sz w:val="24"/>
          <w:szCs w:val="24"/>
        </w:rPr>
      </w:pPr>
      <w:r w:rsidRPr="00DA7B9A">
        <w:rPr>
          <w:rFonts w:ascii="Times New Roman" w:hAnsi="Times New Roman"/>
          <w:b/>
          <w:sz w:val="24"/>
          <w:szCs w:val="24"/>
        </w:rPr>
        <w:t xml:space="preserve">  и жилого дома садовым домом **(далее – решение)</w:t>
      </w:r>
    </w:p>
    <w:p w:rsidR="00DA7B9A" w:rsidRPr="00DA7B9A" w:rsidRDefault="00DA7B9A" w:rsidP="00DA7B9A">
      <w:pPr>
        <w:rPr>
          <w:rFonts w:ascii="Times New Roman" w:hAnsi="Times New Roman"/>
          <w:sz w:val="24"/>
          <w:szCs w:val="24"/>
        </w:rPr>
      </w:pPr>
      <w:r w:rsidRPr="00DA7B9A">
        <w:rPr>
          <w:rFonts w:ascii="Times New Roman" w:hAnsi="Times New Roman"/>
          <w:sz w:val="24"/>
          <w:szCs w:val="24"/>
        </w:rPr>
        <w:t xml:space="preserve">___________________________________________________________________________ </w:t>
      </w:r>
    </w:p>
    <w:p w:rsidR="0083608D" w:rsidRPr="00C2226D" w:rsidRDefault="00DA7B9A" w:rsidP="00C2226D">
      <w:pPr>
        <w:spacing w:after="0" w:line="240" w:lineRule="auto"/>
        <w:jc w:val="center"/>
        <w:rPr>
          <w:rFonts w:ascii="Times New Roman" w:hAnsi="Times New Roman"/>
          <w:sz w:val="20"/>
          <w:szCs w:val="20"/>
        </w:rPr>
      </w:pPr>
      <w:r w:rsidRPr="0083608D">
        <w:rPr>
          <w:rFonts w:ascii="Times New Roman" w:hAnsi="Times New Roman"/>
          <w:sz w:val="20"/>
          <w:szCs w:val="20"/>
        </w:rPr>
        <w:t>(наименование уполномоченного органа исполнительной власти субъекта Российской Федерации, органа местного самоуправления)</w:t>
      </w:r>
    </w:p>
    <w:p w:rsidR="00DA7B9A" w:rsidRPr="00DA7B9A" w:rsidRDefault="00DA7B9A" w:rsidP="00DA7B9A">
      <w:pPr>
        <w:rPr>
          <w:rFonts w:ascii="Times New Roman" w:hAnsi="Times New Roman"/>
          <w:sz w:val="24"/>
          <w:szCs w:val="24"/>
        </w:rPr>
      </w:pPr>
      <w:r w:rsidRPr="00DA7B9A">
        <w:rPr>
          <w:rFonts w:ascii="Times New Roman" w:hAnsi="Times New Roman"/>
          <w:sz w:val="24"/>
          <w:szCs w:val="24"/>
        </w:rPr>
        <w:t xml:space="preserve">по результатам рассмотрения заявления об исправлении допущенных опечаток и ошибок в решении </w:t>
      </w:r>
      <w:proofErr w:type="gramStart"/>
      <w:r w:rsidRPr="00DA7B9A">
        <w:rPr>
          <w:rFonts w:ascii="Times New Roman" w:hAnsi="Times New Roman"/>
          <w:sz w:val="24"/>
          <w:szCs w:val="24"/>
        </w:rPr>
        <w:t>от</w:t>
      </w:r>
      <w:proofErr w:type="gramEnd"/>
      <w:r w:rsidRPr="00DA7B9A">
        <w:rPr>
          <w:rFonts w:ascii="Times New Roman" w:hAnsi="Times New Roman"/>
          <w:sz w:val="24"/>
          <w:szCs w:val="24"/>
        </w:rPr>
        <w:t> ___________ № ____________   (</w:t>
      </w:r>
      <w:proofErr w:type="gramStart"/>
      <w:r w:rsidRPr="00DA7B9A">
        <w:rPr>
          <w:rFonts w:ascii="Times New Roman" w:hAnsi="Times New Roman"/>
          <w:sz w:val="24"/>
          <w:szCs w:val="24"/>
        </w:rPr>
        <w:t>дата</w:t>
      </w:r>
      <w:proofErr w:type="gramEnd"/>
      <w:r w:rsidRPr="00DA7B9A">
        <w:rPr>
          <w:rFonts w:ascii="Times New Roman" w:hAnsi="Times New Roman"/>
          <w:sz w:val="24"/>
          <w:szCs w:val="24"/>
        </w:rPr>
        <w:t xml:space="preserve"> и номер регистрации) </w:t>
      </w:r>
    </w:p>
    <w:p w:rsidR="00DA7B9A" w:rsidRPr="00DA7B9A" w:rsidRDefault="00DA7B9A" w:rsidP="00DA7B9A">
      <w:pPr>
        <w:rPr>
          <w:rFonts w:ascii="Times New Roman" w:hAnsi="Times New Roman"/>
          <w:sz w:val="24"/>
          <w:szCs w:val="24"/>
        </w:rPr>
      </w:pPr>
      <w:r w:rsidRPr="00DA7B9A">
        <w:rPr>
          <w:rFonts w:ascii="Times New Roman" w:hAnsi="Times New Roman"/>
          <w:sz w:val="24"/>
          <w:szCs w:val="24"/>
        </w:rPr>
        <w:t>принято решение об отказе во внесении исправлений в уведомление.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45"/>
        <w:gridCol w:w="4734"/>
      </w:tblGrid>
      <w:tr w:rsidR="00A70053" w:rsidRPr="00DA7B9A" w:rsidTr="00A70053">
        <w:trPr>
          <w:trHeight w:val="700"/>
          <w:tblHeader/>
        </w:trPr>
        <w:tc>
          <w:tcPr>
            <w:tcW w:w="5576" w:type="dxa"/>
            <w:shd w:val="clear" w:color="auto" w:fill="auto"/>
            <w:vAlign w:val="center"/>
          </w:tcPr>
          <w:p w:rsidR="00A70053" w:rsidRPr="00A70053" w:rsidRDefault="00A70053" w:rsidP="00AD2889">
            <w:pPr>
              <w:spacing w:after="0" w:line="240" w:lineRule="auto"/>
              <w:jc w:val="center"/>
              <w:rPr>
                <w:rFonts w:ascii="Times New Roman" w:hAnsi="Times New Roman"/>
                <w:sz w:val="20"/>
                <w:szCs w:val="20"/>
              </w:rPr>
            </w:pPr>
            <w:r w:rsidRPr="00A70053">
              <w:rPr>
                <w:rFonts w:ascii="Times New Roman" w:hAnsi="Times New Roman"/>
                <w:sz w:val="20"/>
                <w:szCs w:val="20"/>
              </w:rPr>
              <w:t xml:space="preserve">Наименование основания </w:t>
            </w:r>
            <w:proofErr w:type="gramStart"/>
            <w:r w:rsidRPr="00A70053">
              <w:rPr>
                <w:rFonts w:ascii="Times New Roman" w:hAnsi="Times New Roman"/>
                <w:sz w:val="20"/>
                <w:szCs w:val="20"/>
              </w:rPr>
              <w:t>для отказа во внесении исправлений в решение в соответствии с Административным регламентом</w:t>
            </w:r>
            <w:proofErr w:type="gramEnd"/>
          </w:p>
        </w:tc>
        <w:tc>
          <w:tcPr>
            <w:tcW w:w="4761" w:type="dxa"/>
            <w:shd w:val="clear" w:color="auto" w:fill="auto"/>
            <w:vAlign w:val="center"/>
          </w:tcPr>
          <w:p w:rsidR="00A70053" w:rsidRPr="00A70053" w:rsidRDefault="00A70053" w:rsidP="00AD2889">
            <w:pPr>
              <w:spacing w:after="0" w:line="240" w:lineRule="auto"/>
              <w:jc w:val="center"/>
              <w:rPr>
                <w:rFonts w:ascii="Times New Roman" w:hAnsi="Times New Roman"/>
                <w:sz w:val="20"/>
                <w:szCs w:val="20"/>
              </w:rPr>
            </w:pPr>
            <w:r w:rsidRPr="00A70053">
              <w:rPr>
                <w:rFonts w:ascii="Times New Roman" w:hAnsi="Times New Roman"/>
                <w:sz w:val="20"/>
                <w:szCs w:val="20"/>
              </w:rPr>
              <w:t>Разъяснение причин отказа во внесении исправлений в решение</w:t>
            </w:r>
          </w:p>
        </w:tc>
      </w:tr>
      <w:tr w:rsidR="00A70053" w:rsidRPr="00DA7B9A" w:rsidTr="00A70053">
        <w:trPr>
          <w:trHeight w:val="320"/>
        </w:trPr>
        <w:tc>
          <w:tcPr>
            <w:tcW w:w="5576" w:type="dxa"/>
            <w:shd w:val="clear" w:color="auto" w:fill="auto"/>
          </w:tcPr>
          <w:p w:rsidR="00A70053" w:rsidRPr="00A70053" w:rsidRDefault="00A70053" w:rsidP="00A70053">
            <w:pPr>
              <w:spacing w:after="120" w:line="240" w:lineRule="atLeast"/>
              <w:rPr>
                <w:rFonts w:ascii="Times New Roman" w:hAnsi="Times New Roman"/>
                <w:sz w:val="20"/>
                <w:szCs w:val="20"/>
              </w:rPr>
            </w:pPr>
            <w:r w:rsidRPr="00A70053">
              <w:rPr>
                <w:rFonts w:ascii="Times New Roman" w:hAnsi="Times New Roman"/>
                <w:sz w:val="20"/>
                <w:szCs w:val="20"/>
              </w:rPr>
              <w:t>несоответствие заявителя кругу лиц, указанных в Административном регламенте</w:t>
            </w:r>
          </w:p>
        </w:tc>
        <w:tc>
          <w:tcPr>
            <w:tcW w:w="4761" w:type="dxa"/>
            <w:shd w:val="clear" w:color="auto" w:fill="auto"/>
          </w:tcPr>
          <w:p w:rsidR="00A70053" w:rsidRPr="00A70053" w:rsidRDefault="00A70053" w:rsidP="00B24C7F">
            <w:pPr>
              <w:spacing w:after="120" w:line="240" w:lineRule="atLeast"/>
              <w:rPr>
                <w:rFonts w:ascii="Times New Roman" w:hAnsi="Times New Roman"/>
                <w:i/>
                <w:sz w:val="20"/>
                <w:szCs w:val="20"/>
              </w:rPr>
            </w:pPr>
            <w:r w:rsidRPr="00A70053">
              <w:rPr>
                <w:rFonts w:ascii="Times New Roman" w:hAnsi="Times New Roman"/>
                <w:i/>
                <w:sz w:val="20"/>
                <w:szCs w:val="20"/>
              </w:rPr>
              <w:t>Указываются основания такого вывода</w:t>
            </w:r>
          </w:p>
        </w:tc>
      </w:tr>
      <w:tr w:rsidR="00A70053" w:rsidRPr="00DA7B9A" w:rsidTr="00A70053">
        <w:trPr>
          <w:trHeight w:val="414"/>
        </w:trPr>
        <w:tc>
          <w:tcPr>
            <w:tcW w:w="5576" w:type="dxa"/>
            <w:shd w:val="clear" w:color="auto" w:fill="auto"/>
          </w:tcPr>
          <w:p w:rsidR="00A70053" w:rsidRPr="00A70053" w:rsidRDefault="00A70053" w:rsidP="00B24C7F">
            <w:pPr>
              <w:spacing w:after="120" w:line="240" w:lineRule="atLeast"/>
              <w:rPr>
                <w:rFonts w:ascii="Times New Roman" w:hAnsi="Times New Roman"/>
                <w:sz w:val="20"/>
                <w:szCs w:val="20"/>
              </w:rPr>
            </w:pPr>
            <w:r w:rsidRPr="00A70053">
              <w:rPr>
                <w:rFonts w:ascii="Times New Roman" w:hAnsi="Times New Roman"/>
                <w:sz w:val="20"/>
                <w:szCs w:val="20"/>
              </w:rPr>
              <w:t>отсутствие факта допущения опечатки или ошибки в решении</w:t>
            </w:r>
          </w:p>
        </w:tc>
        <w:tc>
          <w:tcPr>
            <w:tcW w:w="4761" w:type="dxa"/>
            <w:shd w:val="clear" w:color="auto" w:fill="auto"/>
          </w:tcPr>
          <w:p w:rsidR="00A70053" w:rsidRPr="00A70053" w:rsidRDefault="00A70053" w:rsidP="00B24C7F">
            <w:pPr>
              <w:spacing w:after="120" w:line="240" w:lineRule="atLeast"/>
              <w:rPr>
                <w:rFonts w:ascii="Times New Roman" w:hAnsi="Times New Roman"/>
                <w:i/>
                <w:sz w:val="20"/>
                <w:szCs w:val="20"/>
              </w:rPr>
            </w:pPr>
            <w:r w:rsidRPr="00A70053">
              <w:rPr>
                <w:rFonts w:ascii="Times New Roman" w:hAnsi="Times New Roman"/>
                <w:i/>
                <w:sz w:val="20"/>
                <w:szCs w:val="20"/>
              </w:rPr>
              <w:t>Указываются основания такого вывода</w:t>
            </w:r>
          </w:p>
        </w:tc>
      </w:tr>
    </w:tbl>
    <w:p w:rsidR="00DA7B9A" w:rsidRPr="00DA7B9A" w:rsidRDefault="00DA7B9A" w:rsidP="00DA7B9A">
      <w:pPr>
        <w:pStyle w:val="ConsPlusNonformat"/>
        <w:ind w:firstLine="708"/>
        <w:jc w:val="both"/>
        <w:rPr>
          <w:rFonts w:ascii="Times New Roman" w:hAnsi="Times New Roman" w:cs="Times New Roman"/>
          <w:sz w:val="24"/>
          <w:szCs w:val="24"/>
        </w:rPr>
      </w:pPr>
      <w:r w:rsidRPr="00DA7B9A">
        <w:rPr>
          <w:rFonts w:ascii="Times New Roman" w:hAnsi="Times New Roman" w:cs="Times New Roman"/>
          <w:sz w:val="24"/>
          <w:szCs w:val="24"/>
        </w:rPr>
        <w:t>Вы вправе повторно обратиться с заявлением об исправлении допущенных опечаток и ошибок в решении после устранения указанных нарушений.</w:t>
      </w:r>
    </w:p>
    <w:p w:rsidR="00DA7B9A" w:rsidRPr="00DA7B9A" w:rsidRDefault="00DA7B9A" w:rsidP="00DA7B9A">
      <w:pPr>
        <w:pStyle w:val="ConsPlusNonformat"/>
        <w:ind w:firstLine="708"/>
        <w:jc w:val="both"/>
        <w:rPr>
          <w:rFonts w:ascii="Times New Roman" w:hAnsi="Times New Roman" w:cs="Times New Roman"/>
          <w:sz w:val="24"/>
          <w:szCs w:val="24"/>
        </w:rPr>
      </w:pPr>
      <w:proofErr w:type="gramStart"/>
      <w:r w:rsidRPr="00DA7B9A">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roofErr w:type="gramEnd"/>
    </w:p>
    <w:p w:rsidR="00DA7B9A" w:rsidRPr="00DA7B9A" w:rsidRDefault="00DA7B9A" w:rsidP="00DA7B9A">
      <w:pPr>
        <w:pStyle w:val="ConsPlusNonformat"/>
        <w:ind w:firstLine="708"/>
        <w:jc w:val="both"/>
        <w:rPr>
          <w:rFonts w:ascii="Times New Roman" w:hAnsi="Times New Roman" w:cs="Times New Roman"/>
          <w:sz w:val="24"/>
          <w:szCs w:val="24"/>
        </w:rPr>
      </w:pPr>
      <w:r w:rsidRPr="00DA7B9A">
        <w:rPr>
          <w:rFonts w:ascii="Times New Roman" w:hAnsi="Times New Roman" w:cs="Times New Roman"/>
          <w:sz w:val="24"/>
          <w:szCs w:val="24"/>
        </w:rPr>
        <w:t>Дополнительно информируем:________________________________________________________________________________________________.</w:t>
      </w:r>
    </w:p>
    <w:p w:rsidR="00DA7B9A" w:rsidRPr="00A70053" w:rsidRDefault="00DA7B9A" w:rsidP="00A70053">
      <w:pPr>
        <w:pStyle w:val="ConsPlusNonformat"/>
        <w:ind w:firstLine="708"/>
        <w:jc w:val="center"/>
        <w:rPr>
          <w:rFonts w:ascii="Times New Roman" w:hAnsi="Times New Roman" w:cs="Times New Roman"/>
        </w:rPr>
      </w:pPr>
      <w:r w:rsidRPr="00A70053">
        <w:rPr>
          <w:rFonts w:ascii="Times New Roman" w:hAnsi="Times New Roman" w:cs="Times New Roman"/>
        </w:rPr>
        <w:t xml:space="preserve">(указывается информация, необходимая для устранения причин отказа во внесении исправлений в </w:t>
      </w:r>
      <w:proofErr w:type="spellStart"/>
      <w:r w:rsidRPr="00A70053">
        <w:rPr>
          <w:rFonts w:ascii="Times New Roman" w:hAnsi="Times New Roman" w:cs="Times New Roman"/>
        </w:rPr>
        <w:t>решенеие</w:t>
      </w:r>
      <w:proofErr w:type="spellEnd"/>
      <w:r w:rsidRPr="00A70053">
        <w:rPr>
          <w:rFonts w:ascii="Times New Roman" w:hAnsi="Times New Roman" w:cs="Times New Roman"/>
        </w:rPr>
        <w:t>, а также иная дополнительная информация при наличии)</w:t>
      </w:r>
    </w:p>
    <w:tbl>
      <w:tblPr>
        <w:tblW w:w="9470" w:type="dxa"/>
        <w:tblLayout w:type="fixed"/>
        <w:tblCellMar>
          <w:left w:w="28" w:type="dxa"/>
          <w:right w:w="28" w:type="dxa"/>
        </w:tblCellMar>
        <w:tblLook w:val="0000"/>
      </w:tblPr>
      <w:tblGrid>
        <w:gridCol w:w="3119"/>
        <w:gridCol w:w="595"/>
        <w:gridCol w:w="1701"/>
        <w:gridCol w:w="709"/>
        <w:gridCol w:w="3346"/>
      </w:tblGrid>
      <w:tr w:rsidR="00DA7B9A" w:rsidRPr="00DA7B9A" w:rsidTr="00B24C7F">
        <w:tc>
          <w:tcPr>
            <w:tcW w:w="3119" w:type="dxa"/>
            <w:tcBorders>
              <w:top w:val="nil"/>
              <w:left w:val="nil"/>
              <w:bottom w:val="single" w:sz="4" w:space="0" w:color="auto"/>
              <w:right w:val="nil"/>
            </w:tcBorders>
            <w:vAlign w:val="bottom"/>
          </w:tcPr>
          <w:p w:rsidR="00DA7B9A" w:rsidRPr="00DA7B9A" w:rsidRDefault="00DA7B9A" w:rsidP="00B24C7F">
            <w:pPr>
              <w:rPr>
                <w:rFonts w:ascii="Times New Roman" w:hAnsi="Times New Roman"/>
                <w:sz w:val="24"/>
                <w:szCs w:val="24"/>
              </w:rPr>
            </w:pPr>
          </w:p>
        </w:tc>
        <w:tc>
          <w:tcPr>
            <w:tcW w:w="595" w:type="dxa"/>
            <w:tcBorders>
              <w:top w:val="nil"/>
              <w:left w:val="nil"/>
              <w:bottom w:val="nil"/>
              <w:right w:val="nil"/>
            </w:tcBorders>
            <w:vAlign w:val="bottom"/>
          </w:tcPr>
          <w:p w:rsidR="00DA7B9A" w:rsidRPr="00DA7B9A" w:rsidRDefault="00DA7B9A" w:rsidP="00B24C7F">
            <w:pPr>
              <w:rPr>
                <w:rFonts w:ascii="Times New Roman" w:hAnsi="Times New Roman"/>
                <w:sz w:val="24"/>
                <w:szCs w:val="24"/>
              </w:rPr>
            </w:pPr>
          </w:p>
        </w:tc>
        <w:tc>
          <w:tcPr>
            <w:tcW w:w="1701" w:type="dxa"/>
            <w:tcBorders>
              <w:top w:val="nil"/>
              <w:left w:val="nil"/>
              <w:bottom w:val="single" w:sz="4" w:space="0" w:color="auto"/>
              <w:right w:val="nil"/>
            </w:tcBorders>
            <w:vAlign w:val="bottom"/>
          </w:tcPr>
          <w:p w:rsidR="00DA7B9A" w:rsidRPr="00DA7B9A" w:rsidRDefault="00DA7B9A" w:rsidP="00B24C7F">
            <w:pPr>
              <w:rPr>
                <w:rFonts w:ascii="Times New Roman" w:hAnsi="Times New Roman"/>
                <w:sz w:val="24"/>
                <w:szCs w:val="24"/>
              </w:rPr>
            </w:pPr>
          </w:p>
        </w:tc>
        <w:tc>
          <w:tcPr>
            <w:tcW w:w="709" w:type="dxa"/>
            <w:tcBorders>
              <w:top w:val="nil"/>
              <w:left w:val="nil"/>
              <w:bottom w:val="nil"/>
              <w:right w:val="nil"/>
            </w:tcBorders>
            <w:vAlign w:val="bottom"/>
          </w:tcPr>
          <w:p w:rsidR="00DA7B9A" w:rsidRPr="00DA7B9A" w:rsidRDefault="00DA7B9A" w:rsidP="00B24C7F">
            <w:pPr>
              <w:rPr>
                <w:rFonts w:ascii="Times New Roman" w:hAnsi="Times New Roman"/>
                <w:sz w:val="24"/>
                <w:szCs w:val="24"/>
              </w:rPr>
            </w:pPr>
          </w:p>
        </w:tc>
        <w:tc>
          <w:tcPr>
            <w:tcW w:w="3346" w:type="dxa"/>
            <w:tcBorders>
              <w:top w:val="nil"/>
              <w:left w:val="nil"/>
              <w:bottom w:val="single" w:sz="4" w:space="0" w:color="auto"/>
              <w:right w:val="nil"/>
            </w:tcBorders>
            <w:vAlign w:val="bottom"/>
          </w:tcPr>
          <w:p w:rsidR="00DA7B9A" w:rsidRPr="00DA7B9A" w:rsidRDefault="00DA7B9A" w:rsidP="00B24C7F">
            <w:pPr>
              <w:rPr>
                <w:rFonts w:ascii="Times New Roman" w:hAnsi="Times New Roman"/>
                <w:sz w:val="24"/>
                <w:szCs w:val="24"/>
              </w:rPr>
            </w:pPr>
          </w:p>
        </w:tc>
      </w:tr>
      <w:tr w:rsidR="00DA7B9A" w:rsidRPr="00DA7B9A" w:rsidTr="00B24C7F">
        <w:tc>
          <w:tcPr>
            <w:tcW w:w="3119" w:type="dxa"/>
            <w:tcBorders>
              <w:top w:val="nil"/>
              <w:left w:val="nil"/>
              <w:bottom w:val="nil"/>
              <w:right w:val="nil"/>
            </w:tcBorders>
          </w:tcPr>
          <w:p w:rsidR="00DA7B9A" w:rsidRPr="00DA7B9A" w:rsidRDefault="00DA7B9A" w:rsidP="00B24C7F">
            <w:pPr>
              <w:spacing w:line="240" w:lineRule="atLeast"/>
              <w:jc w:val="center"/>
              <w:rPr>
                <w:rFonts w:ascii="Times New Roman" w:hAnsi="Times New Roman"/>
                <w:sz w:val="24"/>
                <w:szCs w:val="24"/>
              </w:rPr>
            </w:pPr>
            <w:r w:rsidRPr="00DA7B9A">
              <w:rPr>
                <w:rFonts w:ascii="Times New Roman" w:hAnsi="Times New Roman"/>
                <w:sz w:val="24"/>
                <w:szCs w:val="24"/>
              </w:rPr>
              <w:t>(должность)</w:t>
            </w:r>
          </w:p>
        </w:tc>
        <w:tc>
          <w:tcPr>
            <w:tcW w:w="595" w:type="dxa"/>
            <w:tcBorders>
              <w:top w:val="nil"/>
              <w:left w:val="nil"/>
              <w:bottom w:val="nil"/>
              <w:right w:val="nil"/>
            </w:tcBorders>
          </w:tcPr>
          <w:p w:rsidR="00DA7B9A" w:rsidRPr="00DA7B9A" w:rsidRDefault="00DA7B9A" w:rsidP="00B24C7F">
            <w:pPr>
              <w:spacing w:line="240" w:lineRule="atLeast"/>
              <w:jc w:val="center"/>
              <w:rPr>
                <w:rFonts w:ascii="Times New Roman" w:hAnsi="Times New Roman"/>
                <w:sz w:val="24"/>
                <w:szCs w:val="24"/>
              </w:rPr>
            </w:pPr>
          </w:p>
        </w:tc>
        <w:tc>
          <w:tcPr>
            <w:tcW w:w="1701" w:type="dxa"/>
            <w:tcBorders>
              <w:top w:val="nil"/>
              <w:left w:val="nil"/>
              <w:bottom w:val="nil"/>
              <w:right w:val="nil"/>
            </w:tcBorders>
          </w:tcPr>
          <w:p w:rsidR="00DA7B9A" w:rsidRPr="00DA7B9A" w:rsidRDefault="00DA7B9A" w:rsidP="00B24C7F">
            <w:pPr>
              <w:spacing w:line="240" w:lineRule="atLeast"/>
              <w:jc w:val="center"/>
              <w:rPr>
                <w:rFonts w:ascii="Times New Roman" w:hAnsi="Times New Roman"/>
                <w:sz w:val="24"/>
                <w:szCs w:val="24"/>
              </w:rPr>
            </w:pPr>
            <w:r w:rsidRPr="00DA7B9A">
              <w:rPr>
                <w:rFonts w:ascii="Times New Roman" w:hAnsi="Times New Roman"/>
                <w:sz w:val="24"/>
                <w:szCs w:val="24"/>
              </w:rPr>
              <w:t>(подпись)</w:t>
            </w:r>
          </w:p>
        </w:tc>
        <w:tc>
          <w:tcPr>
            <w:tcW w:w="709" w:type="dxa"/>
            <w:tcBorders>
              <w:top w:val="nil"/>
              <w:left w:val="nil"/>
              <w:bottom w:val="nil"/>
              <w:right w:val="nil"/>
            </w:tcBorders>
          </w:tcPr>
          <w:p w:rsidR="00DA7B9A" w:rsidRPr="00DA7B9A" w:rsidRDefault="00DA7B9A" w:rsidP="00B24C7F">
            <w:pPr>
              <w:spacing w:line="240" w:lineRule="atLeast"/>
              <w:jc w:val="center"/>
              <w:rPr>
                <w:rFonts w:ascii="Times New Roman" w:hAnsi="Times New Roman"/>
                <w:sz w:val="24"/>
                <w:szCs w:val="24"/>
              </w:rPr>
            </w:pPr>
          </w:p>
        </w:tc>
        <w:tc>
          <w:tcPr>
            <w:tcW w:w="3346" w:type="dxa"/>
            <w:tcBorders>
              <w:top w:val="nil"/>
              <w:left w:val="nil"/>
              <w:bottom w:val="nil"/>
              <w:right w:val="nil"/>
            </w:tcBorders>
          </w:tcPr>
          <w:p w:rsidR="00DA7B9A" w:rsidRPr="00DA7B9A" w:rsidRDefault="00DA7B9A" w:rsidP="00B24C7F">
            <w:pPr>
              <w:spacing w:line="240" w:lineRule="atLeast"/>
              <w:jc w:val="center"/>
              <w:rPr>
                <w:rFonts w:ascii="Times New Roman" w:hAnsi="Times New Roman"/>
                <w:sz w:val="24"/>
                <w:szCs w:val="24"/>
              </w:rPr>
            </w:pPr>
            <w:proofErr w:type="gramStart"/>
            <w:r w:rsidRPr="00DA7B9A">
              <w:rPr>
                <w:rFonts w:ascii="Times New Roman" w:hAnsi="Times New Roman"/>
                <w:sz w:val="24"/>
                <w:szCs w:val="24"/>
              </w:rPr>
              <w:t>(фамилия, имя, отчество</w:t>
            </w:r>
            <w:r w:rsidRPr="00DA7B9A">
              <w:rPr>
                <w:rFonts w:ascii="Times New Roman" w:hAnsi="Times New Roman"/>
                <w:sz w:val="24"/>
                <w:szCs w:val="24"/>
              </w:rPr>
              <w:br/>
              <w:t>(при наличии)</w:t>
            </w:r>
            <w:proofErr w:type="gramEnd"/>
          </w:p>
        </w:tc>
      </w:tr>
    </w:tbl>
    <w:p w:rsidR="00C2226D" w:rsidRDefault="00DA7B9A" w:rsidP="00DA7B9A">
      <w:pPr>
        <w:rPr>
          <w:rFonts w:ascii="Times New Roman" w:hAnsi="Times New Roman"/>
          <w:sz w:val="24"/>
          <w:szCs w:val="24"/>
        </w:rPr>
      </w:pPr>
      <w:r w:rsidRPr="00DA7B9A">
        <w:rPr>
          <w:rFonts w:ascii="Times New Roman" w:hAnsi="Times New Roman"/>
          <w:sz w:val="24"/>
          <w:szCs w:val="24"/>
        </w:rPr>
        <w:t>Дата</w:t>
      </w:r>
    </w:p>
    <w:p w:rsidR="00DA7B9A" w:rsidRPr="00C2226D" w:rsidRDefault="00DA7B9A" w:rsidP="00C2226D">
      <w:pPr>
        <w:spacing w:after="0" w:line="240" w:lineRule="auto"/>
        <w:rPr>
          <w:rFonts w:ascii="Times New Roman" w:hAnsi="Times New Roman"/>
          <w:sz w:val="18"/>
          <w:szCs w:val="18"/>
        </w:rPr>
      </w:pPr>
      <w:r w:rsidRPr="00C2226D">
        <w:rPr>
          <w:rFonts w:ascii="Times New Roman" w:hAnsi="Times New Roman"/>
          <w:sz w:val="18"/>
          <w:szCs w:val="18"/>
        </w:rPr>
        <w:t>*Сведения об ИНН в отношении иностранного юридического лица не указываются.</w:t>
      </w:r>
    </w:p>
    <w:p w:rsidR="00DA7B9A" w:rsidRPr="00C2226D" w:rsidRDefault="00DA7B9A" w:rsidP="00C2226D">
      <w:pPr>
        <w:spacing w:after="0" w:line="240" w:lineRule="auto"/>
        <w:rPr>
          <w:rFonts w:ascii="Times New Roman" w:hAnsi="Times New Roman"/>
          <w:sz w:val="18"/>
          <w:szCs w:val="18"/>
        </w:rPr>
      </w:pPr>
      <w:r w:rsidRPr="00C2226D">
        <w:rPr>
          <w:rFonts w:ascii="Times New Roman" w:hAnsi="Times New Roman"/>
          <w:sz w:val="18"/>
          <w:szCs w:val="18"/>
        </w:rPr>
        <w:t>**Нужное подчеркнуть.</w:t>
      </w:r>
    </w:p>
    <w:p w:rsidR="00DA7B9A" w:rsidRPr="00DA7B9A" w:rsidRDefault="00DA7B9A" w:rsidP="00C2226D">
      <w:pPr>
        <w:autoSpaceDE w:val="0"/>
        <w:autoSpaceDN w:val="0"/>
        <w:adjustRightInd w:val="0"/>
        <w:spacing w:after="0" w:line="240" w:lineRule="auto"/>
        <w:jc w:val="right"/>
        <w:rPr>
          <w:rFonts w:ascii="Times New Roman" w:hAnsi="Times New Roman"/>
          <w:bCs/>
          <w:sz w:val="24"/>
          <w:szCs w:val="24"/>
        </w:rPr>
      </w:pPr>
      <w:r w:rsidRPr="00DA7B9A">
        <w:rPr>
          <w:rFonts w:ascii="Times New Roman" w:hAnsi="Times New Roman"/>
          <w:sz w:val="24"/>
          <w:szCs w:val="24"/>
        </w:rPr>
        <w:br w:type="page"/>
      </w:r>
      <w:r w:rsidRPr="00DA7B9A">
        <w:rPr>
          <w:rFonts w:ascii="Times New Roman" w:hAnsi="Times New Roman"/>
          <w:bCs/>
          <w:sz w:val="24"/>
          <w:szCs w:val="24"/>
        </w:rPr>
        <w:lastRenderedPageBreak/>
        <w:t>Приложение № 6</w:t>
      </w:r>
    </w:p>
    <w:p w:rsidR="00DA7B9A" w:rsidRDefault="00DA7B9A" w:rsidP="002906EC">
      <w:pPr>
        <w:widowControl w:val="0"/>
        <w:tabs>
          <w:tab w:val="left" w:pos="567"/>
        </w:tabs>
        <w:spacing w:after="0" w:line="240" w:lineRule="auto"/>
        <w:ind w:firstLine="567"/>
        <w:jc w:val="right"/>
        <w:rPr>
          <w:rFonts w:ascii="Times New Roman" w:hAnsi="Times New Roman"/>
          <w:sz w:val="24"/>
          <w:szCs w:val="24"/>
        </w:rPr>
      </w:pPr>
      <w:r w:rsidRPr="00DA7B9A">
        <w:rPr>
          <w:rFonts w:ascii="Times New Roman" w:hAnsi="Times New Roman"/>
          <w:sz w:val="24"/>
          <w:szCs w:val="24"/>
        </w:rPr>
        <w:t>к Административному регламенту</w:t>
      </w:r>
    </w:p>
    <w:p w:rsidR="002906EC" w:rsidRDefault="002906EC" w:rsidP="002906EC">
      <w:pPr>
        <w:spacing w:line="240" w:lineRule="atLeast"/>
        <w:rPr>
          <w:rFonts w:ascii="Times New Roman" w:hAnsi="Times New Roman"/>
          <w:sz w:val="24"/>
          <w:szCs w:val="24"/>
        </w:rPr>
      </w:pPr>
      <w:r w:rsidRPr="00DA7B9A">
        <w:rPr>
          <w:rFonts w:ascii="Times New Roman" w:hAnsi="Times New Roman"/>
          <w:bCs/>
          <w:sz w:val="24"/>
          <w:szCs w:val="24"/>
        </w:rPr>
        <w:t>(Бланк уполномоченного</w:t>
      </w:r>
      <w:r w:rsidRPr="00DA7B9A">
        <w:rPr>
          <w:rFonts w:ascii="Times New Roman" w:hAnsi="Times New Roman"/>
          <w:bCs/>
          <w:sz w:val="24"/>
          <w:szCs w:val="24"/>
        </w:rPr>
        <w:br/>
        <w:t>органа местного самоуправления)</w:t>
      </w:r>
    </w:p>
    <w:p w:rsidR="002906EC" w:rsidRPr="00DA7B9A" w:rsidRDefault="002906EC" w:rsidP="002906EC">
      <w:pPr>
        <w:widowControl w:val="0"/>
        <w:tabs>
          <w:tab w:val="left" w:pos="567"/>
        </w:tabs>
        <w:spacing w:after="0" w:line="240" w:lineRule="auto"/>
        <w:ind w:firstLine="567"/>
        <w:jc w:val="right"/>
        <w:rPr>
          <w:rFonts w:ascii="Times New Roman" w:hAnsi="Times New Roman"/>
          <w:sz w:val="24"/>
          <w:szCs w:val="24"/>
        </w:rPr>
      </w:pPr>
    </w:p>
    <w:p w:rsidR="00DA7B9A" w:rsidRPr="00DA7B9A" w:rsidRDefault="00DA7B9A" w:rsidP="00DA7B9A">
      <w:pPr>
        <w:spacing w:line="240" w:lineRule="atLeast"/>
        <w:ind w:left="3402"/>
        <w:jc w:val="right"/>
        <w:rPr>
          <w:rFonts w:ascii="Times New Roman" w:hAnsi="Times New Roman"/>
          <w:sz w:val="24"/>
          <w:szCs w:val="24"/>
        </w:rPr>
      </w:pPr>
      <w:r w:rsidRPr="00DA7B9A">
        <w:rPr>
          <w:rFonts w:ascii="Times New Roman" w:hAnsi="Times New Roman"/>
          <w:sz w:val="24"/>
          <w:szCs w:val="24"/>
        </w:rPr>
        <w:t>ФОРМА</w:t>
      </w:r>
    </w:p>
    <w:p w:rsidR="007C0325" w:rsidRDefault="007C0325" w:rsidP="007C0325">
      <w:pPr>
        <w:spacing w:after="0" w:line="240" w:lineRule="auto"/>
        <w:jc w:val="right"/>
        <w:rPr>
          <w:rFonts w:ascii="Times New Roman" w:hAnsi="Times New Roman"/>
          <w:sz w:val="20"/>
          <w:szCs w:val="20"/>
        </w:rPr>
      </w:pPr>
      <w:r w:rsidRPr="002D3192">
        <w:rPr>
          <w:rFonts w:ascii="Times New Roman" w:hAnsi="Times New Roman"/>
          <w:sz w:val="24"/>
          <w:szCs w:val="24"/>
        </w:rPr>
        <w:t>Кому</w:t>
      </w:r>
      <w:r w:rsidRPr="002D3192">
        <w:rPr>
          <w:rFonts w:ascii="Times New Roman" w:hAnsi="Times New Roman"/>
          <w:sz w:val="20"/>
          <w:szCs w:val="20"/>
        </w:rPr>
        <w:t xml:space="preserve"> ____________________________________</w:t>
      </w:r>
    </w:p>
    <w:p w:rsidR="007C0325" w:rsidRDefault="007C0325" w:rsidP="007C0325">
      <w:pPr>
        <w:spacing w:after="0" w:line="240" w:lineRule="auto"/>
        <w:jc w:val="right"/>
        <w:rPr>
          <w:rFonts w:ascii="Times New Roman" w:hAnsi="Times New Roman"/>
          <w:sz w:val="20"/>
          <w:szCs w:val="20"/>
        </w:rPr>
      </w:pPr>
      <w:r>
        <w:rPr>
          <w:rFonts w:ascii="Times New Roman" w:hAnsi="Times New Roman"/>
          <w:sz w:val="20"/>
          <w:szCs w:val="20"/>
        </w:rPr>
        <w:t>_______________________________________________</w:t>
      </w:r>
    </w:p>
    <w:p w:rsidR="007C0325" w:rsidRPr="002D3192" w:rsidRDefault="007C0325" w:rsidP="007C0325">
      <w:pPr>
        <w:spacing w:after="0" w:line="240" w:lineRule="auto"/>
        <w:jc w:val="right"/>
        <w:rPr>
          <w:rFonts w:ascii="Times New Roman" w:hAnsi="Times New Roman"/>
          <w:sz w:val="20"/>
          <w:szCs w:val="20"/>
        </w:rPr>
      </w:pPr>
      <w:r>
        <w:rPr>
          <w:rFonts w:ascii="Times New Roman" w:hAnsi="Times New Roman"/>
          <w:sz w:val="20"/>
          <w:szCs w:val="20"/>
        </w:rPr>
        <w:t>_______________________________________________</w:t>
      </w:r>
    </w:p>
    <w:p w:rsidR="007C0325" w:rsidRPr="002D3192" w:rsidRDefault="007C0325" w:rsidP="007C0325">
      <w:pPr>
        <w:spacing w:after="0" w:line="240" w:lineRule="auto"/>
        <w:jc w:val="right"/>
        <w:rPr>
          <w:rFonts w:ascii="Times New Roman" w:hAnsi="Times New Roman"/>
          <w:sz w:val="16"/>
          <w:szCs w:val="16"/>
        </w:rPr>
      </w:pPr>
      <w:proofErr w:type="gramStart"/>
      <w:r w:rsidRPr="002D3192">
        <w:rPr>
          <w:rFonts w:ascii="Times New Roman" w:hAnsi="Times New Roman"/>
          <w:sz w:val="16"/>
          <w:szCs w:val="16"/>
        </w:rPr>
        <w:t xml:space="preserve">(фамилия, имя, отчество (при наличии) заявителя, </w:t>
      </w:r>
      <w:proofErr w:type="gramEnd"/>
    </w:p>
    <w:p w:rsidR="007C0325" w:rsidRDefault="007C0325" w:rsidP="007C0325">
      <w:pPr>
        <w:spacing w:after="0" w:line="240" w:lineRule="auto"/>
        <w:jc w:val="right"/>
        <w:rPr>
          <w:rFonts w:ascii="Times New Roman" w:hAnsi="Times New Roman"/>
          <w:sz w:val="20"/>
          <w:szCs w:val="20"/>
        </w:rPr>
      </w:pPr>
      <w:r>
        <w:rPr>
          <w:rFonts w:ascii="Times New Roman" w:hAnsi="Times New Roman"/>
          <w:sz w:val="20"/>
          <w:szCs w:val="20"/>
        </w:rPr>
        <w:t>_______________________________________________</w:t>
      </w:r>
    </w:p>
    <w:p w:rsidR="007C0325" w:rsidRPr="002D3192" w:rsidRDefault="007C0325" w:rsidP="007C0325">
      <w:pPr>
        <w:spacing w:after="0" w:line="240" w:lineRule="auto"/>
        <w:jc w:val="right"/>
        <w:rPr>
          <w:rFonts w:ascii="Times New Roman" w:hAnsi="Times New Roman"/>
          <w:sz w:val="16"/>
          <w:szCs w:val="16"/>
        </w:rPr>
      </w:pPr>
      <w:proofErr w:type="gramStart"/>
      <w:r w:rsidRPr="002D3192">
        <w:rPr>
          <w:rFonts w:ascii="Times New Roman" w:hAnsi="Times New Roman"/>
          <w:sz w:val="16"/>
          <w:szCs w:val="16"/>
        </w:rPr>
        <w:t>ОГРНИП (для физического лица, зарегистрированного</w:t>
      </w:r>
      <w:proofErr w:type="gramEnd"/>
    </w:p>
    <w:p w:rsidR="007C0325" w:rsidRDefault="007C0325" w:rsidP="007C0325">
      <w:pPr>
        <w:spacing w:after="0" w:line="240" w:lineRule="auto"/>
        <w:jc w:val="right"/>
        <w:rPr>
          <w:rFonts w:ascii="Times New Roman" w:hAnsi="Times New Roman"/>
          <w:sz w:val="20"/>
          <w:szCs w:val="20"/>
        </w:rPr>
      </w:pPr>
      <w:r>
        <w:rPr>
          <w:rFonts w:ascii="Times New Roman" w:hAnsi="Times New Roman"/>
          <w:sz w:val="20"/>
          <w:szCs w:val="20"/>
        </w:rPr>
        <w:t>_______________________________________________</w:t>
      </w:r>
    </w:p>
    <w:p w:rsidR="007C0325" w:rsidRPr="002D3192" w:rsidRDefault="007C0325" w:rsidP="007C0325">
      <w:pPr>
        <w:spacing w:after="0" w:line="240" w:lineRule="auto"/>
        <w:jc w:val="right"/>
        <w:rPr>
          <w:rFonts w:ascii="Times New Roman" w:hAnsi="Times New Roman"/>
          <w:sz w:val="16"/>
          <w:szCs w:val="16"/>
        </w:rPr>
      </w:pPr>
      <w:r w:rsidRPr="002D3192">
        <w:rPr>
          <w:rFonts w:ascii="Times New Roman" w:hAnsi="Times New Roman"/>
          <w:sz w:val="16"/>
          <w:szCs w:val="16"/>
        </w:rPr>
        <w:t xml:space="preserve"> в качестве индивидуального предпринимателя)</w:t>
      </w:r>
    </w:p>
    <w:p w:rsidR="007C0325" w:rsidRDefault="007C0325" w:rsidP="007C0325">
      <w:pPr>
        <w:spacing w:after="0" w:line="240" w:lineRule="auto"/>
        <w:jc w:val="right"/>
        <w:rPr>
          <w:rFonts w:ascii="Times New Roman" w:hAnsi="Times New Roman"/>
          <w:sz w:val="20"/>
          <w:szCs w:val="20"/>
        </w:rPr>
      </w:pPr>
      <w:r>
        <w:rPr>
          <w:rFonts w:ascii="Times New Roman" w:hAnsi="Times New Roman"/>
          <w:sz w:val="20"/>
          <w:szCs w:val="20"/>
        </w:rPr>
        <w:t>_______________________________________________</w:t>
      </w:r>
    </w:p>
    <w:p w:rsidR="007C0325" w:rsidRPr="002D3192" w:rsidRDefault="007C0325" w:rsidP="007C0325">
      <w:pPr>
        <w:spacing w:after="0" w:line="240" w:lineRule="auto"/>
        <w:jc w:val="right"/>
        <w:rPr>
          <w:rFonts w:ascii="Times New Roman" w:hAnsi="Times New Roman"/>
          <w:sz w:val="16"/>
          <w:szCs w:val="16"/>
        </w:rPr>
      </w:pPr>
      <w:r w:rsidRPr="002D3192">
        <w:rPr>
          <w:rFonts w:ascii="Times New Roman" w:hAnsi="Times New Roman"/>
          <w:sz w:val="16"/>
          <w:szCs w:val="16"/>
        </w:rPr>
        <w:t xml:space="preserve"> -  для физического лица, полное наименование застройщика,</w:t>
      </w:r>
    </w:p>
    <w:p w:rsidR="007C0325" w:rsidRPr="002D3192" w:rsidRDefault="007C0325" w:rsidP="007C0325">
      <w:pPr>
        <w:spacing w:after="0" w:line="240" w:lineRule="auto"/>
        <w:jc w:val="right"/>
        <w:rPr>
          <w:rFonts w:ascii="Times New Roman" w:hAnsi="Times New Roman"/>
          <w:sz w:val="16"/>
          <w:szCs w:val="16"/>
        </w:rPr>
      </w:pPr>
      <w:r w:rsidRPr="002D3192">
        <w:rPr>
          <w:rFonts w:ascii="Times New Roman" w:hAnsi="Times New Roman"/>
          <w:sz w:val="16"/>
          <w:szCs w:val="16"/>
        </w:rPr>
        <w:t xml:space="preserve"> ИНН*, ОГРН - для юридического лица</w:t>
      </w:r>
    </w:p>
    <w:p w:rsidR="007C0325" w:rsidRDefault="007C0325" w:rsidP="007C0325">
      <w:pPr>
        <w:spacing w:after="0" w:line="240" w:lineRule="auto"/>
        <w:jc w:val="right"/>
        <w:rPr>
          <w:rFonts w:ascii="Times New Roman" w:hAnsi="Times New Roman"/>
          <w:sz w:val="20"/>
          <w:szCs w:val="20"/>
        </w:rPr>
      </w:pPr>
      <w:r w:rsidRPr="002D3192">
        <w:rPr>
          <w:rFonts w:ascii="Times New Roman" w:hAnsi="Times New Roman"/>
          <w:sz w:val="20"/>
          <w:szCs w:val="20"/>
        </w:rPr>
        <w:t>________</w:t>
      </w:r>
      <w:r>
        <w:rPr>
          <w:rFonts w:ascii="Times New Roman" w:hAnsi="Times New Roman"/>
          <w:sz w:val="20"/>
          <w:szCs w:val="20"/>
        </w:rPr>
        <w:t>_____</w:t>
      </w:r>
      <w:r w:rsidRPr="002D3192">
        <w:rPr>
          <w:rFonts w:ascii="Times New Roman" w:hAnsi="Times New Roman"/>
          <w:sz w:val="20"/>
          <w:szCs w:val="20"/>
        </w:rPr>
        <w:t>_________________________________</w:t>
      </w:r>
    </w:p>
    <w:p w:rsidR="007C0325" w:rsidRPr="002D3192" w:rsidRDefault="007C0325" w:rsidP="007C0325">
      <w:pPr>
        <w:spacing w:after="0" w:line="240" w:lineRule="auto"/>
        <w:jc w:val="right"/>
        <w:rPr>
          <w:rFonts w:ascii="Times New Roman" w:hAnsi="Times New Roman"/>
          <w:sz w:val="20"/>
          <w:szCs w:val="20"/>
        </w:rPr>
      </w:pPr>
      <w:r>
        <w:rPr>
          <w:rFonts w:ascii="Times New Roman" w:hAnsi="Times New Roman"/>
          <w:sz w:val="20"/>
          <w:szCs w:val="20"/>
        </w:rPr>
        <w:t>______________________________________________</w:t>
      </w:r>
    </w:p>
    <w:p w:rsidR="007C0325" w:rsidRPr="002D3192" w:rsidRDefault="007C0325" w:rsidP="007C0325">
      <w:pPr>
        <w:spacing w:after="0" w:line="240" w:lineRule="auto"/>
        <w:jc w:val="right"/>
        <w:rPr>
          <w:rFonts w:ascii="Times New Roman" w:hAnsi="Times New Roman"/>
          <w:sz w:val="16"/>
          <w:szCs w:val="16"/>
        </w:rPr>
      </w:pPr>
      <w:r w:rsidRPr="002D3192">
        <w:rPr>
          <w:rFonts w:ascii="Times New Roman" w:hAnsi="Times New Roman"/>
          <w:sz w:val="16"/>
          <w:szCs w:val="16"/>
        </w:rPr>
        <w:t xml:space="preserve">почтовый индекс и адрес, телефон, </w:t>
      </w:r>
    </w:p>
    <w:p w:rsidR="007C0325" w:rsidRPr="0083608D" w:rsidRDefault="007C0325" w:rsidP="007C0325">
      <w:pPr>
        <w:spacing w:after="0" w:line="240" w:lineRule="auto"/>
        <w:jc w:val="right"/>
        <w:rPr>
          <w:rFonts w:ascii="Times New Roman" w:hAnsi="Times New Roman"/>
          <w:sz w:val="16"/>
          <w:szCs w:val="16"/>
        </w:rPr>
      </w:pPr>
      <w:r w:rsidRPr="002D3192">
        <w:rPr>
          <w:rFonts w:ascii="Times New Roman" w:hAnsi="Times New Roman"/>
          <w:sz w:val="16"/>
          <w:szCs w:val="16"/>
        </w:rPr>
        <w:t>адрес электронной почты заявителя)</w:t>
      </w:r>
    </w:p>
    <w:p w:rsidR="00DA7B9A" w:rsidRPr="00DA7B9A" w:rsidRDefault="00DA7B9A" w:rsidP="00DA7B9A">
      <w:pPr>
        <w:rPr>
          <w:rFonts w:ascii="Times New Roman" w:hAnsi="Times New Roman"/>
          <w:sz w:val="24"/>
          <w:szCs w:val="24"/>
        </w:rPr>
      </w:pPr>
    </w:p>
    <w:p w:rsidR="00DA7B9A" w:rsidRPr="00DA7B9A" w:rsidRDefault="00DA7B9A" w:rsidP="00DA7B9A">
      <w:pPr>
        <w:spacing w:line="240" w:lineRule="atLeast"/>
        <w:jc w:val="center"/>
        <w:rPr>
          <w:rFonts w:ascii="Times New Roman" w:hAnsi="Times New Roman"/>
          <w:b/>
          <w:sz w:val="24"/>
          <w:szCs w:val="24"/>
        </w:rPr>
      </w:pPr>
      <w:proofErr w:type="gramStart"/>
      <w:r w:rsidRPr="00DA7B9A">
        <w:rPr>
          <w:rFonts w:ascii="Times New Roman" w:hAnsi="Times New Roman"/>
          <w:b/>
          <w:sz w:val="24"/>
          <w:szCs w:val="24"/>
        </w:rPr>
        <w:t>Р</w:t>
      </w:r>
      <w:proofErr w:type="gramEnd"/>
      <w:r w:rsidRPr="00DA7B9A">
        <w:rPr>
          <w:rFonts w:ascii="Times New Roman" w:hAnsi="Times New Roman"/>
          <w:b/>
          <w:sz w:val="24"/>
          <w:szCs w:val="24"/>
        </w:rPr>
        <w:t xml:space="preserve"> Е Ш Е Н И Е</w:t>
      </w:r>
    </w:p>
    <w:p w:rsidR="00DA7B9A" w:rsidRPr="007C0325" w:rsidRDefault="00DA7B9A" w:rsidP="007C0325">
      <w:pPr>
        <w:spacing w:line="240" w:lineRule="atLeast"/>
        <w:jc w:val="center"/>
        <w:rPr>
          <w:rFonts w:ascii="Times New Roman" w:hAnsi="Times New Roman"/>
          <w:b/>
          <w:sz w:val="24"/>
          <w:szCs w:val="24"/>
        </w:rPr>
      </w:pPr>
      <w:r w:rsidRPr="00DA7B9A">
        <w:rPr>
          <w:rFonts w:ascii="Times New Roman" w:hAnsi="Times New Roman"/>
          <w:b/>
          <w:sz w:val="24"/>
          <w:szCs w:val="24"/>
        </w:rPr>
        <w:t xml:space="preserve">об отказе в приеме документов, необходимых для предоставления услуги </w:t>
      </w:r>
    </w:p>
    <w:p w:rsidR="00DA7B9A" w:rsidRPr="00DA7B9A" w:rsidRDefault="00DA7B9A" w:rsidP="007C0325">
      <w:pPr>
        <w:spacing w:after="0" w:line="240" w:lineRule="auto"/>
        <w:rPr>
          <w:rFonts w:ascii="Times New Roman" w:hAnsi="Times New Roman"/>
          <w:sz w:val="24"/>
          <w:szCs w:val="24"/>
        </w:rPr>
      </w:pPr>
      <w:r w:rsidRPr="00DA7B9A">
        <w:rPr>
          <w:rFonts w:ascii="Times New Roman" w:hAnsi="Times New Roman"/>
          <w:sz w:val="24"/>
          <w:szCs w:val="24"/>
        </w:rPr>
        <w:t xml:space="preserve">___________________________________________________________________________ </w:t>
      </w:r>
    </w:p>
    <w:p w:rsidR="00DA7B9A" w:rsidRPr="007C0325" w:rsidRDefault="00DA7B9A" w:rsidP="007C0325">
      <w:pPr>
        <w:spacing w:after="0" w:line="240" w:lineRule="auto"/>
        <w:jc w:val="center"/>
        <w:rPr>
          <w:rFonts w:ascii="Times New Roman" w:hAnsi="Times New Roman"/>
          <w:sz w:val="18"/>
          <w:szCs w:val="18"/>
        </w:rPr>
      </w:pPr>
      <w:r w:rsidRPr="007C0325">
        <w:rPr>
          <w:rFonts w:ascii="Times New Roman" w:hAnsi="Times New Roman"/>
          <w:sz w:val="18"/>
          <w:szCs w:val="18"/>
        </w:rPr>
        <w:t>(наименование уполномоченного органа исполнительной власти субъекта Российской Федерации, органа местного самоуправления)</w:t>
      </w:r>
    </w:p>
    <w:p w:rsidR="00DA7B9A" w:rsidRPr="00DA7B9A" w:rsidRDefault="00DA7B9A" w:rsidP="00DA7B9A">
      <w:pPr>
        <w:jc w:val="both"/>
        <w:rPr>
          <w:rFonts w:ascii="Times New Roman" w:hAnsi="Times New Roman"/>
          <w:sz w:val="24"/>
          <w:szCs w:val="24"/>
        </w:rPr>
      </w:pPr>
      <w:r w:rsidRPr="00DA7B9A">
        <w:rPr>
          <w:rFonts w:ascii="Times New Roman" w:hAnsi="Times New Roman"/>
          <w:sz w:val="24"/>
          <w:szCs w:val="24"/>
        </w:rPr>
        <w:t>по результатам рассмотрения заявления по услуге «Признание садового дома жилым домом и жилого дома садовым домом» от ___________ № ____________ и приложенных к нему документов принято решение об отказе в приеме и регистрации документов по следующим основаниям.</w:t>
      </w: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6"/>
        <w:gridCol w:w="4549"/>
        <w:gridCol w:w="3919"/>
      </w:tblGrid>
      <w:tr w:rsidR="00DA7B9A" w:rsidRPr="00DA7B9A" w:rsidTr="002906EC">
        <w:trPr>
          <w:trHeight w:val="615"/>
          <w:tblHeader/>
        </w:trPr>
        <w:tc>
          <w:tcPr>
            <w:tcW w:w="1846" w:type="dxa"/>
            <w:shd w:val="clear" w:color="auto" w:fill="auto"/>
            <w:vAlign w:val="center"/>
          </w:tcPr>
          <w:p w:rsidR="00DA7B9A" w:rsidRPr="007C0325" w:rsidRDefault="00DA7B9A" w:rsidP="007C0325">
            <w:pPr>
              <w:spacing w:after="0" w:line="240" w:lineRule="auto"/>
              <w:jc w:val="center"/>
              <w:rPr>
                <w:rFonts w:ascii="Times New Roman" w:hAnsi="Times New Roman"/>
                <w:sz w:val="18"/>
                <w:szCs w:val="18"/>
              </w:rPr>
            </w:pPr>
            <w:r w:rsidRPr="007C0325">
              <w:rPr>
                <w:rFonts w:ascii="Times New Roman" w:hAnsi="Times New Roman"/>
                <w:sz w:val="18"/>
                <w:szCs w:val="18"/>
              </w:rPr>
              <w:t>№ пункта</w:t>
            </w:r>
          </w:p>
          <w:p w:rsidR="00DA7B9A" w:rsidRPr="007C0325" w:rsidRDefault="00DA7B9A" w:rsidP="007C0325">
            <w:pPr>
              <w:spacing w:after="0" w:line="240" w:lineRule="auto"/>
              <w:jc w:val="center"/>
              <w:rPr>
                <w:rFonts w:ascii="Times New Roman" w:hAnsi="Times New Roman"/>
                <w:sz w:val="18"/>
                <w:szCs w:val="18"/>
              </w:rPr>
            </w:pPr>
            <w:r w:rsidRPr="007C0325">
              <w:rPr>
                <w:rFonts w:ascii="Times New Roman" w:hAnsi="Times New Roman"/>
                <w:sz w:val="18"/>
                <w:szCs w:val="18"/>
              </w:rPr>
              <w:t>Административного регламента</w:t>
            </w:r>
          </w:p>
        </w:tc>
        <w:tc>
          <w:tcPr>
            <w:tcW w:w="4549" w:type="dxa"/>
            <w:shd w:val="clear" w:color="auto" w:fill="auto"/>
            <w:vAlign w:val="center"/>
          </w:tcPr>
          <w:p w:rsidR="00DA7B9A" w:rsidRPr="007C0325" w:rsidRDefault="00DA7B9A" w:rsidP="007C0325">
            <w:pPr>
              <w:spacing w:after="0" w:line="240" w:lineRule="auto"/>
              <w:jc w:val="center"/>
              <w:rPr>
                <w:rFonts w:ascii="Times New Roman" w:hAnsi="Times New Roman"/>
                <w:sz w:val="18"/>
                <w:szCs w:val="18"/>
              </w:rPr>
            </w:pPr>
            <w:r w:rsidRPr="007C0325">
              <w:rPr>
                <w:rFonts w:ascii="Times New Roman" w:hAnsi="Times New Roman"/>
                <w:sz w:val="18"/>
                <w:szCs w:val="18"/>
              </w:rPr>
              <w:t>Наименование основания для отказа в соответствии с единым стандартом</w:t>
            </w:r>
          </w:p>
        </w:tc>
        <w:tc>
          <w:tcPr>
            <w:tcW w:w="3919" w:type="dxa"/>
            <w:shd w:val="clear" w:color="auto" w:fill="auto"/>
            <w:vAlign w:val="center"/>
          </w:tcPr>
          <w:p w:rsidR="00DA7B9A" w:rsidRPr="007C0325" w:rsidRDefault="00DA7B9A" w:rsidP="007C0325">
            <w:pPr>
              <w:spacing w:after="0" w:line="240" w:lineRule="auto"/>
              <w:jc w:val="center"/>
              <w:rPr>
                <w:rFonts w:ascii="Times New Roman" w:hAnsi="Times New Roman"/>
                <w:sz w:val="18"/>
                <w:szCs w:val="18"/>
              </w:rPr>
            </w:pPr>
            <w:r w:rsidRPr="007C0325">
              <w:rPr>
                <w:rFonts w:ascii="Times New Roman" w:hAnsi="Times New Roman"/>
                <w:sz w:val="18"/>
                <w:szCs w:val="18"/>
              </w:rPr>
              <w:t>Разъяснение причин отказа в выдаче дубликата решения</w:t>
            </w:r>
          </w:p>
        </w:tc>
      </w:tr>
      <w:tr w:rsidR="00DA7B9A" w:rsidRPr="00DA7B9A" w:rsidTr="002906EC">
        <w:trPr>
          <w:trHeight w:val="1022"/>
        </w:trPr>
        <w:tc>
          <w:tcPr>
            <w:tcW w:w="1846" w:type="dxa"/>
            <w:shd w:val="clear" w:color="auto" w:fill="auto"/>
          </w:tcPr>
          <w:p w:rsidR="00DA7B9A" w:rsidRPr="00DA7B9A" w:rsidRDefault="00DA7B9A" w:rsidP="002906EC">
            <w:pPr>
              <w:spacing w:after="120" w:line="240" w:lineRule="atLeast"/>
              <w:jc w:val="center"/>
              <w:rPr>
                <w:rFonts w:ascii="Times New Roman" w:hAnsi="Times New Roman"/>
                <w:sz w:val="24"/>
                <w:szCs w:val="24"/>
              </w:rPr>
            </w:pPr>
            <w:r w:rsidRPr="00DA7B9A">
              <w:rPr>
                <w:rFonts w:ascii="Times New Roman" w:hAnsi="Times New Roman"/>
                <w:sz w:val="24"/>
                <w:szCs w:val="24"/>
              </w:rPr>
              <w:t>подпункта «а» пункта 2.</w:t>
            </w:r>
            <w:r w:rsidR="002906EC">
              <w:rPr>
                <w:rFonts w:ascii="Times New Roman" w:hAnsi="Times New Roman"/>
                <w:sz w:val="24"/>
                <w:szCs w:val="24"/>
              </w:rPr>
              <w:t>17</w:t>
            </w:r>
          </w:p>
        </w:tc>
        <w:tc>
          <w:tcPr>
            <w:tcW w:w="4549" w:type="dxa"/>
            <w:shd w:val="clear" w:color="auto" w:fill="auto"/>
          </w:tcPr>
          <w:p w:rsidR="00DA7B9A" w:rsidRPr="00DA7B9A" w:rsidRDefault="00DA7B9A" w:rsidP="00B24C7F">
            <w:pPr>
              <w:spacing w:after="120" w:line="240" w:lineRule="atLeast"/>
              <w:rPr>
                <w:rFonts w:ascii="Times New Roman" w:hAnsi="Times New Roman"/>
                <w:sz w:val="24"/>
                <w:szCs w:val="24"/>
              </w:rPr>
            </w:pPr>
            <w:r w:rsidRPr="00DA7B9A">
              <w:rPr>
                <w:rFonts w:ascii="Times New Roman" w:hAnsi="Times New Roman"/>
                <w:bCs/>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tc>
        <w:tc>
          <w:tcPr>
            <w:tcW w:w="3919" w:type="dxa"/>
            <w:shd w:val="clear" w:color="auto" w:fill="auto"/>
          </w:tcPr>
          <w:p w:rsidR="00DA7B9A" w:rsidRPr="00DA7B9A" w:rsidRDefault="00DA7B9A" w:rsidP="00B24C7F">
            <w:pPr>
              <w:spacing w:after="120" w:line="240" w:lineRule="atLeast"/>
              <w:rPr>
                <w:rFonts w:ascii="Times New Roman" w:hAnsi="Times New Roman"/>
                <w:i/>
                <w:sz w:val="24"/>
                <w:szCs w:val="24"/>
              </w:rPr>
            </w:pPr>
            <w:r w:rsidRPr="00DA7B9A">
              <w:rPr>
                <w:rFonts w:ascii="Times New Roman" w:hAnsi="Times New Roman"/>
                <w:i/>
                <w:sz w:val="24"/>
                <w:szCs w:val="24"/>
              </w:rPr>
              <w:t>Указываются основания такого вывода</w:t>
            </w:r>
          </w:p>
        </w:tc>
      </w:tr>
      <w:tr w:rsidR="00DA7B9A" w:rsidRPr="00DA7B9A" w:rsidTr="002906EC">
        <w:trPr>
          <w:trHeight w:val="1022"/>
        </w:trPr>
        <w:tc>
          <w:tcPr>
            <w:tcW w:w="1846" w:type="dxa"/>
            <w:shd w:val="clear" w:color="auto" w:fill="auto"/>
          </w:tcPr>
          <w:p w:rsidR="00DA7B9A" w:rsidRPr="00DA7B9A" w:rsidRDefault="00DA7B9A" w:rsidP="00B24C7F">
            <w:pPr>
              <w:spacing w:after="120" w:line="240" w:lineRule="atLeast"/>
              <w:jc w:val="center"/>
              <w:rPr>
                <w:rFonts w:ascii="Times New Roman" w:hAnsi="Times New Roman"/>
                <w:sz w:val="24"/>
                <w:szCs w:val="24"/>
              </w:rPr>
            </w:pPr>
            <w:r w:rsidRPr="00DA7B9A">
              <w:rPr>
                <w:rFonts w:ascii="Times New Roman" w:hAnsi="Times New Roman"/>
                <w:sz w:val="24"/>
                <w:szCs w:val="24"/>
              </w:rPr>
              <w:t>подпункта «б» пункт 2.1</w:t>
            </w:r>
            <w:r w:rsidR="002906EC">
              <w:rPr>
                <w:rFonts w:ascii="Times New Roman" w:hAnsi="Times New Roman"/>
                <w:sz w:val="24"/>
                <w:szCs w:val="24"/>
              </w:rPr>
              <w:t>7</w:t>
            </w:r>
          </w:p>
        </w:tc>
        <w:tc>
          <w:tcPr>
            <w:tcW w:w="4549" w:type="dxa"/>
            <w:shd w:val="clear" w:color="auto" w:fill="auto"/>
          </w:tcPr>
          <w:p w:rsidR="00DA7B9A" w:rsidRPr="00DA7B9A" w:rsidRDefault="00DA7B9A" w:rsidP="00B24C7F">
            <w:pPr>
              <w:spacing w:after="120" w:line="240" w:lineRule="atLeast"/>
              <w:rPr>
                <w:rFonts w:ascii="Times New Roman" w:hAnsi="Times New Roman"/>
                <w:sz w:val="24"/>
                <w:szCs w:val="24"/>
              </w:rPr>
            </w:pPr>
            <w:r w:rsidRPr="00DA7B9A">
              <w:rPr>
                <w:rFonts w:ascii="Times New Roman" w:hAnsi="Times New Roman"/>
                <w:bCs/>
                <w:sz w:val="24"/>
                <w:szCs w:val="24"/>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919" w:type="dxa"/>
            <w:shd w:val="clear" w:color="auto" w:fill="auto"/>
          </w:tcPr>
          <w:p w:rsidR="00DA7B9A" w:rsidRPr="00DA7B9A" w:rsidRDefault="00DA7B9A" w:rsidP="00B24C7F">
            <w:pPr>
              <w:spacing w:after="120" w:line="240" w:lineRule="atLeast"/>
              <w:rPr>
                <w:rFonts w:ascii="Times New Roman" w:hAnsi="Times New Roman"/>
                <w:i/>
                <w:sz w:val="24"/>
                <w:szCs w:val="24"/>
              </w:rPr>
            </w:pPr>
            <w:r w:rsidRPr="00DA7B9A">
              <w:rPr>
                <w:rFonts w:ascii="Times New Roman" w:hAnsi="Times New Roman"/>
                <w:i/>
                <w:sz w:val="24"/>
                <w:szCs w:val="24"/>
              </w:rPr>
              <w:t>Указываются исчерпывающий перечень документов, содержащих противоречия</w:t>
            </w:r>
          </w:p>
        </w:tc>
      </w:tr>
      <w:tr w:rsidR="00DA7B9A" w:rsidRPr="00DA7B9A" w:rsidTr="002906EC">
        <w:trPr>
          <w:trHeight w:val="1022"/>
        </w:trPr>
        <w:tc>
          <w:tcPr>
            <w:tcW w:w="1846" w:type="dxa"/>
            <w:shd w:val="clear" w:color="auto" w:fill="auto"/>
          </w:tcPr>
          <w:p w:rsidR="00DA7B9A" w:rsidRPr="00DA7B9A" w:rsidRDefault="002906EC" w:rsidP="00B24C7F">
            <w:pPr>
              <w:spacing w:after="120" w:line="240" w:lineRule="atLeast"/>
              <w:jc w:val="center"/>
              <w:rPr>
                <w:rFonts w:ascii="Times New Roman" w:hAnsi="Times New Roman"/>
                <w:sz w:val="24"/>
                <w:szCs w:val="24"/>
              </w:rPr>
            </w:pPr>
            <w:r>
              <w:rPr>
                <w:rFonts w:ascii="Times New Roman" w:hAnsi="Times New Roman"/>
                <w:sz w:val="24"/>
                <w:szCs w:val="24"/>
              </w:rPr>
              <w:t>подпункта «в</w:t>
            </w:r>
            <w:r w:rsidR="00DA7B9A" w:rsidRPr="00DA7B9A">
              <w:rPr>
                <w:rFonts w:ascii="Times New Roman" w:hAnsi="Times New Roman"/>
                <w:sz w:val="24"/>
                <w:szCs w:val="24"/>
              </w:rPr>
              <w:t>» пун</w:t>
            </w:r>
            <w:r>
              <w:rPr>
                <w:rFonts w:ascii="Times New Roman" w:hAnsi="Times New Roman"/>
                <w:sz w:val="24"/>
                <w:szCs w:val="24"/>
              </w:rPr>
              <w:t>кт 2.17</w:t>
            </w:r>
          </w:p>
        </w:tc>
        <w:tc>
          <w:tcPr>
            <w:tcW w:w="4549" w:type="dxa"/>
            <w:shd w:val="clear" w:color="auto" w:fill="auto"/>
          </w:tcPr>
          <w:p w:rsidR="00DA7B9A" w:rsidRPr="00DA7B9A" w:rsidRDefault="00DA7B9A" w:rsidP="00B24C7F">
            <w:pPr>
              <w:spacing w:after="120" w:line="240" w:lineRule="atLeast"/>
              <w:rPr>
                <w:rFonts w:ascii="Times New Roman" w:hAnsi="Times New Roman"/>
                <w:sz w:val="24"/>
                <w:szCs w:val="24"/>
              </w:rPr>
            </w:pPr>
            <w:r w:rsidRPr="00DA7B9A">
              <w:rPr>
                <w:rFonts w:ascii="Times New Roman" w:hAnsi="Times New Roman"/>
                <w:bCs/>
                <w:sz w:val="24"/>
                <w:szCs w:val="24"/>
              </w:rPr>
              <w:t>неполное заполнение полей в форме заявления, в том числе в интерактивной форме заявления на ЕПГУ</w:t>
            </w:r>
          </w:p>
        </w:tc>
        <w:tc>
          <w:tcPr>
            <w:tcW w:w="3919" w:type="dxa"/>
            <w:shd w:val="clear" w:color="auto" w:fill="auto"/>
          </w:tcPr>
          <w:p w:rsidR="00DA7B9A" w:rsidRPr="00DA7B9A" w:rsidRDefault="00DA7B9A" w:rsidP="00B24C7F">
            <w:pPr>
              <w:spacing w:after="120" w:line="240" w:lineRule="atLeast"/>
              <w:rPr>
                <w:rFonts w:ascii="Times New Roman" w:hAnsi="Times New Roman"/>
                <w:i/>
                <w:sz w:val="24"/>
                <w:szCs w:val="24"/>
              </w:rPr>
            </w:pPr>
            <w:r w:rsidRPr="00DA7B9A">
              <w:rPr>
                <w:rFonts w:ascii="Times New Roman" w:hAnsi="Times New Roman"/>
                <w:i/>
                <w:sz w:val="24"/>
                <w:szCs w:val="24"/>
              </w:rPr>
              <w:t>Указываются основания такого вывода</w:t>
            </w:r>
          </w:p>
        </w:tc>
      </w:tr>
      <w:tr w:rsidR="00DA7B9A" w:rsidRPr="00DA7B9A" w:rsidTr="002906EC">
        <w:trPr>
          <w:trHeight w:val="1022"/>
        </w:trPr>
        <w:tc>
          <w:tcPr>
            <w:tcW w:w="1846" w:type="dxa"/>
            <w:shd w:val="clear" w:color="auto" w:fill="auto"/>
          </w:tcPr>
          <w:p w:rsidR="00DA7B9A" w:rsidRPr="00DA7B9A" w:rsidRDefault="002906EC" w:rsidP="00B24C7F">
            <w:pPr>
              <w:spacing w:after="120" w:line="240" w:lineRule="atLeast"/>
              <w:jc w:val="center"/>
              <w:rPr>
                <w:rFonts w:ascii="Times New Roman" w:hAnsi="Times New Roman"/>
                <w:sz w:val="24"/>
                <w:szCs w:val="24"/>
              </w:rPr>
            </w:pPr>
            <w:r>
              <w:rPr>
                <w:rFonts w:ascii="Times New Roman" w:hAnsi="Times New Roman"/>
                <w:sz w:val="24"/>
                <w:szCs w:val="24"/>
              </w:rPr>
              <w:lastRenderedPageBreak/>
              <w:t>подпункта «г» пункт 2.17</w:t>
            </w:r>
          </w:p>
        </w:tc>
        <w:tc>
          <w:tcPr>
            <w:tcW w:w="4549" w:type="dxa"/>
            <w:shd w:val="clear" w:color="auto" w:fill="auto"/>
          </w:tcPr>
          <w:p w:rsidR="00DA7B9A" w:rsidRPr="00DA7B9A" w:rsidRDefault="00DA7B9A" w:rsidP="00B24C7F">
            <w:pPr>
              <w:spacing w:after="120" w:line="240" w:lineRule="atLeast"/>
              <w:rPr>
                <w:rFonts w:ascii="Times New Roman" w:hAnsi="Times New Roman"/>
                <w:bCs/>
                <w:sz w:val="24"/>
                <w:szCs w:val="24"/>
              </w:rPr>
            </w:pPr>
            <w:r w:rsidRPr="00DA7B9A">
              <w:rPr>
                <w:rFonts w:ascii="Times New Roman" w:hAnsi="Times New Roman"/>
                <w:bCs/>
                <w:sz w:val="24"/>
                <w:szCs w:val="24"/>
              </w:rPr>
              <w:t xml:space="preserve">предоставление </w:t>
            </w:r>
            <w:proofErr w:type="gramStart"/>
            <w:r w:rsidRPr="00DA7B9A">
              <w:rPr>
                <w:rFonts w:ascii="Times New Roman" w:hAnsi="Times New Roman"/>
                <w:bCs/>
                <w:sz w:val="24"/>
                <w:szCs w:val="24"/>
              </w:rPr>
              <w:t>заявителе</w:t>
            </w:r>
            <w:proofErr w:type="gramEnd"/>
            <w:r w:rsidRPr="00DA7B9A">
              <w:rPr>
                <w:rFonts w:ascii="Times New Roman" w:hAnsi="Times New Roman"/>
                <w:bCs/>
                <w:sz w:val="24"/>
                <w:szCs w:val="24"/>
              </w:rPr>
              <w:t xml:space="preserve"> неполного комплекта документов, необходимых для предоставления</w:t>
            </w:r>
          </w:p>
        </w:tc>
        <w:tc>
          <w:tcPr>
            <w:tcW w:w="3919" w:type="dxa"/>
            <w:shd w:val="clear" w:color="auto" w:fill="auto"/>
          </w:tcPr>
          <w:p w:rsidR="00DA7B9A" w:rsidRPr="00DA7B9A" w:rsidRDefault="00DA7B9A" w:rsidP="00B24C7F">
            <w:pPr>
              <w:spacing w:after="120" w:line="240" w:lineRule="atLeast"/>
              <w:rPr>
                <w:rFonts w:ascii="Times New Roman" w:hAnsi="Times New Roman"/>
                <w:i/>
                <w:sz w:val="24"/>
                <w:szCs w:val="24"/>
              </w:rPr>
            </w:pPr>
            <w:r w:rsidRPr="00DA7B9A">
              <w:rPr>
                <w:rFonts w:ascii="Times New Roman" w:hAnsi="Times New Roman"/>
                <w:i/>
                <w:sz w:val="24"/>
                <w:szCs w:val="24"/>
              </w:rPr>
              <w:t>Указываются основания такого вывода</w:t>
            </w:r>
          </w:p>
        </w:tc>
      </w:tr>
      <w:tr w:rsidR="00DA7B9A" w:rsidRPr="00DA7B9A" w:rsidTr="002906EC">
        <w:trPr>
          <w:trHeight w:val="1022"/>
        </w:trPr>
        <w:tc>
          <w:tcPr>
            <w:tcW w:w="1846" w:type="dxa"/>
            <w:shd w:val="clear" w:color="auto" w:fill="auto"/>
          </w:tcPr>
          <w:p w:rsidR="00DA7B9A" w:rsidRPr="00DA7B9A" w:rsidRDefault="002906EC" w:rsidP="00B24C7F">
            <w:pPr>
              <w:spacing w:after="120" w:line="240" w:lineRule="atLeast"/>
              <w:jc w:val="center"/>
              <w:rPr>
                <w:rFonts w:ascii="Times New Roman" w:hAnsi="Times New Roman"/>
                <w:sz w:val="24"/>
                <w:szCs w:val="24"/>
              </w:rPr>
            </w:pPr>
            <w:r>
              <w:rPr>
                <w:rFonts w:ascii="Times New Roman" w:hAnsi="Times New Roman"/>
                <w:sz w:val="24"/>
                <w:szCs w:val="24"/>
              </w:rPr>
              <w:t>подпункта «</w:t>
            </w:r>
            <w:proofErr w:type="spellStart"/>
            <w:r>
              <w:rPr>
                <w:rFonts w:ascii="Times New Roman" w:hAnsi="Times New Roman"/>
                <w:sz w:val="24"/>
                <w:szCs w:val="24"/>
              </w:rPr>
              <w:t>д</w:t>
            </w:r>
            <w:proofErr w:type="spellEnd"/>
            <w:r>
              <w:rPr>
                <w:rFonts w:ascii="Times New Roman" w:hAnsi="Times New Roman"/>
                <w:sz w:val="24"/>
                <w:szCs w:val="24"/>
              </w:rPr>
              <w:t>» пункт 2.17</w:t>
            </w:r>
          </w:p>
        </w:tc>
        <w:tc>
          <w:tcPr>
            <w:tcW w:w="4549" w:type="dxa"/>
            <w:shd w:val="clear" w:color="auto" w:fill="auto"/>
          </w:tcPr>
          <w:p w:rsidR="00DA7B9A" w:rsidRPr="00DA7B9A" w:rsidRDefault="00DA7B9A" w:rsidP="00B24C7F">
            <w:pPr>
              <w:spacing w:after="120" w:line="240" w:lineRule="atLeast"/>
              <w:rPr>
                <w:rFonts w:ascii="Times New Roman" w:hAnsi="Times New Roman"/>
                <w:sz w:val="24"/>
                <w:szCs w:val="24"/>
              </w:rPr>
            </w:pPr>
            <w:r w:rsidRPr="00DA7B9A">
              <w:rPr>
                <w:rFonts w:ascii="Times New Roman" w:hAnsi="Times New Roman"/>
                <w:bCs/>
                <w:sz w:val="24"/>
                <w:szCs w:val="24"/>
              </w:rPr>
              <w:t>заявление подано лицом, не имеющим полномочий представлять интересы Заявителя</w:t>
            </w:r>
          </w:p>
        </w:tc>
        <w:tc>
          <w:tcPr>
            <w:tcW w:w="3919" w:type="dxa"/>
            <w:shd w:val="clear" w:color="auto" w:fill="auto"/>
          </w:tcPr>
          <w:p w:rsidR="00DA7B9A" w:rsidRPr="00DA7B9A" w:rsidRDefault="00DA7B9A" w:rsidP="00B24C7F">
            <w:pPr>
              <w:spacing w:after="120" w:line="240" w:lineRule="atLeast"/>
              <w:rPr>
                <w:rFonts w:ascii="Times New Roman" w:hAnsi="Times New Roman"/>
                <w:i/>
                <w:sz w:val="24"/>
                <w:szCs w:val="24"/>
              </w:rPr>
            </w:pPr>
            <w:r w:rsidRPr="00DA7B9A">
              <w:rPr>
                <w:rFonts w:ascii="Times New Roman" w:hAnsi="Times New Roman"/>
                <w:i/>
                <w:sz w:val="24"/>
                <w:szCs w:val="24"/>
              </w:rPr>
              <w:t>Указываются основания такого вывода</w:t>
            </w:r>
          </w:p>
        </w:tc>
      </w:tr>
    </w:tbl>
    <w:p w:rsidR="00DA7B9A" w:rsidRPr="00DA7B9A" w:rsidRDefault="00DA7B9A" w:rsidP="00DA7B9A">
      <w:pPr>
        <w:pStyle w:val="ConsPlusNonformat"/>
        <w:jc w:val="both"/>
        <w:rPr>
          <w:rFonts w:ascii="Times New Roman" w:hAnsi="Times New Roman" w:cs="Times New Roman"/>
          <w:sz w:val="24"/>
          <w:szCs w:val="24"/>
        </w:rPr>
      </w:pPr>
    </w:p>
    <w:p w:rsidR="00DA7B9A" w:rsidRPr="00DA7B9A" w:rsidRDefault="00DA7B9A" w:rsidP="00DA7B9A">
      <w:pPr>
        <w:pStyle w:val="ConsPlusNonformat"/>
        <w:ind w:firstLine="708"/>
        <w:jc w:val="both"/>
        <w:rPr>
          <w:rFonts w:ascii="Times New Roman" w:hAnsi="Times New Roman" w:cs="Times New Roman"/>
          <w:sz w:val="24"/>
          <w:szCs w:val="24"/>
        </w:rPr>
      </w:pPr>
      <w:r w:rsidRPr="00DA7B9A">
        <w:rPr>
          <w:rFonts w:ascii="Times New Roman" w:hAnsi="Times New Roman" w:cs="Times New Roman"/>
          <w:sz w:val="24"/>
          <w:szCs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DA7B9A" w:rsidRPr="00DA7B9A" w:rsidRDefault="00DA7B9A" w:rsidP="00DA7B9A">
      <w:pPr>
        <w:pStyle w:val="ConsPlusNonformat"/>
        <w:ind w:firstLine="708"/>
        <w:jc w:val="both"/>
        <w:rPr>
          <w:rFonts w:ascii="Times New Roman" w:hAnsi="Times New Roman" w:cs="Times New Roman"/>
          <w:sz w:val="24"/>
          <w:szCs w:val="24"/>
        </w:rPr>
      </w:pPr>
      <w:proofErr w:type="gramStart"/>
      <w:r w:rsidRPr="00DA7B9A">
        <w:rPr>
          <w:rFonts w:ascii="Times New Roman" w:hAnsi="Times New Roman" w:cs="Times New Roman"/>
          <w:sz w:val="24"/>
          <w:szCs w:val="24"/>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roofErr w:type="gramEnd"/>
    </w:p>
    <w:p w:rsidR="00DA7B9A" w:rsidRPr="00DA7B9A" w:rsidRDefault="00DA7B9A" w:rsidP="00DA7B9A">
      <w:pPr>
        <w:pStyle w:val="ConsPlusNonformat"/>
        <w:ind w:firstLine="708"/>
        <w:jc w:val="both"/>
        <w:rPr>
          <w:rFonts w:ascii="Times New Roman" w:hAnsi="Times New Roman" w:cs="Times New Roman"/>
          <w:sz w:val="24"/>
          <w:szCs w:val="24"/>
        </w:rPr>
      </w:pPr>
      <w:r w:rsidRPr="00DA7B9A">
        <w:rPr>
          <w:rFonts w:ascii="Times New Roman" w:hAnsi="Times New Roman" w:cs="Times New Roman"/>
          <w:sz w:val="24"/>
          <w:szCs w:val="24"/>
        </w:rPr>
        <w:t>Дополнительно информируем:__________________________________________________________________________________________</w:t>
      </w:r>
      <w:r w:rsidR="007C0325">
        <w:rPr>
          <w:rFonts w:ascii="Times New Roman" w:hAnsi="Times New Roman" w:cs="Times New Roman"/>
          <w:sz w:val="24"/>
          <w:szCs w:val="24"/>
        </w:rPr>
        <w:t>____________________________________________</w:t>
      </w:r>
    </w:p>
    <w:p w:rsidR="00DA7B9A" w:rsidRPr="007C0325" w:rsidRDefault="00DA7B9A" w:rsidP="00DA7B9A">
      <w:pPr>
        <w:pStyle w:val="ConsPlusNonformat"/>
        <w:ind w:firstLine="708"/>
        <w:jc w:val="center"/>
        <w:rPr>
          <w:rFonts w:ascii="Times New Roman" w:hAnsi="Times New Roman" w:cs="Times New Roman"/>
          <w:sz w:val="18"/>
          <w:szCs w:val="18"/>
        </w:rPr>
      </w:pPr>
      <w:r w:rsidRPr="007C0325">
        <w:rPr>
          <w:rFonts w:ascii="Times New Roman" w:hAnsi="Times New Roman" w:cs="Times New Roman"/>
          <w:sz w:val="18"/>
          <w:szCs w:val="18"/>
        </w:rPr>
        <w:t>(указывается информация, необходимая для устранения причин отказа в отказе предоставления государственной (муниципальной) услуги, а также иная дополнительная информация при наличии)</w:t>
      </w:r>
    </w:p>
    <w:p w:rsidR="00DA7B9A" w:rsidRPr="007C0325" w:rsidRDefault="00DA7B9A" w:rsidP="00DA7B9A">
      <w:pPr>
        <w:rPr>
          <w:rFonts w:ascii="Times New Roman" w:hAnsi="Times New Roman"/>
          <w:sz w:val="18"/>
          <w:szCs w:val="18"/>
        </w:rPr>
      </w:pPr>
    </w:p>
    <w:tbl>
      <w:tblPr>
        <w:tblW w:w="9470" w:type="dxa"/>
        <w:tblLayout w:type="fixed"/>
        <w:tblCellMar>
          <w:left w:w="28" w:type="dxa"/>
          <w:right w:w="28" w:type="dxa"/>
        </w:tblCellMar>
        <w:tblLook w:val="0000"/>
      </w:tblPr>
      <w:tblGrid>
        <w:gridCol w:w="3119"/>
        <w:gridCol w:w="595"/>
        <w:gridCol w:w="1701"/>
        <w:gridCol w:w="709"/>
        <w:gridCol w:w="3346"/>
      </w:tblGrid>
      <w:tr w:rsidR="00DA7B9A" w:rsidRPr="00DA7B9A" w:rsidTr="00B24C7F">
        <w:tc>
          <w:tcPr>
            <w:tcW w:w="3119" w:type="dxa"/>
            <w:tcBorders>
              <w:top w:val="nil"/>
              <w:left w:val="nil"/>
              <w:bottom w:val="single" w:sz="4" w:space="0" w:color="auto"/>
              <w:right w:val="nil"/>
            </w:tcBorders>
            <w:vAlign w:val="bottom"/>
          </w:tcPr>
          <w:p w:rsidR="00DA7B9A" w:rsidRPr="00DA7B9A" w:rsidRDefault="00DA7B9A" w:rsidP="00B24C7F">
            <w:pPr>
              <w:rPr>
                <w:rFonts w:ascii="Times New Roman" w:hAnsi="Times New Roman"/>
                <w:sz w:val="24"/>
                <w:szCs w:val="24"/>
              </w:rPr>
            </w:pPr>
          </w:p>
        </w:tc>
        <w:tc>
          <w:tcPr>
            <w:tcW w:w="595" w:type="dxa"/>
            <w:tcBorders>
              <w:top w:val="nil"/>
              <w:left w:val="nil"/>
              <w:bottom w:val="nil"/>
              <w:right w:val="nil"/>
            </w:tcBorders>
            <w:vAlign w:val="bottom"/>
          </w:tcPr>
          <w:p w:rsidR="00DA7B9A" w:rsidRPr="00DA7B9A" w:rsidRDefault="00DA7B9A" w:rsidP="00B24C7F">
            <w:pPr>
              <w:rPr>
                <w:rFonts w:ascii="Times New Roman" w:hAnsi="Times New Roman"/>
                <w:sz w:val="24"/>
                <w:szCs w:val="24"/>
              </w:rPr>
            </w:pPr>
          </w:p>
        </w:tc>
        <w:tc>
          <w:tcPr>
            <w:tcW w:w="1701" w:type="dxa"/>
            <w:tcBorders>
              <w:top w:val="nil"/>
              <w:left w:val="nil"/>
              <w:bottom w:val="single" w:sz="4" w:space="0" w:color="auto"/>
              <w:right w:val="nil"/>
            </w:tcBorders>
            <w:vAlign w:val="bottom"/>
          </w:tcPr>
          <w:p w:rsidR="00DA7B9A" w:rsidRPr="00DA7B9A" w:rsidRDefault="00DA7B9A" w:rsidP="00B24C7F">
            <w:pPr>
              <w:rPr>
                <w:rFonts w:ascii="Times New Roman" w:hAnsi="Times New Roman"/>
                <w:sz w:val="24"/>
                <w:szCs w:val="24"/>
              </w:rPr>
            </w:pPr>
          </w:p>
        </w:tc>
        <w:tc>
          <w:tcPr>
            <w:tcW w:w="709" w:type="dxa"/>
            <w:tcBorders>
              <w:top w:val="nil"/>
              <w:left w:val="nil"/>
              <w:bottom w:val="nil"/>
              <w:right w:val="nil"/>
            </w:tcBorders>
            <w:vAlign w:val="bottom"/>
          </w:tcPr>
          <w:p w:rsidR="00DA7B9A" w:rsidRPr="00DA7B9A" w:rsidRDefault="00DA7B9A" w:rsidP="00B24C7F">
            <w:pPr>
              <w:rPr>
                <w:rFonts w:ascii="Times New Roman" w:hAnsi="Times New Roman"/>
                <w:sz w:val="24"/>
                <w:szCs w:val="24"/>
              </w:rPr>
            </w:pPr>
          </w:p>
        </w:tc>
        <w:tc>
          <w:tcPr>
            <w:tcW w:w="3346" w:type="dxa"/>
            <w:tcBorders>
              <w:top w:val="nil"/>
              <w:left w:val="nil"/>
              <w:bottom w:val="single" w:sz="4" w:space="0" w:color="auto"/>
              <w:right w:val="nil"/>
            </w:tcBorders>
            <w:vAlign w:val="bottom"/>
          </w:tcPr>
          <w:p w:rsidR="00DA7B9A" w:rsidRPr="00DA7B9A" w:rsidRDefault="00DA7B9A" w:rsidP="00B24C7F">
            <w:pPr>
              <w:rPr>
                <w:rFonts w:ascii="Times New Roman" w:hAnsi="Times New Roman"/>
                <w:sz w:val="24"/>
                <w:szCs w:val="24"/>
              </w:rPr>
            </w:pPr>
          </w:p>
        </w:tc>
      </w:tr>
      <w:tr w:rsidR="00DA7B9A" w:rsidRPr="00DA7B9A" w:rsidTr="00B24C7F">
        <w:tc>
          <w:tcPr>
            <w:tcW w:w="3119" w:type="dxa"/>
            <w:tcBorders>
              <w:top w:val="nil"/>
              <w:left w:val="nil"/>
              <w:bottom w:val="nil"/>
              <w:right w:val="nil"/>
            </w:tcBorders>
          </w:tcPr>
          <w:p w:rsidR="00DA7B9A" w:rsidRPr="00DA7B9A" w:rsidRDefault="00DA7B9A" w:rsidP="00B24C7F">
            <w:pPr>
              <w:spacing w:line="240" w:lineRule="atLeast"/>
              <w:jc w:val="center"/>
              <w:rPr>
                <w:rFonts w:ascii="Times New Roman" w:hAnsi="Times New Roman"/>
                <w:sz w:val="24"/>
                <w:szCs w:val="24"/>
              </w:rPr>
            </w:pPr>
            <w:r w:rsidRPr="00DA7B9A">
              <w:rPr>
                <w:rFonts w:ascii="Times New Roman" w:hAnsi="Times New Roman"/>
                <w:sz w:val="24"/>
                <w:szCs w:val="24"/>
              </w:rPr>
              <w:t>(должность)</w:t>
            </w:r>
          </w:p>
        </w:tc>
        <w:tc>
          <w:tcPr>
            <w:tcW w:w="595" w:type="dxa"/>
            <w:tcBorders>
              <w:top w:val="nil"/>
              <w:left w:val="nil"/>
              <w:bottom w:val="nil"/>
              <w:right w:val="nil"/>
            </w:tcBorders>
          </w:tcPr>
          <w:p w:rsidR="00DA7B9A" w:rsidRPr="00DA7B9A" w:rsidRDefault="00DA7B9A" w:rsidP="00B24C7F">
            <w:pPr>
              <w:spacing w:line="240" w:lineRule="atLeast"/>
              <w:jc w:val="center"/>
              <w:rPr>
                <w:rFonts w:ascii="Times New Roman" w:hAnsi="Times New Roman"/>
                <w:sz w:val="24"/>
                <w:szCs w:val="24"/>
              </w:rPr>
            </w:pPr>
          </w:p>
        </w:tc>
        <w:tc>
          <w:tcPr>
            <w:tcW w:w="1701" w:type="dxa"/>
            <w:tcBorders>
              <w:top w:val="nil"/>
              <w:left w:val="nil"/>
              <w:bottom w:val="nil"/>
              <w:right w:val="nil"/>
            </w:tcBorders>
          </w:tcPr>
          <w:p w:rsidR="00DA7B9A" w:rsidRPr="00DA7B9A" w:rsidRDefault="00DA7B9A" w:rsidP="00B24C7F">
            <w:pPr>
              <w:spacing w:line="240" w:lineRule="atLeast"/>
              <w:jc w:val="center"/>
              <w:rPr>
                <w:rFonts w:ascii="Times New Roman" w:hAnsi="Times New Roman"/>
                <w:sz w:val="24"/>
                <w:szCs w:val="24"/>
              </w:rPr>
            </w:pPr>
            <w:r w:rsidRPr="00DA7B9A">
              <w:rPr>
                <w:rFonts w:ascii="Times New Roman" w:hAnsi="Times New Roman"/>
                <w:sz w:val="24"/>
                <w:szCs w:val="24"/>
              </w:rPr>
              <w:t>(подпись)</w:t>
            </w:r>
          </w:p>
        </w:tc>
        <w:tc>
          <w:tcPr>
            <w:tcW w:w="709" w:type="dxa"/>
            <w:tcBorders>
              <w:top w:val="nil"/>
              <w:left w:val="nil"/>
              <w:bottom w:val="nil"/>
              <w:right w:val="nil"/>
            </w:tcBorders>
          </w:tcPr>
          <w:p w:rsidR="00DA7B9A" w:rsidRPr="00DA7B9A" w:rsidRDefault="00DA7B9A" w:rsidP="00B24C7F">
            <w:pPr>
              <w:spacing w:line="240" w:lineRule="atLeast"/>
              <w:jc w:val="center"/>
              <w:rPr>
                <w:rFonts w:ascii="Times New Roman" w:hAnsi="Times New Roman"/>
                <w:sz w:val="24"/>
                <w:szCs w:val="24"/>
              </w:rPr>
            </w:pPr>
          </w:p>
        </w:tc>
        <w:tc>
          <w:tcPr>
            <w:tcW w:w="3346" w:type="dxa"/>
            <w:tcBorders>
              <w:top w:val="nil"/>
              <w:left w:val="nil"/>
              <w:bottom w:val="nil"/>
              <w:right w:val="nil"/>
            </w:tcBorders>
          </w:tcPr>
          <w:p w:rsidR="00DA7B9A" w:rsidRPr="00DA7B9A" w:rsidRDefault="00DA7B9A" w:rsidP="00B24C7F">
            <w:pPr>
              <w:spacing w:line="240" w:lineRule="atLeast"/>
              <w:jc w:val="center"/>
              <w:rPr>
                <w:rFonts w:ascii="Times New Roman" w:hAnsi="Times New Roman"/>
                <w:sz w:val="24"/>
                <w:szCs w:val="24"/>
              </w:rPr>
            </w:pPr>
            <w:proofErr w:type="gramStart"/>
            <w:r w:rsidRPr="00DA7B9A">
              <w:rPr>
                <w:rFonts w:ascii="Times New Roman" w:hAnsi="Times New Roman"/>
                <w:sz w:val="24"/>
                <w:szCs w:val="24"/>
              </w:rPr>
              <w:t>(фамилия, имя, отчество</w:t>
            </w:r>
            <w:r w:rsidRPr="00DA7B9A">
              <w:rPr>
                <w:rFonts w:ascii="Times New Roman" w:hAnsi="Times New Roman"/>
                <w:sz w:val="24"/>
                <w:szCs w:val="24"/>
              </w:rPr>
              <w:br/>
              <w:t>(при наличии)</w:t>
            </w:r>
            <w:proofErr w:type="gramEnd"/>
          </w:p>
        </w:tc>
      </w:tr>
    </w:tbl>
    <w:p w:rsidR="00DA7B9A" w:rsidRPr="00DA7B9A" w:rsidRDefault="00DA7B9A" w:rsidP="00DA7B9A">
      <w:pPr>
        <w:spacing w:line="240" w:lineRule="atLeast"/>
        <w:rPr>
          <w:rFonts w:ascii="Times New Roman" w:hAnsi="Times New Roman"/>
          <w:bCs/>
          <w:sz w:val="24"/>
          <w:szCs w:val="24"/>
          <w:highlight w:val="yellow"/>
        </w:rPr>
      </w:pPr>
    </w:p>
    <w:p w:rsidR="00DA7B9A" w:rsidRPr="00DA7B9A" w:rsidRDefault="00DA7B9A" w:rsidP="00DA7B9A">
      <w:pPr>
        <w:autoSpaceDE w:val="0"/>
        <w:autoSpaceDN w:val="0"/>
        <w:adjustRightInd w:val="0"/>
        <w:jc w:val="right"/>
        <w:rPr>
          <w:rFonts w:ascii="Times New Roman" w:hAnsi="Times New Roman"/>
          <w:bCs/>
          <w:sz w:val="24"/>
          <w:szCs w:val="24"/>
          <w:highlight w:val="yellow"/>
        </w:rPr>
        <w:sectPr w:rsidR="00DA7B9A" w:rsidRPr="00DA7B9A" w:rsidSect="00B24C7F">
          <w:pgSz w:w="11906" w:h="16838"/>
          <w:pgMar w:top="1134" w:right="567" w:bottom="1134" w:left="1276" w:header="425" w:footer="709" w:gutter="0"/>
          <w:pgNumType w:start="0"/>
          <w:cols w:space="708"/>
          <w:titlePg/>
          <w:docGrid w:linePitch="360"/>
        </w:sectPr>
      </w:pPr>
    </w:p>
    <w:p w:rsidR="00DA7B9A" w:rsidRPr="00DA7B9A" w:rsidRDefault="0039068D" w:rsidP="007C0325">
      <w:pPr>
        <w:autoSpaceDE w:val="0"/>
        <w:autoSpaceDN w:val="0"/>
        <w:adjustRightInd w:val="0"/>
        <w:spacing w:after="0" w:line="240" w:lineRule="auto"/>
        <w:jc w:val="right"/>
        <w:rPr>
          <w:rFonts w:ascii="Times New Roman" w:hAnsi="Times New Roman"/>
          <w:bCs/>
          <w:sz w:val="24"/>
          <w:szCs w:val="24"/>
        </w:rPr>
      </w:pPr>
      <w:r>
        <w:rPr>
          <w:rFonts w:ascii="Times New Roman" w:hAnsi="Times New Roman"/>
          <w:bCs/>
          <w:sz w:val="24"/>
          <w:szCs w:val="24"/>
        </w:rPr>
        <w:lastRenderedPageBreak/>
        <w:t>Приложение № 7</w:t>
      </w:r>
    </w:p>
    <w:p w:rsidR="00DA7B9A" w:rsidRPr="00DA7B9A" w:rsidRDefault="0039068D" w:rsidP="007C0325">
      <w:pPr>
        <w:widowControl w:val="0"/>
        <w:tabs>
          <w:tab w:val="left" w:pos="567"/>
        </w:tabs>
        <w:spacing w:after="0" w:line="240" w:lineRule="auto"/>
        <w:ind w:firstLine="567"/>
        <w:jc w:val="right"/>
        <w:rPr>
          <w:rFonts w:ascii="Times New Roman" w:hAnsi="Times New Roman"/>
          <w:sz w:val="24"/>
          <w:szCs w:val="24"/>
        </w:rPr>
      </w:pPr>
      <w:r>
        <w:rPr>
          <w:rFonts w:ascii="Times New Roman" w:hAnsi="Times New Roman"/>
          <w:sz w:val="24"/>
          <w:szCs w:val="24"/>
        </w:rPr>
        <w:t>к а</w:t>
      </w:r>
      <w:r w:rsidR="00DA7B9A" w:rsidRPr="00DA7B9A">
        <w:rPr>
          <w:rFonts w:ascii="Times New Roman" w:hAnsi="Times New Roman"/>
          <w:sz w:val="24"/>
          <w:szCs w:val="24"/>
        </w:rPr>
        <w:t>дминистративному регламенту</w:t>
      </w:r>
    </w:p>
    <w:p w:rsidR="00DA7B9A" w:rsidRPr="00DA7B9A" w:rsidRDefault="00DA7B9A" w:rsidP="00DA7B9A">
      <w:pPr>
        <w:spacing w:line="240" w:lineRule="atLeast"/>
        <w:ind w:left="3402"/>
        <w:jc w:val="center"/>
        <w:rPr>
          <w:rFonts w:ascii="Times New Roman" w:hAnsi="Times New Roman"/>
          <w:sz w:val="24"/>
          <w:szCs w:val="24"/>
        </w:rPr>
      </w:pPr>
    </w:p>
    <w:p w:rsidR="00DA7B9A" w:rsidRPr="00DA7B9A" w:rsidRDefault="00DA7B9A" w:rsidP="00DA7B9A">
      <w:pPr>
        <w:spacing w:line="240" w:lineRule="atLeast"/>
        <w:ind w:left="3261"/>
        <w:jc w:val="right"/>
        <w:rPr>
          <w:rFonts w:ascii="Times New Roman" w:hAnsi="Times New Roman"/>
          <w:sz w:val="24"/>
          <w:szCs w:val="24"/>
        </w:rPr>
      </w:pPr>
      <w:r w:rsidRPr="00DA7B9A">
        <w:rPr>
          <w:rFonts w:ascii="Times New Roman" w:hAnsi="Times New Roman"/>
          <w:sz w:val="24"/>
          <w:szCs w:val="24"/>
        </w:rPr>
        <w:t>ФОРМА</w:t>
      </w:r>
    </w:p>
    <w:p w:rsidR="00DA7B9A" w:rsidRPr="00DA7B9A" w:rsidRDefault="00DA7B9A" w:rsidP="00DA7B9A">
      <w:pPr>
        <w:rPr>
          <w:rFonts w:ascii="Times New Roman" w:hAnsi="Times New Roman"/>
          <w:sz w:val="24"/>
          <w:szCs w:val="24"/>
        </w:rPr>
      </w:pPr>
    </w:p>
    <w:p w:rsidR="00DA7B9A" w:rsidRPr="00DA7B9A" w:rsidRDefault="00DA7B9A" w:rsidP="00DA7B9A">
      <w:pPr>
        <w:spacing w:line="240" w:lineRule="atLeast"/>
        <w:jc w:val="center"/>
        <w:rPr>
          <w:rFonts w:ascii="Times New Roman" w:hAnsi="Times New Roman"/>
          <w:b/>
          <w:bCs/>
          <w:sz w:val="24"/>
          <w:szCs w:val="24"/>
        </w:rPr>
      </w:pPr>
      <w:r w:rsidRPr="00DA7B9A">
        <w:rPr>
          <w:rFonts w:ascii="Times New Roman" w:hAnsi="Times New Roman"/>
          <w:b/>
          <w:bCs/>
          <w:sz w:val="24"/>
          <w:szCs w:val="24"/>
        </w:rPr>
        <w:t xml:space="preserve">Состав, последовательность и сроки выполнения административных процедур (действий) при предоставлении государственной (муниципальной) услуги </w:t>
      </w:r>
    </w:p>
    <w:p w:rsidR="00DA7B9A" w:rsidRPr="00DA7B9A" w:rsidRDefault="00DA7B9A" w:rsidP="00DA7B9A">
      <w:pPr>
        <w:spacing w:line="240" w:lineRule="atLeast"/>
        <w:jc w:val="center"/>
        <w:rPr>
          <w:rFonts w:ascii="Times New Roman" w:hAnsi="Times New Roman"/>
          <w:bCs/>
          <w:sz w:val="24"/>
          <w:szCs w:val="24"/>
        </w:rPr>
      </w:pPr>
      <w:r w:rsidRPr="00DA7B9A">
        <w:rPr>
          <w:rFonts w:ascii="Times New Roman" w:hAnsi="Times New Roman"/>
          <w:bCs/>
          <w:sz w:val="24"/>
          <w:szCs w:val="24"/>
        </w:rPr>
        <w:t>«Признание садового дома жилым домом и жилого дома садовым домом»</w:t>
      </w:r>
    </w:p>
    <w:p w:rsidR="00DA7B9A" w:rsidRPr="00DA7B9A" w:rsidRDefault="00DA7B9A" w:rsidP="00DA7B9A">
      <w:pPr>
        <w:spacing w:line="240" w:lineRule="atLeast"/>
        <w:jc w:val="center"/>
        <w:rPr>
          <w:rFonts w:ascii="Times New Roman" w:hAnsi="Times New Roman"/>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1"/>
        <w:gridCol w:w="2230"/>
        <w:gridCol w:w="2250"/>
        <w:gridCol w:w="1910"/>
        <w:gridCol w:w="1910"/>
        <w:gridCol w:w="2230"/>
        <w:gridCol w:w="2265"/>
      </w:tblGrid>
      <w:tr w:rsidR="00DA7B9A" w:rsidRPr="00DA7B9A" w:rsidTr="00AB7342">
        <w:trPr>
          <w:trHeight w:val="1146"/>
          <w:tblHeader/>
        </w:trPr>
        <w:tc>
          <w:tcPr>
            <w:tcW w:w="673" w:type="pct"/>
            <w:shd w:val="clear" w:color="auto" w:fill="auto"/>
          </w:tcPr>
          <w:p w:rsidR="00DA7B9A" w:rsidRPr="007C0325" w:rsidRDefault="00DA7B9A" w:rsidP="007C0325">
            <w:pPr>
              <w:spacing w:after="0" w:line="240" w:lineRule="auto"/>
              <w:jc w:val="center"/>
              <w:rPr>
                <w:rFonts w:ascii="Times New Roman" w:hAnsi="Times New Roman"/>
                <w:bCs/>
                <w:sz w:val="18"/>
                <w:szCs w:val="18"/>
              </w:rPr>
            </w:pPr>
            <w:r w:rsidRPr="007C0325">
              <w:rPr>
                <w:rFonts w:ascii="Times New Roman" w:hAnsi="Times New Roman"/>
                <w:bCs/>
                <w:sz w:val="18"/>
                <w:szCs w:val="18"/>
              </w:rPr>
              <w:t>Основание для начала административной процедуры</w:t>
            </w:r>
          </w:p>
        </w:tc>
        <w:tc>
          <w:tcPr>
            <w:tcW w:w="754" w:type="pct"/>
            <w:shd w:val="clear" w:color="auto" w:fill="auto"/>
            <w:vAlign w:val="center"/>
          </w:tcPr>
          <w:p w:rsidR="00DA7B9A" w:rsidRPr="007C0325" w:rsidRDefault="00DA7B9A" w:rsidP="007C0325">
            <w:pPr>
              <w:spacing w:after="0" w:line="240" w:lineRule="auto"/>
              <w:jc w:val="center"/>
              <w:rPr>
                <w:rFonts w:ascii="Times New Roman" w:hAnsi="Times New Roman"/>
                <w:sz w:val="18"/>
                <w:szCs w:val="18"/>
              </w:rPr>
            </w:pPr>
            <w:r w:rsidRPr="007C0325">
              <w:rPr>
                <w:rFonts w:ascii="Times New Roman" w:hAnsi="Times New Roman"/>
                <w:bCs/>
                <w:sz w:val="18"/>
                <w:szCs w:val="18"/>
              </w:rPr>
              <w:t>Содержание административных действий</w:t>
            </w:r>
          </w:p>
        </w:tc>
        <w:tc>
          <w:tcPr>
            <w:tcW w:w="761" w:type="pct"/>
            <w:shd w:val="clear" w:color="auto" w:fill="auto"/>
            <w:vAlign w:val="center"/>
          </w:tcPr>
          <w:p w:rsidR="00DA7B9A" w:rsidRPr="007C0325" w:rsidRDefault="00DA7B9A" w:rsidP="007C0325">
            <w:pPr>
              <w:spacing w:after="0" w:line="240" w:lineRule="auto"/>
              <w:jc w:val="center"/>
              <w:rPr>
                <w:rFonts w:ascii="Times New Roman" w:hAnsi="Times New Roman"/>
                <w:sz w:val="18"/>
                <w:szCs w:val="18"/>
              </w:rPr>
            </w:pPr>
            <w:r w:rsidRPr="007C0325">
              <w:rPr>
                <w:rFonts w:ascii="Times New Roman" w:hAnsi="Times New Roman"/>
                <w:bCs/>
                <w:sz w:val="18"/>
                <w:szCs w:val="18"/>
              </w:rPr>
              <w:t>Срок выполнения административных действий</w:t>
            </w:r>
          </w:p>
        </w:tc>
        <w:tc>
          <w:tcPr>
            <w:tcW w:w="646" w:type="pct"/>
          </w:tcPr>
          <w:p w:rsidR="00DA7B9A" w:rsidRPr="007C0325" w:rsidRDefault="00DA7B9A" w:rsidP="007C0325">
            <w:pPr>
              <w:spacing w:after="0" w:line="240" w:lineRule="auto"/>
              <w:jc w:val="center"/>
              <w:rPr>
                <w:rFonts w:ascii="Times New Roman" w:hAnsi="Times New Roman"/>
                <w:sz w:val="18"/>
                <w:szCs w:val="18"/>
              </w:rPr>
            </w:pPr>
            <w:r w:rsidRPr="007C0325">
              <w:rPr>
                <w:rFonts w:ascii="Times New Roman" w:hAnsi="Times New Roman"/>
                <w:bCs/>
                <w:sz w:val="18"/>
                <w:szCs w:val="18"/>
              </w:rPr>
              <w:t>Должностное лицо, ответственное за выполнение административного действия</w:t>
            </w:r>
          </w:p>
        </w:tc>
        <w:tc>
          <w:tcPr>
            <w:tcW w:w="646" w:type="pct"/>
          </w:tcPr>
          <w:p w:rsidR="00DA7B9A" w:rsidRPr="00AB7342" w:rsidRDefault="00DA7B9A" w:rsidP="00AB7342">
            <w:pPr>
              <w:spacing w:after="0" w:line="240" w:lineRule="auto"/>
              <w:jc w:val="center"/>
              <w:rPr>
                <w:rFonts w:ascii="Times New Roman" w:hAnsi="Times New Roman"/>
                <w:sz w:val="18"/>
                <w:szCs w:val="18"/>
              </w:rPr>
            </w:pPr>
            <w:r w:rsidRPr="00AB7342">
              <w:rPr>
                <w:rFonts w:ascii="Times New Roman" w:hAnsi="Times New Roman"/>
                <w:bCs/>
                <w:sz w:val="18"/>
                <w:szCs w:val="18"/>
              </w:rPr>
              <w:t>Место выполнения административного действия/ используемая информационная система</w:t>
            </w:r>
          </w:p>
        </w:tc>
        <w:tc>
          <w:tcPr>
            <w:tcW w:w="754" w:type="pct"/>
          </w:tcPr>
          <w:p w:rsidR="00DA7B9A" w:rsidRPr="00AB7342" w:rsidRDefault="00DA7B9A" w:rsidP="00AB7342">
            <w:pPr>
              <w:spacing w:after="0" w:line="240" w:lineRule="auto"/>
              <w:jc w:val="center"/>
              <w:rPr>
                <w:rFonts w:ascii="Times New Roman" w:hAnsi="Times New Roman"/>
                <w:sz w:val="18"/>
                <w:szCs w:val="18"/>
              </w:rPr>
            </w:pPr>
            <w:r w:rsidRPr="00AB7342">
              <w:rPr>
                <w:rFonts w:ascii="Times New Roman" w:hAnsi="Times New Roman"/>
                <w:bCs/>
                <w:sz w:val="18"/>
                <w:szCs w:val="18"/>
              </w:rPr>
              <w:t>Критерии принятия решения</w:t>
            </w:r>
          </w:p>
        </w:tc>
        <w:tc>
          <w:tcPr>
            <w:tcW w:w="768" w:type="pct"/>
          </w:tcPr>
          <w:p w:rsidR="00DA7B9A" w:rsidRPr="00AB7342" w:rsidRDefault="00DA7B9A" w:rsidP="00AB7342">
            <w:pPr>
              <w:spacing w:after="0" w:line="240" w:lineRule="auto"/>
              <w:jc w:val="center"/>
              <w:rPr>
                <w:rFonts w:ascii="Times New Roman" w:hAnsi="Times New Roman"/>
                <w:sz w:val="18"/>
                <w:szCs w:val="18"/>
              </w:rPr>
            </w:pPr>
            <w:r w:rsidRPr="00AB7342">
              <w:rPr>
                <w:rFonts w:ascii="Times New Roman" w:hAnsi="Times New Roman"/>
                <w:bCs/>
                <w:sz w:val="18"/>
                <w:szCs w:val="18"/>
              </w:rPr>
              <w:t>Результат административного действия, способ фиксации</w:t>
            </w:r>
          </w:p>
        </w:tc>
      </w:tr>
      <w:tr w:rsidR="00DA7B9A" w:rsidRPr="00DA7B9A" w:rsidTr="00B24C7F">
        <w:trPr>
          <w:trHeight w:val="311"/>
        </w:trPr>
        <w:tc>
          <w:tcPr>
            <w:tcW w:w="673" w:type="pct"/>
            <w:shd w:val="clear" w:color="auto" w:fill="auto"/>
          </w:tcPr>
          <w:p w:rsidR="00DA7B9A" w:rsidRPr="007C0325" w:rsidRDefault="00DA7B9A" w:rsidP="00AB7342">
            <w:pPr>
              <w:spacing w:after="0" w:line="240" w:lineRule="auto"/>
              <w:jc w:val="center"/>
              <w:rPr>
                <w:rFonts w:ascii="Times New Roman" w:hAnsi="Times New Roman"/>
                <w:sz w:val="18"/>
                <w:szCs w:val="18"/>
              </w:rPr>
            </w:pPr>
            <w:r w:rsidRPr="007C0325">
              <w:rPr>
                <w:rFonts w:ascii="Times New Roman" w:hAnsi="Times New Roman"/>
                <w:sz w:val="18"/>
                <w:szCs w:val="18"/>
              </w:rPr>
              <w:t>1</w:t>
            </w:r>
          </w:p>
        </w:tc>
        <w:tc>
          <w:tcPr>
            <w:tcW w:w="754" w:type="pct"/>
            <w:shd w:val="clear" w:color="auto" w:fill="auto"/>
          </w:tcPr>
          <w:p w:rsidR="00DA7B9A" w:rsidRPr="007C0325" w:rsidRDefault="00DA7B9A" w:rsidP="00AB7342">
            <w:pPr>
              <w:spacing w:after="0" w:line="240" w:lineRule="auto"/>
              <w:jc w:val="center"/>
              <w:rPr>
                <w:rFonts w:ascii="Times New Roman" w:hAnsi="Times New Roman"/>
                <w:sz w:val="18"/>
                <w:szCs w:val="18"/>
              </w:rPr>
            </w:pPr>
            <w:r w:rsidRPr="007C0325">
              <w:rPr>
                <w:rFonts w:ascii="Times New Roman" w:hAnsi="Times New Roman"/>
                <w:sz w:val="18"/>
                <w:szCs w:val="18"/>
              </w:rPr>
              <w:t>2</w:t>
            </w:r>
          </w:p>
        </w:tc>
        <w:tc>
          <w:tcPr>
            <w:tcW w:w="761" w:type="pct"/>
            <w:shd w:val="clear" w:color="auto" w:fill="auto"/>
          </w:tcPr>
          <w:p w:rsidR="00DA7B9A" w:rsidRPr="007C0325" w:rsidRDefault="00DA7B9A" w:rsidP="00AB7342">
            <w:pPr>
              <w:spacing w:after="0" w:line="240" w:lineRule="auto"/>
              <w:jc w:val="center"/>
              <w:rPr>
                <w:rFonts w:ascii="Times New Roman" w:hAnsi="Times New Roman"/>
                <w:sz w:val="18"/>
                <w:szCs w:val="18"/>
              </w:rPr>
            </w:pPr>
            <w:r w:rsidRPr="007C0325">
              <w:rPr>
                <w:rFonts w:ascii="Times New Roman" w:hAnsi="Times New Roman"/>
                <w:sz w:val="18"/>
                <w:szCs w:val="18"/>
              </w:rPr>
              <w:t>3</w:t>
            </w:r>
          </w:p>
        </w:tc>
        <w:tc>
          <w:tcPr>
            <w:tcW w:w="646" w:type="pct"/>
          </w:tcPr>
          <w:p w:rsidR="00DA7B9A" w:rsidRPr="007C0325" w:rsidRDefault="00DA7B9A" w:rsidP="00AB7342">
            <w:pPr>
              <w:spacing w:after="0" w:line="240" w:lineRule="auto"/>
              <w:jc w:val="center"/>
              <w:rPr>
                <w:rFonts w:ascii="Times New Roman" w:hAnsi="Times New Roman"/>
                <w:sz w:val="18"/>
                <w:szCs w:val="18"/>
              </w:rPr>
            </w:pPr>
            <w:r w:rsidRPr="007C0325">
              <w:rPr>
                <w:rFonts w:ascii="Times New Roman" w:hAnsi="Times New Roman"/>
                <w:sz w:val="18"/>
                <w:szCs w:val="18"/>
              </w:rPr>
              <w:t>4</w:t>
            </w:r>
          </w:p>
        </w:tc>
        <w:tc>
          <w:tcPr>
            <w:tcW w:w="646" w:type="pct"/>
          </w:tcPr>
          <w:p w:rsidR="00DA7B9A" w:rsidRPr="00AB7342" w:rsidRDefault="00DA7B9A" w:rsidP="00AB7342">
            <w:pPr>
              <w:spacing w:after="0" w:line="240" w:lineRule="auto"/>
              <w:jc w:val="center"/>
              <w:rPr>
                <w:rFonts w:ascii="Times New Roman" w:hAnsi="Times New Roman"/>
                <w:sz w:val="18"/>
                <w:szCs w:val="18"/>
              </w:rPr>
            </w:pPr>
            <w:r w:rsidRPr="00AB7342">
              <w:rPr>
                <w:rFonts w:ascii="Times New Roman" w:hAnsi="Times New Roman"/>
                <w:sz w:val="18"/>
                <w:szCs w:val="18"/>
              </w:rPr>
              <w:t>5</w:t>
            </w:r>
          </w:p>
        </w:tc>
        <w:tc>
          <w:tcPr>
            <w:tcW w:w="754" w:type="pct"/>
          </w:tcPr>
          <w:p w:rsidR="00DA7B9A" w:rsidRPr="00AB7342" w:rsidRDefault="00DA7B9A" w:rsidP="00AB7342">
            <w:pPr>
              <w:spacing w:after="0" w:line="240" w:lineRule="auto"/>
              <w:jc w:val="center"/>
              <w:rPr>
                <w:rFonts w:ascii="Times New Roman" w:hAnsi="Times New Roman"/>
                <w:sz w:val="18"/>
                <w:szCs w:val="18"/>
              </w:rPr>
            </w:pPr>
            <w:r w:rsidRPr="00AB7342">
              <w:rPr>
                <w:rFonts w:ascii="Times New Roman" w:hAnsi="Times New Roman"/>
                <w:sz w:val="18"/>
                <w:szCs w:val="18"/>
              </w:rPr>
              <w:t>6</w:t>
            </w:r>
          </w:p>
        </w:tc>
        <w:tc>
          <w:tcPr>
            <w:tcW w:w="768" w:type="pct"/>
          </w:tcPr>
          <w:p w:rsidR="00DA7B9A" w:rsidRPr="00AB7342" w:rsidRDefault="00DA7B9A" w:rsidP="00AB7342">
            <w:pPr>
              <w:spacing w:after="0" w:line="240" w:lineRule="auto"/>
              <w:jc w:val="center"/>
              <w:rPr>
                <w:rFonts w:ascii="Times New Roman" w:hAnsi="Times New Roman"/>
                <w:sz w:val="18"/>
                <w:szCs w:val="18"/>
              </w:rPr>
            </w:pPr>
            <w:r w:rsidRPr="00AB7342">
              <w:rPr>
                <w:rFonts w:ascii="Times New Roman" w:hAnsi="Times New Roman"/>
                <w:sz w:val="18"/>
                <w:szCs w:val="18"/>
              </w:rPr>
              <w:t>7</w:t>
            </w:r>
          </w:p>
        </w:tc>
      </w:tr>
      <w:tr w:rsidR="00DA7B9A" w:rsidRPr="00DA7B9A" w:rsidTr="00B24C7F">
        <w:trPr>
          <w:trHeight w:val="311"/>
        </w:trPr>
        <w:tc>
          <w:tcPr>
            <w:tcW w:w="673" w:type="pct"/>
            <w:shd w:val="clear" w:color="auto" w:fill="auto"/>
          </w:tcPr>
          <w:p w:rsidR="00DA7B9A" w:rsidRPr="007C0325" w:rsidRDefault="00DA7B9A" w:rsidP="007C0325">
            <w:pPr>
              <w:spacing w:after="0" w:line="240" w:lineRule="auto"/>
              <w:jc w:val="center"/>
              <w:rPr>
                <w:rFonts w:ascii="Times New Roman" w:hAnsi="Times New Roman"/>
                <w:sz w:val="18"/>
                <w:szCs w:val="18"/>
              </w:rPr>
            </w:pPr>
            <w:r w:rsidRPr="007C0325">
              <w:rPr>
                <w:rFonts w:ascii="Times New Roman" w:hAnsi="Times New Roman"/>
                <w:bCs/>
                <w:sz w:val="18"/>
                <w:szCs w:val="18"/>
              </w:rPr>
              <w:t>Поступление заявления и документов для предоставления государственной услуги в Уполномоченный орган</w:t>
            </w:r>
          </w:p>
        </w:tc>
        <w:tc>
          <w:tcPr>
            <w:tcW w:w="754" w:type="pct"/>
            <w:shd w:val="clear" w:color="auto" w:fill="auto"/>
          </w:tcPr>
          <w:p w:rsidR="00316D12" w:rsidRDefault="00DA7B9A" w:rsidP="00316D12">
            <w:pPr>
              <w:spacing w:after="0" w:line="240" w:lineRule="auto"/>
              <w:jc w:val="center"/>
              <w:rPr>
                <w:rFonts w:ascii="Times New Roman" w:hAnsi="Times New Roman"/>
                <w:bCs/>
                <w:sz w:val="18"/>
                <w:szCs w:val="18"/>
              </w:rPr>
            </w:pPr>
            <w:r w:rsidRPr="007C0325">
              <w:rPr>
                <w:rFonts w:ascii="Times New Roman" w:hAnsi="Times New Roman"/>
                <w:bCs/>
                <w:sz w:val="18"/>
                <w:szCs w:val="18"/>
              </w:rPr>
              <w:t xml:space="preserve">Прием и проверка комплектности документов на наличие/ отсутствие оснований для отказа  в приеме документов, предусмотренных </w:t>
            </w:r>
            <w:proofErr w:type="gramStart"/>
            <w:r w:rsidR="00316D12">
              <w:rPr>
                <w:rFonts w:ascii="Times New Roman" w:hAnsi="Times New Roman"/>
                <w:bCs/>
                <w:sz w:val="18"/>
                <w:szCs w:val="18"/>
              </w:rPr>
              <w:t>Административным</w:t>
            </w:r>
            <w:proofErr w:type="gramEnd"/>
          </w:p>
          <w:p w:rsidR="00DA7B9A" w:rsidRPr="007C0325" w:rsidRDefault="00DA7B9A" w:rsidP="00316D12">
            <w:pPr>
              <w:spacing w:after="0" w:line="240" w:lineRule="auto"/>
              <w:jc w:val="center"/>
              <w:rPr>
                <w:rFonts w:ascii="Times New Roman" w:hAnsi="Times New Roman"/>
                <w:bCs/>
                <w:sz w:val="18"/>
                <w:szCs w:val="18"/>
              </w:rPr>
            </w:pPr>
            <w:r w:rsidRPr="007C0325">
              <w:rPr>
                <w:rFonts w:ascii="Times New Roman" w:hAnsi="Times New Roman"/>
                <w:bCs/>
                <w:sz w:val="18"/>
                <w:szCs w:val="18"/>
              </w:rPr>
              <w:t>регламент</w:t>
            </w:r>
            <w:r w:rsidR="00316D12">
              <w:rPr>
                <w:rFonts w:ascii="Times New Roman" w:hAnsi="Times New Roman"/>
                <w:bCs/>
                <w:sz w:val="18"/>
                <w:szCs w:val="18"/>
              </w:rPr>
              <w:t>ом</w:t>
            </w:r>
          </w:p>
        </w:tc>
        <w:tc>
          <w:tcPr>
            <w:tcW w:w="761" w:type="pct"/>
            <w:shd w:val="clear" w:color="auto" w:fill="auto"/>
          </w:tcPr>
          <w:p w:rsidR="00DA7B9A" w:rsidRPr="007C0325" w:rsidRDefault="00DA7B9A" w:rsidP="007C0325">
            <w:pPr>
              <w:spacing w:after="0" w:line="240" w:lineRule="auto"/>
              <w:jc w:val="center"/>
              <w:rPr>
                <w:rFonts w:ascii="Times New Roman" w:hAnsi="Times New Roman"/>
                <w:sz w:val="18"/>
                <w:szCs w:val="18"/>
              </w:rPr>
            </w:pPr>
            <w:r w:rsidRPr="007C0325">
              <w:rPr>
                <w:rFonts w:ascii="Times New Roman" w:hAnsi="Times New Roman"/>
                <w:bCs/>
                <w:sz w:val="18"/>
                <w:szCs w:val="18"/>
              </w:rPr>
              <w:t>1 рабочий день</w:t>
            </w:r>
          </w:p>
        </w:tc>
        <w:tc>
          <w:tcPr>
            <w:tcW w:w="646" w:type="pct"/>
          </w:tcPr>
          <w:p w:rsidR="00DA7B9A" w:rsidRPr="007C0325" w:rsidRDefault="00DA7B9A" w:rsidP="007C0325">
            <w:pPr>
              <w:spacing w:after="0" w:line="240" w:lineRule="auto"/>
              <w:jc w:val="center"/>
              <w:rPr>
                <w:rFonts w:ascii="Times New Roman" w:hAnsi="Times New Roman"/>
                <w:sz w:val="18"/>
                <w:szCs w:val="18"/>
              </w:rPr>
            </w:pPr>
            <w:proofErr w:type="gramStart"/>
            <w:r w:rsidRPr="007C0325">
              <w:rPr>
                <w:rFonts w:ascii="Times New Roman" w:hAnsi="Times New Roman"/>
                <w:bCs/>
                <w:sz w:val="18"/>
                <w:szCs w:val="18"/>
              </w:rPr>
              <w:t>Уполномоченного органа, ответственное за предоставление государственной услуги</w:t>
            </w:r>
            <w:proofErr w:type="gramEnd"/>
          </w:p>
        </w:tc>
        <w:tc>
          <w:tcPr>
            <w:tcW w:w="646" w:type="pct"/>
          </w:tcPr>
          <w:p w:rsidR="00DA7B9A" w:rsidRPr="00AB7342" w:rsidRDefault="00DA7B9A" w:rsidP="00AB7342">
            <w:pPr>
              <w:spacing w:after="0" w:line="240" w:lineRule="auto"/>
              <w:jc w:val="center"/>
              <w:rPr>
                <w:rFonts w:ascii="Times New Roman" w:hAnsi="Times New Roman"/>
                <w:sz w:val="18"/>
                <w:szCs w:val="18"/>
              </w:rPr>
            </w:pPr>
            <w:r w:rsidRPr="00AB7342">
              <w:rPr>
                <w:rFonts w:ascii="Times New Roman" w:hAnsi="Times New Roman"/>
                <w:bCs/>
                <w:sz w:val="18"/>
                <w:szCs w:val="18"/>
              </w:rPr>
              <w:t>Уполномоченный орган / ГИС</w:t>
            </w:r>
          </w:p>
        </w:tc>
        <w:tc>
          <w:tcPr>
            <w:tcW w:w="754" w:type="pct"/>
          </w:tcPr>
          <w:p w:rsidR="00DA7B9A" w:rsidRPr="00AB7342" w:rsidRDefault="00DA7B9A" w:rsidP="00AB7342">
            <w:pPr>
              <w:spacing w:after="0" w:line="240" w:lineRule="auto"/>
              <w:jc w:val="center"/>
              <w:rPr>
                <w:rFonts w:ascii="Times New Roman" w:hAnsi="Times New Roman"/>
                <w:bCs/>
                <w:sz w:val="18"/>
                <w:szCs w:val="18"/>
              </w:rPr>
            </w:pPr>
            <w:r w:rsidRPr="00AB7342">
              <w:rPr>
                <w:rFonts w:ascii="Times New Roman" w:hAnsi="Times New Roman"/>
                <w:bCs/>
                <w:sz w:val="18"/>
                <w:szCs w:val="18"/>
              </w:rPr>
              <w:t>-</w:t>
            </w:r>
          </w:p>
        </w:tc>
        <w:tc>
          <w:tcPr>
            <w:tcW w:w="768" w:type="pct"/>
          </w:tcPr>
          <w:p w:rsidR="00DA7B9A" w:rsidRPr="00AB7342" w:rsidRDefault="00DA7B9A" w:rsidP="00AB7342">
            <w:pPr>
              <w:spacing w:after="0" w:line="240" w:lineRule="auto"/>
              <w:jc w:val="center"/>
              <w:rPr>
                <w:rFonts w:ascii="Times New Roman" w:hAnsi="Times New Roman"/>
                <w:bCs/>
                <w:sz w:val="18"/>
                <w:szCs w:val="18"/>
              </w:rPr>
            </w:pPr>
            <w:r w:rsidRPr="00AB7342">
              <w:rPr>
                <w:rFonts w:ascii="Times New Roman" w:hAnsi="Times New Roman"/>
                <w:bCs/>
                <w:sz w:val="18"/>
                <w:szCs w:val="18"/>
              </w:rPr>
              <w:t>регистрация заявления и документов в ГИС (присвоение номера и датирование);</w:t>
            </w:r>
          </w:p>
          <w:p w:rsidR="00DA7B9A" w:rsidRPr="00AB7342" w:rsidRDefault="00DA7B9A" w:rsidP="00AB7342">
            <w:pPr>
              <w:spacing w:after="0" w:line="240" w:lineRule="auto"/>
              <w:jc w:val="center"/>
              <w:rPr>
                <w:rFonts w:ascii="Times New Roman" w:hAnsi="Times New Roman"/>
                <w:bCs/>
                <w:sz w:val="18"/>
                <w:szCs w:val="18"/>
              </w:rPr>
            </w:pPr>
            <w:r w:rsidRPr="00AB7342">
              <w:rPr>
                <w:rFonts w:ascii="Times New Roman" w:hAnsi="Times New Roman"/>
                <w:bCs/>
                <w:sz w:val="18"/>
                <w:szCs w:val="18"/>
              </w:rPr>
              <w:t>назначение должностного лица, ответственного за предоставление муниципальной услуги, и передача ему документов</w:t>
            </w:r>
          </w:p>
        </w:tc>
      </w:tr>
      <w:tr w:rsidR="00DA7B9A" w:rsidRPr="00DA7B9A" w:rsidTr="00B24C7F">
        <w:trPr>
          <w:trHeight w:val="311"/>
        </w:trPr>
        <w:tc>
          <w:tcPr>
            <w:tcW w:w="673" w:type="pct"/>
            <w:shd w:val="clear" w:color="auto" w:fill="auto"/>
          </w:tcPr>
          <w:p w:rsidR="00DA7B9A" w:rsidRPr="007C0325" w:rsidRDefault="00DA7B9A" w:rsidP="007C0325">
            <w:pPr>
              <w:spacing w:after="0" w:line="240" w:lineRule="auto"/>
              <w:jc w:val="center"/>
              <w:rPr>
                <w:rFonts w:ascii="Times New Roman" w:hAnsi="Times New Roman"/>
                <w:bCs/>
                <w:sz w:val="18"/>
                <w:szCs w:val="18"/>
              </w:rPr>
            </w:pPr>
          </w:p>
        </w:tc>
        <w:tc>
          <w:tcPr>
            <w:tcW w:w="754" w:type="pct"/>
            <w:shd w:val="clear" w:color="auto" w:fill="auto"/>
          </w:tcPr>
          <w:p w:rsidR="00DA7B9A" w:rsidRPr="007C0325" w:rsidRDefault="00DA7B9A" w:rsidP="007C0325">
            <w:pPr>
              <w:spacing w:after="0" w:line="240" w:lineRule="auto"/>
              <w:jc w:val="center"/>
              <w:rPr>
                <w:rFonts w:ascii="Times New Roman" w:hAnsi="Times New Roman"/>
                <w:bCs/>
                <w:sz w:val="18"/>
                <w:szCs w:val="18"/>
              </w:rPr>
            </w:pPr>
            <w:r w:rsidRPr="007C0325">
              <w:rPr>
                <w:rFonts w:ascii="Times New Roman" w:hAnsi="Times New Roman"/>
                <w:bCs/>
                <w:sz w:val="18"/>
                <w:szCs w:val="18"/>
              </w:rPr>
              <w:t xml:space="preserve">В случае выявления оснований для отказа в приеме документов, направление заявителю в форме в личный кабинет на ЕПГУ уведомления о недостоверности предоставленных документов, с указанием на соответствующий документ, </w:t>
            </w:r>
            <w:r w:rsidRPr="007C0325">
              <w:rPr>
                <w:rFonts w:ascii="Times New Roman" w:hAnsi="Times New Roman"/>
                <w:bCs/>
                <w:sz w:val="18"/>
                <w:szCs w:val="18"/>
              </w:rPr>
              <w:lastRenderedPageBreak/>
              <w:t>предусмотренный пунктом  Административного регламента либо о выявленных нарушениях.</w:t>
            </w:r>
          </w:p>
        </w:tc>
        <w:tc>
          <w:tcPr>
            <w:tcW w:w="761" w:type="pct"/>
            <w:shd w:val="clear" w:color="auto" w:fill="auto"/>
          </w:tcPr>
          <w:p w:rsidR="00DA7B9A" w:rsidRPr="007C0325" w:rsidRDefault="00DA7B9A" w:rsidP="007C0325">
            <w:pPr>
              <w:spacing w:after="0" w:line="240" w:lineRule="auto"/>
              <w:jc w:val="center"/>
              <w:rPr>
                <w:rFonts w:ascii="Times New Roman" w:hAnsi="Times New Roman"/>
                <w:bCs/>
                <w:sz w:val="18"/>
                <w:szCs w:val="18"/>
              </w:rPr>
            </w:pPr>
            <w:r w:rsidRPr="007C0325">
              <w:rPr>
                <w:rFonts w:ascii="Times New Roman" w:hAnsi="Times New Roman"/>
                <w:bCs/>
                <w:sz w:val="18"/>
                <w:szCs w:val="18"/>
              </w:rPr>
              <w:lastRenderedPageBreak/>
              <w:t>1 рабочий день</w:t>
            </w:r>
          </w:p>
        </w:tc>
        <w:tc>
          <w:tcPr>
            <w:tcW w:w="646" w:type="pct"/>
          </w:tcPr>
          <w:p w:rsidR="00DA7B9A" w:rsidRPr="007C0325" w:rsidRDefault="00DA7B9A" w:rsidP="007C0325">
            <w:pPr>
              <w:spacing w:after="0" w:line="240" w:lineRule="auto"/>
              <w:jc w:val="center"/>
              <w:rPr>
                <w:rFonts w:ascii="Times New Roman" w:hAnsi="Times New Roman"/>
                <w:bCs/>
                <w:sz w:val="18"/>
                <w:szCs w:val="18"/>
              </w:rPr>
            </w:pPr>
          </w:p>
        </w:tc>
        <w:tc>
          <w:tcPr>
            <w:tcW w:w="646" w:type="pct"/>
          </w:tcPr>
          <w:p w:rsidR="00DA7B9A" w:rsidRPr="00AB7342" w:rsidRDefault="00DA7B9A" w:rsidP="00AB7342">
            <w:pPr>
              <w:spacing w:after="0" w:line="240" w:lineRule="auto"/>
              <w:jc w:val="center"/>
              <w:rPr>
                <w:rFonts w:ascii="Times New Roman" w:hAnsi="Times New Roman"/>
                <w:bCs/>
                <w:sz w:val="18"/>
                <w:szCs w:val="18"/>
              </w:rPr>
            </w:pPr>
          </w:p>
        </w:tc>
        <w:tc>
          <w:tcPr>
            <w:tcW w:w="754" w:type="pct"/>
          </w:tcPr>
          <w:p w:rsidR="00DA7B9A" w:rsidRPr="00AB7342" w:rsidRDefault="00DA7B9A" w:rsidP="00AB7342">
            <w:pPr>
              <w:spacing w:after="0" w:line="240" w:lineRule="auto"/>
              <w:jc w:val="center"/>
              <w:rPr>
                <w:rFonts w:ascii="Times New Roman" w:hAnsi="Times New Roman"/>
                <w:bCs/>
                <w:sz w:val="18"/>
                <w:szCs w:val="18"/>
              </w:rPr>
            </w:pPr>
          </w:p>
        </w:tc>
        <w:tc>
          <w:tcPr>
            <w:tcW w:w="768" w:type="pct"/>
          </w:tcPr>
          <w:p w:rsidR="00DA7B9A" w:rsidRPr="00AB7342" w:rsidRDefault="00DA7B9A" w:rsidP="00AB7342">
            <w:pPr>
              <w:spacing w:after="0" w:line="240" w:lineRule="auto"/>
              <w:jc w:val="center"/>
              <w:rPr>
                <w:rFonts w:ascii="Times New Roman" w:hAnsi="Times New Roman"/>
                <w:bCs/>
                <w:sz w:val="18"/>
                <w:szCs w:val="18"/>
              </w:rPr>
            </w:pPr>
          </w:p>
        </w:tc>
      </w:tr>
      <w:tr w:rsidR="00DA7B9A" w:rsidRPr="00DA7B9A" w:rsidTr="00B24C7F">
        <w:trPr>
          <w:trHeight w:val="311"/>
        </w:trPr>
        <w:tc>
          <w:tcPr>
            <w:tcW w:w="673" w:type="pct"/>
            <w:shd w:val="clear" w:color="auto" w:fill="auto"/>
          </w:tcPr>
          <w:p w:rsidR="00DA7B9A" w:rsidRPr="007C0325" w:rsidRDefault="00DA7B9A" w:rsidP="007C0325">
            <w:pPr>
              <w:spacing w:after="0" w:line="240" w:lineRule="auto"/>
              <w:jc w:val="center"/>
              <w:rPr>
                <w:rFonts w:ascii="Times New Roman" w:hAnsi="Times New Roman"/>
                <w:bCs/>
                <w:sz w:val="18"/>
                <w:szCs w:val="18"/>
              </w:rPr>
            </w:pPr>
          </w:p>
        </w:tc>
        <w:tc>
          <w:tcPr>
            <w:tcW w:w="754" w:type="pct"/>
            <w:shd w:val="clear" w:color="auto" w:fill="auto"/>
          </w:tcPr>
          <w:p w:rsidR="00DA7B9A" w:rsidRPr="007C0325" w:rsidRDefault="00DA7B9A" w:rsidP="007C0325">
            <w:pPr>
              <w:spacing w:after="0" w:line="240" w:lineRule="auto"/>
              <w:jc w:val="center"/>
              <w:rPr>
                <w:rFonts w:ascii="Times New Roman" w:hAnsi="Times New Roman"/>
                <w:bCs/>
                <w:sz w:val="18"/>
                <w:szCs w:val="18"/>
              </w:rPr>
            </w:pPr>
            <w:proofErr w:type="gramStart"/>
            <w:r w:rsidRPr="007C0325">
              <w:rPr>
                <w:rFonts w:ascii="Times New Roman" w:hAnsi="Times New Roman"/>
                <w:bCs/>
                <w:sz w:val="18"/>
                <w:szCs w:val="18"/>
              </w:rPr>
              <w:t>В случае выявления нарушений в предоставленных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государственной услуги, с указанием причин отказа</w:t>
            </w:r>
            <w:proofErr w:type="gramEnd"/>
          </w:p>
        </w:tc>
        <w:tc>
          <w:tcPr>
            <w:tcW w:w="761" w:type="pct"/>
            <w:shd w:val="clear" w:color="auto" w:fill="auto"/>
          </w:tcPr>
          <w:p w:rsidR="00DA7B9A" w:rsidRPr="007C0325" w:rsidRDefault="00DA7B9A" w:rsidP="007C0325">
            <w:pPr>
              <w:spacing w:after="0" w:line="240" w:lineRule="auto"/>
              <w:jc w:val="center"/>
              <w:rPr>
                <w:rFonts w:ascii="Times New Roman" w:hAnsi="Times New Roman"/>
                <w:bCs/>
                <w:sz w:val="18"/>
                <w:szCs w:val="18"/>
              </w:rPr>
            </w:pPr>
          </w:p>
        </w:tc>
        <w:tc>
          <w:tcPr>
            <w:tcW w:w="646" w:type="pct"/>
          </w:tcPr>
          <w:p w:rsidR="00DA7B9A" w:rsidRPr="007C0325" w:rsidRDefault="00DA7B9A" w:rsidP="007C0325">
            <w:pPr>
              <w:spacing w:after="0" w:line="240" w:lineRule="auto"/>
              <w:jc w:val="center"/>
              <w:rPr>
                <w:rFonts w:ascii="Times New Roman" w:hAnsi="Times New Roman"/>
                <w:bCs/>
                <w:sz w:val="18"/>
                <w:szCs w:val="18"/>
              </w:rPr>
            </w:pPr>
          </w:p>
        </w:tc>
        <w:tc>
          <w:tcPr>
            <w:tcW w:w="646" w:type="pct"/>
          </w:tcPr>
          <w:p w:rsidR="00DA7B9A" w:rsidRPr="00AB7342" w:rsidRDefault="00DA7B9A" w:rsidP="00AB7342">
            <w:pPr>
              <w:spacing w:after="0" w:line="240" w:lineRule="auto"/>
              <w:jc w:val="center"/>
              <w:rPr>
                <w:rFonts w:ascii="Times New Roman" w:hAnsi="Times New Roman"/>
                <w:bCs/>
                <w:sz w:val="18"/>
                <w:szCs w:val="18"/>
              </w:rPr>
            </w:pPr>
          </w:p>
        </w:tc>
        <w:tc>
          <w:tcPr>
            <w:tcW w:w="754" w:type="pct"/>
          </w:tcPr>
          <w:p w:rsidR="00DA7B9A" w:rsidRPr="00AB7342" w:rsidRDefault="00DA7B9A" w:rsidP="00AB7342">
            <w:pPr>
              <w:spacing w:after="0" w:line="240" w:lineRule="auto"/>
              <w:jc w:val="center"/>
              <w:rPr>
                <w:rFonts w:ascii="Times New Roman" w:hAnsi="Times New Roman"/>
                <w:bCs/>
                <w:sz w:val="18"/>
                <w:szCs w:val="18"/>
              </w:rPr>
            </w:pPr>
          </w:p>
        </w:tc>
        <w:tc>
          <w:tcPr>
            <w:tcW w:w="768" w:type="pct"/>
          </w:tcPr>
          <w:p w:rsidR="00DA7B9A" w:rsidRPr="00AB7342" w:rsidRDefault="00DA7B9A" w:rsidP="00AB7342">
            <w:pPr>
              <w:spacing w:after="0" w:line="240" w:lineRule="auto"/>
              <w:jc w:val="center"/>
              <w:rPr>
                <w:rFonts w:ascii="Times New Roman" w:hAnsi="Times New Roman"/>
                <w:bCs/>
                <w:sz w:val="18"/>
                <w:szCs w:val="18"/>
              </w:rPr>
            </w:pPr>
          </w:p>
        </w:tc>
      </w:tr>
      <w:tr w:rsidR="00DA7B9A" w:rsidRPr="00DA7B9A" w:rsidTr="00B24C7F">
        <w:trPr>
          <w:trHeight w:val="311"/>
        </w:trPr>
        <w:tc>
          <w:tcPr>
            <w:tcW w:w="673" w:type="pct"/>
            <w:shd w:val="clear" w:color="auto" w:fill="auto"/>
          </w:tcPr>
          <w:p w:rsidR="00DA7B9A" w:rsidRPr="007C0325" w:rsidRDefault="00DA7B9A" w:rsidP="007C0325">
            <w:pPr>
              <w:spacing w:after="0" w:line="240" w:lineRule="auto"/>
              <w:jc w:val="center"/>
              <w:rPr>
                <w:rFonts w:ascii="Times New Roman" w:hAnsi="Times New Roman"/>
                <w:bCs/>
                <w:sz w:val="18"/>
                <w:szCs w:val="18"/>
              </w:rPr>
            </w:pPr>
          </w:p>
        </w:tc>
        <w:tc>
          <w:tcPr>
            <w:tcW w:w="754" w:type="pct"/>
            <w:shd w:val="clear" w:color="auto" w:fill="auto"/>
          </w:tcPr>
          <w:p w:rsidR="00DA7B9A" w:rsidRPr="007C0325" w:rsidRDefault="00DA7B9A" w:rsidP="00316D12">
            <w:pPr>
              <w:spacing w:after="0" w:line="240" w:lineRule="auto"/>
              <w:jc w:val="center"/>
              <w:rPr>
                <w:rFonts w:ascii="Times New Roman" w:hAnsi="Times New Roman"/>
                <w:bCs/>
                <w:sz w:val="18"/>
                <w:szCs w:val="18"/>
              </w:rPr>
            </w:pPr>
            <w:r w:rsidRPr="007C0325">
              <w:rPr>
                <w:rFonts w:ascii="Times New Roman" w:hAnsi="Times New Roman"/>
                <w:bCs/>
                <w:sz w:val="18"/>
                <w:szCs w:val="18"/>
              </w:rPr>
              <w:t xml:space="preserve">В случае отсутствия оснований для отказа в приеме документов, предусмотренных </w:t>
            </w:r>
            <w:r w:rsidR="00316D12">
              <w:rPr>
                <w:rFonts w:ascii="Times New Roman" w:hAnsi="Times New Roman"/>
                <w:bCs/>
                <w:sz w:val="18"/>
                <w:szCs w:val="18"/>
              </w:rPr>
              <w:t>Административным регламентом</w:t>
            </w:r>
            <w:r w:rsidRPr="007C0325">
              <w:rPr>
                <w:rFonts w:ascii="Times New Roman" w:hAnsi="Times New Roman"/>
                <w:bCs/>
                <w:sz w:val="18"/>
                <w:szCs w:val="18"/>
              </w:rPr>
              <w:t>, регистрация заявления в электронной базе данных по учету документов</w:t>
            </w:r>
          </w:p>
        </w:tc>
        <w:tc>
          <w:tcPr>
            <w:tcW w:w="761" w:type="pct"/>
            <w:vMerge w:val="restart"/>
            <w:shd w:val="clear" w:color="auto" w:fill="auto"/>
          </w:tcPr>
          <w:p w:rsidR="00DA7B9A" w:rsidRPr="007C0325" w:rsidRDefault="00DA7B9A" w:rsidP="007C0325">
            <w:pPr>
              <w:spacing w:after="0" w:line="240" w:lineRule="auto"/>
              <w:jc w:val="center"/>
              <w:rPr>
                <w:rFonts w:ascii="Times New Roman" w:hAnsi="Times New Roman"/>
                <w:bCs/>
                <w:sz w:val="18"/>
                <w:szCs w:val="18"/>
              </w:rPr>
            </w:pPr>
            <w:r w:rsidRPr="007C0325">
              <w:rPr>
                <w:rFonts w:ascii="Times New Roman" w:hAnsi="Times New Roman"/>
                <w:bCs/>
                <w:sz w:val="18"/>
                <w:szCs w:val="18"/>
              </w:rPr>
              <w:t>1 рабочий день</w:t>
            </w:r>
          </w:p>
        </w:tc>
        <w:tc>
          <w:tcPr>
            <w:tcW w:w="646" w:type="pct"/>
          </w:tcPr>
          <w:p w:rsidR="00DA7B9A" w:rsidRPr="007C0325" w:rsidRDefault="00DA7B9A" w:rsidP="007C0325">
            <w:pPr>
              <w:spacing w:after="0" w:line="240" w:lineRule="auto"/>
              <w:jc w:val="center"/>
              <w:rPr>
                <w:rFonts w:ascii="Times New Roman" w:hAnsi="Times New Roman"/>
                <w:bCs/>
                <w:sz w:val="18"/>
                <w:szCs w:val="18"/>
              </w:rPr>
            </w:pPr>
            <w:r w:rsidRPr="007C0325">
              <w:rPr>
                <w:rFonts w:ascii="Times New Roman" w:hAnsi="Times New Roman"/>
                <w:bCs/>
                <w:sz w:val="18"/>
                <w:szCs w:val="18"/>
              </w:rPr>
              <w:t>Должностное лицо Уполномоченного органа, ответственное за регистрацию корреспонденции</w:t>
            </w:r>
          </w:p>
        </w:tc>
        <w:tc>
          <w:tcPr>
            <w:tcW w:w="646" w:type="pct"/>
          </w:tcPr>
          <w:p w:rsidR="00DA7B9A" w:rsidRPr="00AB7342" w:rsidRDefault="00DA7B9A" w:rsidP="00AB7342">
            <w:pPr>
              <w:spacing w:after="0" w:line="240" w:lineRule="auto"/>
              <w:jc w:val="center"/>
              <w:rPr>
                <w:rFonts w:ascii="Times New Roman" w:hAnsi="Times New Roman"/>
                <w:bCs/>
                <w:sz w:val="18"/>
                <w:szCs w:val="18"/>
              </w:rPr>
            </w:pPr>
            <w:r w:rsidRPr="00AB7342">
              <w:rPr>
                <w:rFonts w:ascii="Times New Roman" w:hAnsi="Times New Roman"/>
                <w:bCs/>
                <w:sz w:val="18"/>
                <w:szCs w:val="18"/>
              </w:rPr>
              <w:t>Уполномоченный орган/ГИС</w:t>
            </w:r>
          </w:p>
        </w:tc>
        <w:tc>
          <w:tcPr>
            <w:tcW w:w="754" w:type="pct"/>
          </w:tcPr>
          <w:p w:rsidR="00DA7B9A" w:rsidRPr="00AB7342" w:rsidRDefault="00DA7B9A" w:rsidP="00AB7342">
            <w:pPr>
              <w:spacing w:after="0" w:line="240" w:lineRule="auto"/>
              <w:jc w:val="center"/>
              <w:rPr>
                <w:rFonts w:ascii="Times New Roman" w:hAnsi="Times New Roman"/>
                <w:bCs/>
                <w:sz w:val="18"/>
                <w:szCs w:val="18"/>
              </w:rPr>
            </w:pPr>
          </w:p>
        </w:tc>
        <w:tc>
          <w:tcPr>
            <w:tcW w:w="768" w:type="pct"/>
          </w:tcPr>
          <w:p w:rsidR="00DA7B9A" w:rsidRPr="00AB7342" w:rsidRDefault="00DA7B9A" w:rsidP="00AB7342">
            <w:pPr>
              <w:spacing w:after="0" w:line="240" w:lineRule="auto"/>
              <w:jc w:val="center"/>
              <w:rPr>
                <w:rFonts w:ascii="Times New Roman" w:hAnsi="Times New Roman"/>
                <w:bCs/>
                <w:sz w:val="18"/>
                <w:szCs w:val="18"/>
              </w:rPr>
            </w:pPr>
          </w:p>
        </w:tc>
      </w:tr>
      <w:tr w:rsidR="00DA7B9A" w:rsidRPr="00DA7B9A" w:rsidTr="00B24C7F">
        <w:trPr>
          <w:trHeight w:val="311"/>
        </w:trPr>
        <w:tc>
          <w:tcPr>
            <w:tcW w:w="673" w:type="pct"/>
            <w:shd w:val="clear" w:color="auto" w:fill="auto"/>
          </w:tcPr>
          <w:p w:rsidR="00DA7B9A" w:rsidRPr="007C0325" w:rsidRDefault="00DA7B9A" w:rsidP="007C0325">
            <w:pPr>
              <w:spacing w:after="0" w:line="240" w:lineRule="auto"/>
              <w:jc w:val="center"/>
              <w:rPr>
                <w:rFonts w:ascii="Times New Roman" w:hAnsi="Times New Roman"/>
                <w:bCs/>
                <w:sz w:val="18"/>
                <w:szCs w:val="18"/>
              </w:rPr>
            </w:pPr>
          </w:p>
        </w:tc>
        <w:tc>
          <w:tcPr>
            <w:tcW w:w="754" w:type="pct"/>
            <w:shd w:val="clear" w:color="auto" w:fill="auto"/>
          </w:tcPr>
          <w:p w:rsidR="00DA7B9A" w:rsidRPr="007C0325" w:rsidRDefault="00DA7B9A" w:rsidP="007C0325">
            <w:pPr>
              <w:spacing w:after="0" w:line="240" w:lineRule="auto"/>
              <w:jc w:val="center"/>
              <w:rPr>
                <w:rFonts w:ascii="Times New Roman" w:hAnsi="Times New Roman"/>
                <w:bCs/>
                <w:sz w:val="18"/>
                <w:szCs w:val="18"/>
              </w:rPr>
            </w:pPr>
            <w:r w:rsidRPr="007C0325">
              <w:rPr>
                <w:rFonts w:ascii="Times New Roman" w:hAnsi="Times New Roman"/>
                <w:bCs/>
                <w:sz w:val="18"/>
                <w:szCs w:val="18"/>
              </w:rPr>
              <w:t xml:space="preserve">Проверка заявления и документов, представленных для получения государственной услуги </w:t>
            </w:r>
          </w:p>
        </w:tc>
        <w:tc>
          <w:tcPr>
            <w:tcW w:w="761" w:type="pct"/>
            <w:vMerge/>
            <w:shd w:val="clear" w:color="auto" w:fill="auto"/>
          </w:tcPr>
          <w:p w:rsidR="00DA7B9A" w:rsidRPr="007C0325" w:rsidRDefault="00DA7B9A" w:rsidP="007C0325">
            <w:pPr>
              <w:spacing w:after="0" w:line="240" w:lineRule="auto"/>
              <w:jc w:val="center"/>
              <w:rPr>
                <w:rFonts w:ascii="Times New Roman" w:hAnsi="Times New Roman"/>
                <w:bCs/>
                <w:sz w:val="18"/>
                <w:szCs w:val="18"/>
              </w:rPr>
            </w:pPr>
          </w:p>
        </w:tc>
        <w:tc>
          <w:tcPr>
            <w:tcW w:w="646" w:type="pct"/>
          </w:tcPr>
          <w:p w:rsidR="00DA7B9A" w:rsidRPr="007C0325" w:rsidRDefault="00DA7B9A" w:rsidP="007C0325">
            <w:pPr>
              <w:spacing w:after="0" w:line="240" w:lineRule="auto"/>
              <w:jc w:val="center"/>
              <w:rPr>
                <w:rFonts w:ascii="Times New Roman" w:hAnsi="Times New Roman"/>
                <w:bCs/>
                <w:sz w:val="18"/>
                <w:szCs w:val="18"/>
              </w:rPr>
            </w:pPr>
            <w:r w:rsidRPr="007C0325">
              <w:rPr>
                <w:rFonts w:ascii="Times New Roman" w:hAnsi="Times New Roman"/>
                <w:bCs/>
                <w:sz w:val="18"/>
                <w:szCs w:val="18"/>
              </w:rPr>
              <w:t xml:space="preserve">Должностное лицо Уполномоченного органа, ответственное за предоставление </w:t>
            </w:r>
            <w:r w:rsidRPr="007C0325">
              <w:rPr>
                <w:rFonts w:ascii="Times New Roman" w:hAnsi="Times New Roman"/>
                <w:bCs/>
                <w:sz w:val="18"/>
                <w:szCs w:val="18"/>
              </w:rPr>
              <w:lastRenderedPageBreak/>
              <w:t xml:space="preserve">государственной услуги </w:t>
            </w:r>
          </w:p>
        </w:tc>
        <w:tc>
          <w:tcPr>
            <w:tcW w:w="646" w:type="pct"/>
          </w:tcPr>
          <w:p w:rsidR="00DA7B9A" w:rsidRPr="00AB7342" w:rsidRDefault="00DA7B9A" w:rsidP="00AB7342">
            <w:pPr>
              <w:spacing w:after="0" w:line="240" w:lineRule="auto"/>
              <w:jc w:val="center"/>
              <w:rPr>
                <w:rFonts w:ascii="Times New Roman" w:hAnsi="Times New Roman"/>
                <w:bCs/>
                <w:sz w:val="18"/>
                <w:szCs w:val="18"/>
              </w:rPr>
            </w:pPr>
            <w:r w:rsidRPr="00AB7342">
              <w:rPr>
                <w:rFonts w:ascii="Times New Roman" w:hAnsi="Times New Roman"/>
                <w:bCs/>
                <w:sz w:val="18"/>
                <w:szCs w:val="18"/>
              </w:rPr>
              <w:lastRenderedPageBreak/>
              <w:t>Уполномоченный орган/ГИС</w:t>
            </w:r>
          </w:p>
        </w:tc>
        <w:tc>
          <w:tcPr>
            <w:tcW w:w="754" w:type="pct"/>
          </w:tcPr>
          <w:p w:rsidR="00DA7B9A" w:rsidRPr="00AB7342" w:rsidRDefault="00DA7B9A" w:rsidP="00AB7342">
            <w:pPr>
              <w:spacing w:after="0" w:line="240" w:lineRule="auto"/>
              <w:jc w:val="center"/>
              <w:rPr>
                <w:rFonts w:ascii="Times New Roman" w:hAnsi="Times New Roman"/>
                <w:bCs/>
                <w:sz w:val="18"/>
                <w:szCs w:val="18"/>
              </w:rPr>
            </w:pPr>
            <w:r w:rsidRPr="00AB7342">
              <w:rPr>
                <w:rFonts w:ascii="Times New Roman" w:hAnsi="Times New Roman"/>
                <w:bCs/>
                <w:sz w:val="18"/>
                <w:szCs w:val="18"/>
              </w:rPr>
              <w:t>-</w:t>
            </w:r>
          </w:p>
        </w:tc>
        <w:tc>
          <w:tcPr>
            <w:tcW w:w="768" w:type="pct"/>
          </w:tcPr>
          <w:p w:rsidR="00DA7B9A" w:rsidRPr="00AB7342" w:rsidRDefault="00DA7B9A" w:rsidP="00AB7342">
            <w:pPr>
              <w:spacing w:after="0" w:line="240" w:lineRule="auto"/>
              <w:jc w:val="center"/>
              <w:rPr>
                <w:rFonts w:ascii="Times New Roman" w:hAnsi="Times New Roman"/>
                <w:bCs/>
                <w:sz w:val="18"/>
                <w:szCs w:val="18"/>
              </w:rPr>
            </w:pPr>
            <w:r w:rsidRPr="00AB7342">
              <w:rPr>
                <w:rFonts w:ascii="Times New Roman" w:hAnsi="Times New Roman"/>
                <w:bCs/>
                <w:sz w:val="18"/>
                <w:szCs w:val="18"/>
              </w:rPr>
              <w:t xml:space="preserve">Направленное заявителю электронное сообщение о приеме заявления к рассмотрению </w:t>
            </w:r>
          </w:p>
        </w:tc>
      </w:tr>
      <w:tr w:rsidR="00DA7B9A" w:rsidRPr="00DA7B9A" w:rsidTr="00B24C7F">
        <w:trPr>
          <w:trHeight w:val="311"/>
        </w:trPr>
        <w:tc>
          <w:tcPr>
            <w:tcW w:w="673" w:type="pct"/>
            <w:shd w:val="clear" w:color="auto" w:fill="auto"/>
          </w:tcPr>
          <w:p w:rsidR="00DA7B9A" w:rsidRPr="007C0325" w:rsidRDefault="00DA7B9A" w:rsidP="007C0325">
            <w:pPr>
              <w:spacing w:after="0" w:line="240" w:lineRule="auto"/>
              <w:jc w:val="center"/>
              <w:rPr>
                <w:rFonts w:ascii="Times New Roman" w:hAnsi="Times New Roman"/>
                <w:bCs/>
                <w:sz w:val="18"/>
                <w:szCs w:val="18"/>
              </w:rPr>
            </w:pPr>
          </w:p>
        </w:tc>
        <w:tc>
          <w:tcPr>
            <w:tcW w:w="754" w:type="pct"/>
            <w:shd w:val="clear" w:color="auto" w:fill="auto"/>
          </w:tcPr>
          <w:p w:rsidR="00DA7B9A" w:rsidRPr="007C0325" w:rsidRDefault="00DA7B9A" w:rsidP="007C0325">
            <w:pPr>
              <w:spacing w:after="0" w:line="240" w:lineRule="auto"/>
              <w:jc w:val="center"/>
              <w:rPr>
                <w:rFonts w:ascii="Times New Roman" w:hAnsi="Times New Roman"/>
                <w:bCs/>
                <w:sz w:val="18"/>
                <w:szCs w:val="18"/>
              </w:rPr>
            </w:pPr>
            <w:r w:rsidRPr="007C0325">
              <w:rPr>
                <w:rFonts w:ascii="Times New Roman" w:hAnsi="Times New Roman"/>
                <w:bCs/>
                <w:sz w:val="18"/>
                <w:szCs w:val="18"/>
              </w:rPr>
              <w:t>Направление заявителю электронного сообщения о приеме заявления к рассмотрению с обоснованием отказа</w:t>
            </w:r>
          </w:p>
        </w:tc>
        <w:tc>
          <w:tcPr>
            <w:tcW w:w="761" w:type="pct"/>
            <w:shd w:val="clear" w:color="auto" w:fill="auto"/>
          </w:tcPr>
          <w:p w:rsidR="00DA7B9A" w:rsidRPr="007C0325" w:rsidRDefault="00DA7B9A" w:rsidP="007C0325">
            <w:pPr>
              <w:spacing w:after="0" w:line="240" w:lineRule="auto"/>
              <w:jc w:val="center"/>
              <w:rPr>
                <w:rFonts w:ascii="Times New Roman" w:hAnsi="Times New Roman"/>
                <w:bCs/>
                <w:sz w:val="18"/>
                <w:szCs w:val="18"/>
              </w:rPr>
            </w:pPr>
          </w:p>
        </w:tc>
        <w:tc>
          <w:tcPr>
            <w:tcW w:w="646" w:type="pct"/>
          </w:tcPr>
          <w:p w:rsidR="00DA7B9A" w:rsidRPr="007C0325" w:rsidRDefault="00DA7B9A" w:rsidP="007C0325">
            <w:pPr>
              <w:spacing w:after="0" w:line="240" w:lineRule="auto"/>
              <w:jc w:val="center"/>
              <w:rPr>
                <w:rFonts w:ascii="Times New Roman" w:hAnsi="Times New Roman"/>
                <w:bCs/>
                <w:sz w:val="18"/>
                <w:szCs w:val="18"/>
              </w:rPr>
            </w:pPr>
          </w:p>
        </w:tc>
        <w:tc>
          <w:tcPr>
            <w:tcW w:w="646" w:type="pct"/>
          </w:tcPr>
          <w:p w:rsidR="00DA7B9A" w:rsidRPr="00AB7342" w:rsidRDefault="00DA7B9A" w:rsidP="00AB7342">
            <w:pPr>
              <w:spacing w:after="0" w:line="240" w:lineRule="auto"/>
              <w:jc w:val="center"/>
              <w:rPr>
                <w:rFonts w:ascii="Times New Roman" w:hAnsi="Times New Roman"/>
                <w:bCs/>
                <w:sz w:val="18"/>
                <w:szCs w:val="18"/>
              </w:rPr>
            </w:pPr>
          </w:p>
        </w:tc>
        <w:tc>
          <w:tcPr>
            <w:tcW w:w="754" w:type="pct"/>
          </w:tcPr>
          <w:p w:rsidR="00DA7B9A" w:rsidRPr="00AB7342" w:rsidRDefault="00DA7B9A" w:rsidP="00AB7342">
            <w:pPr>
              <w:spacing w:after="0" w:line="240" w:lineRule="auto"/>
              <w:jc w:val="center"/>
              <w:rPr>
                <w:rFonts w:ascii="Times New Roman" w:hAnsi="Times New Roman"/>
                <w:bCs/>
                <w:sz w:val="18"/>
                <w:szCs w:val="18"/>
              </w:rPr>
            </w:pPr>
            <w:r w:rsidRPr="00AB7342">
              <w:rPr>
                <w:rFonts w:ascii="Times New Roman" w:hAnsi="Times New Roman"/>
                <w:bCs/>
                <w:sz w:val="18"/>
                <w:szCs w:val="18"/>
              </w:rPr>
              <w:t>Наличие/ отсутствие оснований для отказа в приеме документов, предусмотренных пунктом 2.13 Административного регламента</w:t>
            </w:r>
          </w:p>
        </w:tc>
        <w:tc>
          <w:tcPr>
            <w:tcW w:w="768" w:type="pct"/>
          </w:tcPr>
          <w:p w:rsidR="00DA7B9A" w:rsidRPr="00AB7342" w:rsidRDefault="00DA7B9A" w:rsidP="00AB7342">
            <w:pPr>
              <w:spacing w:after="0" w:line="240" w:lineRule="auto"/>
              <w:jc w:val="center"/>
              <w:rPr>
                <w:rFonts w:ascii="Times New Roman" w:hAnsi="Times New Roman"/>
                <w:bCs/>
                <w:sz w:val="18"/>
                <w:szCs w:val="18"/>
              </w:rPr>
            </w:pPr>
          </w:p>
        </w:tc>
      </w:tr>
      <w:tr w:rsidR="00DA7B9A" w:rsidRPr="00DA7B9A" w:rsidTr="00B24C7F">
        <w:trPr>
          <w:trHeight w:val="311"/>
        </w:trPr>
        <w:tc>
          <w:tcPr>
            <w:tcW w:w="673" w:type="pct"/>
            <w:vMerge w:val="restart"/>
            <w:shd w:val="clear" w:color="auto" w:fill="auto"/>
          </w:tcPr>
          <w:p w:rsidR="00DA7B9A" w:rsidRPr="007C0325" w:rsidRDefault="00DA7B9A" w:rsidP="007C0325">
            <w:pPr>
              <w:spacing w:after="0" w:line="240" w:lineRule="auto"/>
              <w:jc w:val="center"/>
              <w:rPr>
                <w:rFonts w:ascii="Times New Roman" w:hAnsi="Times New Roman"/>
                <w:bCs/>
                <w:sz w:val="18"/>
                <w:szCs w:val="18"/>
              </w:rPr>
            </w:pPr>
            <w:r w:rsidRPr="007C0325">
              <w:rPr>
                <w:rFonts w:ascii="Times New Roman" w:hAnsi="Times New Roman"/>
                <w:bCs/>
                <w:sz w:val="18"/>
                <w:szCs w:val="18"/>
              </w:rPr>
              <w:t>Пакет зарегистрированных документов, поступивших должностному лицу, ответственному за предоставление государственной услуги</w:t>
            </w:r>
          </w:p>
        </w:tc>
        <w:tc>
          <w:tcPr>
            <w:tcW w:w="754" w:type="pct"/>
            <w:shd w:val="clear" w:color="auto" w:fill="auto"/>
          </w:tcPr>
          <w:p w:rsidR="00DA7B9A" w:rsidRPr="007C0325" w:rsidRDefault="00DA7B9A" w:rsidP="007C0325">
            <w:pPr>
              <w:spacing w:after="0" w:line="240" w:lineRule="auto"/>
              <w:jc w:val="center"/>
              <w:rPr>
                <w:rFonts w:ascii="Times New Roman" w:hAnsi="Times New Roman"/>
                <w:bCs/>
                <w:sz w:val="18"/>
                <w:szCs w:val="18"/>
              </w:rPr>
            </w:pPr>
            <w:r w:rsidRPr="007C0325">
              <w:rPr>
                <w:rFonts w:ascii="Times New Roman" w:hAnsi="Times New Roman"/>
                <w:bCs/>
                <w:sz w:val="18"/>
                <w:szCs w:val="18"/>
              </w:rPr>
              <w:t xml:space="preserve">Направление межведомственных запросов в установленные органы и организации </w:t>
            </w:r>
          </w:p>
        </w:tc>
        <w:tc>
          <w:tcPr>
            <w:tcW w:w="761" w:type="pct"/>
            <w:shd w:val="clear" w:color="auto" w:fill="auto"/>
          </w:tcPr>
          <w:p w:rsidR="00DA7B9A" w:rsidRPr="007C0325" w:rsidRDefault="00DA7B9A" w:rsidP="007C0325">
            <w:pPr>
              <w:spacing w:after="0" w:line="240" w:lineRule="auto"/>
              <w:jc w:val="center"/>
              <w:rPr>
                <w:rFonts w:ascii="Times New Roman" w:hAnsi="Times New Roman"/>
                <w:bCs/>
                <w:sz w:val="18"/>
                <w:szCs w:val="18"/>
              </w:rPr>
            </w:pPr>
            <w:r w:rsidRPr="007C0325">
              <w:rPr>
                <w:rFonts w:ascii="Times New Roman" w:hAnsi="Times New Roman"/>
                <w:bCs/>
                <w:sz w:val="18"/>
                <w:szCs w:val="18"/>
              </w:rPr>
              <w:t xml:space="preserve">1 рабочий день </w:t>
            </w:r>
          </w:p>
        </w:tc>
        <w:tc>
          <w:tcPr>
            <w:tcW w:w="646" w:type="pct"/>
          </w:tcPr>
          <w:p w:rsidR="00DA7B9A" w:rsidRPr="007C0325" w:rsidRDefault="00DA7B9A" w:rsidP="007C0325">
            <w:pPr>
              <w:spacing w:after="0" w:line="240" w:lineRule="auto"/>
              <w:jc w:val="center"/>
              <w:rPr>
                <w:rFonts w:ascii="Times New Roman" w:hAnsi="Times New Roman"/>
                <w:bCs/>
                <w:sz w:val="18"/>
                <w:szCs w:val="18"/>
              </w:rPr>
            </w:pPr>
            <w:r w:rsidRPr="007C0325">
              <w:rPr>
                <w:rFonts w:ascii="Times New Roman" w:hAnsi="Times New Roman"/>
                <w:bCs/>
                <w:sz w:val="18"/>
                <w:szCs w:val="18"/>
              </w:rPr>
              <w:t>Должностное лицо Уполномоченного органа, ответственное за предоставление государственной услуги</w:t>
            </w:r>
          </w:p>
        </w:tc>
        <w:tc>
          <w:tcPr>
            <w:tcW w:w="646" w:type="pct"/>
          </w:tcPr>
          <w:p w:rsidR="00DA7B9A" w:rsidRPr="00AB7342" w:rsidRDefault="00DA7B9A" w:rsidP="00AB7342">
            <w:pPr>
              <w:spacing w:after="0" w:line="240" w:lineRule="auto"/>
              <w:jc w:val="center"/>
              <w:rPr>
                <w:rFonts w:ascii="Times New Roman" w:hAnsi="Times New Roman"/>
                <w:bCs/>
                <w:sz w:val="18"/>
                <w:szCs w:val="18"/>
              </w:rPr>
            </w:pPr>
            <w:r w:rsidRPr="00AB7342">
              <w:rPr>
                <w:rFonts w:ascii="Times New Roman" w:hAnsi="Times New Roman"/>
                <w:bCs/>
                <w:sz w:val="18"/>
                <w:szCs w:val="18"/>
              </w:rPr>
              <w:t>Уполномоченный орган/ГИС/СМЭВ</w:t>
            </w:r>
          </w:p>
        </w:tc>
        <w:tc>
          <w:tcPr>
            <w:tcW w:w="754" w:type="pct"/>
          </w:tcPr>
          <w:p w:rsidR="00DA7B9A" w:rsidRPr="00AB7342" w:rsidRDefault="00DA7B9A" w:rsidP="00AB7342">
            <w:pPr>
              <w:spacing w:after="0" w:line="240" w:lineRule="auto"/>
              <w:jc w:val="center"/>
              <w:rPr>
                <w:rFonts w:ascii="Times New Roman" w:hAnsi="Times New Roman"/>
                <w:bCs/>
                <w:sz w:val="18"/>
                <w:szCs w:val="18"/>
              </w:rPr>
            </w:pPr>
            <w:r w:rsidRPr="00AB7342">
              <w:rPr>
                <w:rFonts w:ascii="Times New Roman" w:hAnsi="Times New Roman"/>
                <w:bCs/>
                <w:sz w:val="18"/>
                <w:szCs w:val="18"/>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768" w:type="pct"/>
          </w:tcPr>
          <w:p w:rsidR="00DA7B9A" w:rsidRPr="00AB7342" w:rsidRDefault="00DA7B9A" w:rsidP="00AB7342">
            <w:pPr>
              <w:spacing w:after="0" w:line="240" w:lineRule="auto"/>
              <w:jc w:val="center"/>
              <w:rPr>
                <w:rFonts w:ascii="Times New Roman" w:hAnsi="Times New Roman"/>
                <w:bCs/>
                <w:sz w:val="18"/>
                <w:szCs w:val="18"/>
              </w:rPr>
            </w:pPr>
            <w:r w:rsidRPr="00AB7342">
              <w:rPr>
                <w:rFonts w:ascii="Times New Roman" w:hAnsi="Times New Roman"/>
                <w:bCs/>
                <w:sz w:val="18"/>
                <w:szCs w:val="18"/>
              </w:rPr>
              <w:t>Направление межведомственного запроса в органы (организации), предоставляющие документы (сведения), предусмотренные Административным регламентом, в т.ч. с использованием СМЭВ</w:t>
            </w:r>
          </w:p>
        </w:tc>
      </w:tr>
      <w:tr w:rsidR="00DA7B9A" w:rsidRPr="00DA7B9A" w:rsidTr="00B24C7F">
        <w:trPr>
          <w:trHeight w:val="311"/>
        </w:trPr>
        <w:tc>
          <w:tcPr>
            <w:tcW w:w="673" w:type="pct"/>
            <w:vMerge/>
            <w:shd w:val="clear" w:color="auto" w:fill="auto"/>
          </w:tcPr>
          <w:p w:rsidR="00DA7B9A" w:rsidRPr="007C0325" w:rsidRDefault="00DA7B9A" w:rsidP="007C0325">
            <w:pPr>
              <w:spacing w:after="0" w:line="240" w:lineRule="auto"/>
              <w:jc w:val="center"/>
              <w:rPr>
                <w:rFonts w:ascii="Times New Roman" w:hAnsi="Times New Roman"/>
                <w:bCs/>
                <w:sz w:val="18"/>
                <w:szCs w:val="18"/>
              </w:rPr>
            </w:pPr>
          </w:p>
        </w:tc>
        <w:tc>
          <w:tcPr>
            <w:tcW w:w="754" w:type="pct"/>
            <w:shd w:val="clear" w:color="auto" w:fill="auto"/>
          </w:tcPr>
          <w:p w:rsidR="00DA7B9A" w:rsidRPr="007C0325" w:rsidRDefault="00DA7B9A" w:rsidP="007C0325">
            <w:pPr>
              <w:spacing w:after="0" w:line="240" w:lineRule="auto"/>
              <w:jc w:val="center"/>
              <w:rPr>
                <w:rFonts w:ascii="Times New Roman" w:hAnsi="Times New Roman"/>
                <w:bCs/>
                <w:sz w:val="18"/>
                <w:szCs w:val="18"/>
              </w:rPr>
            </w:pPr>
            <w:r w:rsidRPr="007C0325">
              <w:rPr>
                <w:rFonts w:ascii="Times New Roman" w:hAnsi="Times New Roman"/>
                <w:bCs/>
                <w:sz w:val="18"/>
                <w:szCs w:val="18"/>
              </w:rPr>
              <w:t>Получение ответов на межведомственные запросы, формирование полного комплекта документов</w:t>
            </w:r>
          </w:p>
        </w:tc>
        <w:tc>
          <w:tcPr>
            <w:tcW w:w="761" w:type="pct"/>
            <w:shd w:val="clear" w:color="auto" w:fill="auto"/>
          </w:tcPr>
          <w:p w:rsidR="00DA7B9A" w:rsidRPr="007C0325" w:rsidRDefault="00DA7B9A" w:rsidP="007C0325">
            <w:pPr>
              <w:spacing w:after="0" w:line="240" w:lineRule="auto"/>
              <w:jc w:val="center"/>
              <w:rPr>
                <w:rFonts w:ascii="Times New Roman" w:hAnsi="Times New Roman"/>
                <w:bCs/>
                <w:sz w:val="18"/>
                <w:szCs w:val="18"/>
              </w:rPr>
            </w:pPr>
            <w:r w:rsidRPr="007C0325">
              <w:rPr>
                <w:rFonts w:ascii="Times New Roman" w:hAnsi="Times New Roman"/>
                <w:bCs/>
                <w:sz w:val="18"/>
                <w:szCs w:val="18"/>
              </w:rPr>
              <w:t>5 рабочих дней</w:t>
            </w:r>
          </w:p>
        </w:tc>
        <w:tc>
          <w:tcPr>
            <w:tcW w:w="646" w:type="pct"/>
          </w:tcPr>
          <w:p w:rsidR="00DA7B9A" w:rsidRPr="007C0325" w:rsidRDefault="00DA7B9A" w:rsidP="007C0325">
            <w:pPr>
              <w:spacing w:after="0" w:line="240" w:lineRule="auto"/>
              <w:jc w:val="center"/>
              <w:rPr>
                <w:rFonts w:ascii="Times New Roman" w:hAnsi="Times New Roman"/>
                <w:bCs/>
                <w:sz w:val="18"/>
                <w:szCs w:val="18"/>
              </w:rPr>
            </w:pPr>
            <w:r w:rsidRPr="007C0325">
              <w:rPr>
                <w:rFonts w:ascii="Times New Roman" w:hAnsi="Times New Roman"/>
                <w:bCs/>
                <w:sz w:val="18"/>
                <w:szCs w:val="18"/>
              </w:rPr>
              <w:t>Должностное лицо Уполномоченного органа, ответственное за предоставление государственной услуги</w:t>
            </w:r>
          </w:p>
        </w:tc>
        <w:tc>
          <w:tcPr>
            <w:tcW w:w="646" w:type="pct"/>
          </w:tcPr>
          <w:p w:rsidR="00DA7B9A" w:rsidRPr="00AB7342" w:rsidRDefault="00DA7B9A" w:rsidP="00AB7342">
            <w:pPr>
              <w:spacing w:after="0" w:line="240" w:lineRule="auto"/>
              <w:jc w:val="center"/>
              <w:rPr>
                <w:rFonts w:ascii="Times New Roman" w:hAnsi="Times New Roman"/>
                <w:bCs/>
                <w:sz w:val="18"/>
                <w:szCs w:val="18"/>
              </w:rPr>
            </w:pPr>
            <w:r w:rsidRPr="00AB7342">
              <w:rPr>
                <w:rFonts w:ascii="Times New Roman" w:hAnsi="Times New Roman"/>
                <w:bCs/>
                <w:sz w:val="18"/>
                <w:szCs w:val="18"/>
              </w:rPr>
              <w:t>Уполномоченный орган/ГИС/СМЭВ</w:t>
            </w:r>
          </w:p>
        </w:tc>
        <w:tc>
          <w:tcPr>
            <w:tcW w:w="754" w:type="pct"/>
          </w:tcPr>
          <w:p w:rsidR="00DA7B9A" w:rsidRPr="00AB7342" w:rsidRDefault="00DA7B9A" w:rsidP="00AB7342">
            <w:pPr>
              <w:spacing w:after="0" w:line="240" w:lineRule="auto"/>
              <w:jc w:val="center"/>
              <w:rPr>
                <w:rFonts w:ascii="Times New Roman" w:hAnsi="Times New Roman"/>
                <w:bCs/>
                <w:sz w:val="18"/>
                <w:szCs w:val="18"/>
              </w:rPr>
            </w:pPr>
            <w:r w:rsidRPr="00AB7342">
              <w:rPr>
                <w:rFonts w:ascii="Times New Roman" w:hAnsi="Times New Roman"/>
                <w:bCs/>
                <w:sz w:val="18"/>
                <w:szCs w:val="18"/>
              </w:rPr>
              <w:t>-</w:t>
            </w:r>
          </w:p>
        </w:tc>
        <w:tc>
          <w:tcPr>
            <w:tcW w:w="768" w:type="pct"/>
          </w:tcPr>
          <w:p w:rsidR="00DA7B9A" w:rsidRPr="00AB7342" w:rsidRDefault="00DA7B9A" w:rsidP="00AB7342">
            <w:pPr>
              <w:spacing w:after="0" w:line="240" w:lineRule="auto"/>
              <w:jc w:val="center"/>
              <w:rPr>
                <w:rFonts w:ascii="Times New Roman" w:hAnsi="Times New Roman"/>
                <w:bCs/>
                <w:sz w:val="18"/>
                <w:szCs w:val="18"/>
              </w:rPr>
            </w:pPr>
            <w:r w:rsidRPr="00AB7342">
              <w:rPr>
                <w:rFonts w:ascii="Times New Roman" w:hAnsi="Times New Roman"/>
                <w:bCs/>
                <w:sz w:val="18"/>
                <w:szCs w:val="18"/>
              </w:rPr>
              <w:t>Получение документов (сведений), необходимых для предоставления государственной услуги</w:t>
            </w:r>
          </w:p>
        </w:tc>
      </w:tr>
      <w:tr w:rsidR="00DA7B9A" w:rsidRPr="00DA7B9A" w:rsidTr="00B24C7F">
        <w:trPr>
          <w:trHeight w:val="311"/>
        </w:trPr>
        <w:tc>
          <w:tcPr>
            <w:tcW w:w="673" w:type="pct"/>
            <w:shd w:val="clear" w:color="auto" w:fill="auto"/>
          </w:tcPr>
          <w:p w:rsidR="00DA7B9A" w:rsidRPr="007C0325" w:rsidRDefault="00DA7B9A" w:rsidP="007C0325">
            <w:pPr>
              <w:spacing w:after="0" w:line="240" w:lineRule="auto"/>
              <w:jc w:val="center"/>
              <w:rPr>
                <w:rFonts w:ascii="Times New Roman" w:hAnsi="Times New Roman"/>
                <w:bCs/>
                <w:sz w:val="18"/>
                <w:szCs w:val="18"/>
              </w:rPr>
            </w:pPr>
            <w:r w:rsidRPr="007C0325">
              <w:rPr>
                <w:rFonts w:ascii="Times New Roman" w:hAnsi="Times New Roman"/>
                <w:bCs/>
                <w:sz w:val="18"/>
                <w:szCs w:val="18"/>
              </w:rPr>
              <w:t xml:space="preserve">Пакет </w:t>
            </w:r>
            <w:proofErr w:type="spellStart"/>
            <w:r w:rsidRPr="007C0325">
              <w:rPr>
                <w:rFonts w:ascii="Times New Roman" w:hAnsi="Times New Roman"/>
                <w:bCs/>
                <w:sz w:val="18"/>
                <w:szCs w:val="18"/>
              </w:rPr>
              <w:t>зарегестрированных</w:t>
            </w:r>
            <w:proofErr w:type="spellEnd"/>
            <w:r w:rsidRPr="007C0325">
              <w:rPr>
                <w:rFonts w:ascii="Times New Roman" w:hAnsi="Times New Roman"/>
                <w:bCs/>
                <w:sz w:val="18"/>
                <w:szCs w:val="18"/>
              </w:rPr>
              <w:t xml:space="preserve"> документов, поступивших должностному лицу, ответственному за предоставление государственной услуги</w:t>
            </w:r>
          </w:p>
        </w:tc>
        <w:tc>
          <w:tcPr>
            <w:tcW w:w="754" w:type="pct"/>
            <w:shd w:val="clear" w:color="auto" w:fill="auto"/>
          </w:tcPr>
          <w:p w:rsidR="00DA7B9A" w:rsidRPr="007C0325" w:rsidRDefault="00DA7B9A" w:rsidP="007C0325">
            <w:pPr>
              <w:spacing w:after="0" w:line="240" w:lineRule="auto"/>
              <w:jc w:val="center"/>
              <w:rPr>
                <w:rFonts w:ascii="Times New Roman" w:hAnsi="Times New Roman"/>
                <w:bCs/>
                <w:sz w:val="18"/>
                <w:szCs w:val="18"/>
              </w:rPr>
            </w:pPr>
            <w:r w:rsidRPr="007C0325">
              <w:rPr>
                <w:rFonts w:ascii="Times New Roman" w:hAnsi="Times New Roman"/>
                <w:bCs/>
                <w:sz w:val="18"/>
                <w:szCs w:val="18"/>
              </w:rPr>
              <w:t xml:space="preserve">Проверка соответствия документов и сведений требованиям нормативных правовых актов предоставления государственной услуги </w:t>
            </w:r>
          </w:p>
        </w:tc>
        <w:tc>
          <w:tcPr>
            <w:tcW w:w="761" w:type="pct"/>
            <w:shd w:val="clear" w:color="auto" w:fill="auto"/>
          </w:tcPr>
          <w:p w:rsidR="00DA7B9A" w:rsidRPr="007C0325" w:rsidRDefault="00DA7B9A" w:rsidP="007C0325">
            <w:pPr>
              <w:spacing w:after="0" w:line="240" w:lineRule="auto"/>
              <w:jc w:val="center"/>
              <w:rPr>
                <w:rFonts w:ascii="Times New Roman" w:hAnsi="Times New Roman"/>
                <w:bCs/>
                <w:sz w:val="18"/>
                <w:szCs w:val="18"/>
              </w:rPr>
            </w:pPr>
            <w:r w:rsidRPr="007C0325">
              <w:rPr>
                <w:rFonts w:ascii="Times New Roman" w:hAnsi="Times New Roman"/>
                <w:bCs/>
                <w:sz w:val="18"/>
                <w:szCs w:val="18"/>
              </w:rPr>
              <w:t>5 рабочих дней</w:t>
            </w:r>
          </w:p>
        </w:tc>
        <w:tc>
          <w:tcPr>
            <w:tcW w:w="646" w:type="pct"/>
          </w:tcPr>
          <w:p w:rsidR="00DA7B9A" w:rsidRPr="007C0325" w:rsidRDefault="00DA7B9A" w:rsidP="007C0325">
            <w:pPr>
              <w:spacing w:after="0" w:line="240" w:lineRule="auto"/>
              <w:jc w:val="center"/>
              <w:rPr>
                <w:rFonts w:ascii="Times New Roman" w:hAnsi="Times New Roman"/>
                <w:bCs/>
                <w:sz w:val="18"/>
                <w:szCs w:val="18"/>
              </w:rPr>
            </w:pPr>
            <w:r w:rsidRPr="007C0325">
              <w:rPr>
                <w:rFonts w:ascii="Times New Roman" w:hAnsi="Times New Roman"/>
                <w:bCs/>
                <w:sz w:val="18"/>
                <w:szCs w:val="18"/>
              </w:rPr>
              <w:t xml:space="preserve">Должностное лицо Уполномоченного органа, ответственное за предоставление государственной услуги </w:t>
            </w:r>
          </w:p>
        </w:tc>
        <w:tc>
          <w:tcPr>
            <w:tcW w:w="646" w:type="pct"/>
          </w:tcPr>
          <w:p w:rsidR="00DA7B9A" w:rsidRPr="00AB7342" w:rsidRDefault="00DA7B9A" w:rsidP="00AB7342">
            <w:pPr>
              <w:spacing w:after="0" w:line="240" w:lineRule="auto"/>
              <w:jc w:val="center"/>
              <w:rPr>
                <w:rFonts w:ascii="Times New Roman" w:hAnsi="Times New Roman"/>
                <w:bCs/>
                <w:sz w:val="18"/>
                <w:szCs w:val="18"/>
              </w:rPr>
            </w:pPr>
            <w:r w:rsidRPr="00AB7342">
              <w:rPr>
                <w:rFonts w:ascii="Times New Roman" w:hAnsi="Times New Roman"/>
                <w:bCs/>
                <w:sz w:val="18"/>
                <w:szCs w:val="18"/>
              </w:rPr>
              <w:t>Уполномоченный орган/ГИС</w:t>
            </w:r>
          </w:p>
        </w:tc>
        <w:tc>
          <w:tcPr>
            <w:tcW w:w="754" w:type="pct"/>
          </w:tcPr>
          <w:p w:rsidR="00DA7B9A" w:rsidRPr="00AB7342" w:rsidRDefault="00DA7B9A" w:rsidP="00AB7342">
            <w:pPr>
              <w:spacing w:after="0" w:line="240" w:lineRule="auto"/>
              <w:jc w:val="center"/>
              <w:rPr>
                <w:rFonts w:ascii="Times New Roman" w:hAnsi="Times New Roman"/>
                <w:bCs/>
                <w:sz w:val="18"/>
                <w:szCs w:val="18"/>
              </w:rPr>
            </w:pPr>
            <w:r w:rsidRPr="00AB7342">
              <w:rPr>
                <w:rFonts w:ascii="Times New Roman" w:hAnsi="Times New Roman"/>
                <w:bCs/>
                <w:sz w:val="18"/>
                <w:szCs w:val="18"/>
              </w:rPr>
              <w:t xml:space="preserve">Наличие или отсутствие оснований для предоставления государственной услуги </w:t>
            </w:r>
          </w:p>
        </w:tc>
        <w:tc>
          <w:tcPr>
            <w:tcW w:w="768" w:type="pct"/>
          </w:tcPr>
          <w:p w:rsidR="00DA7B9A" w:rsidRPr="00AB7342" w:rsidRDefault="00DA7B9A" w:rsidP="00AB7342">
            <w:pPr>
              <w:spacing w:after="0" w:line="240" w:lineRule="auto"/>
              <w:jc w:val="center"/>
              <w:rPr>
                <w:rFonts w:ascii="Times New Roman" w:hAnsi="Times New Roman"/>
                <w:bCs/>
                <w:sz w:val="18"/>
                <w:szCs w:val="18"/>
              </w:rPr>
            </w:pPr>
            <w:r w:rsidRPr="00AB7342">
              <w:rPr>
                <w:rFonts w:ascii="Times New Roman" w:hAnsi="Times New Roman"/>
                <w:bCs/>
                <w:sz w:val="18"/>
                <w:szCs w:val="18"/>
              </w:rPr>
              <w:t>Подготовка проекта результата предоставления государственной услуги</w:t>
            </w:r>
          </w:p>
        </w:tc>
      </w:tr>
      <w:tr w:rsidR="00DA7B9A" w:rsidRPr="00DA7B9A" w:rsidTr="00B24C7F">
        <w:trPr>
          <w:trHeight w:val="311"/>
        </w:trPr>
        <w:tc>
          <w:tcPr>
            <w:tcW w:w="673" w:type="pct"/>
            <w:shd w:val="clear" w:color="auto" w:fill="auto"/>
          </w:tcPr>
          <w:p w:rsidR="00DA7B9A" w:rsidRPr="007C0325" w:rsidRDefault="00DA7B9A" w:rsidP="007C0325">
            <w:pPr>
              <w:spacing w:after="0" w:line="240" w:lineRule="auto"/>
              <w:jc w:val="center"/>
              <w:rPr>
                <w:rFonts w:ascii="Times New Roman" w:hAnsi="Times New Roman"/>
                <w:bCs/>
                <w:sz w:val="18"/>
                <w:szCs w:val="18"/>
              </w:rPr>
            </w:pPr>
            <w:r w:rsidRPr="007C0325">
              <w:rPr>
                <w:rFonts w:ascii="Times New Roman" w:hAnsi="Times New Roman"/>
                <w:bCs/>
                <w:sz w:val="18"/>
                <w:szCs w:val="18"/>
              </w:rPr>
              <w:t xml:space="preserve">Проект результата предоставления государственной </w:t>
            </w:r>
            <w:r w:rsidRPr="007C0325">
              <w:rPr>
                <w:rFonts w:ascii="Times New Roman" w:hAnsi="Times New Roman"/>
                <w:bCs/>
                <w:sz w:val="18"/>
                <w:szCs w:val="18"/>
              </w:rPr>
              <w:lastRenderedPageBreak/>
              <w:t xml:space="preserve">услуги </w:t>
            </w:r>
          </w:p>
        </w:tc>
        <w:tc>
          <w:tcPr>
            <w:tcW w:w="754" w:type="pct"/>
            <w:shd w:val="clear" w:color="auto" w:fill="auto"/>
          </w:tcPr>
          <w:p w:rsidR="00DA7B9A" w:rsidRPr="007C0325" w:rsidRDefault="00DA7B9A" w:rsidP="007C0325">
            <w:pPr>
              <w:spacing w:after="0" w:line="240" w:lineRule="auto"/>
              <w:jc w:val="center"/>
              <w:rPr>
                <w:rFonts w:ascii="Times New Roman" w:hAnsi="Times New Roman"/>
                <w:bCs/>
                <w:sz w:val="18"/>
                <w:szCs w:val="18"/>
              </w:rPr>
            </w:pPr>
            <w:r w:rsidRPr="007C0325">
              <w:rPr>
                <w:rFonts w:ascii="Times New Roman" w:hAnsi="Times New Roman"/>
                <w:bCs/>
                <w:sz w:val="18"/>
                <w:szCs w:val="18"/>
              </w:rPr>
              <w:lastRenderedPageBreak/>
              <w:t xml:space="preserve">Принятие решения о предоставлении государственной услуги </w:t>
            </w:r>
            <w:r w:rsidRPr="007C0325">
              <w:rPr>
                <w:rFonts w:ascii="Times New Roman" w:hAnsi="Times New Roman"/>
                <w:bCs/>
                <w:sz w:val="18"/>
                <w:szCs w:val="18"/>
              </w:rPr>
              <w:lastRenderedPageBreak/>
              <w:t>или об отказе в предоставлении услуги</w:t>
            </w:r>
          </w:p>
        </w:tc>
        <w:tc>
          <w:tcPr>
            <w:tcW w:w="761" w:type="pct"/>
            <w:shd w:val="clear" w:color="auto" w:fill="auto"/>
          </w:tcPr>
          <w:p w:rsidR="00DA7B9A" w:rsidRPr="007C0325" w:rsidRDefault="00DA7B9A" w:rsidP="007C0325">
            <w:pPr>
              <w:spacing w:after="0" w:line="240" w:lineRule="auto"/>
              <w:jc w:val="center"/>
              <w:rPr>
                <w:rFonts w:ascii="Times New Roman" w:hAnsi="Times New Roman"/>
                <w:bCs/>
                <w:sz w:val="18"/>
                <w:szCs w:val="18"/>
              </w:rPr>
            </w:pPr>
            <w:r w:rsidRPr="007C0325">
              <w:rPr>
                <w:rFonts w:ascii="Times New Roman" w:hAnsi="Times New Roman"/>
                <w:bCs/>
                <w:sz w:val="18"/>
                <w:szCs w:val="18"/>
              </w:rPr>
              <w:lastRenderedPageBreak/>
              <w:t>В день рассмотрения документов и сведений</w:t>
            </w:r>
          </w:p>
        </w:tc>
        <w:tc>
          <w:tcPr>
            <w:tcW w:w="646" w:type="pct"/>
          </w:tcPr>
          <w:p w:rsidR="00DA7B9A" w:rsidRPr="007C0325" w:rsidRDefault="00DA7B9A" w:rsidP="007C0325">
            <w:pPr>
              <w:spacing w:after="0" w:line="240" w:lineRule="auto"/>
              <w:jc w:val="center"/>
              <w:rPr>
                <w:rFonts w:ascii="Times New Roman" w:hAnsi="Times New Roman"/>
                <w:bCs/>
                <w:sz w:val="18"/>
                <w:szCs w:val="18"/>
              </w:rPr>
            </w:pPr>
            <w:r w:rsidRPr="007C0325">
              <w:rPr>
                <w:rFonts w:ascii="Times New Roman" w:hAnsi="Times New Roman"/>
                <w:bCs/>
                <w:sz w:val="18"/>
                <w:szCs w:val="18"/>
              </w:rPr>
              <w:t xml:space="preserve">Должностное лицо Уполномоченного органа, </w:t>
            </w:r>
            <w:r w:rsidRPr="007C0325">
              <w:rPr>
                <w:rFonts w:ascii="Times New Roman" w:hAnsi="Times New Roman"/>
                <w:bCs/>
                <w:sz w:val="18"/>
                <w:szCs w:val="18"/>
              </w:rPr>
              <w:lastRenderedPageBreak/>
              <w:t>ответственное за предоставление государственной услуги;</w:t>
            </w:r>
          </w:p>
          <w:p w:rsidR="00DA7B9A" w:rsidRPr="007C0325" w:rsidRDefault="00DA7B9A" w:rsidP="007C0325">
            <w:pPr>
              <w:spacing w:after="0" w:line="240" w:lineRule="auto"/>
              <w:jc w:val="center"/>
              <w:rPr>
                <w:rFonts w:ascii="Times New Roman" w:hAnsi="Times New Roman"/>
                <w:bCs/>
                <w:sz w:val="18"/>
                <w:szCs w:val="18"/>
              </w:rPr>
            </w:pPr>
            <w:r w:rsidRPr="007C0325">
              <w:rPr>
                <w:rFonts w:ascii="Times New Roman" w:hAnsi="Times New Roman"/>
                <w:bCs/>
                <w:sz w:val="18"/>
                <w:szCs w:val="18"/>
              </w:rPr>
              <w:t xml:space="preserve">Руководитель Уполномоченного органа или иное уполномоченное им лицо </w:t>
            </w:r>
          </w:p>
        </w:tc>
        <w:tc>
          <w:tcPr>
            <w:tcW w:w="646" w:type="pct"/>
          </w:tcPr>
          <w:p w:rsidR="00DA7B9A" w:rsidRPr="00AB7342" w:rsidRDefault="00DA7B9A" w:rsidP="00AB7342">
            <w:pPr>
              <w:spacing w:after="0" w:line="240" w:lineRule="auto"/>
              <w:jc w:val="center"/>
              <w:rPr>
                <w:rFonts w:ascii="Times New Roman" w:hAnsi="Times New Roman"/>
                <w:bCs/>
                <w:sz w:val="18"/>
                <w:szCs w:val="18"/>
              </w:rPr>
            </w:pPr>
            <w:r w:rsidRPr="00AB7342">
              <w:rPr>
                <w:rFonts w:ascii="Times New Roman" w:hAnsi="Times New Roman"/>
                <w:bCs/>
                <w:sz w:val="18"/>
                <w:szCs w:val="18"/>
              </w:rPr>
              <w:lastRenderedPageBreak/>
              <w:t>Уполномоченный орган/ГИС</w:t>
            </w:r>
          </w:p>
        </w:tc>
        <w:tc>
          <w:tcPr>
            <w:tcW w:w="754" w:type="pct"/>
          </w:tcPr>
          <w:p w:rsidR="00DA7B9A" w:rsidRPr="00AB7342" w:rsidRDefault="00DA7B9A" w:rsidP="00AB7342">
            <w:pPr>
              <w:spacing w:after="0" w:line="240" w:lineRule="auto"/>
              <w:jc w:val="center"/>
              <w:rPr>
                <w:rFonts w:ascii="Times New Roman" w:hAnsi="Times New Roman"/>
                <w:bCs/>
                <w:sz w:val="18"/>
                <w:szCs w:val="18"/>
              </w:rPr>
            </w:pPr>
            <w:r w:rsidRPr="00AB7342">
              <w:rPr>
                <w:rFonts w:ascii="Times New Roman" w:hAnsi="Times New Roman"/>
                <w:bCs/>
                <w:sz w:val="18"/>
                <w:szCs w:val="18"/>
              </w:rPr>
              <w:t>-</w:t>
            </w:r>
          </w:p>
        </w:tc>
        <w:tc>
          <w:tcPr>
            <w:tcW w:w="768" w:type="pct"/>
          </w:tcPr>
          <w:p w:rsidR="00DA7B9A" w:rsidRPr="00AB7342" w:rsidRDefault="00DA7B9A" w:rsidP="00AB7342">
            <w:pPr>
              <w:spacing w:after="0" w:line="240" w:lineRule="auto"/>
              <w:jc w:val="center"/>
              <w:rPr>
                <w:rFonts w:ascii="Times New Roman" w:hAnsi="Times New Roman"/>
                <w:bCs/>
                <w:sz w:val="18"/>
                <w:szCs w:val="18"/>
              </w:rPr>
            </w:pPr>
            <w:r w:rsidRPr="00AB7342">
              <w:rPr>
                <w:rFonts w:ascii="Times New Roman" w:hAnsi="Times New Roman"/>
                <w:bCs/>
                <w:sz w:val="18"/>
                <w:szCs w:val="18"/>
              </w:rPr>
              <w:t xml:space="preserve">Результат предоставления государственной услуги по форме, приведенной в </w:t>
            </w:r>
            <w:r w:rsidRPr="00AB7342">
              <w:rPr>
                <w:rFonts w:ascii="Times New Roman" w:hAnsi="Times New Roman"/>
                <w:bCs/>
                <w:sz w:val="18"/>
                <w:szCs w:val="18"/>
              </w:rPr>
              <w:lastRenderedPageBreak/>
              <w:t>Приложении №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p w:rsidR="00DA7B9A" w:rsidRPr="00AB7342" w:rsidRDefault="00DA7B9A" w:rsidP="00AB7342">
            <w:pPr>
              <w:spacing w:after="0" w:line="240" w:lineRule="auto"/>
              <w:jc w:val="center"/>
              <w:rPr>
                <w:rFonts w:ascii="Times New Roman" w:hAnsi="Times New Roman"/>
                <w:bCs/>
                <w:sz w:val="18"/>
                <w:szCs w:val="18"/>
              </w:rPr>
            </w:pPr>
            <w:r w:rsidRPr="00AB7342">
              <w:rPr>
                <w:rFonts w:ascii="Times New Roman" w:hAnsi="Times New Roman"/>
                <w:bCs/>
                <w:sz w:val="18"/>
                <w:szCs w:val="18"/>
              </w:rPr>
              <w:t xml:space="preserve">Решение об отказе в предоставлении государственной услуги по форме, приведенной в Приложении № к Административному регламенту, </w:t>
            </w:r>
            <w:proofErr w:type="gramStart"/>
            <w:r w:rsidRPr="00AB7342">
              <w:rPr>
                <w:rFonts w:ascii="Times New Roman" w:hAnsi="Times New Roman"/>
                <w:bCs/>
                <w:sz w:val="18"/>
                <w:szCs w:val="18"/>
              </w:rPr>
              <w:t>подписанный</w:t>
            </w:r>
            <w:proofErr w:type="gramEnd"/>
            <w:r w:rsidRPr="00AB7342">
              <w:rPr>
                <w:rFonts w:ascii="Times New Roman" w:hAnsi="Times New Roman"/>
                <w:bCs/>
                <w:sz w:val="18"/>
                <w:szCs w:val="18"/>
              </w:rPr>
              <w:t xml:space="preserve"> усиленной квалифицированной подписью руководителя Уполномоченного органа или иного уполномоченного им лица.</w:t>
            </w:r>
          </w:p>
          <w:p w:rsidR="00DA7B9A" w:rsidRPr="00AB7342" w:rsidRDefault="00DA7B9A" w:rsidP="00AB7342">
            <w:pPr>
              <w:spacing w:after="0" w:line="240" w:lineRule="auto"/>
              <w:jc w:val="center"/>
              <w:rPr>
                <w:rFonts w:ascii="Times New Roman" w:hAnsi="Times New Roman"/>
                <w:bCs/>
                <w:sz w:val="18"/>
                <w:szCs w:val="18"/>
              </w:rPr>
            </w:pPr>
          </w:p>
        </w:tc>
      </w:tr>
      <w:tr w:rsidR="00DA7B9A" w:rsidRPr="00DA7B9A" w:rsidTr="00B24C7F">
        <w:trPr>
          <w:trHeight w:val="311"/>
        </w:trPr>
        <w:tc>
          <w:tcPr>
            <w:tcW w:w="673" w:type="pct"/>
            <w:shd w:val="clear" w:color="auto" w:fill="auto"/>
          </w:tcPr>
          <w:p w:rsidR="00DA7B9A" w:rsidRPr="007C0325" w:rsidRDefault="00DA7B9A" w:rsidP="007C0325">
            <w:pPr>
              <w:spacing w:after="0" w:line="240" w:lineRule="auto"/>
              <w:jc w:val="center"/>
              <w:rPr>
                <w:rFonts w:ascii="Times New Roman" w:hAnsi="Times New Roman"/>
                <w:bCs/>
                <w:sz w:val="18"/>
                <w:szCs w:val="18"/>
              </w:rPr>
            </w:pPr>
          </w:p>
        </w:tc>
        <w:tc>
          <w:tcPr>
            <w:tcW w:w="754" w:type="pct"/>
            <w:shd w:val="clear" w:color="auto" w:fill="auto"/>
          </w:tcPr>
          <w:p w:rsidR="00DA7B9A" w:rsidRPr="007C0325" w:rsidRDefault="00DA7B9A" w:rsidP="007C0325">
            <w:pPr>
              <w:spacing w:after="0" w:line="240" w:lineRule="auto"/>
              <w:jc w:val="center"/>
              <w:rPr>
                <w:rFonts w:ascii="Times New Roman" w:hAnsi="Times New Roman"/>
                <w:bCs/>
                <w:sz w:val="18"/>
                <w:szCs w:val="18"/>
              </w:rPr>
            </w:pPr>
            <w:r w:rsidRPr="007C0325">
              <w:rPr>
                <w:rFonts w:ascii="Times New Roman" w:hAnsi="Times New Roman"/>
                <w:bCs/>
                <w:sz w:val="18"/>
                <w:szCs w:val="18"/>
              </w:rPr>
              <w:t xml:space="preserve">Направление в многофункциональный центр результата государственной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p>
        </w:tc>
        <w:tc>
          <w:tcPr>
            <w:tcW w:w="761" w:type="pct"/>
            <w:shd w:val="clear" w:color="auto" w:fill="auto"/>
          </w:tcPr>
          <w:p w:rsidR="00DA7B9A" w:rsidRPr="007C0325" w:rsidRDefault="00DA7B9A" w:rsidP="007C0325">
            <w:pPr>
              <w:spacing w:after="0" w:line="240" w:lineRule="auto"/>
              <w:jc w:val="center"/>
              <w:rPr>
                <w:rFonts w:ascii="Times New Roman" w:hAnsi="Times New Roman"/>
                <w:bCs/>
                <w:sz w:val="18"/>
                <w:szCs w:val="18"/>
              </w:rPr>
            </w:pPr>
            <w:r w:rsidRPr="007C0325">
              <w:rPr>
                <w:rFonts w:ascii="Times New Roman" w:hAnsi="Times New Roman"/>
                <w:bCs/>
                <w:sz w:val="18"/>
                <w:szCs w:val="18"/>
              </w:rPr>
              <w:t xml:space="preserve">В сроки, установленные соглашением о взаимодействии между Уполномоченным органом и многофункциональным центром </w:t>
            </w:r>
          </w:p>
        </w:tc>
        <w:tc>
          <w:tcPr>
            <w:tcW w:w="646" w:type="pct"/>
          </w:tcPr>
          <w:p w:rsidR="00DA7B9A" w:rsidRPr="007C0325" w:rsidRDefault="00DA7B9A" w:rsidP="007C0325">
            <w:pPr>
              <w:spacing w:after="0" w:line="240" w:lineRule="auto"/>
              <w:jc w:val="center"/>
              <w:rPr>
                <w:rFonts w:ascii="Times New Roman" w:hAnsi="Times New Roman"/>
                <w:bCs/>
                <w:sz w:val="18"/>
                <w:szCs w:val="18"/>
              </w:rPr>
            </w:pPr>
            <w:r w:rsidRPr="007C0325">
              <w:rPr>
                <w:rFonts w:ascii="Times New Roman" w:hAnsi="Times New Roman"/>
                <w:bCs/>
                <w:sz w:val="18"/>
                <w:szCs w:val="18"/>
              </w:rPr>
              <w:t>Должностное лицо Уполномоченного органа, ответственное за предоставление государственной услуги</w:t>
            </w:r>
          </w:p>
          <w:p w:rsidR="00DA7B9A" w:rsidRPr="007C0325" w:rsidRDefault="00DA7B9A" w:rsidP="007C0325">
            <w:pPr>
              <w:spacing w:after="0" w:line="240" w:lineRule="auto"/>
              <w:jc w:val="center"/>
              <w:rPr>
                <w:rFonts w:ascii="Times New Roman" w:hAnsi="Times New Roman"/>
                <w:bCs/>
                <w:sz w:val="18"/>
                <w:szCs w:val="18"/>
              </w:rPr>
            </w:pPr>
          </w:p>
        </w:tc>
        <w:tc>
          <w:tcPr>
            <w:tcW w:w="646" w:type="pct"/>
          </w:tcPr>
          <w:p w:rsidR="00DA7B9A" w:rsidRPr="00AB7342" w:rsidRDefault="00DA7B9A" w:rsidP="00AB7342">
            <w:pPr>
              <w:spacing w:after="0" w:line="240" w:lineRule="auto"/>
              <w:jc w:val="center"/>
              <w:rPr>
                <w:rFonts w:ascii="Times New Roman" w:hAnsi="Times New Roman"/>
                <w:bCs/>
                <w:sz w:val="18"/>
                <w:szCs w:val="18"/>
              </w:rPr>
            </w:pPr>
            <w:r w:rsidRPr="00AB7342">
              <w:rPr>
                <w:rFonts w:ascii="Times New Roman" w:hAnsi="Times New Roman"/>
                <w:bCs/>
                <w:sz w:val="18"/>
                <w:szCs w:val="18"/>
              </w:rPr>
              <w:t>Уполномоченный орган/АИС МФЦ</w:t>
            </w:r>
          </w:p>
        </w:tc>
        <w:tc>
          <w:tcPr>
            <w:tcW w:w="754" w:type="pct"/>
          </w:tcPr>
          <w:p w:rsidR="00DA7B9A" w:rsidRPr="00AB7342" w:rsidRDefault="00DA7B9A" w:rsidP="00AB7342">
            <w:pPr>
              <w:spacing w:after="0" w:line="240" w:lineRule="auto"/>
              <w:jc w:val="center"/>
              <w:rPr>
                <w:rFonts w:ascii="Times New Roman" w:hAnsi="Times New Roman"/>
                <w:bCs/>
                <w:sz w:val="18"/>
                <w:szCs w:val="18"/>
              </w:rPr>
            </w:pPr>
            <w:r w:rsidRPr="00AB7342">
              <w:rPr>
                <w:rFonts w:ascii="Times New Roman" w:hAnsi="Times New Roman"/>
                <w:bCs/>
                <w:sz w:val="18"/>
                <w:szCs w:val="18"/>
              </w:rPr>
              <w:t xml:space="preserve">Указание заявителем в Запросе способа выдачи результата государственной услуги в многофункциональном центре, а также подача Запроса через </w:t>
            </w:r>
            <w:proofErr w:type="spellStart"/>
            <w:r w:rsidRPr="00AB7342">
              <w:rPr>
                <w:rFonts w:ascii="Times New Roman" w:hAnsi="Times New Roman"/>
                <w:bCs/>
                <w:sz w:val="18"/>
                <w:szCs w:val="18"/>
              </w:rPr>
              <w:t>многуфункциональный</w:t>
            </w:r>
            <w:proofErr w:type="spellEnd"/>
            <w:r w:rsidRPr="00AB7342">
              <w:rPr>
                <w:rFonts w:ascii="Times New Roman" w:hAnsi="Times New Roman"/>
                <w:bCs/>
                <w:sz w:val="18"/>
                <w:szCs w:val="18"/>
              </w:rPr>
              <w:t xml:space="preserve"> центр</w:t>
            </w:r>
          </w:p>
        </w:tc>
        <w:tc>
          <w:tcPr>
            <w:tcW w:w="768" w:type="pct"/>
          </w:tcPr>
          <w:p w:rsidR="00DA7B9A" w:rsidRPr="00AB7342" w:rsidRDefault="00DA7B9A" w:rsidP="00AB7342">
            <w:pPr>
              <w:spacing w:after="0" w:line="240" w:lineRule="auto"/>
              <w:jc w:val="center"/>
              <w:rPr>
                <w:rFonts w:ascii="Times New Roman" w:hAnsi="Times New Roman"/>
                <w:bCs/>
                <w:sz w:val="18"/>
                <w:szCs w:val="18"/>
              </w:rPr>
            </w:pPr>
            <w:r w:rsidRPr="00AB7342">
              <w:rPr>
                <w:rFonts w:ascii="Times New Roman" w:hAnsi="Times New Roman"/>
                <w:bCs/>
                <w:sz w:val="18"/>
                <w:szCs w:val="18"/>
              </w:rPr>
              <w:t>Выдача результата государственной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DA7B9A" w:rsidRPr="00AB7342" w:rsidRDefault="00DA7B9A" w:rsidP="00AB7342">
            <w:pPr>
              <w:spacing w:after="0" w:line="240" w:lineRule="auto"/>
              <w:jc w:val="center"/>
              <w:rPr>
                <w:rFonts w:ascii="Times New Roman" w:hAnsi="Times New Roman"/>
                <w:bCs/>
                <w:sz w:val="18"/>
                <w:szCs w:val="18"/>
              </w:rPr>
            </w:pPr>
            <w:r w:rsidRPr="00AB7342">
              <w:rPr>
                <w:rFonts w:ascii="Times New Roman" w:hAnsi="Times New Roman"/>
                <w:bCs/>
                <w:sz w:val="18"/>
                <w:szCs w:val="18"/>
              </w:rPr>
              <w:t xml:space="preserve">внесение изменений в ГИС о выдаче результата государственной услуги  </w:t>
            </w:r>
          </w:p>
        </w:tc>
      </w:tr>
      <w:tr w:rsidR="00DA7B9A" w:rsidRPr="00DA7B9A" w:rsidTr="00B24C7F">
        <w:trPr>
          <w:trHeight w:val="311"/>
        </w:trPr>
        <w:tc>
          <w:tcPr>
            <w:tcW w:w="673" w:type="pct"/>
            <w:shd w:val="clear" w:color="auto" w:fill="auto"/>
          </w:tcPr>
          <w:p w:rsidR="00DA7B9A" w:rsidRPr="007C0325" w:rsidRDefault="00DA7B9A" w:rsidP="007C0325">
            <w:pPr>
              <w:spacing w:after="0" w:line="240" w:lineRule="auto"/>
              <w:jc w:val="center"/>
              <w:rPr>
                <w:rFonts w:ascii="Times New Roman" w:hAnsi="Times New Roman"/>
                <w:bCs/>
                <w:sz w:val="18"/>
                <w:szCs w:val="18"/>
              </w:rPr>
            </w:pPr>
          </w:p>
        </w:tc>
        <w:tc>
          <w:tcPr>
            <w:tcW w:w="754" w:type="pct"/>
            <w:shd w:val="clear" w:color="auto" w:fill="auto"/>
          </w:tcPr>
          <w:p w:rsidR="00DA7B9A" w:rsidRPr="007C0325" w:rsidRDefault="00DA7B9A" w:rsidP="007C0325">
            <w:pPr>
              <w:spacing w:after="0" w:line="240" w:lineRule="auto"/>
              <w:jc w:val="center"/>
              <w:rPr>
                <w:rFonts w:ascii="Times New Roman" w:hAnsi="Times New Roman"/>
                <w:bCs/>
                <w:sz w:val="18"/>
                <w:szCs w:val="18"/>
              </w:rPr>
            </w:pPr>
            <w:r w:rsidRPr="007C0325">
              <w:rPr>
                <w:rFonts w:ascii="Times New Roman" w:hAnsi="Times New Roman"/>
                <w:bCs/>
                <w:sz w:val="18"/>
                <w:szCs w:val="18"/>
              </w:rPr>
              <w:t>Направление заявителю результата предоставления государственной услуги в личный кабинет на ЕПГУ</w:t>
            </w:r>
          </w:p>
        </w:tc>
        <w:tc>
          <w:tcPr>
            <w:tcW w:w="761" w:type="pct"/>
            <w:shd w:val="clear" w:color="auto" w:fill="auto"/>
          </w:tcPr>
          <w:p w:rsidR="00DA7B9A" w:rsidRPr="007C0325" w:rsidRDefault="00DA7B9A" w:rsidP="007C0325">
            <w:pPr>
              <w:spacing w:after="0" w:line="240" w:lineRule="auto"/>
              <w:jc w:val="center"/>
              <w:rPr>
                <w:rFonts w:ascii="Times New Roman" w:hAnsi="Times New Roman"/>
                <w:bCs/>
                <w:sz w:val="18"/>
                <w:szCs w:val="18"/>
              </w:rPr>
            </w:pPr>
            <w:r w:rsidRPr="007C0325">
              <w:rPr>
                <w:rFonts w:ascii="Times New Roman" w:hAnsi="Times New Roman"/>
                <w:bCs/>
                <w:sz w:val="18"/>
                <w:szCs w:val="18"/>
              </w:rPr>
              <w:t>В день регистрации результата предоставления государственной услуги</w:t>
            </w:r>
          </w:p>
        </w:tc>
        <w:tc>
          <w:tcPr>
            <w:tcW w:w="646" w:type="pct"/>
          </w:tcPr>
          <w:p w:rsidR="00DA7B9A" w:rsidRPr="007C0325" w:rsidRDefault="00DA7B9A" w:rsidP="007C0325">
            <w:pPr>
              <w:spacing w:after="0" w:line="240" w:lineRule="auto"/>
              <w:jc w:val="center"/>
              <w:rPr>
                <w:rFonts w:ascii="Times New Roman" w:hAnsi="Times New Roman"/>
                <w:bCs/>
                <w:sz w:val="18"/>
                <w:szCs w:val="18"/>
              </w:rPr>
            </w:pPr>
            <w:r w:rsidRPr="007C0325">
              <w:rPr>
                <w:rFonts w:ascii="Times New Roman" w:hAnsi="Times New Roman"/>
                <w:bCs/>
                <w:sz w:val="18"/>
                <w:szCs w:val="18"/>
              </w:rPr>
              <w:t>Должностное лицо Уполномоченного органа, ответственное за предоставление государственной услуги</w:t>
            </w:r>
          </w:p>
        </w:tc>
        <w:tc>
          <w:tcPr>
            <w:tcW w:w="646" w:type="pct"/>
          </w:tcPr>
          <w:p w:rsidR="00DA7B9A" w:rsidRPr="00AB7342" w:rsidRDefault="00DA7B9A" w:rsidP="00AB7342">
            <w:pPr>
              <w:spacing w:after="0" w:line="240" w:lineRule="auto"/>
              <w:jc w:val="center"/>
              <w:rPr>
                <w:rFonts w:ascii="Times New Roman" w:hAnsi="Times New Roman"/>
                <w:bCs/>
                <w:sz w:val="18"/>
                <w:szCs w:val="18"/>
              </w:rPr>
            </w:pPr>
            <w:r w:rsidRPr="00AB7342">
              <w:rPr>
                <w:rFonts w:ascii="Times New Roman" w:hAnsi="Times New Roman"/>
                <w:bCs/>
                <w:sz w:val="18"/>
                <w:szCs w:val="18"/>
              </w:rPr>
              <w:t>ГИС</w:t>
            </w:r>
          </w:p>
        </w:tc>
        <w:tc>
          <w:tcPr>
            <w:tcW w:w="754" w:type="pct"/>
          </w:tcPr>
          <w:p w:rsidR="00DA7B9A" w:rsidRPr="00AB7342" w:rsidRDefault="00DA7B9A" w:rsidP="00AB7342">
            <w:pPr>
              <w:spacing w:after="0" w:line="240" w:lineRule="auto"/>
              <w:jc w:val="center"/>
              <w:rPr>
                <w:rFonts w:ascii="Times New Roman" w:hAnsi="Times New Roman"/>
                <w:bCs/>
                <w:sz w:val="18"/>
                <w:szCs w:val="18"/>
              </w:rPr>
            </w:pPr>
          </w:p>
        </w:tc>
        <w:tc>
          <w:tcPr>
            <w:tcW w:w="768" w:type="pct"/>
          </w:tcPr>
          <w:p w:rsidR="00DA7B9A" w:rsidRPr="00AB7342" w:rsidRDefault="00DA7B9A" w:rsidP="00AB7342">
            <w:pPr>
              <w:spacing w:after="0" w:line="240" w:lineRule="auto"/>
              <w:jc w:val="center"/>
              <w:rPr>
                <w:rFonts w:ascii="Times New Roman" w:hAnsi="Times New Roman"/>
                <w:bCs/>
                <w:sz w:val="18"/>
                <w:szCs w:val="18"/>
              </w:rPr>
            </w:pPr>
            <w:r w:rsidRPr="00AB7342">
              <w:rPr>
                <w:rFonts w:ascii="Times New Roman" w:hAnsi="Times New Roman"/>
                <w:bCs/>
                <w:sz w:val="18"/>
                <w:szCs w:val="18"/>
              </w:rPr>
              <w:t>Результат государственной услуги, направленный заявителю на личный кабинет ЕПГУ</w:t>
            </w:r>
          </w:p>
        </w:tc>
      </w:tr>
      <w:tr w:rsidR="00DA7B9A" w:rsidRPr="00DA7B9A" w:rsidTr="00B24C7F">
        <w:trPr>
          <w:trHeight w:val="311"/>
        </w:trPr>
        <w:tc>
          <w:tcPr>
            <w:tcW w:w="5000" w:type="pct"/>
            <w:gridSpan w:val="7"/>
            <w:shd w:val="clear" w:color="auto" w:fill="auto"/>
          </w:tcPr>
          <w:p w:rsidR="00DA7B9A" w:rsidRPr="00AB7342" w:rsidRDefault="00DA7B9A" w:rsidP="00AB7342">
            <w:pPr>
              <w:spacing w:after="0" w:line="240" w:lineRule="auto"/>
              <w:jc w:val="center"/>
              <w:rPr>
                <w:rFonts w:ascii="Times New Roman" w:hAnsi="Times New Roman"/>
                <w:bCs/>
                <w:sz w:val="18"/>
                <w:szCs w:val="18"/>
              </w:rPr>
            </w:pPr>
            <w:r w:rsidRPr="00AB7342">
              <w:rPr>
                <w:rFonts w:ascii="Times New Roman" w:hAnsi="Times New Roman"/>
                <w:bCs/>
                <w:sz w:val="18"/>
                <w:szCs w:val="18"/>
              </w:rPr>
              <w:t>5. Выдача результата (независимо от выбора заявителя)</w:t>
            </w:r>
          </w:p>
        </w:tc>
      </w:tr>
      <w:tr w:rsidR="00DA7B9A" w:rsidRPr="00DA7B9A" w:rsidTr="00B24C7F">
        <w:trPr>
          <w:trHeight w:val="311"/>
        </w:trPr>
        <w:tc>
          <w:tcPr>
            <w:tcW w:w="673" w:type="pct"/>
            <w:vMerge w:val="restart"/>
            <w:shd w:val="clear" w:color="auto" w:fill="auto"/>
          </w:tcPr>
          <w:p w:rsidR="00DA7B9A" w:rsidRPr="007C0325" w:rsidRDefault="00DA7B9A" w:rsidP="007C0325">
            <w:pPr>
              <w:spacing w:after="0" w:line="240" w:lineRule="auto"/>
              <w:jc w:val="center"/>
              <w:rPr>
                <w:rFonts w:ascii="Times New Roman" w:hAnsi="Times New Roman"/>
                <w:bCs/>
                <w:sz w:val="18"/>
                <w:szCs w:val="18"/>
              </w:rPr>
            </w:pPr>
            <w:r w:rsidRPr="007C0325">
              <w:rPr>
                <w:rFonts w:ascii="Times New Roman" w:hAnsi="Times New Roman"/>
                <w:bCs/>
                <w:sz w:val="18"/>
                <w:szCs w:val="18"/>
              </w:rPr>
              <w:t>Формирование и регистрация государственной (муниципальной) услуги в форме электронного документа в ГИС</w:t>
            </w:r>
          </w:p>
        </w:tc>
        <w:tc>
          <w:tcPr>
            <w:tcW w:w="754" w:type="pct"/>
            <w:shd w:val="clear" w:color="auto" w:fill="auto"/>
          </w:tcPr>
          <w:p w:rsidR="00DA7B9A" w:rsidRPr="007C0325" w:rsidRDefault="00DA7B9A" w:rsidP="007C0325">
            <w:pPr>
              <w:spacing w:after="0" w:line="240" w:lineRule="auto"/>
              <w:jc w:val="center"/>
              <w:rPr>
                <w:rFonts w:ascii="Times New Roman" w:hAnsi="Times New Roman"/>
                <w:bCs/>
                <w:sz w:val="18"/>
                <w:szCs w:val="18"/>
              </w:rPr>
            </w:pPr>
            <w:r w:rsidRPr="007C0325">
              <w:rPr>
                <w:rFonts w:ascii="Times New Roman" w:hAnsi="Times New Roman"/>
                <w:bCs/>
                <w:sz w:val="18"/>
                <w:szCs w:val="18"/>
              </w:rPr>
              <w:t xml:space="preserve">Регистрация результата предоставления государственной (муниципальной) услуги </w:t>
            </w:r>
          </w:p>
        </w:tc>
        <w:tc>
          <w:tcPr>
            <w:tcW w:w="761" w:type="pct"/>
            <w:shd w:val="clear" w:color="auto" w:fill="auto"/>
          </w:tcPr>
          <w:p w:rsidR="00DA7B9A" w:rsidRPr="007C0325" w:rsidRDefault="00DA7B9A" w:rsidP="007C0325">
            <w:pPr>
              <w:spacing w:after="0" w:line="240" w:lineRule="auto"/>
              <w:jc w:val="center"/>
              <w:rPr>
                <w:rFonts w:ascii="Times New Roman" w:hAnsi="Times New Roman"/>
                <w:bCs/>
                <w:sz w:val="18"/>
                <w:szCs w:val="18"/>
              </w:rPr>
            </w:pPr>
            <w:r w:rsidRPr="007C0325">
              <w:rPr>
                <w:rFonts w:ascii="Times New Roman" w:hAnsi="Times New Roman"/>
                <w:bCs/>
                <w:sz w:val="18"/>
                <w:szCs w:val="18"/>
              </w:rPr>
              <w:t>После окончания процедуры принятия решения (в общий срок предоставления государственной (муниципальной) услуги не включается)</w:t>
            </w:r>
          </w:p>
        </w:tc>
        <w:tc>
          <w:tcPr>
            <w:tcW w:w="646" w:type="pct"/>
          </w:tcPr>
          <w:p w:rsidR="00DA7B9A" w:rsidRPr="007C0325" w:rsidRDefault="00DA7B9A" w:rsidP="007C0325">
            <w:pPr>
              <w:spacing w:after="0" w:line="240" w:lineRule="auto"/>
              <w:jc w:val="center"/>
              <w:rPr>
                <w:rFonts w:ascii="Times New Roman" w:hAnsi="Times New Roman"/>
                <w:bCs/>
                <w:sz w:val="18"/>
                <w:szCs w:val="18"/>
              </w:rPr>
            </w:pPr>
            <w:r w:rsidRPr="007C0325">
              <w:rPr>
                <w:rFonts w:ascii="Times New Roman" w:hAnsi="Times New Roman"/>
                <w:bCs/>
                <w:sz w:val="18"/>
                <w:szCs w:val="18"/>
              </w:rPr>
              <w:t>Должностное лицо Уполномоченного органа, ответственное за предоставление государственной (муниципальной) услуги</w:t>
            </w:r>
          </w:p>
        </w:tc>
        <w:tc>
          <w:tcPr>
            <w:tcW w:w="646" w:type="pct"/>
          </w:tcPr>
          <w:p w:rsidR="00DA7B9A" w:rsidRPr="00AB7342" w:rsidRDefault="00DA7B9A" w:rsidP="00AB7342">
            <w:pPr>
              <w:spacing w:after="0" w:line="240" w:lineRule="auto"/>
              <w:jc w:val="center"/>
              <w:rPr>
                <w:rFonts w:ascii="Times New Roman" w:hAnsi="Times New Roman"/>
                <w:bCs/>
                <w:sz w:val="18"/>
                <w:szCs w:val="18"/>
              </w:rPr>
            </w:pPr>
            <w:r w:rsidRPr="00AB7342">
              <w:rPr>
                <w:rFonts w:ascii="Times New Roman" w:hAnsi="Times New Roman"/>
                <w:bCs/>
                <w:sz w:val="18"/>
                <w:szCs w:val="18"/>
              </w:rPr>
              <w:t>Уполномоченный орган/ГИС</w:t>
            </w:r>
          </w:p>
        </w:tc>
        <w:tc>
          <w:tcPr>
            <w:tcW w:w="754" w:type="pct"/>
          </w:tcPr>
          <w:p w:rsidR="00DA7B9A" w:rsidRPr="00AB7342" w:rsidRDefault="00DA7B9A" w:rsidP="00AB7342">
            <w:pPr>
              <w:spacing w:after="0" w:line="240" w:lineRule="auto"/>
              <w:jc w:val="center"/>
              <w:rPr>
                <w:rFonts w:ascii="Times New Roman" w:hAnsi="Times New Roman"/>
                <w:bCs/>
                <w:sz w:val="18"/>
                <w:szCs w:val="18"/>
              </w:rPr>
            </w:pPr>
            <w:r w:rsidRPr="00AB7342">
              <w:rPr>
                <w:rFonts w:ascii="Times New Roman" w:hAnsi="Times New Roman"/>
                <w:bCs/>
                <w:sz w:val="18"/>
                <w:szCs w:val="18"/>
              </w:rPr>
              <w:t>-</w:t>
            </w:r>
          </w:p>
        </w:tc>
        <w:tc>
          <w:tcPr>
            <w:tcW w:w="768" w:type="pct"/>
          </w:tcPr>
          <w:p w:rsidR="00DA7B9A" w:rsidRPr="00AB7342" w:rsidRDefault="00DA7B9A" w:rsidP="00AB7342">
            <w:pPr>
              <w:spacing w:after="0" w:line="240" w:lineRule="auto"/>
              <w:jc w:val="center"/>
              <w:rPr>
                <w:rFonts w:ascii="Times New Roman" w:hAnsi="Times New Roman"/>
                <w:bCs/>
                <w:sz w:val="18"/>
                <w:szCs w:val="18"/>
              </w:rPr>
            </w:pPr>
            <w:r w:rsidRPr="00AB7342">
              <w:rPr>
                <w:rFonts w:ascii="Times New Roman" w:hAnsi="Times New Roman"/>
                <w:bCs/>
                <w:sz w:val="18"/>
                <w:szCs w:val="18"/>
              </w:rPr>
              <w:t>Внесение сведений о конечном результате предоставления государственной (муниципальной) услуги</w:t>
            </w:r>
          </w:p>
        </w:tc>
      </w:tr>
      <w:tr w:rsidR="00DA7B9A" w:rsidRPr="00DA7B9A" w:rsidTr="00B24C7F">
        <w:trPr>
          <w:trHeight w:val="311"/>
        </w:trPr>
        <w:tc>
          <w:tcPr>
            <w:tcW w:w="673" w:type="pct"/>
            <w:vMerge/>
            <w:shd w:val="clear" w:color="auto" w:fill="auto"/>
          </w:tcPr>
          <w:p w:rsidR="00DA7B9A" w:rsidRPr="007C0325" w:rsidRDefault="00DA7B9A" w:rsidP="007C0325">
            <w:pPr>
              <w:spacing w:after="0" w:line="240" w:lineRule="auto"/>
              <w:jc w:val="center"/>
              <w:rPr>
                <w:rFonts w:ascii="Times New Roman" w:hAnsi="Times New Roman"/>
                <w:bCs/>
                <w:sz w:val="18"/>
                <w:szCs w:val="18"/>
              </w:rPr>
            </w:pPr>
          </w:p>
        </w:tc>
        <w:tc>
          <w:tcPr>
            <w:tcW w:w="754" w:type="pct"/>
            <w:shd w:val="clear" w:color="auto" w:fill="auto"/>
          </w:tcPr>
          <w:p w:rsidR="00DA7B9A" w:rsidRPr="007C0325" w:rsidRDefault="00DA7B9A" w:rsidP="007C0325">
            <w:pPr>
              <w:spacing w:after="0" w:line="240" w:lineRule="auto"/>
              <w:jc w:val="center"/>
              <w:rPr>
                <w:rFonts w:ascii="Times New Roman" w:hAnsi="Times New Roman"/>
                <w:bCs/>
                <w:sz w:val="18"/>
                <w:szCs w:val="18"/>
              </w:rPr>
            </w:pPr>
            <w:r w:rsidRPr="007C0325">
              <w:rPr>
                <w:rFonts w:ascii="Times New Roman" w:hAnsi="Times New Roman"/>
                <w:bCs/>
                <w:sz w:val="18"/>
                <w:szCs w:val="18"/>
              </w:rPr>
              <w:t xml:space="preserve">Направление в многофункциональный центр результата государственной услуги, в форме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p>
        </w:tc>
        <w:tc>
          <w:tcPr>
            <w:tcW w:w="761" w:type="pct"/>
            <w:shd w:val="clear" w:color="auto" w:fill="auto"/>
          </w:tcPr>
          <w:p w:rsidR="00DA7B9A" w:rsidRPr="007C0325" w:rsidRDefault="00DA7B9A" w:rsidP="007C0325">
            <w:pPr>
              <w:spacing w:after="0" w:line="240" w:lineRule="auto"/>
              <w:jc w:val="center"/>
              <w:rPr>
                <w:rFonts w:ascii="Times New Roman" w:hAnsi="Times New Roman"/>
                <w:bCs/>
                <w:sz w:val="18"/>
                <w:szCs w:val="18"/>
              </w:rPr>
            </w:pPr>
            <w:r w:rsidRPr="007C0325">
              <w:rPr>
                <w:rFonts w:ascii="Times New Roman" w:hAnsi="Times New Roman"/>
                <w:bCs/>
                <w:sz w:val="18"/>
                <w:szCs w:val="18"/>
              </w:rPr>
              <w:t>В сроки, установленные соглашением о взаимодействии между Уполномоченным органом и многофункциональным центром</w:t>
            </w:r>
          </w:p>
        </w:tc>
        <w:tc>
          <w:tcPr>
            <w:tcW w:w="646" w:type="pct"/>
          </w:tcPr>
          <w:p w:rsidR="00DA7B9A" w:rsidRPr="007C0325" w:rsidRDefault="00DA7B9A" w:rsidP="007C0325">
            <w:pPr>
              <w:spacing w:after="0" w:line="240" w:lineRule="auto"/>
              <w:jc w:val="center"/>
              <w:rPr>
                <w:rFonts w:ascii="Times New Roman" w:hAnsi="Times New Roman"/>
                <w:bCs/>
                <w:sz w:val="18"/>
                <w:szCs w:val="18"/>
              </w:rPr>
            </w:pPr>
            <w:r w:rsidRPr="007C0325">
              <w:rPr>
                <w:rFonts w:ascii="Times New Roman" w:hAnsi="Times New Roman"/>
                <w:bCs/>
                <w:sz w:val="18"/>
                <w:szCs w:val="18"/>
              </w:rPr>
              <w:t>Должностное лицо Уполномоченного органа, ответственное за предоставление государственной (муниципальной) услуги</w:t>
            </w:r>
          </w:p>
        </w:tc>
        <w:tc>
          <w:tcPr>
            <w:tcW w:w="646" w:type="pct"/>
          </w:tcPr>
          <w:p w:rsidR="00DA7B9A" w:rsidRPr="00AB7342" w:rsidRDefault="00DA7B9A" w:rsidP="00AB7342">
            <w:pPr>
              <w:spacing w:after="0" w:line="240" w:lineRule="auto"/>
              <w:jc w:val="center"/>
              <w:rPr>
                <w:rFonts w:ascii="Times New Roman" w:hAnsi="Times New Roman"/>
                <w:bCs/>
                <w:sz w:val="18"/>
                <w:szCs w:val="18"/>
              </w:rPr>
            </w:pPr>
            <w:r w:rsidRPr="00AB7342">
              <w:rPr>
                <w:rFonts w:ascii="Times New Roman" w:hAnsi="Times New Roman"/>
                <w:bCs/>
                <w:sz w:val="18"/>
                <w:szCs w:val="18"/>
              </w:rPr>
              <w:t>Уполномоченный орган/АИС МФЦ</w:t>
            </w:r>
          </w:p>
        </w:tc>
        <w:tc>
          <w:tcPr>
            <w:tcW w:w="754" w:type="pct"/>
          </w:tcPr>
          <w:p w:rsidR="00DA7B9A" w:rsidRPr="00AB7342" w:rsidRDefault="00DA7B9A" w:rsidP="00AB7342">
            <w:pPr>
              <w:spacing w:after="0" w:line="240" w:lineRule="auto"/>
              <w:jc w:val="center"/>
              <w:rPr>
                <w:rFonts w:ascii="Times New Roman" w:hAnsi="Times New Roman"/>
                <w:bCs/>
                <w:sz w:val="18"/>
                <w:szCs w:val="18"/>
              </w:rPr>
            </w:pPr>
            <w:r w:rsidRPr="00AB7342">
              <w:rPr>
                <w:rFonts w:ascii="Times New Roman" w:hAnsi="Times New Roman"/>
                <w:bCs/>
                <w:sz w:val="18"/>
                <w:szCs w:val="18"/>
              </w:rPr>
              <w:t xml:space="preserve">Указание заявителем в Запросе способа выдачи результата государственной (муниципальной) услуги в многофункциональном центре, а также подача Запроса через многофункциональный центр </w:t>
            </w:r>
          </w:p>
        </w:tc>
        <w:tc>
          <w:tcPr>
            <w:tcW w:w="768" w:type="pct"/>
          </w:tcPr>
          <w:p w:rsidR="00DA7B9A" w:rsidRPr="00AB7342" w:rsidRDefault="00DA7B9A" w:rsidP="00AB7342">
            <w:pPr>
              <w:spacing w:after="0" w:line="240" w:lineRule="auto"/>
              <w:jc w:val="center"/>
              <w:rPr>
                <w:rFonts w:ascii="Times New Roman" w:hAnsi="Times New Roman"/>
                <w:bCs/>
                <w:sz w:val="18"/>
                <w:szCs w:val="18"/>
              </w:rPr>
            </w:pPr>
            <w:r w:rsidRPr="00AB7342">
              <w:rPr>
                <w:rFonts w:ascii="Times New Roman" w:hAnsi="Times New Roman"/>
                <w:bCs/>
                <w:sz w:val="18"/>
                <w:szCs w:val="18"/>
              </w:rPr>
              <w:t>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DA7B9A" w:rsidRPr="00AB7342" w:rsidRDefault="00DA7B9A" w:rsidP="00AB7342">
            <w:pPr>
              <w:spacing w:after="0" w:line="240" w:lineRule="auto"/>
              <w:jc w:val="center"/>
              <w:rPr>
                <w:rFonts w:ascii="Times New Roman" w:hAnsi="Times New Roman"/>
                <w:bCs/>
                <w:sz w:val="18"/>
                <w:szCs w:val="18"/>
              </w:rPr>
            </w:pPr>
            <w:r w:rsidRPr="00AB7342">
              <w:rPr>
                <w:rFonts w:ascii="Times New Roman" w:hAnsi="Times New Roman"/>
                <w:bCs/>
                <w:sz w:val="18"/>
                <w:szCs w:val="18"/>
              </w:rPr>
              <w:t xml:space="preserve">внесение сведений в ГИС о выдаче результата государственной (муниципальной) услуги </w:t>
            </w:r>
          </w:p>
        </w:tc>
      </w:tr>
      <w:tr w:rsidR="00DA7B9A" w:rsidRPr="00DA7B9A" w:rsidTr="00B24C7F">
        <w:trPr>
          <w:trHeight w:val="311"/>
        </w:trPr>
        <w:tc>
          <w:tcPr>
            <w:tcW w:w="673" w:type="pct"/>
            <w:shd w:val="clear" w:color="auto" w:fill="auto"/>
          </w:tcPr>
          <w:p w:rsidR="00DA7B9A" w:rsidRPr="007C0325" w:rsidRDefault="00DA7B9A" w:rsidP="007C0325">
            <w:pPr>
              <w:spacing w:after="0" w:line="240" w:lineRule="auto"/>
              <w:jc w:val="center"/>
              <w:rPr>
                <w:rFonts w:ascii="Times New Roman" w:hAnsi="Times New Roman"/>
                <w:bCs/>
                <w:sz w:val="18"/>
                <w:szCs w:val="18"/>
              </w:rPr>
            </w:pPr>
          </w:p>
        </w:tc>
        <w:tc>
          <w:tcPr>
            <w:tcW w:w="754" w:type="pct"/>
            <w:shd w:val="clear" w:color="auto" w:fill="auto"/>
          </w:tcPr>
          <w:p w:rsidR="00DA7B9A" w:rsidRPr="007C0325" w:rsidRDefault="00DA7B9A" w:rsidP="007C0325">
            <w:pPr>
              <w:spacing w:after="0" w:line="240" w:lineRule="auto"/>
              <w:jc w:val="center"/>
              <w:rPr>
                <w:rFonts w:ascii="Times New Roman" w:hAnsi="Times New Roman"/>
                <w:bCs/>
                <w:sz w:val="18"/>
                <w:szCs w:val="18"/>
              </w:rPr>
            </w:pPr>
            <w:r w:rsidRPr="007C0325">
              <w:rPr>
                <w:rFonts w:ascii="Times New Roman" w:hAnsi="Times New Roman"/>
                <w:bCs/>
                <w:sz w:val="18"/>
                <w:szCs w:val="18"/>
              </w:rPr>
              <w:t xml:space="preserve">Направление заявителю результата предоставления государственной (муниципальной) услуги в личный кабинет ЕПГУ </w:t>
            </w:r>
          </w:p>
        </w:tc>
        <w:tc>
          <w:tcPr>
            <w:tcW w:w="761" w:type="pct"/>
            <w:shd w:val="clear" w:color="auto" w:fill="auto"/>
          </w:tcPr>
          <w:p w:rsidR="00DA7B9A" w:rsidRPr="007C0325" w:rsidRDefault="00DA7B9A" w:rsidP="007C0325">
            <w:pPr>
              <w:spacing w:after="0" w:line="240" w:lineRule="auto"/>
              <w:jc w:val="center"/>
              <w:rPr>
                <w:rFonts w:ascii="Times New Roman" w:hAnsi="Times New Roman"/>
                <w:bCs/>
                <w:sz w:val="18"/>
                <w:szCs w:val="18"/>
              </w:rPr>
            </w:pPr>
            <w:r w:rsidRPr="007C0325">
              <w:rPr>
                <w:rFonts w:ascii="Times New Roman" w:hAnsi="Times New Roman"/>
                <w:bCs/>
                <w:sz w:val="18"/>
                <w:szCs w:val="18"/>
              </w:rPr>
              <w:t>В день регистрации результата предоставления государственной (муниципальной) услуги</w:t>
            </w:r>
          </w:p>
        </w:tc>
        <w:tc>
          <w:tcPr>
            <w:tcW w:w="646" w:type="pct"/>
          </w:tcPr>
          <w:p w:rsidR="00DA7B9A" w:rsidRPr="007C0325" w:rsidRDefault="00DA7B9A" w:rsidP="007C0325">
            <w:pPr>
              <w:spacing w:after="0" w:line="240" w:lineRule="auto"/>
              <w:jc w:val="center"/>
              <w:rPr>
                <w:rFonts w:ascii="Times New Roman" w:hAnsi="Times New Roman"/>
                <w:bCs/>
                <w:sz w:val="18"/>
                <w:szCs w:val="18"/>
              </w:rPr>
            </w:pPr>
            <w:r w:rsidRPr="007C0325">
              <w:rPr>
                <w:rFonts w:ascii="Times New Roman" w:hAnsi="Times New Roman"/>
                <w:bCs/>
                <w:sz w:val="18"/>
                <w:szCs w:val="18"/>
              </w:rPr>
              <w:t xml:space="preserve">Должностное лицо Уполномоченного органа, ответственное за предоставление государственной (муниципальной) </w:t>
            </w:r>
            <w:r w:rsidRPr="007C0325">
              <w:rPr>
                <w:rFonts w:ascii="Times New Roman" w:hAnsi="Times New Roman"/>
                <w:bCs/>
                <w:sz w:val="18"/>
                <w:szCs w:val="18"/>
              </w:rPr>
              <w:lastRenderedPageBreak/>
              <w:t>услуги</w:t>
            </w:r>
          </w:p>
        </w:tc>
        <w:tc>
          <w:tcPr>
            <w:tcW w:w="646" w:type="pct"/>
          </w:tcPr>
          <w:p w:rsidR="00DA7B9A" w:rsidRPr="00AB7342" w:rsidRDefault="00DA7B9A" w:rsidP="00AB7342">
            <w:pPr>
              <w:spacing w:after="0" w:line="240" w:lineRule="auto"/>
              <w:jc w:val="center"/>
              <w:rPr>
                <w:rFonts w:ascii="Times New Roman" w:hAnsi="Times New Roman"/>
                <w:bCs/>
                <w:sz w:val="18"/>
                <w:szCs w:val="18"/>
              </w:rPr>
            </w:pPr>
            <w:r w:rsidRPr="00AB7342">
              <w:rPr>
                <w:rFonts w:ascii="Times New Roman" w:hAnsi="Times New Roman"/>
                <w:bCs/>
                <w:sz w:val="18"/>
                <w:szCs w:val="18"/>
              </w:rPr>
              <w:lastRenderedPageBreak/>
              <w:t>ГИС</w:t>
            </w:r>
          </w:p>
        </w:tc>
        <w:tc>
          <w:tcPr>
            <w:tcW w:w="754" w:type="pct"/>
          </w:tcPr>
          <w:p w:rsidR="00DA7B9A" w:rsidRPr="00AB7342" w:rsidRDefault="00DA7B9A" w:rsidP="00AB7342">
            <w:pPr>
              <w:spacing w:after="0" w:line="240" w:lineRule="auto"/>
              <w:jc w:val="center"/>
              <w:rPr>
                <w:rFonts w:ascii="Times New Roman" w:hAnsi="Times New Roman"/>
                <w:bCs/>
                <w:sz w:val="18"/>
                <w:szCs w:val="18"/>
              </w:rPr>
            </w:pPr>
          </w:p>
        </w:tc>
        <w:tc>
          <w:tcPr>
            <w:tcW w:w="768" w:type="pct"/>
          </w:tcPr>
          <w:p w:rsidR="00DA7B9A" w:rsidRPr="00AB7342" w:rsidRDefault="00DA7B9A" w:rsidP="00AB7342">
            <w:pPr>
              <w:spacing w:after="0" w:line="240" w:lineRule="auto"/>
              <w:jc w:val="center"/>
              <w:rPr>
                <w:rFonts w:ascii="Times New Roman" w:hAnsi="Times New Roman"/>
                <w:bCs/>
                <w:sz w:val="18"/>
                <w:szCs w:val="18"/>
              </w:rPr>
            </w:pPr>
            <w:r w:rsidRPr="00AB7342">
              <w:rPr>
                <w:rFonts w:ascii="Times New Roman" w:hAnsi="Times New Roman"/>
                <w:bCs/>
                <w:sz w:val="18"/>
                <w:szCs w:val="18"/>
              </w:rPr>
              <w:t>Результат государственной (муниципальной) услуги, направленный заявителю на личный кабинет на ЕПГУ</w:t>
            </w:r>
          </w:p>
        </w:tc>
      </w:tr>
    </w:tbl>
    <w:p w:rsidR="00DA7B9A" w:rsidRPr="00DA7B9A" w:rsidRDefault="00DA7B9A" w:rsidP="00DA7B9A">
      <w:pPr>
        <w:spacing w:line="240" w:lineRule="atLeast"/>
        <w:jc w:val="center"/>
        <w:rPr>
          <w:rFonts w:ascii="Times New Roman" w:hAnsi="Times New Roman"/>
          <w:bCs/>
          <w:sz w:val="24"/>
          <w:szCs w:val="24"/>
        </w:rPr>
      </w:pPr>
    </w:p>
    <w:p w:rsidR="00DA7B9A" w:rsidRPr="00DA7B9A" w:rsidRDefault="00DA7B9A" w:rsidP="00DA7B9A">
      <w:pPr>
        <w:spacing w:line="240" w:lineRule="atLeast"/>
        <w:jc w:val="center"/>
        <w:rPr>
          <w:rFonts w:ascii="Times New Roman" w:hAnsi="Times New Roman"/>
          <w:bCs/>
          <w:sz w:val="24"/>
          <w:szCs w:val="24"/>
        </w:rPr>
      </w:pPr>
    </w:p>
    <w:p w:rsidR="00DA7B9A" w:rsidRPr="00DA7B9A" w:rsidRDefault="00DA7B9A" w:rsidP="00DA7B9A">
      <w:pPr>
        <w:spacing w:line="240" w:lineRule="atLeast"/>
        <w:jc w:val="center"/>
        <w:rPr>
          <w:rFonts w:ascii="Times New Roman" w:hAnsi="Times New Roman"/>
          <w:bCs/>
          <w:sz w:val="24"/>
          <w:szCs w:val="24"/>
        </w:rPr>
      </w:pPr>
    </w:p>
    <w:p w:rsidR="00273D1A" w:rsidRDefault="00273D1A" w:rsidP="00273D1A">
      <w:pPr>
        <w:pStyle w:val="ConsPlusNormal"/>
        <w:jc w:val="both"/>
        <w:rPr>
          <w:rFonts w:ascii="Times New Roman" w:hAnsi="Times New Roman" w:cs="Times New Roman"/>
          <w:sz w:val="24"/>
          <w:szCs w:val="24"/>
        </w:rPr>
      </w:pPr>
    </w:p>
    <w:p w:rsidR="00316D12" w:rsidRDefault="00316D12" w:rsidP="00273D1A">
      <w:pPr>
        <w:pStyle w:val="ConsPlusNormal"/>
        <w:jc w:val="both"/>
        <w:rPr>
          <w:rFonts w:ascii="Times New Roman" w:hAnsi="Times New Roman" w:cs="Times New Roman"/>
          <w:sz w:val="24"/>
          <w:szCs w:val="24"/>
        </w:rPr>
      </w:pPr>
    </w:p>
    <w:p w:rsidR="00316D12" w:rsidRDefault="00316D12" w:rsidP="00273D1A">
      <w:pPr>
        <w:pStyle w:val="ConsPlusNormal"/>
        <w:jc w:val="both"/>
        <w:rPr>
          <w:rFonts w:ascii="Times New Roman" w:hAnsi="Times New Roman" w:cs="Times New Roman"/>
          <w:sz w:val="24"/>
          <w:szCs w:val="24"/>
        </w:rPr>
      </w:pPr>
    </w:p>
    <w:p w:rsidR="00316D12" w:rsidRDefault="00316D12" w:rsidP="00273D1A">
      <w:pPr>
        <w:pStyle w:val="ConsPlusNormal"/>
        <w:jc w:val="both"/>
        <w:rPr>
          <w:rFonts w:ascii="Times New Roman" w:hAnsi="Times New Roman" w:cs="Times New Roman"/>
          <w:sz w:val="24"/>
          <w:szCs w:val="24"/>
        </w:rPr>
      </w:pPr>
    </w:p>
    <w:p w:rsidR="00316D12" w:rsidRDefault="00316D12" w:rsidP="00273D1A">
      <w:pPr>
        <w:pStyle w:val="ConsPlusNormal"/>
        <w:jc w:val="both"/>
        <w:rPr>
          <w:rFonts w:ascii="Times New Roman" w:hAnsi="Times New Roman" w:cs="Times New Roman"/>
          <w:sz w:val="24"/>
          <w:szCs w:val="24"/>
        </w:rPr>
      </w:pPr>
    </w:p>
    <w:p w:rsidR="00316D12" w:rsidRDefault="00316D12" w:rsidP="00273D1A">
      <w:pPr>
        <w:pStyle w:val="ConsPlusNormal"/>
        <w:jc w:val="both"/>
        <w:rPr>
          <w:rFonts w:ascii="Times New Roman" w:hAnsi="Times New Roman" w:cs="Times New Roman"/>
          <w:sz w:val="24"/>
          <w:szCs w:val="24"/>
        </w:rPr>
      </w:pPr>
    </w:p>
    <w:p w:rsidR="00316D12" w:rsidRDefault="00316D12" w:rsidP="00273D1A">
      <w:pPr>
        <w:pStyle w:val="ConsPlusNormal"/>
        <w:jc w:val="both"/>
        <w:rPr>
          <w:rFonts w:ascii="Times New Roman" w:hAnsi="Times New Roman" w:cs="Times New Roman"/>
          <w:sz w:val="24"/>
          <w:szCs w:val="24"/>
        </w:rPr>
      </w:pPr>
    </w:p>
    <w:p w:rsidR="00316D12" w:rsidRDefault="00316D12" w:rsidP="00273D1A">
      <w:pPr>
        <w:pStyle w:val="ConsPlusNormal"/>
        <w:jc w:val="both"/>
        <w:rPr>
          <w:rFonts w:ascii="Times New Roman" w:hAnsi="Times New Roman" w:cs="Times New Roman"/>
          <w:sz w:val="24"/>
          <w:szCs w:val="24"/>
        </w:rPr>
      </w:pPr>
    </w:p>
    <w:p w:rsidR="00316D12" w:rsidRDefault="00316D12" w:rsidP="00273D1A">
      <w:pPr>
        <w:pStyle w:val="ConsPlusNormal"/>
        <w:jc w:val="both"/>
        <w:rPr>
          <w:rFonts w:ascii="Times New Roman" w:hAnsi="Times New Roman" w:cs="Times New Roman"/>
          <w:sz w:val="24"/>
          <w:szCs w:val="24"/>
        </w:rPr>
      </w:pPr>
    </w:p>
    <w:p w:rsidR="00316D12" w:rsidRDefault="00316D12" w:rsidP="00273D1A">
      <w:pPr>
        <w:pStyle w:val="ConsPlusNormal"/>
        <w:jc w:val="both"/>
        <w:rPr>
          <w:rFonts w:ascii="Times New Roman" w:hAnsi="Times New Roman" w:cs="Times New Roman"/>
          <w:sz w:val="24"/>
          <w:szCs w:val="24"/>
        </w:rPr>
      </w:pPr>
    </w:p>
    <w:p w:rsidR="00316D12" w:rsidRDefault="00316D12" w:rsidP="00273D1A">
      <w:pPr>
        <w:pStyle w:val="ConsPlusNormal"/>
        <w:jc w:val="both"/>
        <w:rPr>
          <w:rFonts w:ascii="Times New Roman" w:hAnsi="Times New Roman" w:cs="Times New Roman"/>
          <w:sz w:val="24"/>
          <w:szCs w:val="24"/>
        </w:rPr>
      </w:pPr>
    </w:p>
    <w:p w:rsidR="00316D12" w:rsidRDefault="00316D12" w:rsidP="00273D1A">
      <w:pPr>
        <w:pStyle w:val="ConsPlusNormal"/>
        <w:jc w:val="both"/>
        <w:rPr>
          <w:rFonts w:ascii="Times New Roman" w:hAnsi="Times New Roman" w:cs="Times New Roman"/>
          <w:sz w:val="24"/>
          <w:szCs w:val="24"/>
        </w:rPr>
      </w:pPr>
    </w:p>
    <w:p w:rsidR="00316D12" w:rsidRDefault="00316D12" w:rsidP="00273D1A">
      <w:pPr>
        <w:pStyle w:val="ConsPlusNormal"/>
        <w:jc w:val="both"/>
        <w:rPr>
          <w:rFonts w:ascii="Times New Roman" w:hAnsi="Times New Roman" w:cs="Times New Roman"/>
          <w:sz w:val="24"/>
          <w:szCs w:val="24"/>
        </w:rPr>
      </w:pPr>
    </w:p>
    <w:p w:rsidR="00316D12" w:rsidRDefault="00316D12" w:rsidP="00273D1A">
      <w:pPr>
        <w:pStyle w:val="ConsPlusNormal"/>
        <w:jc w:val="both"/>
        <w:rPr>
          <w:rFonts w:ascii="Times New Roman" w:hAnsi="Times New Roman" w:cs="Times New Roman"/>
          <w:sz w:val="24"/>
          <w:szCs w:val="24"/>
        </w:rPr>
      </w:pPr>
    </w:p>
    <w:p w:rsidR="00316D12" w:rsidRDefault="00316D12" w:rsidP="00273D1A">
      <w:pPr>
        <w:pStyle w:val="ConsPlusNormal"/>
        <w:jc w:val="both"/>
        <w:rPr>
          <w:rFonts w:ascii="Times New Roman" w:hAnsi="Times New Roman" w:cs="Times New Roman"/>
          <w:sz w:val="24"/>
          <w:szCs w:val="24"/>
        </w:rPr>
      </w:pPr>
    </w:p>
    <w:p w:rsidR="00316D12" w:rsidRDefault="00316D12" w:rsidP="00273D1A">
      <w:pPr>
        <w:pStyle w:val="ConsPlusNormal"/>
        <w:jc w:val="both"/>
        <w:rPr>
          <w:rFonts w:ascii="Times New Roman" w:hAnsi="Times New Roman" w:cs="Times New Roman"/>
          <w:sz w:val="24"/>
          <w:szCs w:val="24"/>
        </w:rPr>
      </w:pPr>
    </w:p>
    <w:p w:rsidR="00316D12" w:rsidRDefault="00316D12" w:rsidP="00273D1A">
      <w:pPr>
        <w:pStyle w:val="ConsPlusNormal"/>
        <w:jc w:val="both"/>
        <w:rPr>
          <w:rFonts w:ascii="Times New Roman" w:hAnsi="Times New Roman" w:cs="Times New Roman"/>
          <w:sz w:val="24"/>
          <w:szCs w:val="24"/>
        </w:rPr>
      </w:pPr>
    </w:p>
    <w:p w:rsidR="00316D12" w:rsidRDefault="00316D12" w:rsidP="00273D1A">
      <w:pPr>
        <w:pStyle w:val="ConsPlusNormal"/>
        <w:jc w:val="both"/>
        <w:rPr>
          <w:rFonts w:ascii="Times New Roman" w:hAnsi="Times New Roman" w:cs="Times New Roman"/>
          <w:sz w:val="24"/>
          <w:szCs w:val="24"/>
        </w:rPr>
      </w:pPr>
    </w:p>
    <w:p w:rsidR="00316D12" w:rsidRDefault="00316D12" w:rsidP="00273D1A">
      <w:pPr>
        <w:pStyle w:val="ConsPlusNormal"/>
        <w:jc w:val="both"/>
        <w:rPr>
          <w:rFonts w:ascii="Times New Roman" w:hAnsi="Times New Roman" w:cs="Times New Roman"/>
          <w:sz w:val="24"/>
          <w:szCs w:val="24"/>
        </w:rPr>
      </w:pPr>
    </w:p>
    <w:p w:rsidR="00316D12" w:rsidRDefault="00316D12" w:rsidP="00273D1A">
      <w:pPr>
        <w:pStyle w:val="ConsPlusNormal"/>
        <w:jc w:val="both"/>
        <w:rPr>
          <w:rFonts w:ascii="Times New Roman" w:hAnsi="Times New Roman" w:cs="Times New Roman"/>
          <w:sz w:val="24"/>
          <w:szCs w:val="24"/>
        </w:rPr>
      </w:pPr>
    </w:p>
    <w:p w:rsidR="00316D12" w:rsidRDefault="00316D12" w:rsidP="00273D1A">
      <w:pPr>
        <w:pStyle w:val="ConsPlusNormal"/>
        <w:jc w:val="both"/>
        <w:rPr>
          <w:rFonts w:ascii="Times New Roman" w:hAnsi="Times New Roman" w:cs="Times New Roman"/>
          <w:sz w:val="24"/>
          <w:szCs w:val="24"/>
        </w:rPr>
      </w:pPr>
    </w:p>
    <w:p w:rsidR="00316D12" w:rsidRDefault="00316D12" w:rsidP="00273D1A">
      <w:pPr>
        <w:pStyle w:val="ConsPlusNormal"/>
        <w:jc w:val="both"/>
        <w:rPr>
          <w:rFonts w:ascii="Times New Roman" w:hAnsi="Times New Roman" w:cs="Times New Roman"/>
          <w:sz w:val="24"/>
          <w:szCs w:val="24"/>
        </w:rPr>
      </w:pPr>
    </w:p>
    <w:p w:rsidR="00316D12" w:rsidRDefault="00316D12" w:rsidP="00273D1A">
      <w:pPr>
        <w:pStyle w:val="ConsPlusNormal"/>
        <w:jc w:val="both"/>
        <w:rPr>
          <w:rFonts w:ascii="Times New Roman" w:hAnsi="Times New Roman" w:cs="Times New Roman"/>
          <w:sz w:val="24"/>
          <w:szCs w:val="24"/>
        </w:rPr>
      </w:pPr>
    </w:p>
    <w:p w:rsidR="00316D12" w:rsidRPr="00DA7B9A" w:rsidRDefault="00316D12" w:rsidP="00316D12">
      <w:pPr>
        <w:autoSpaceDE w:val="0"/>
        <w:autoSpaceDN w:val="0"/>
        <w:adjustRightInd w:val="0"/>
        <w:spacing w:after="0" w:line="240" w:lineRule="auto"/>
        <w:jc w:val="right"/>
        <w:rPr>
          <w:rFonts w:ascii="Times New Roman" w:hAnsi="Times New Roman"/>
          <w:bCs/>
          <w:sz w:val="24"/>
          <w:szCs w:val="24"/>
        </w:rPr>
      </w:pPr>
      <w:r>
        <w:rPr>
          <w:rFonts w:ascii="Times New Roman" w:hAnsi="Times New Roman"/>
          <w:bCs/>
          <w:sz w:val="24"/>
          <w:szCs w:val="24"/>
        </w:rPr>
        <w:lastRenderedPageBreak/>
        <w:t>Приложение № 8</w:t>
      </w:r>
    </w:p>
    <w:p w:rsidR="00316D12" w:rsidRPr="00DA7B9A" w:rsidRDefault="00316D12" w:rsidP="00316D12">
      <w:pPr>
        <w:widowControl w:val="0"/>
        <w:tabs>
          <w:tab w:val="left" w:pos="567"/>
        </w:tabs>
        <w:spacing w:after="0" w:line="240" w:lineRule="auto"/>
        <w:ind w:firstLine="567"/>
        <w:jc w:val="right"/>
        <w:rPr>
          <w:rFonts w:ascii="Times New Roman" w:hAnsi="Times New Roman"/>
          <w:sz w:val="24"/>
          <w:szCs w:val="24"/>
        </w:rPr>
      </w:pPr>
      <w:r>
        <w:rPr>
          <w:rFonts w:ascii="Times New Roman" w:hAnsi="Times New Roman"/>
          <w:sz w:val="24"/>
          <w:szCs w:val="24"/>
        </w:rPr>
        <w:t>к а</w:t>
      </w:r>
      <w:r w:rsidRPr="00DA7B9A">
        <w:rPr>
          <w:rFonts w:ascii="Times New Roman" w:hAnsi="Times New Roman"/>
          <w:sz w:val="24"/>
          <w:szCs w:val="24"/>
        </w:rPr>
        <w:t>дминистративному регламенту</w:t>
      </w:r>
    </w:p>
    <w:p w:rsidR="00316D12" w:rsidRPr="00DA7B9A" w:rsidRDefault="00316D12" w:rsidP="00316D12">
      <w:pPr>
        <w:spacing w:line="240" w:lineRule="atLeast"/>
        <w:ind w:left="3402"/>
        <w:jc w:val="center"/>
        <w:rPr>
          <w:rFonts w:ascii="Times New Roman" w:hAnsi="Times New Roman"/>
          <w:sz w:val="24"/>
          <w:szCs w:val="24"/>
        </w:rPr>
      </w:pPr>
    </w:p>
    <w:p w:rsidR="00316D12" w:rsidRPr="00DA7B9A" w:rsidRDefault="00316D12" w:rsidP="00316D12">
      <w:pPr>
        <w:spacing w:line="240" w:lineRule="atLeast"/>
        <w:ind w:left="3261"/>
        <w:jc w:val="right"/>
        <w:rPr>
          <w:rFonts w:ascii="Times New Roman" w:hAnsi="Times New Roman"/>
          <w:sz w:val="24"/>
          <w:szCs w:val="24"/>
        </w:rPr>
      </w:pPr>
      <w:r w:rsidRPr="00DA7B9A">
        <w:rPr>
          <w:rFonts w:ascii="Times New Roman" w:hAnsi="Times New Roman"/>
          <w:sz w:val="24"/>
          <w:szCs w:val="24"/>
        </w:rPr>
        <w:t>ФОРМА</w:t>
      </w:r>
    </w:p>
    <w:p w:rsidR="00316D12" w:rsidRDefault="00316D12" w:rsidP="00273D1A">
      <w:pPr>
        <w:pStyle w:val="ConsPlusNormal"/>
        <w:jc w:val="both"/>
        <w:rPr>
          <w:rFonts w:ascii="Times New Roman" w:hAnsi="Times New Roman" w:cs="Times New Roman"/>
          <w:sz w:val="24"/>
          <w:szCs w:val="24"/>
        </w:rPr>
      </w:pPr>
    </w:p>
    <w:p w:rsidR="00316D12" w:rsidRDefault="00316D12" w:rsidP="00273D1A">
      <w:pPr>
        <w:pStyle w:val="ConsPlusNormal"/>
        <w:jc w:val="both"/>
        <w:rPr>
          <w:rFonts w:ascii="Times New Roman" w:hAnsi="Times New Roman" w:cs="Times New Roman"/>
          <w:sz w:val="24"/>
          <w:szCs w:val="24"/>
        </w:rPr>
      </w:pPr>
    </w:p>
    <w:p w:rsidR="00316D12" w:rsidRDefault="00316D12" w:rsidP="00316D12">
      <w:pPr>
        <w:pStyle w:val="ConsPlusNormal"/>
        <w:jc w:val="center"/>
        <w:rPr>
          <w:rFonts w:ascii="Times New Roman" w:hAnsi="Times New Roman" w:cs="Times New Roman"/>
          <w:sz w:val="24"/>
          <w:szCs w:val="24"/>
        </w:rPr>
      </w:pPr>
      <w:r>
        <w:rPr>
          <w:rFonts w:ascii="Times New Roman" w:hAnsi="Times New Roman" w:cs="Times New Roman"/>
          <w:sz w:val="24"/>
          <w:szCs w:val="24"/>
        </w:rPr>
        <w:t>ЖУРНАЛ</w:t>
      </w:r>
    </w:p>
    <w:p w:rsidR="00316D12" w:rsidRDefault="00316D12" w:rsidP="00316D12">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регистрации решений о признании (об </w:t>
      </w:r>
      <w:proofErr w:type="gramStart"/>
      <w:r>
        <w:rPr>
          <w:rFonts w:ascii="Times New Roman" w:hAnsi="Times New Roman" w:cs="Times New Roman"/>
          <w:sz w:val="24"/>
          <w:szCs w:val="24"/>
        </w:rPr>
        <w:t>отказе</w:t>
      </w:r>
      <w:proofErr w:type="gramEnd"/>
      <w:r>
        <w:rPr>
          <w:rFonts w:ascii="Times New Roman" w:hAnsi="Times New Roman" w:cs="Times New Roman"/>
          <w:sz w:val="24"/>
          <w:szCs w:val="24"/>
        </w:rPr>
        <w:t xml:space="preserve"> а признании) садового дома жилым домом, жилого дома садовым домом</w:t>
      </w:r>
    </w:p>
    <w:p w:rsidR="00316D12" w:rsidRDefault="00316D12" w:rsidP="00316D12">
      <w:pPr>
        <w:pStyle w:val="ConsPlusNormal"/>
        <w:jc w:val="center"/>
        <w:rPr>
          <w:rFonts w:ascii="Times New Roman" w:hAnsi="Times New Roman" w:cs="Times New Roman"/>
          <w:sz w:val="24"/>
          <w:szCs w:val="24"/>
        </w:rPr>
      </w:pPr>
    </w:p>
    <w:tbl>
      <w:tblPr>
        <w:tblStyle w:val="af1"/>
        <w:tblW w:w="0" w:type="auto"/>
        <w:tblLook w:val="04A0"/>
      </w:tblPr>
      <w:tblGrid>
        <w:gridCol w:w="959"/>
        <w:gridCol w:w="2045"/>
        <w:gridCol w:w="1782"/>
        <w:gridCol w:w="2693"/>
        <w:gridCol w:w="3969"/>
        <w:gridCol w:w="3338"/>
      </w:tblGrid>
      <w:tr w:rsidR="00DA3A09" w:rsidTr="00DA3A09">
        <w:tc>
          <w:tcPr>
            <w:tcW w:w="959" w:type="dxa"/>
          </w:tcPr>
          <w:p w:rsidR="00DA3A09" w:rsidRDefault="00DA3A09" w:rsidP="00316D12">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2045" w:type="dxa"/>
          </w:tcPr>
          <w:p w:rsidR="00DA3A09" w:rsidRDefault="00DA3A09" w:rsidP="00316D12">
            <w:pPr>
              <w:pStyle w:val="ConsPlusNormal"/>
              <w:jc w:val="center"/>
              <w:rPr>
                <w:rFonts w:ascii="Times New Roman" w:hAnsi="Times New Roman" w:cs="Times New Roman"/>
                <w:sz w:val="24"/>
                <w:szCs w:val="24"/>
              </w:rPr>
            </w:pPr>
            <w:r>
              <w:rPr>
                <w:rFonts w:ascii="Times New Roman" w:hAnsi="Times New Roman" w:cs="Times New Roman"/>
                <w:sz w:val="24"/>
                <w:szCs w:val="24"/>
              </w:rPr>
              <w:t>Регистрационный номер документа</w:t>
            </w:r>
          </w:p>
        </w:tc>
        <w:tc>
          <w:tcPr>
            <w:tcW w:w="1782" w:type="dxa"/>
          </w:tcPr>
          <w:p w:rsidR="00DA3A09" w:rsidRDefault="00DA3A09" w:rsidP="00316D12">
            <w:pPr>
              <w:pStyle w:val="ConsPlusNormal"/>
              <w:jc w:val="center"/>
              <w:rPr>
                <w:rFonts w:ascii="Times New Roman" w:hAnsi="Times New Roman" w:cs="Times New Roman"/>
                <w:sz w:val="24"/>
                <w:szCs w:val="24"/>
              </w:rPr>
            </w:pPr>
            <w:r>
              <w:rPr>
                <w:rFonts w:ascii="Times New Roman" w:hAnsi="Times New Roman" w:cs="Times New Roman"/>
                <w:sz w:val="24"/>
                <w:szCs w:val="24"/>
              </w:rPr>
              <w:t>Дата регистрации</w:t>
            </w:r>
          </w:p>
        </w:tc>
        <w:tc>
          <w:tcPr>
            <w:tcW w:w="2693" w:type="dxa"/>
          </w:tcPr>
          <w:p w:rsidR="00DA3A09" w:rsidRDefault="00DA3A09" w:rsidP="00316D12">
            <w:pPr>
              <w:pStyle w:val="ConsPlusNormal"/>
              <w:jc w:val="center"/>
              <w:rPr>
                <w:rFonts w:ascii="Times New Roman" w:hAnsi="Times New Roman" w:cs="Times New Roman"/>
                <w:sz w:val="24"/>
                <w:szCs w:val="24"/>
              </w:rPr>
            </w:pPr>
            <w:r>
              <w:rPr>
                <w:rFonts w:ascii="Times New Roman" w:hAnsi="Times New Roman" w:cs="Times New Roman"/>
                <w:sz w:val="24"/>
                <w:szCs w:val="24"/>
              </w:rPr>
              <w:t>ФИО заявителя</w:t>
            </w:r>
          </w:p>
        </w:tc>
        <w:tc>
          <w:tcPr>
            <w:tcW w:w="3969" w:type="dxa"/>
          </w:tcPr>
          <w:p w:rsidR="00DA3A09" w:rsidRDefault="00DA3A09" w:rsidP="00DA3A09">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Адрес объекта, </w:t>
            </w:r>
          </w:p>
          <w:p w:rsidR="00DA3A09" w:rsidRDefault="00DA3A09" w:rsidP="00DA3A09">
            <w:pPr>
              <w:pStyle w:val="ConsPlusNormal"/>
              <w:jc w:val="center"/>
              <w:rPr>
                <w:rFonts w:ascii="Times New Roman" w:hAnsi="Times New Roman" w:cs="Times New Roman"/>
                <w:sz w:val="24"/>
                <w:szCs w:val="24"/>
              </w:rPr>
            </w:pPr>
            <w:r>
              <w:rPr>
                <w:rFonts w:ascii="Times New Roman" w:hAnsi="Times New Roman" w:cs="Times New Roman"/>
                <w:sz w:val="24"/>
                <w:szCs w:val="24"/>
              </w:rPr>
              <w:t>кадастровый номер</w:t>
            </w:r>
          </w:p>
        </w:tc>
        <w:tc>
          <w:tcPr>
            <w:tcW w:w="3338" w:type="dxa"/>
          </w:tcPr>
          <w:p w:rsidR="00DA3A09" w:rsidRDefault="00DA3A09" w:rsidP="00316D12">
            <w:pPr>
              <w:pStyle w:val="ConsPlusNormal"/>
              <w:jc w:val="center"/>
              <w:rPr>
                <w:rFonts w:ascii="Times New Roman" w:hAnsi="Times New Roman" w:cs="Times New Roman"/>
                <w:sz w:val="24"/>
                <w:szCs w:val="24"/>
              </w:rPr>
            </w:pPr>
            <w:r>
              <w:rPr>
                <w:rFonts w:ascii="Times New Roman" w:hAnsi="Times New Roman" w:cs="Times New Roman"/>
                <w:sz w:val="24"/>
                <w:szCs w:val="24"/>
              </w:rPr>
              <w:t>Вид решения (жилой дом признан садовым домом, садовый дом признан жилым домом)</w:t>
            </w:r>
          </w:p>
        </w:tc>
      </w:tr>
      <w:tr w:rsidR="00DA3A09" w:rsidTr="00DA3A09">
        <w:tc>
          <w:tcPr>
            <w:tcW w:w="959" w:type="dxa"/>
          </w:tcPr>
          <w:p w:rsidR="00DA3A09" w:rsidRDefault="00DA3A09" w:rsidP="00316D12">
            <w:pPr>
              <w:pStyle w:val="ConsPlusNormal"/>
              <w:jc w:val="center"/>
              <w:rPr>
                <w:rFonts w:ascii="Times New Roman" w:hAnsi="Times New Roman" w:cs="Times New Roman"/>
                <w:sz w:val="24"/>
                <w:szCs w:val="24"/>
              </w:rPr>
            </w:pPr>
          </w:p>
        </w:tc>
        <w:tc>
          <w:tcPr>
            <w:tcW w:w="2045" w:type="dxa"/>
          </w:tcPr>
          <w:p w:rsidR="00DA3A09" w:rsidRDefault="00DA3A09" w:rsidP="00316D12">
            <w:pPr>
              <w:pStyle w:val="ConsPlusNormal"/>
              <w:jc w:val="center"/>
              <w:rPr>
                <w:rFonts w:ascii="Times New Roman" w:hAnsi="Times New Roman" w:cs="Times New Roman"/>
                <w:sz w:val="24"/>
                <w:szCs w:val="24"/>
              </w:rPr>
            </w:pPr>
          </w:p>
        </w:tc>
        <w:tc>
          <w:tcPr>
            <w:tcW w:w="1782" w:type="dxa"/>
          </w:tcPr>
          <w:p w:rsidR="00DA3A09" w:rsidRDefault="00DA3A09" w:rsidP="00316D12">
            <w:pPr>
              <w:pStyle w:val="ConsPlusNormal"/>
              <w:jc w:val="center"/>
              <w:rPr>
                <w:rFonts w:ascii="Times New Roman" w:hAnsi="Times New Roman" w:cs="Times New Roman"/>
                <w:sz w:val="24"/>
                <w:szCs w:val="24"/>
              </w:rPr>
            </w:pPr>
          </w:p>
        </w:tc>
        <w:tc>
          <w:tcPr>
            <w:tcW w:w="2693" w:type="dxa"/>
          </w:tcPr>
          <w:p w:rsidR="00DA3A09" w:rsidRDefault="00DA3A09" w:rsidP="00316D12">
            <w:pPr>
              <w:pStyle w:val="ConsPlusNormal"/>
              <w:jc w:val="center"/>
              <w:rPr>
                <w:rFonts w:ascii="Times New Roman" w:hAnsi="Times New Roman" w:cs="Times New Roman"/>
                <w:sz w:val="24"/>
                <w:szCs w:val="24"/>
              </w:rPr>
            </w:pPr>
          </w:p>
        </w:tc>
        <w:tc>
          <w:tcPr>
            <w:tcW w:w="3969" w:type="dxa"/>
          </w:tcPr>
          <w:p w:rsidR="00DA3A09" w:rsidRDefault="00DA3A09" w:rsidP="00316D12">
            <w:pPr>
              <w:pStyle w:val="ConsPlusNormal"/>
              <w:jc w:val="center"/>
              <w:rPr>
                <w:rFonts w:ascii="Times New Roman" w:hAnsi="Times New Roman" w:cs="Times New Roman"/>
                <w:sz w:val="24"/>
                <w:szCs w:val="24"/>
              </w:rPr>
            </w:pPr>
          </w:p>
        </w:tc>
        <w:tc>
          <w:tcPr>
            <w:tcW w:w="3338" w:type="dxa"/>
          </w:tcPr>
          <w:p w:rsidR="00DA3A09" w:rsidRDefault="00DA3A09" w:rsidP="00316D12">
            <w:pPr>
              <w:pStyle w:val="ConsPlusNormal"/>
              <w:jc w:val="center"/>
              <w:rPr>
                <w:rFonts w:ascii="Times New Roman" w:hAnsi="Times New Roman" w:cs="Times New Roman"/>
                <w:sz w:val="24"/>
                <w:szCs w:val="24"/>
              </w:rPr>
            </w:pPr>
          </w:p>
        </w:tc>
      </w:tr>
      <w:tr w:rsidR="00DA3A09" w:rsidTr="00DA3A09">
        <w:tc>
          <w:tcPr>
            <w:tcW w:w="959" w:type="dxa"/>
          </w:tcPr>
          <w:p w:rsidR="00DA3A09" w:rsidRDefault="00DA3A09" w:rsidP="00316D12">
            <w:pPr>
              <w:pStyle w:val="ConsPlusNormal"/>
              <w:jc w:val="center"/>
              <w:rPr>
                <w:rFonts w:ascii="Times New Roman" w:hAnsi="Times New Roman" w:cs="Times New Roman"/>
                <w:sz w:val="24"/>
                <w:szCs w:val="24"/>
              </w:rPr>
            </w:pPr>
          </w:p>
        </w:tc>
        <w:tc>
          <w:tcPr>
            <w:tcW w:w="2045" w:type="dxa"/>
          </w:tcPr>
          <w:p w:rsidR="00DA3A09" w:rsidRDefault="00DA3A09" w:rsidP="00316D12">
            <w:pPr>
              <w:pStyle w:val="ConsPlusNormal"/>
              <w:jc w:val="center"/>
              <w:rPr>
                <w:rFonts w:ascii="Times New Roman" w:hAnsi="Times New Roman" w:cs="Times New Roman"/>
                <w:sz w:val="24"/>
                <w:szCs w:val="24"/>
              </w:rPr>
            </w:pPr>
          </w:p>
        </w:tc>
        <w:tc>
          <w:tcPr>
            <w:tcW w:w="1782" w:type="dxa"/>
          </w:tcPr>
          <w:p w:rsidR="00DA3A09" w:rsidRDefault="00DA3A09" w:rsidP="00316D12">
            <w:pPr>
              <w:pStyle w:val="ConsPlusNormal"/>
              <w:jc w:val="center"/>
              <w:rPr>
                <w:rFonts w:ascii="Times New Roman" w:hAnsi="Times New Roman" w:cs="Times New Roman"/>
                <w:sz w:val="24"/>
                <w:szCs w:val="24"/>
              </w:rPr>
            </w:pPr>
          </w:p>
        </w:tc>
        <w:tc>
          <w:tcPr>
            <w:tcW w:w="2693" w:type="dxa"/>
          </w:tcPr>
          <w:p w:rsidR="00DA3A09" w:rsidRDefault="00DA3A09" w:rsidP="00316D12">
            <w:pPr>
              <w:pStyle w:val="ConsPlusNormal"/>
              <w:jc w:val="center"/>
              <w:rPr>
                <w:rFonts w:ascii="Times New Roman" w:hAnsi="Times New Roman" w:cs="Times New Roman"/>
                <w:sz w:val="24"/>
                <w:szCs w:val="24"/>
              </w:rPr>
            </w:pPr>
          </w:p>
        </w:tc>
        <w:tc>
          <w:tcPr>
            <w:tcW w:w="3969" w:type="dxa"/>
          </w:tcPr>
          <w:p w:rsidR="00DA3A09" w:rsidRDefault="00DA3A09" w:rsidP="00316D12">
            <w:pPr>
              <w:pStyle w:val="ConsPlusNormal"/>
              <w:jc w:val="center"/>
              <w:rPr>
                <w:rFonts w:ascii="Times New Roman" w:hAnsi="Times New Roman" w:cs="Times New Roman"/>
                <w:sz w:val="24"/>
                <w:szCs w:val="24"/>
              </w:rPr>
            </w:pPr>
          </w:p>
        </w:tc>
        <w:tc>
          <w:tcPr>
            <w:tcW w:w="3338" w:type="dxa"/>
          </w:tcPr>
          <w:p w:rsidR="00DA3A09" w:rsidRDefault="00DA3A09" w:rsidP="00316D12">
            <w:pPr>
              <w:pStyle w:val="ConsPlusNormal"/>
              <w:jc w:val="center"/>
              <w:rPr>
                <w:rFonts w:ascii="Times New Roman" w:hAnsi="Times New Roman" w:cs="Times New Roman"/>
                <w:sz w:val="24"/>
                <w:szCs w:val="24"/>
              </w:rPr>
            </w:pPr>
          </w:p>
        </w:tc>
      </w:tr>
      <w:tr w:rsidR="00DA3A09" w:rsidTr="00DA3A09">
        <w:tc>
          <w:tcPr>
            <w:tcW w:w="959" w:type="dxa"/>
          </w:tcPr>
          <w:p w:rsidR="00DA3A09" w:rsidRDefault="00DA3A09" w:rsidP="00316D12">
            <w:pPr>
              <w:pStyle w:val="ConsPlusNormal"/>
              <w:jc w:val="center"/>
              <w:rPr>
                <w:rFonts w:ascii="Times New Roman" w:hAnsi="Times New Roman" w:cs="Times New Roman"/>
                <w:sz w:val="24"/>
                <w:szCs w:val="24"/>
              </w:rPr>
            </w:pPr>
          </w:p>
        </w:tc>
        <w:tc>
          <w:tcPr>
            <w:tcW w:w="2045" w:type="dxa"/>
          </w:tcPr>
          <w:p w:rsidR="00DA3A09" w:rsidRDefault="00DA3A09" w:rsidP="00316D12">
            <w:pPr>
              <w:pStyle w:val="ConsPlusNormal"/>
              <w:jc w:val="center"/>
              <w:rPr>
                <w:rFonts w:ascii="Times New Roman" w:hAnsi="Times New Roman" w:cs="Times New Roman"/>
                <w:sz w:val="24"/>
                <w:szCs w:val="24"/>
              </w:rPr>
            </w:pPr>
          </w:p>
        </w:tc>
        <w:tc>
          <w:tcPr>
            <w:tcW w:w="1782" w:type="dxa"/>
          </w:tcPr>
          <w:p w:rsidR="00DA3A09" w:rsidRDefault="00DA3A09" w:rsidP="00316D12">
            <w:pPr>
              <w:pStyle w:val="ConsPlusNormal"/>
              <w:jc w:val="center"/>
              <w:rPr>
                <w:rFonts w:ascii="Times New Roman" w:hAnsi="Times New Roman" w:cs="Times New Roman"/>
                <w:sz w:val="24"/>
                <w:szCs w:val="24"/>
              </w:rPr>
            </w:pPr>
          </w:p>
        </w:tc>
        <w:tc>
          <w:tcPr>
            <w:tcW w:w="2693" w:type="dxa"/>
          </w:tcPr>
          <w:p w:rsidR="00DA3A09" w:rsidRDefault="00DA3A09" w:rsidP="00316D12">
            <w:pPr>
              <w:pStyle w:val="ConsPlusNormal"/>
              <w:jc w:val="center"/>
              <w:rPr>
                <w:rFonts w:ascii="Times New Roman" w:hAnsi="Times New Roman" w:cs="Times New Roman"/>
                <w:sz w:val="24"/>
                <w:szCs w:val="24"/>
              </w:rPr>
            </w:pPr>
          </w:p>
        </w:tc>
        <w:tc>
          <w:tcPr>
            <w:tcW w:w="3969" w:type="dxa"/>
          </w:tcPr>
          <w:p w:rsidR="00DA3A09" w:rsidRDefault="00DA3A09" w:rsidP="00316D12">
            <w:pPr>
              <w:pStyle w:val="ConsPlusNormal"/>
              <w:jc w:val="center"/>
              <w:rPr>
                <w:rFonts w:ascii="Times New Roman" w:hAnsi="Times New Roman" w:cs="Times New Roman"/>
                <w:sz w:val="24"/>
                <w:szCs w:val="24"/>
              </w:rPr>
            </w:pPr>
          </w:p>
        </w:tc>
        <w:tc>
          <w:tcPr>
            <w:tcW w:w="3338" w:type="dxa"/>
          </w:tcPr>
          <w:p w:rsidR="00DA3A09" w:rsidRDefault="00DA3A09" w:rsidP="00316D12">
            <w:pPr>
              <w:pStyle w:val="ConsPlusNormal"/>
              <w:jc w:val="center"/>
              <w:rPr>
                <w:rFonts w:ascii="Times New Roman" w:hAnsi="Times New Roman" w:cs="Times New Roman"/>
                <w:sz w:val="24"/>
                <w:szCs w:val="24"/>
              </w:rPr>
            </w:pPr>
          </w:p>
        </w:tc>
      </w:tr>
    </w:tbl>
    <w:p w:rsidR="00316D12" w:rsidRPr="00273D1A" w:rsidRDefault="00316D12" w:rsidP="00316D12">
      <w:pPr>
        <w:pStyle w:val="ConsPlusNormal"/>
        <w:jc w:val="center"/>
        <w:rPr>
          <w:rFonts w:ascii="Times New Roman" w:hAnsi="Times New Roman" w:cs="Times New Roman"/>
          <w:sz w:val="24"/>
          <w:szCs w:val="24"/>
        </w:rPr>
      </w:pPr>
    </w:p>
    <w:sectPr w:rsidR="00316D12" w:rsidRPr="00273D1A" w:rsidSect="00AB7342">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A7C9C"/>
    <w:multiLevelType w:val="hybridMultilevel"/>
    <w:tmpl w:val="C714C75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16016C35"/>
    <w:multiLevelType w:val="hybridMultilevel"/>
    <w:tmpl w:val="409A9E7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24D24764"/>
    <w:multiLevelType w:val="hybridMultilevel"/>
    <w:tmpl w:val="39444BA2"/>
    <w:lvl w:ilvl="0" w:tplc="04190001">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3">
    <w:nsid w:val="30E759F6"/>
    <w:multiLevelType w:val="hybridMultilevel"/>
    <w:tmpl w:val="E70A2FA6"/>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34F2791D"/>
    <w:multiLevelType w:val="hybridMultilevel"/>
    <w:tmpl w:val="5C769B0A"/>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64A672E1"/>
    <w:multiLevelType w:val="hybridMultilevel"/>
    <w:tmpl w:val="7D4C731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0"/>
  </w:num>
  <w:num w:numId="6">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drawingGridHorizontalSpacing w:val="110"/>
  <w:displayHorizontalDrawingGridEvery w:val="2"/>
  <w:characterSpacingControl w:val="doNotCompress"/>
  <w:compat/>
  <w:rsids>
    <w:rsidRoot w:val="00AB3BC7"/>
    <w:rsid w:val="0001155D"/>
    <w:rsid w:val="00017A56"/>
    <w:rsid w:val="000255B9"/>
    <w:rsid w:val="000336E4"/>
    <w:rsid w:val="00044D77"/>
    <w:rsid w:val="00051DA7"/>
    <w:rsid w:val="000569D5"/>
    <w:rsid w:val="000733E4"/>
    <w:rsid w:val="00075A18"/>
    <w:rsid w:val="00085530"/>
    <w:rsid w:val="00085AFD"/>
    <w:rsid w:val="000A7793"/>
    <w:rsid w:val="000B1933"/>
    <w:rsid w:val="000B59AD"/>
    <w:rsid w:val="000D5C97"/>
    <w:rsid w:val="000D6E74"/>
    <w:rsid w:val="000E00E4"/>
    <w:rsid w:val="000E12BF"/>
    <w:rsid w:val="000F1745"/>
    <w:rsid w:val="001157B4"/>
    <w:rsid w:val="00124D48"/>
    <w:rsid w:val="00127549"/>
    <w:rsid w:val="00130ECD"/>
    <w:rsid w:val="001361EC"/>
    <w:rsid w:val="00156349"/>
    <w:rsid w:val="00161452"/>
    <w:rsid w:val="001656F4"/>
    <w:rsid w:val="00166E97"/>
    <w:rsid w:val="00170A70"/>
    <w:rsid w:val="001873B4"/>
    <w:rsid w:val="001A528C"/>
    <w:rsid w:val="001A6EF1"/>
    <w:rsid w:val="001C0F1E"/>
    <w:rsid w:val="001C3C96"/>
    <w:rsid w:val="001D16E0"/>
    <w:rsid w:val="001D3EA3"/>
    <w:rsid w:val="001D6525"/>
    <w:rsid w:val="001D744F"/>
    <w:rsid w:val="001E5B13"/>
    <w:rsid w:val="001F20DE"/>
    <w:rsid w:val="002131B6"/>
    <w:rsid w:val="00213939"/>
    <w:rsid w:val="002145B2"/>
    <w:rsid w:val="002321CB"/>
    <w:rsid w:val="00242499"/>
    <w:rsid w:val="002631AC"/>
    <w:rsid w:val="00273D1A"/>
    <w:rsid w:val="00280084"/>
    <w:rsid w:val="002906EC"/>
    <w:rsid w:val="002955DF"/>
    <w:rsid w:val="002A0EB3"/>
    <w:rsid w:val="002A1E79"/>
    <w:rsid w:val="002A6EA8"/>
    <w:rsid w:val="002C3C0D"/>
    <w:rsid w:val="002D3192"/>
    <w:rsid w:val="002E703F"/>
    <w:rsid w:val="002F1FFD"/>
    <w:rsid w:val="00316D12"/>
    <w:rsid w:val="00317F5B"/>
    <w:rsid w:val="0032580F"/>
    <w:rsid w:val="00344E22"/>
    <w:rsid w:val="00345229"/>
    <w:rsid w:val="00345844"/>
    <w:rsid w:val="0034614E"/>
    <w:rsid w:val="0036255F"/>
    <w:rsid w:val="00371D1C"/>
    <w:rsid w:val="00372D3C"/>
    <w:rsid w:val="0039068D"/>
    <w:rsid w:val="00392B01"/>
    <w:rsid w:val="003A0FE7"/>
    <w:rsid w:val="003B1DE8"/>
    <w:rsid w:val="003C0426"/>
    <w:rsid w:val="003C161B"/>
    <w:rsid w:val="003D5893"/>
    <w:rsid w:val="00401F70"/>
    <w:rsid w:val="00412282"/>
    <w:rsid w:val="0041517E"/>
    <w:rsid w:val="00417283"/>
    <w:rsid w:val="0042264E"/>
    <w:rsid w:val="004238D8"/>
    <w:rsid w:val="00427CD4"/>
    <w:rsid w:val="004346D9"/>
    <w:rsid w:val="00436075"/>
    <w:rsid w:val="00440674"/>
    <w:rsid w:val="00442D7F"/>
    <w:rsid w:val="00456FB9"/>
    <w:rsid w:val="004741A3"/>
    <w:rsid w:val="004A3041"/>
    <w:rsid w:val="004A5AD4"/>
    <w:rsid w:val="004D6BD5"/>
    <w:rsid w:val="004E08EC"/>
    <w:rsid w:val="004E692B"/>
    <w:rsid w:val="004F2B1B"/>
    <w:rsid w:val="005023E1"/>
    <w:rsid w:val="0050340A"/>
    <w:rsid w:val="005055AB"/>
    <w:rsid w:val="00526086"/>
    <w:rsid w:val="005419F5"/>
    <w:rsid w:val="005442EE"/>
    <w:rsid w:val="00553DD3"/>
    <w:rsid w:val="005576AF"/>
    <w:rsid w:val="00567D29"/>
    <w:rsid w:val="005703C4"/>
    <w:rsid w:val="0057459E"/>
    <w:rsid w:val="00583302"/>
    <w:rsid w:val="00590D55"/>
    <w:rsid w:val="00591D59"/>
    <w:rsid w:val="00595953"/>
    <w:rsid w:val="005A08ED"/>
    <w:rsid w:val="005D21CA"/>
    <w:rsid w:val="005E05A7"/>
    <w:rsid w:val="005E5452"/>
    <w:rsid w:val="005F63CD"/>
    <w:rsid w:val="005F7629"/>
    <w:rsid w:val="006013C1"/>
    <w:rsid w:val="00615FF7"/>
    <w:rsid w:val="00616AC2"/>
    <w:rsid w:val="00655232"/>
    <w:rsid w:val="00681CC3"/>
    <w:rsid w:val="00693511"/>
    <w:rsid w:val="006973D8"/>
    <w:rsid w:val="006B38F6"/>
    <w:rsid w:val="006C3774"/>
    <w:rsid w:val="006C5DB9"/>
    <w:rsid w:val="006D2ABE"/>
    <w:rsid w:val="006F5C0F"/>
    <w:rsid w:val="006F617D"/>
    <w:rsid w:val="00715950"/>
    <w:rsid w:val="0072011A"/>
    <w:rsid w:val="00724821"/>
    <w:rsid w:val="00737CDA"/>
    <w:rsid w:val="00755470"/>
    <w:rsid w:val="007603A4"/>
    <w:rsid w:val="00760D7D"/>
    <w:rsid w:val="00766880"/>
    <w:rsid w:val="00772622"/>
    <w:rsid w:val="007C01EB"/>
    <w:rsid w:val="007C0325"/>
    <w:rsid w:val="007C1918"/>
    <w:rsid w:val="007C4AAF"/>
    <w:rsid w:val="007D234B"/>
    <w:rsid w:val="007D3BE7"/>
    <w:rsid w:val="008032F3"/>
    <w:rsid w:val="00803971"/>
    <w:rsid w:val="00822614"/>
    <w:rsid w:val="0083019A"/>
    <w:rsid w:val="00830C96"/>
    <w:rsid w:val="0083608D"/>
    <w:rsid w:val="008432E8"/>
    <w:rsid w:val="00850CA5"/>
    <w:rsid w:val="0086393D"/>
    <w:rsid w:val="0088464C"/>
    <w:rsid w:val="00887988"/>
    <w:rsid w:val="0089350A"/>
    <w:rsid w:val="008A3FEF"/>
    <w:rsid w:val="008C303F"/>
    <w:rsid w:val="008E1C7C"/>
    <w:rsid w:val="008F2153"/>
    <w:rsid w:val="00904547"/>
    <w:rsid w:val="0091015E"/>
    <w:rsid w:val="00911832"/>
    <w:rsid w:val="00914681"/>
    <w:rsid w:val="00934763"/>
    <w:rsid w:val="00937BCC"/>
    <w:rsid w:val="00942834"/>
    <w:rsid w:val="00952E0A"/>
    <w:rsid w:val="009643BD"/>
    <w:rsid w:val="00971A9E"/>
    <w:rsid w:val="009828D9"/>
    <w:rsid w:val="00991792"/>
    <w:rsid w:val="00996614"/>
    <w:rsid w:val="009A234F"/>
    <w:rsid w:val="009A6531"/>
    <w:rsid w:val="009B269F"/>
    <w:rsid w:val="009D073E"/>
    <w:rsid w:val="009E3317"/>
    <w:rsid w:val="009E778C"/>
    <w:rsid w:val="009F6F83"/>
    <w:rsid w:val="00A02AF8"/>
    <w:rsid w:val="00A059C6"/>
    <w:rsid w:val="00A31FC5"/>
    <w:rsid w:val="00A35519"/>
    <w:rsid w:val="00A3779D"/>
    <w:rsid w:val="00A57560"/>
    <w:rsid w:val="00A60729"/>
    <w:rsid w:val="00A660BA"/>
    <w:rsid w:val="00A70053"/>
    <w:rsid w:val="00A71D0D"/>
    <w:rsid w:val="00A8472D"/>
    <w:rsid w:val="00A923C7"/>
    <w:rsid w:val="00A94D3A"/>
    <w:rsid w:val="00AA6C32"/>
    <w:rsid w:val="00AB0F65"/>
    <w:rsid w:val="00AB3BC7"/>
    <w:rsid w:val="00AB7342"/>
    <w:rsid w:val="00AB7BD5"/>
    <w:rsid w:val="00AC2767"/>
    <w:rsid w:val="00AD0F69"/>
    <w:rsid w:val="00AD2889"/>
    <w:rsid w:val="00AE6842"/>
    <w:rsid w:val="00B24C7F"/>
    <w:rsid w:val="00B267FF"/>
    <w:rsid w:val="00B3136B"/>
    <w:rsid w:val="00B47F36"/>
    <w:rsid w:val="00B64ECB"/>
    <w:rsid w:val="00B71693"/>
    <w:rsid w:val="00B74485"/>
    <w:rsid w:val="00B84288"/>
    <w:rsid w:val="00B92C63"/>
    <w:rsid w:val="00BD31D8"/>
    <w:rsid w:val="00BD5B91"/>
    <w:rsid w:val="00BE641D"/>
    <w:rsid w:val="00C1620D"/>
    <w:rsid w:val="00C20408"/>
    <w:rsid w:val="00C2226D"/>
    <w:rsid w:val="00C334C2"/>
    <w:rsid w:val="00C3442C"/>
    <w:rsid w:val="00C46E35"/>
    <w:rsid w:val="00C518A3"/>
    <w:rsid w:val="00C53831"/>
    <w:rsid w:val="00C5440C"/>
    <w:rsid w:val="00C575BA"/>
    <w:rsid w:val="00C75358"/>
    <w:rsid w:val="00C82101"/>
    <w:rsid w:val="00C8611D"/>
    <w:rsid w:val="00CA03ED"/>
    <w:rsid w:val="00CA2917"/>
    <w:rsid w:val="00CB0B6E"/>
    <w:rsid w:val="00CB1E31"/>
    <w:rsid w:val="00CB5CF9"/>
    <w:rsid w:val="00CB6686"/>
    <w:rsid w:val="00CC1CEF"/>
    <w:rsid w:val="00CD28A2"/>
    <w:rsid w:val="00CE132E"/>
    <w:rsid w:val="00CF225E"/>
    <w:rsid w:val="00D0065D"/>
    <w:rsid w:val="00D10410"/>
    <w:rsid w:val="00D22006"/>
    <w:rsid w:val="00D26DB3"/>
    <w:rsid w:val="00D52AB4"/>
    <w:rsid w:val="00D57000"/>
    <w:rsid w:val="00D610CA"/>
    <w:rsid w:val="00D84042"/>
    <w:rsid w:val="00D90DD9"/>
    <w:rsid w:val="00D937B9"/>
    <w:rsid w:val="00D95820"/>
    <w:rsid w:val="00DA0CC5"/>
    <w:rsid w:val="00DA3A09"/>
    <w:rsid w:val="00DA4B41"/>
    <w:rsid w:val="00DA6FFA"/>
    <w:rsid w:val="00DA7B9A"/>
    <w:rsid w:val="00DB08D5"/>
    <w:rsid w:val="00DB3AF9"/>
    <w:rsid w:val="00DB3C85"/>
    <w:rsid w:val="00DB4AD9"/>
    <w:rsid w:val="00DB5049"/>
    <w:rsid w:val="00DC08A7"/>
    <w:rsid w:val="00E03928"/>
    <w:rsid w:val="00E119F6"/>
    <w:rsid w:val="00E20042"/>
    <w:rsid w:val="00E35239"/>
    <w:rsid w:val="00E400EF"/>
    <w:rsid w:val="00E40986"/>
    <w:rsid w:val="00E571D8"/>
    <w:rsid w:val="00E67E7B"/>
    <w:rsid w:val="00E743C7"/>
    <w:rsid w:val="00E974B7"/>
    <w:rsid w:val="00EB2683"/>
    <w:rsid w:val="00EC29C5"/>
    <w:rsid w:val="00ED5A7E"/>
    <w:rsid w:val="00ED79EB"/>
    <w:rsid w:val="00EF0C32"/>
    <w:rsid w:val="00F0644C"/>
    <w:rsid w:val="00F0725E"/>
    <w:rsid w:val="00F1040A"/>
    <w:rsid w:val="00F10A29"/>
    <w:rsid w:val="00F10CE3"/>
    <w:rsid w:val="00F13ECF"/>
    <w:rsid w:val="00F33F97"/>
    <w:rsid w:val="00F42BC8"/>
    <w:rsid w:val="00F47E56"/>
    <w:rsid w:val="00F52273"/>
    <w:rsid w:val="00F54FEB"/>
    <w:rsid w:val="00F709F6"/>
    <w:rsid w:val="00F812FC"/>
    <w:rsid w:val="00F85F40"/>
    <w:rsid w:val="00F92ED5"/>
    <w:rsid w:val="00FB11F6"/>
    <w:rsid w:val="00FB15CD"/>
    <w:rsid w:val="00FB2AFC"/>
    <w:rsid w:val="00FC32E7"/>
    <w:rsid w:val="00FD42DF"/>
    <w:rsid w:val="00FF46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BC7"/>
    <w:pPr>
      <w:spacing w:after="160" w:line="256" w:lineRule="auto"/>
    </w:pPr>
    <w:rPr>
      <w:rFonts w:eastAsiaTheme="minorEastAsia" w:cs="Times New Roman"/>
      <w:lang w:eastAsia="ru-RU"/>
    </w:rPr>
  </w:style>
  <w:style w:type="paragraph" w:styleId="1">
    <w:name w:val="heading 1"/>
    <w:basedOn w:val="a"/>
    <w:next w:val="a"/>
    <w:link w:val="10"/>
    <w:uiPriority w:val="9"/>
    <w:qFormat/>
    <w:rsid w:val="00AB3BC7"/>
    <w:pPr>
      <w:keepNext/>
      <w:spacing w:before="240" w:after="60"/>
      <w:outlineLvl w:val="0"/>
    </w:pPr>
    <w:rPr>
      <w:rFonts w:asciiTheme="majorHAnsi" w:eastAsiaTheme="majorEastAsia" w:hAnsiTheme="majorHAns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3BC7"/>
    <w:rPr>
      <w:rFonts w:asciiTheme="majorHAnsi" w:eastAsiaTheme="majorEastAsia" w:hAnsiTheme="majorHAnsi" w:cs="Times New Roman"/>
      <w:b/>
      <w:bCs/>
      <w:kern w:val="32"/>
      <w:sz w:val="32"/>
      <w:szCs w:val="32"/>
      <w:lang w:eastAsia="ru-RU"/>
    </w:rPr>
  </w:style>
  <w:style w:type="character" w:styleId="a3">
    <w:name w:val="Hyperlink"/>
    <w:basedOn w:val="a0"/>
    <w:uiPriority w:val="99"/>
    <w:unhideWhenUsed/>
    <w:rsid w:val="00AB3BC7"/>
    <w:rPr>
      <w:rFonts w:ascii="Times New Roman" w:hAnsi="Times New Roman" w:cs="Times New Roman" w:hint="default"/>
      <w:color w:val="0000FF"/>
      <w:u w:val="single"/>
    </w:rPr>
  </w:style>
  <w:style w:type="character" w:styleId="a4">
    <w:name w:val="FollowedHyperlink"/>
    <w:basedOn w:val="a0"/>
    <w:uiPriority w:val="99"/>
    <w:unhideWhenUsed/>
    <w:rsid w:val="00AB3BC7"/>
    <w:rPr>
      <w:color w:val="800080" w:themeColor="followedHyperlink"/>
      <w:u w:val="single"/>
    </w:rPr>
  </w:style>
  <w:style w:type="character" w:styleId="a5">
    <w:name w:val="Strong"/>
    <w:basedOn w:val="a0"/>
    <w:uiPriority w:val="22"/>
    <w:qFormat/>
    <w:rsid w:val="00AB3BC7"/>
    <w:rPr>
      <w:rFonts w:ascii="Times New Roman" w:hAnsi="Times New Roman" w:cs="Times New Roman" w:hint="default"/>
      <w:b/>
      <w:bCs w:val="0"/>
    </w:rPr>
  </w:style>
  <w:style w:type="paragraph" w:styleId="a6">
    <w:name w:val="header"/>
    <w:basedOn w:val="a"/>
    <w:link w:val="a7"/>
    <w:uiPriority w:val="99"/>
    <w:unhideWhenUsed/>
    <w:rsid w:val="00AB3BC7"/>
    <w:pPr>
      <w:tabs>
        <w:tab w:val="center" w:pos="4677"/>
        <w:tab w:val="right" w:pos="9355"/>
      </w:tabs>
    </w:pPr>
  </w:style>
  <w:style w:type="character" w:customStyle="1" w:styleId="a7">
    <w:name w:val="Верхний колонтитул Знак"/>
    <w:basedOn w:val="a0"/>
    <w:link w:val="a6"/>
    <w:uiPriority w:val="99"/>
    <w:rsid w:val="00AB3BC7"/>
    <w:rPr>
      <w:rFonts w:eastAsiaTheme="minorEastAsia" w:cs="Times New Roman"/>
      <w:lang w:eastAsia="ru-RU"/>
    </w:rPr>
  </w:style>
  <w:style w:type="paragraph" w:styleId="a8">
    <w:name w:val="footer"/>
    <w:basedOn w:val="a"/>
    <w:link w:val="a9"/>
    <w:unhideWhenUsed/>
    <w:rsid w:val="00AB3BC7"/>
    <w:pPr>
      <w:tabs>
        <w:tab w:val="center" w:pos="4677"/>
        <w:tab w:val="right" w:pos="9355"/>
      </w:tabs>
    </w:pPr>
  </w:style>
  <w:style w:type="character" w:customStyle="1" w:styleId="a9">
    <w:name w:val="Нижний колонтитул Знак"/>
    <w:basedOn w:val="a0"/>
    <w:link w:val="a8"/>
    <w:rsid w:val="00AB3BC7"/>
    <w:rPr>
      <w:rFonts w:eastAsiaTheme="minorEastAsia" w:cs="Times New Roman"/>
      <w:lang w:eastAsia="ru-RU"/>
    </w:rPr>
  </w:style>
  <w:style w:type="paragraph" w:styleId="aa">
    <w:name w:val="Body Text"/>
    <w:basedOn w:val="a"/>
    <w:link w:val="ab"/>
    <w:unhideWhenUsed/>
    <w:qFormat/>
    <w:rsid w:val="00AB3BC7"/>
    <w:pPr>
      <w:widowControl w:val="0"/>
      <w:autoSpaceDE w:val="0"/>
      <w:autoSpaceDN w:val="0"/>
      <w:spacing w:after="0" w:line="240" w:lineRule="auto"/>
      <w:ind w:left="590"/>
    </w:pPr>
    <w:rPr>
      <w:rFonts w:ascii="Times New Roman" w:hAnsi="Times New Roman"/>
      <w:sz w:val="28"/>
      <w:szCs w:val="28"/>
    </w:rPr>
  </w:style>
  <w:style w:type="character" w:customStyle="1" w:styleId="ab">
    <w:name w:val="Основной текст Знак"/>
    <w:basedOn w:val="a0"/>
    <w:link w:val="aa"/>
    <w:rsid w:val="00AB3BC7"/>
    <w:rPr>
      <w:rFonts w:ascii="Times New Roman" w:eastAsiaTheme="minorEastAsia" w:hAnsi="Times New Roman" w:cs="Times New Roman"/>
      <w:sz w:val="28"/>
      <w:szCs w:val="28"/>
      <w:lang w:eastAsia="ru-RU"/>
    </w:rPr>
  </w:style>
  <w:style w:type="paragraph" w:styleId="ac">
    <w:name w:val="No Spacing"/>
    <w:basedOn w:val="1"/>
    <w:uiPriority w:val="1"/>
    <w:qFormat/>
    <w:rsid w:val="00AB3BC7"/>
    <w:pPr>
      <w:spacing w:before="0" w:after="240" w:line="240" w:lineRule="auto"/>
      <w:jc w:val="right"/>
    </w:pPr>
    <w:rPr>
      <w:rFonts w:ascii="Times New Roman" w:eastAsiaTheme="minorEastAsia" w:hAnsi="Times New Roman"/>
      <w:iCs/>
      <w:kern w:val="0"/>
      <w:sz w:val="24"/>
      <w:szCs w:val="22"/>
      <w:lang w:eastAsia="en-US"/>
    </w:rPr>
  </w:style>
  <w:style w:type="paragraph" w:styleId="ad">
    <w:name w:val="List Paragraph"/>
    <w:aliases w:val="ТЗ список,Абзац списка нумерованный"/>
    <w:basedOn w:val="a"/>
    <w:link w:val="ae"/>
    <w:uiPriority w:val="34"/>
    <w:qFormat/>
    <w:rsid w:val="00AB3BC7"/>
    <w:pPr>
      <w:spacing w:after="200" w:line="276" w:lineRule="auto"/>
      <w:ind w:left="720"/>
      <w:contextualSpacing/>
    </w:pPr>
    <w:rPr>
      <w:rFonts w:ascii="Calibri" w:hAnsi="Calibri"/>
    </w:rPr>
  </w:style>
  <w:style w:type="paragraph" w:customStyle="1" w:styleId="ConsPlusNormal">
    <w:name w:val="ConsPlusNormal"/>
    <w:link w:val="ConsPlusNormal0"/>
    <w:rsid w:val="00AB3BC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qFormat/>
    <w:rsid w:val="00AB3BC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AB3BC7"/>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AB3BC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AB3BC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AB3BC7"/>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AB3BC7"/>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AB3BC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AB3BC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
    <w:name w:val="обычный приложения"/>
    <w:basedOn w:val="a"/>
    <w:qFormat/>
    <w:rsid w:val="00AB3BC7"/>
    <w:pPr>
      <w:spacing w:after="200" w:line="276" w:lineRule="auto"/>
      <w:jc w:val="center"/>
    </w:pPr>
    <w:rPr>
      <w:rFonts w:ascii="Times New Roman" w:hAnsi="Times New Roman"/>
      <w:b/>
      <w:sz w:val="24"/>
      <w:lang w:eastAsia="en-US"/>
    </w:rPr>
  </w:style>
  <w:style w:type="paragraph" w:customStyle="1" w:styleId="af0">
    <w:name w:val="Рег. Комментарии"/>
    <w:basedOn w:val="a"/>
    <w:qFormat/>
    <w:rsid w:val="00AB3BC7"/>
    <w:pPr>
      <w:spacing w:after="0" w:line="276" w:lineRule="auto"/>
      <w:ind w:left="539" w:firstLine="709"/>
      <w:contextualSpacing/>
      <w:jc w:val="both"/>
    </w:pPr>
    <w:rPr>
      <w:rFonts w:ascii="Times New Roman" w:hAnsi="Times New Roman"/>
      <w:i/>
      <w:sz w:val="28"/>
      <w:szCs w:val="28"/>
      <w:lang w:eastAsia="en-US"/>
    </w:rPr>
  </w:style>
  <w:style w:type="paragraph" w:customStyle="1" w:styleId="consplustitle0">
    <w:name w:val="consplustitle"/>
    <w:basedOn w:val="a"/>
    <w:rsid w:val="00AB3BC7"/>
    <w:pPr>
      <w:spacing w:after="225" w:line="240" w:lineRule="auto"/>
    </w:pPr>
    <w:rPr>
      <w:rFonts w:ascii="Times New Roman" w:hAnsi="Times New Roman"/>
      <w:sz w:val="24"/>
      <w:szCs w:val="24"/>
    </w:rPr>
  </w:style>
  <w:style w:type="paragraph" w:customStyle="1" w:styleId="21">
    <w:name w:val="Основной текст с отступом 21"/>
    <w:basedOn w:val="a"/>
    <w:rsid w:val="00AB3BC7"/>
    <w:pPr>
      <w:overflowPunct w:val="0"/>
      <w:autoSpaceDE w:val="0"/>
      <w:autoSpaceDN w:val="0"/>
      <w:adjustRightInd w:val="0"/>
      <w:spacing w:after="0" w:line="240" w:lineRule="auto"/>
      <w:ind w:right="-1" w:firstLine="567"/>
      <w:jc w:val="both"/>
    </w:pPr>
    <w:rPr>
      <w:rFonts w:ascii="Times New Roman" w:hAnsi="Times New Roman"/>
      <w:sz w:val="26"/>
      <w:szCs w:val="20"/>
    </w:rPr>
  </w:style>
  <w:style w:type="table" w:styleId="af1">
    <w:name w:val="Table Grid"/>
    <w:basedOn w:val="a1"/>
    <w:uiPriority w:val="59"/>
    <w:rsid w:val="00AB3BC7"/>
    <w:pPr>
      <w:spacing w:after="0" w:line="240" w:lineRule="auto"/>
    </w:pPr>
    <w:rPr>
      <w:rFonts w:ascii="Calibri" w:eastAsiaTheme="minorEastAsia" w:hAnsi="Calibri" w:cs="Times New Roman"/>
      <w:sz w:val="20"/>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AB3BC7"/>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AB3BC7"/>
    <w:rPr>
      <w:rFonts w:ascii="Tahoma" w:eastAsiaTheme="minorEastAsia" w:hAnsi="Tahoma" w:cs="Tahoma"/>
      <w:sz w:val="16"/>
      <w:szCs w:val="16"/>
      <w:lang w:eastAsia="ru-RU"/>
    </w:rPr>
  </w:style>
  <w:style w:type="paragraph" w:styleId="af4">
    <w:name w:val="footnote text"/>
    <w:basedOn w:val="a"/>
    <w:link w:val="af5"/>
    <w:uiPriority w:val="99"/>
    <w:rsid w:val="00DA7B9A"/>
    <w:pPr>
      <w:spacing w:after="0" w:line="240" w:lineRule="auto"/>
    </w:pPr>
    <w:rPr>
      <w:rFonts w:ascii="Times New Roman" w:eastAsia="Times New Roman" w:hAnsi="Times New Roman"/>
      <w:sz w:val="20"/>
      <w:szCs w:val="20"/>
    </w:rPr>
  </w:style>
  <w:style w:type="character" w:customStyle="1" w:styleId="af5">
    <w:name w:val="Текст сноски Знак"/>
    <w:basedOn w:val="a0"/>
    <w:link w:val="af4"/>
    <w:uiPriority w:val="99"/>
    <w:rsid w:val="00DA7B9A"/>
    <w:rPr>
      <w:rFonts w:ascii="Times New Roman" w:eastAsia="Times New Roman" w:hAnsi="Times New Roman" w:cs="Times New Roman"/>
      <w:sz w:val="20"/>
      <w:szCs w:val="20"/>
      <w:lang w:eastAsia="ru-RU"/>
    </w:rPr>
  </w:style>
  <w:style w:type="character" w:styleId="af6">
    <w:name w:val="footnote reference"/>
    <w:uiPriority w:val="99"/>
    <w:semiHidden/>
    <w:rsid w:val="00DA7B9A"/>
    <w:rPr>
      <w:vertAlign w:val="superscript"/>
    </w:rPr>
  </w:style>
  <w:style w:type="character" w:styleId="af7">
    <w:name w:val="page number"/>
    <w:basedOn w:val="a0"/>
    <w:uiPriority w:val="99"/>
    <w:rsid w:val="00DA7B9A"/>
  </w:style>
  <w:style w:type="paragraph" w:styleId="af8">
    <w:name w:val="Normal (Web)"/>
    <w:aliases w:val="_а_Е’__ (дќа) И’ц_1,_а_Е’__ (дќа) И’ц_ И’ц_,___С¬__ (_x_) ÷¬__1,___С¬__ (_x_) ÷¬__ ÷¬__"/>
    <w:basedOn w:val="a"/>
    <w:link w:val="af9"/>
    <w:uiPriority w:val="99"/>
    <w:unhideWhenUsed/>
    <w:rsid w:val="00DA7B9A"/>
    <w:pPr>
      <w:spacing w:before="100" w:beforeAutospacing="1" w:after="100" w:afterAutospacing="1" w:line="240" w:lineRule="auto"/>
    </w:pPr>
    <w:rPr>
      <w:rFonts w:ascii="Times New Roman" w:eastAsia="Times New Roman" w:hAnsi="Times New Roman"/>
      <w:color w:val="000000"/>
      <w:sz w:val="24"/>
      <w:szCs w:val="24"/>
    </w:rPr>
  </w:style>
  <w:style w:type="character" w:customStyle="1" w:styleId="af9">
    <w:name w:val="Обычный (веб) Знак"/>
    <w:aliases w:val="_а_Е’__ (дќа) И’ц_1 Знак,_а_Е’__ (дќа) И’ц_ И’ц_ Знак,___С¬__ (_x_) ÷¬__1 Знак,___С¬__ (_x_) ÷¬__ ÷¬__ Знак"/>
    <w:link w:val="af8"/>
    <w:uiPriority w:val="99"/>
    <w:locked/>
    <w:rsid w:val="00DA7B9A"/>
    <w:rPr>
      <w:rFonts w:ascii="Times New Roman" w:eastAsia="Times New Roman" w:hAnsi="Times New Roman" w:cs="Times New Roman"/>
      <w:color w:val="000000"/>
      <w:sz w:val="24"/>
      <w:szCs w:val="24"/>
    </w:rPr>
  </w:style>
  <w:style w:type="paragraph" w:customStyle="1" w:styleId="1-21">
    <w:name w:val="Средняя сетка 1 - Акцент 21"/>
    <w:basedOn w:val="a"/>
    <w:uiPriority w:val="34"/>
    <w:qFormat/>
    <w:rsid w:val="00DA7B9A"/>
    <w:pPr>
      <w:spacing w:after="200" w:line="276" w:lineRule="auto"/>
      <w:ind w:left="720"/>
      <w:contextualSpacing/>
    </w:pPr>
    <w:rPr>
      <w:rFonts w:ascii="Calibri" w:eastAsia="Calibri" w:hAnsi="Calibri"/>
      <w:lang w:eastAsia="en-US"/>
    </w:rPr>
  </w:style>
  <w:style w:type="character" w:styleId="afa">
    <w:name w:val="annotation reference"/>
    <w:uiPriority w:val="99"/>
    <w:rsid w:val="00DA7B9A"/>
    <w:rPr>
      <w:sz w:val="18"/>
      <w:szCs w:val="18"/>
    </w:rPr>
  </w:style>
  <w:style w:type="paragraph" w:styleId="afb">
    <w:name w:val="annotation text"/>
    <w:basedOn w:val="a"/>
    <w:link w:val="afc"/>
    <w:uiPriority w:val="99"/>
    <w:rsid w:val="00DA7B9A"/>
    <w:pPr>
      <w:spacing w:after="0" w:line="240" w:lineRule="auto"/>
    </w:pPr>
    <w:rPr>
      <w:rFonts w:ascii="Times New Roman" w:eastAsia="Times New Roman" w:hAnsi="Times New Roman"/>
      <w:sz w:val="24"/>
      <w:szCs w:val="24"/>
    </w:rPr>
  </w:style>
  <w:style w:type="character" w:customStyle="1" w:styleId="afc">
    <w:name w:val="Текст примечания Знак"/>
    <w:basedOn w:val="a0"/>
    <w:link w:val="afb"/>
    <w:uiPriority w:val="99"/>
    <w:rsid w:val="00DA7B9A"/>
    <w:rPr>
      <w:rFonts w:ascii="Times New Roman" w:eastAsia="Times New Roman" w:hAnsi="Times New Roman" w:cs="Times New Roman"/>
      <w:sz w:val="24"/>
      <w:szCs w:val="24"/>
    </w:rPr>
  </w:style>
  <w:style w:type="paragraph" w:styleId="afd">
    <w:name w:val="annotation subject"/>
    <w:basedOn w:val="afb"/>
    <w:next w:val="afb"/>
    <w:link w:val="afe"/>
    <w:uiPriority w:val="99"/>
    <w:rsid w:val="00DA7B9A"/>
    <w:rPr>
      <w:b/>
      <w:bCs/>
    </w:rPr>
  </w:style>
  <w:style w:type="character" w:customStyle="1" w:styleId="afe">
    <w:name w:val="Тема примечания Знак"/>
    <w:basedOn w:val="afc"/>
    <w:link w:val="afd"/>
    <w:uiPriority w:val="99"/>
    <w:rsid w:val="00DA7B9A"/>
    <w:rPr>
      <w:b/>
      <w:bCs/>
    </w:rPr>
  </w:style>
  <w:style w:type="paragraph" w:customStyle="1" w:styleId="aff">
    <w:name w:val="Знак Знак Знак Знак"/>
    <w:basedOn w:val="a"/>
    <w:rsid w:val="00DA7B9A"/>
    <w:pPr>
      <w:spacing w:before="100" w:beforeAutospacing="1" w:after="100" w:afterAutospacing="1" w:line="240" w:lineRule="auto"/>
    </w:pPr>
    <w:rPr>
      <w:rFonts w:ascii="Tahoma" w:eastAsia="Times New Roman" w:hAnsi="Tahoma"/>
      <w:sz w:val="20"/>
      <w:szCs w:val="20"/>
      <w:lang w:val="en-US" w:eastAsia="en-US"/>
    </w:rPr>
  </w:style>
  <w:style w:type="paragraph" w:customStyle="1" w:styleId="11">
    <w:name w:val="Абзац списка1"/>
    <w:basedOn w:val="a"/>
    <w:rsid w:val="00DA7B9A"/>
    <w:pPr>
      <w:spacing w:after="0" w:line="240" w:lineRule="auto"/>
      <w:ind w:left="720"/>
    </w:pPr>
    <w:rPr>
      <w:rFonts w:ascii="Times New Roman" w:eastAsia="Times New Roman" w:hAnsi="Times New Roman"/>
      <w:sz w:val="24"/>
      <w:szCs w:val="20"/>
    </w:rPr>
  </w:style>
  <w:style w:type="paragraph" w:customStyle="1" w:styleId="-11">
    <w:name w:val="Цветная заливка - Акцент 11"/>
    <w:hidden/>
    <w:uiPriority w:val="71"/>
    <w:rsid w:val="00DA7B9A"/>
    <w:pPr>
      <w:spacing w:after="0" w:line="240" w:lineRule="auto"/>
    </w:pPr>
    <w:rPr>
      <w:rFonts w:ascii="Times New Roman" w:eastAsia="Times New Roman" w:hAnsi="Times New Roman" w:cs="Times New Roman"/>
      <w:sz w:val="24"/>
      <w:szCs w:val="24"/>
      <w:lang w:eastAsia="ru-RU"/>
    </w:rPr>
  </w:style>
  <w:style w:type="character" w:customStyle="1" w:styleId="12">
    <w:name w:val="Тема примечания Знак1"/>
    <w:uiPriority w:val="99"/>
    <w:locked/>
    <w:rsid w:val="00DA7B9A"/>
    <w:rPr>
      <w:rFonts w:cs="Times New Roman"/>
      <w:b/>
      <w:bCs/>
      <w:sz w:val="24"/>
      <w:szCs w:val="24"/>
    </w:rPr>
  </w:style>
  <w:style w:type="paragraph" w:customStyle="1" w:styleId="aff0">
    <w:name w:val="÷¬__ ÷¬__ ÷¬__ ÷¬__"/>
    <w:basedOn w:val="a"/>
    <w:rsid w:val="00DA7B9A"/>
    <w:pPr>
      <w:spacing w:before="100" w:beforeAutospacing="1" w:after="100" w:afterAutospacing="1" w:line="240" w:lineRule="auto"/>
    </w:pPr>
    <w:rPr>
      <w:rFonts w:ascii="Tahoma" w:eastAsia="Times New Roman" w:hAnsi="Tahoma"/>
      <w:sz w:val="20"/>
      <w:szCs w:val="20"/>
      <w:lang w:val="en-US" w:eastAsia="en-US"/>
    </w:rPr>
  </w:style>
  <w:style w:type="paragraph" w:styleId="2">
    <w:name w:val="Body Text Indent 2"/>
    <w:basedOn w:val="a"/>
    <w:link w:val="20"/>
    <w:rsid w:val="00DA7B9A"/>
    <w:pPr>
      <w:spacing w:after="120" w:line="480" w:lineRule="auto"/>
      <w:ind w:left="283"/>
    </w:pPr>
    <w:rPr>
      <w:rFonts w:ascii="Times New Roman" w:eastAsia="Times New Roman" w:hAnsi="Times New Roman"/>
      <w:sz w:val="24"/>
      <w:szCs w:val="24"/>
    </w:rPr>
  </w:style>
  <w:style w:type="character" w:customStyle="1" w:styleId="20">
    <w:name w:val="Основной текст с отступом 2 Знак"/>
    <w:basedOn w:val="a0"/>
    <w:link w:val="2"/>
    <w:rsid w:val="00DA7B9A"/>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DA7B9A"/>
    <w:rPr>
      <w:rFonts w:ascii="Arial" w:eastAsiaTheme="minorEastAsia" w:hAnsi="Arial" w:cs="Arial"/>
      <w:sz w:val="20"/>
      <w:szCs w:val="20"/>
      <w:lang w:eastAsia="ru-RU"/>
    </w:rPr>
  </w:style>
  <w:style w:type="paragraph" w:styleId="aff1">
    <w:name w:val="endnote text"/>
    <w:basedOn w:val="a"/>
    <w:link w:val="aff2"/>
    <w:rsid w:val="00DA7B9A"/>
    <w:pPr>
      <w:spacing w:after="0" w:line="240" w:lineRule="auto"/>
    </w:pPr>
    <w:rPr>
      <w:rFonts w:ascii="Times New Roman" w:eastAsia="Times New Roman" w:hAnsi="Times New Roman"/>
      <w:sz w:val="20"/>
      <w:szCs w:val="20"/>
    </w:rPr>
  </w:style>
  <w:style w:type="character" w:customStyle="1" w:styleId="aff2">
    <w:name w:val="Текст концевой сноски Знак"/>
    <w:basedOn w:val="a0"/>
    <w:link w:val="aff1"/>
    <w:rsid w:val="00DA7B9A"/>
    <w:rPr>
      <w:rFonts w:ascii="Times New Roman" w:eastAsia="Times New Roman" w:hAnsi="Times New Roman" w:cs="Times New Roman"/>
      <w:sz w:val="20"/>
      <w:szCs w:val="20"/>
      <w:lang w:eastAsia="ru-RU"/>
    </w:rPr>
  </w:style>
  <w:style w:type="character" w:styleId="aff3">
    <w:name w:val="endnote reference"/>
    <w:rsid w:val="00DA7B9A"/>
    <w:rPr>
      <w:vertAlign w:val="superscript"/>
    </w:rPr>
  </w:style>
  <w:style w:type="paragraph" w:customStyle="1" w:styleId="P16">
    <w:name w:val="P16"/>
    <w:basedOn w:val="a"/>
    <w:hidden/>
    <w:rsid w:val="00DA7B9A"/>
    <w:pPr>
      <w:widowControl w:val="0"/>
      <w:adjustRightInd w:val="0"/>
      <w:spacing w:after="0" w:line="240" w:lineRule="auto"/>
      <w:jc w:val="center"/>
      <w:textAlignment w:val="baseline"/>
    </w:pPr>
    <w:rPr>
      <w:rFonts w:ascii="Times New Roman" w:eastAsia="SimSun1" w:hAnsi="Times New Roman"/>
      <w:b/>
      <w:sz w:val="24"/>
      <w:szCs w:val="20"/>
    </w:rPr>
  </w:style>
  <w:style w:type="paragraph" w:customStyle="1" w:styleId="P59">
    <w:name w:val="P59"/>
    <w:basedOn w:val="a"/>
    <w:hidden/>
    <w:rsid w:val="00DA7B9A"/>
    <w:pPr>
      <w:widowControl w:val="0"/>
      <w:tabs>
        <w:tab w:val="left" w:pos="-3420"/>
      </w:tabs>
      <w:adjustRightInd w:val="0"/>
      <w:spacing w:after="0" w:line="240" w:lineRule="auto"/>
      <w:jc w:val="center"/>
      <w:textAlignment w:val="baseline"/>
    </w:pPr>
    <w:rPr>
      <w:rFonts w:ascii="Times New Roman" w:eastAsia="Times New Roman" w:hAnsi="Times New Roman"/>
      <w:sz w:val="24"/>
      <w:szCs w:val="20"/>
    </w:rPr>
  </w:style>
  <w:style w:type="paragraph" w:customStyle="1" w:styleId="P61">
    <w:name w:val="P61"/>
    <w:basedOn w:val="a"/>
    <w:hidden/>
    <w:rsid w:val="00DA7B9A"/>
    <w:pPr>
      <w:widowControl w:val="0"/>
      <w:tabs>
        <w:tab w:val="left" w:pos="-3420"/>
      </w:tabs>
      <w:adjustRightInd w:val="0"/>
      <w:spacing w:after="0" w:line="240" w:lineRule="auto"/>
      <w:jc w:val="center"/>
      <w:textAlignment w:val="baseline"/>
    </w:pPr>
    <w:rPr>
      <w:rFonts w:ascii="Times New Roman" w:eastAsia="Times New Roman" w:hAnsi="Times New Roman"/>
      <w:sz w:val="28"/>
      <w:szCs w:val="20"/>
    </w:rPr>
  </w:style>
  <w:style w:type="paragraph" w:customStyle="1" w:styleId="P103">
    <w:name w:val="P103"/>
    <w:basedOn w:val="a"/>
    <w:hidden/>
    <w:rsid w:val="00DA7B9A"/>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sz w:val="24"/>
      <w:szCs w:val="20"/>
    </w:rPr>
  </w:style>
  <w:style w:type="character" w:customStyle="1" w:styleId="T3">
    <w:name w:val="T3"/>
    <w:hidden/>
    <w:rsid w:val="00DA7B9A"/>
    <w:rPr>
      <w:sz w:val="24"/>
    </w:rPr>
  </w:style>
  <w:style w:type="paragraph" w:styleId="3">
    <w:name w:val="Body Text Indent 3"/>
    <w:basedOn w:val="a"/>
    <w:link w:val="30"/>
    <w:rsid w:val="00DA7B9A"/>
    <w:pPr>
      <w:spacing w:after="120" w:line="240" w:lineRule="auto"/>
      <w:ind w:left="283"/>
    </w:pPr>
    <w:rPr>
      <w:rFonts w:ascii="Times New Roman" w:eastAsia="Times New Roman" w:hAnsi="Times New Roman"/>
      <w:sz w:val="16"/>
      <w:szCs w:val="16"/>
    </w:rPr>
  </w:style>
  <w:style w:type="character" w:customStyle="1" w:styleId="30">
    <w:name w:val="Основной текст с отступом 3 Знак"/>
    <w:basedOn w:val="a0"/>
    <w:link w:val="3"/>
    <w:rsid w:val="00DA7B9A"/>
    <w:rPr>
      <w:rFonts w:ascii="Times New Roman" w:eastAsia="Times New Roman" w:hAnsi="Times New Roman" w:cs="Times New Roman"/>
      <w:sz w:val="16"/>
      <w:szCs w:val="16"/>
      <w:lang w:eastAsia="ru-RU"/>
    </w:rPr>
  </w:style>
  <w:style w:type="paragraph" w:customStyle="1" w:styleId="formattext">
    <w:name w:val="formattext"/>
    <w:basedOn w:val="a"/>
    <w:rsid w:val="00DA7B9A"/>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DA7B9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DA7B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DA7B9A"/>
    <w:rPr>
      <w:rFonts w:ascii="Courier New" w:eastAsia="Times New Roman" w:hAnsi="Courier New" w:cs="Courier New"/>
      <w:sz w:val="20"/>
      <w:szCs w:val="20"/>
      <w:lang w:eastAsia="ru-RU"/>
    </w:rPr>
  </w:style>
  <w:style w:type="paragraph" w:customStyle="1" w:styleId="aff4">
    <w:name w:val="МУ Обычный стиль"/>
    <w:basedOn w:val="a"/>
    <w:autoRedefine/>
    <w:rsid w:val="00DA7B9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shd w:val="clear" w:color="auto" w:fill="FFFFFF"/>
    </w:rPr>
  </w:style>
  <w:style w:type="character" w:customStyle="1" w:styleId="blk">
    <w:name w:val="blk"/>
    <w:rsid w:val="00DA7B9A"/>
  </w:style>
  <w:style w:type="paragraph" w:customStyle="1" w:styleId="8">
    <w:name w:val="Стиль8"/>
    <w:basedOn w:val="a"/>
    <w:rsid w:val="00DA7B9A"/>
    <w:pPr>
      <w:spacing w:after="0" w:line="240" w:lineRule="auto"/>
    </w:pPr>
    <w:rPr>
      <w:rFonts w:ascii="Times New Roman" w:eastAsia="Calibri" w:hAnsi="Times New Roman"/>
      <w:noProof/>
      <w:sz w:val="28"/>
      <w:szCs w:val="28"/>
    </w:rPr>
  </w:style>
  <w:style w:type="character" w:customStyle="1" w:styleId="ae">
    <w:name w:val="Абзац списка Знак"/>
    <w:aliases w:val="ТЗ список Знак,Абзац списка нумерованный Знак"/>
    <w:link w:val="ad"/>
    <w:uiPriority w:val="34"/>
    <w:qFormat/>
    <w:locked/>
    <w:rsid w:val="00DA7B9A"/>
    <w:rPr>
      <w:rFonts w:ascii="Calibri" w:eastAsiaTheme="minorEastAsia" w:hAnsi="Calibri" w:cs="Times New Roman"/>
      <w:lang w:eastAsia="ru-RU"/>
    </w:rPr>
  </w:style>
  <w:style w:type="paragraph" w:styleId="aff5">
    <w:name w:val="Revision"/>
    <w:hidden/>
    <w:uiPriority w:val="99"/>
    <w:semiHidden/>
    <w:rsid w:val="00DA7B9A"/>
    <w:pPr>
      <w:spacing w:after="0" w:line="240" w:lineRule="auto"/>
    </w:pPr>
    <w:rPr>
      <w:rFonts w:ascii="Times New Roman" w:eastAsia="Times New Roman" w:hAnsi="Times New Roman" w:cs="Times New Roman"/>
      <w:sz w:val="24"/>
      <w:szCs w:val="24"/>
      <w:lang w:eastAsia="ru-RU"/>
    </w:rPr>
  </w:style>
  <w:style w:type="paragraph" w:customStyle="1" w:styleId="aff6">
    <w:basedOn w:val="a"/>
    <w:next w:val="a"/>
    <w:qFormat/>
    <w:rsid w:val="00DA7B9A"/>
    <w:pPr>
      <w:spacing w:before="240" w:after="60" w:line="240" w:lineRule="auto"/>
      <w:jc w:val="center"/>
      <w:outlineLvl w:val="0"/>
    </w:pPr>
    <w:rPr>
      <w:rFonts w:ascii="Calibri Light" w:eastAsia="Times New Roman" w:hAnsi="Calibri Light"/>
      <w:b/>
      <w:bCs/>
      <w:kern w:val="28"/>
      <w:sz w:val="32"/>
      <w:szCs w:val="32"/>
    </w:rPr>
  </w:style>
  <w:style w:type="character" w:customStyle="1" w:styleId="13">
    <w:name w:val="Название Знак1"/>
    <w:link w:val="aff7"/>
    <w:rsid w:val="00DA7B9A"/>
    <w:rPr>
      <w:rFonts w:ascii="Calibri Light" w:hAnsi="Calibri Light"/>
      <w:b/>
      <w:bCs/>
      <w:kern w:val="28"/>
      <w:sz w:val="32"/>
      <w:szCs w:val="32"/>
    </w:rPr>
  </w:style>
  <w:style w:type="character" w:styleId="aff8">
    <w:name w:val="Emphasis"/>
    <w:qFormat/>
    <w:rsid w:val="00DA7B9A"/>
    <w:rPr>
      <w:i/>
      <w:iCs/>
    </w:rPr>
  </w:style>
  <w:style w:type="paragraph" w:styleId="aff7">
    <w:name w:val="Title"/>
    <w:basedOn w:val="a"/>
    <w:next w:val="a"/>
    <w:link w:val="13"/>
    <w:qFormat/>
    <w:rsid w:val="00DA7B9A"/>
    <w:pPr>
      <w:pBdr>
        <w:bottom w:val="single" w:sz="8" w:space="4" w:color="4F81BD" w:themeColor="accent1"/>
      </w:pBdr>
      <w:spacing w:after="300" w:line="240" w:lineRule="auto"/>
      <w:contextualSpacing/>
    </w:pPr>
    <w:rPr>
      <w:rFonts w:ascii="Calibri Light" w:eastAsiaTheme="minorHAnsi" w:hAnsi="Calibri Light" w:cstheme="minorBidi"/>
      <w:b/>
      <w:bCs/>
      <w:kern w:val="28"/>
      <w:sz w:val="32"/>
      <w:szCs w:val="32"/>
      <w:lang w:eastAsia="en-US"/>
    </w:rPr>
  </w:style>
  <w:style w:type="character" w:customStyle="1" w:styleId="aff9">
    <w:name w:val="Название Знак"/>
    <w:basedOn w:val="a0"/>
    <w:link w:val="aff7"/>
    <w:uiPriority w:val="10"/>
    <w:rsid w:val="00DA7B9A"/>
    <w:rPr>
      <w:rFonts w:asciiTheme="majorHAnsi" w:eastAsiaTheme="majorEastAsia" w:hAnsiTheme="majorHAnsi" w:cstheme="majorBidi"/>
      <w:color w:val="17365D" w:themeColor="text2" w:themeShade="BF"/>
      <w:spacing w:val="5"/>
      <w:kern w:val="28"/>
      <w:sz w:val="52"/>
      <w:szCs w:val="5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BC7"/>
    <w:pPr>
      <w:spacing w:after="160" w:line="256" w:lineRule="auto"/>
    </w:pPr>
    <w:rPr>
      <w:rFonts w:eastAsiaTheme="minorEastAsia" w:cs="Times New Roman"/>
      <w:lang w:eastAsia="ru-RU"/>
    </w:rPr>
  </w:style>
  <w:style w:type="paragraph" w:styleId="1">
    <w:name w:val="heading 1"/>
    <w:basedOn w:val="a"/>
    <w:next w:val="a"/>
    <w:link w:val="10"/>
    <w:uiPriority w:val="9"/>
    <w:qFormat/>
    <w:rsid w:val="00AB3BC7"/>
    <w:pPr>
      <w:keepNext/>
      <w:spacing w:before="240" w:after="60"/>
      <w:outlineLvl w:val="0"/>
    </w:pPr>
    <w:rPr>
      <w:rFonts w:asciiTheme="majorHAnsi" w:eastAsiaTheme="majorEastAsia" w:hAnsiTheme="majorHAns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3BC7"/>
    <w:rPr>
      <w:rFonts w:asciiTheme="majorHAnsi" w:eastAsiaTheme="majorEastAsia" w:hAnsiTheme="majorHAnsi" w:cs="Times New Roman"/>
      <w:b/>
      <w:bCs/>
      <w:kern w:val="32"/>
      <w:sz w:val="32"/>
      <w:szCs w:val="32"/>
      <w:lang w:eastAsia="ru-RU"/>
    </w:rPr>
  </w:style>
  <w:style w:type="character" w:styleId="a3">
    <w:name w:val="Hyperlink"/>
    <w:basedOn w:val="a0"/>
    <w:uiPriority w:val="99"/>
    <w:unhideWhenUsed/>
    <w:rsid w:val="00AB3BC7"/>
    <w:rPr>
      <w:rFonts w:ascii="Times New Roman" w:hAnsi="Times New Roman" w:cs="Times New Roman" w:hint="default"/>
      <w:color w:val="0000FF"/>
      <w:u w:val="single"/>
    </w:rPr>
  </w:style>
  <w:style w:type="character" w:styleId="a4">
    <w:name w:val="FollowedHyperlink"/>
    <w:basedOn w:val="a0"/>
    <w:uiPriority w:val="99"/>
    <w:semiHidden/>
    <w:unhideWhenUsed/>
    <w:rsid w:val="00AB3BC7"/>
    <w:rPr>
      <w:color w:val="800080" w:themeColor="followedHyperlink"/>
      <w:u w:val="single"/>
    </w:rPr>
  </w:style>
  <w:style w:type="character" w:styleId="a5">
    <w:name w:val="Strong"/>
    <w:basedOn w:val="a0"/>
    <w:uiPriority w:val="22"/>
    <w:qFormat/>
    <w:rsid w:val="00AB3BC7"/>
    <w:rPr>
      <w:rFonts w:ascii="Times New Roman" w:hAnsi="Times New Roman" w:cs="Times New Roman" w:hint="default"/>
      <w:b/>
      <w:bCs w:val="0"/>
    </w:rPr>
  </w:style>
  <w:style w:type="paragraph" w:styleId="a6">
    <w:name w:val="header"/>
    <w:basedOn w:val="a"/>
    <w:link w:val="a7"/>
    <w:uiPriority w:val="99"/>
    <w:semiHidden/>
    <w:unhideWhenUsed/>
    <w:rsid w:val="00AB3BC7"/>
    <w:pPr>
      <w:tabs>
        <w:tab w:val="center" w:pos="4677"/>
        <w:tab w:val="right" w:pos="9355"/>
      </w:tabs>
    </w:pPr>
  </w:style>
  <w:style w:type="character" w:customStyle="1" w:styleId="a7">
    <w:name w:val="Верхний колонтитул Знак"/>
    <w:basedOn w:val="a0"/>
    <w:link w:val="a6"/>
    <w:uiPriority w:val="99"/>
    <w:semiHidden/>
    <w:rsid w:val="00AB3BC7"/>
    <w:rPr>
      <w:rFonts w:eastAsiaTheme="minorEastAsia" w:cs="Times New Roman"/>
      <w:lang w:eastAsia="ru-RU"/>
    </w:rPr>
  </w:style>
  <w:style w:type="paragraph" w:styleId="a8">
    <w:name w:val="footer"/>
    <w:basedOn w:val="a"/>
    <w:link w:val="a9"/>
    <w:uiPriority w:val="99"/>
    <w:semiHidden/>
    <w:unhideWhenUsed/>
    <w:rsid w:val="00AB3BC7"/>
    <w:pPr>
      <w:tabs>
        <w:tab w:val="center" w:pos="4677"/>
        <w:tab w:val="right" w:pos="9355"/>
      </w:tabs>
    </w:pPr>
  </w:style>
  <w:style w:type="character" w:customStyle="1" w:styleId="a9">
    <w:name w:val="Нижний колонтитул Знак"/>
    <w:basedOn w:val="a0"/>
    <w:link w:val="a8"/>
    <w:uiPriority w:val="99"/>
    <w:semiHidden/>
    <w:rsid w:val="00AB3BC7"/>
    <w:rPr>
      <w:rFonts w:eastAsiaTheme="minorEastAsia" w:cs="Times New Roman"/>
      <w:lang w:eastAsia="ru-RU"/>
    </w:rPr>
  </w:style>
  <w:style w:type="paragraph" w:styleId="aa">
    <w:name w:val="Body Text"/>
    <w:basedOn w:val="a"/>
    <w:link w:val="ab"/>
    <w:uiPriority w:val="1"/>
    <w:semiHidden/>
    <w:unhideWhenUsed/>
    <w:qFormat/>
    <w:rsid w:val="00AB3BC7"/>
    <w:pPr>
      <w:widowControl w:val="0"/>
      <w:autoSpaceDE w:val="0"/>
      <w:autoSpaceDN w:val="0"/>
      <w:spacing w:after="0" w:line="240" w:lineRule="auto"/>
      <w:ind w:left="590"/>
    </w:pPr>
    <w:rPr>
      <w:rFonts w:ascii="Times New Roman" w:hAnsi="Times New Roman"/>
      <w:sz w:val="28"/>
      <w:szCs w:val="28"/>
    </w:rPr>
  </w:style>
  <w:style w:type="character" w:customStyle="1" w:styleId="ab">
    <w:name w:val="Основной текст Знак"/>
    <w:basedOn w:val="a0"/>
    <w:link w:val="aa"/>
    <w:uiPriority w:val="1"/>
    <w:semiHidden/>
    <w:rsid w:val="00AB3BC7"/>
    <w:rPr>
      <w:rFonts w:ascii="Times New Roman" w:eastAsiaTheme="minorEastAsia" w:hAnsi="Times New Roman" w:cs="Times New Roman"/>
      <w:sz w:val="28"/>
      <w:szCs w:val="28"/>
      <w:lang w:eastAsia="ru-RU"/>
    </w:rPr>
  </w:style>
  <w:style w:type="paragraph" w:styleId="ac">
    <w:name w:val="No Spacing"/>
    <w:basedOn w:val="1"/>
    <w:uiPriority w:val="1"/>
    <w:qFormat/>
    <w:rsid w:val="00AB3BC7"/>
    <w:pPr>
      <w:spacing w:before="0" w:after="240" w:line="240" w:lineRule="auto"/>
      <w:jc w:val="right"/>
    </w:pPr>
    <w:rPr>
      <w:rFonts w:ascii="Times New Roman" w:eastAsiaTheme="minorEastAsia" w:hAnsi="Times New Roman"/>
      <w:iCs/>
      <w:kern w:val="0"/>
      <w:sz w:val="24"/>
      <w:szCs w:val="22"/>
      <w:lang w:eastAsia="en-US"/>
    </w:rPr>
  </w:style>
  <w:style w:type="paragraph" w:styleId="ad">
    <w:name w:val="List Paragraph"/>
    <w:basedOn w:val="a"/>
    <w:uiPriority w:val="34"/>
    <w:qFormat/>
    <w:rsid w:val="00AB3BC7"/>
    <w:pPr>
      <w:spacing w:after="200" w:line="276" w:lineRule="auto"/>
      <w:ind w:left="720"/>
      <w:contextualSpacing/>
    </w:pPr>
    <w:rPr>
      <w:rFonts w:ascii="Calibri" w:hAnsi="Calibri"/>
    </w:rPr>
  </w:style>
  <w:style w:type="paragraph" w:customStyle="1" w:styleId="ConsPlusNormal">
    <w:name w:val="ConsPlusNormal"/>
    <w:rsid w:val="00AB3BC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rsid w:val="00AB3BC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AB3BC7"/>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AB3BC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AB3BC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AB3BC7"/>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AB3BC7"/>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AB3BC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AB3BC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e">
    <w:name w:val="обычный приложения"/>
    <w:basedOn w:val="a"/>
    <w:qFormat/>
    <w:rsid w:val="00AB3BC7"/>
    <w:pPr>
      <w:spacing w:after="200" w:line="276" w:lineRule="auto"/>
      <w:jc w:val="center"/>
    </w:pPr>
    <w:rPr>
      <w:rFonts w:ascii="Times New Roman" w:hAnsi="Times New Roman"/>
      <w:b/>
      <w:sz w:val="24"/>
      <w:lang w:eastAsia="en-US"/>
    </w:rPr>
  </w:style>
  <w:style w:type="paragraph" w:customStyle="1" w:styleId="af">
    <w:name w:val="Рег. Комментарии"/>
    <w:basedOn w:val="a"/>
    <w:qFormat/>
    <w:rsid w:val="00AB3BC7"/>
    <w:pPr>
      <w:spacing w:after="0" w:line="276" w:lineRule="auto"/>
      <w:ind w:left="539" w:firstLine="709"/>
      <w:contextualSpacing/>
      <w:jc w:val="both"/>
    </w:pPr>
    <w:rPr>
      <w:rFonts w:ascii="Times New Roman" w:hAnsi="Times New Roman"/>
      <w:i/>
      <w:sz w:val="28"/>
      <w:szCs w:val="28"/>
      <w:lang w:eastAsia="en-US"/>
    </w:rPr>
  </w:style>
  <w:style w:type="paragraph" w:customStyle="1" w:styleId="consplustitle0">
    <w:name w:val="consplustitle"/>
    <w:basedOn w:val="a"/>
    <w:rsid w:val="00AB3BC7"/>
    <w:pPr>
      <w:spacing w:after="225" w:line="240" w:lineRule="auto"/>
    </w:pPr>
    <w:rPr>
      <w:rFonts w:ascii="Times New Roman" w:hAnsi="Times New Roman"/>
      <w:sz w:val="24"/>
      <w:szCs w:val="24"/>
    </w:rPr>
  </w:style>
  <w:style w:type="paragraph" w:customStyle="1" w:styleId="21">
    <w:name w:val="Основной текст с отступом 21"/>
    <w:basedOn w:val="a"/>
    <w:rsid w:val="00AB3BC7"/>
    <w:pPr>
      <w:overflowPunct w:val="0"/>
      <w:autoSpaceDE w:val="0"/>
      <w:autoSpaceDN w:val="0"/>
      <w:adjustRightInd w:val="0"/>
      <w:spacing w:after="0" w:line="240" w:lineRule="auto"/>
      <w:ind w:right="-1" w:firstLine="567"/>
      <w:jc w:val="both"/>
    </w:pPr>
    <w:rPr>
      <w:rFonts w:ascii="Times New Roman" w:hAnsi="Times New Roman"/>
      <w:sz w:val="26"/>
      <w:szCs w:val="20"/>
    </w:rPr>
  </w:style>
  <w:style w:type="table" w:styleId="af0">
    <w:name w:val="Table Grid"/>
    <w:basedOn w:val="a1"/>
    <w:uiPriority w:val="59"/>
    <w:rsid w:val="00AB3BC7"/>
    <w:pPr>
      <w:spacing w:after="0" w:line="240" w:lineRule="auto"/>
    </w:pPr>
    <w:rPr>
      <w:rFonts w:ascii="Calibri" w:eastAsiaTheme="minorEastAsia" w:hAnsi="Calibri" w:cs="Times New Roman"/>
      <w:sz w:val="20"/>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AB3BC7"/>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AB3BC7"/>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76052795">
      <w:bodyDiv w:val="1"/>
      <w:marLeft w:val="0"/>
      <w:marRight w:val="0"/>
      <w:marTop w:val="0"/>
      <w:marBottom w:val="0"/>
      <w:divBdr>
        <w:top w:val="none" w:sz="0" w:space="0" w:color="auto"/>
        <w:left w:val="none" w:sz="0" w:space="0" w:color="auto"/>
        <w:bottom w:val="none" w:sz="0" w:space="0" w:color="auto"/>
        <w:right w:val="none" w:sz="0" w:space="0" w:color="auto"/>
      </w:divBdr>
    </w:div>
    <w:div w:id="77531055">
      <w:bodyDiv w:val="1"/>
      <w:marLeft w:val="0"/>
      <w:marRight w:val="0"/>
      <w:marTop w:val="0"/>
      <w:marBottom w:val="0"/>
      <w:divBdr>
        <w:top w:val="none" w:sz="0" w:space="0" w:color="auto"/>
        <w:left w:val="none" w:sz="0" w:space="0" w:color="auto"/>
        <w:bottom w:val="none" w:sz="0" w:space="0" w:color="auto"/>
        <w:right w:val="none" w:sz="0" w:space="0" w:color="auto"/>
      </w:divBdr>
    </w:div>
    <w:div w:id="152337516">
      <w:bodyDiv w:val="1"/>
      <w:marLeft w:val="0"/>
      <w:marRight w:val="0"/>
      <w:marTop w:val="0"/>
      <w:marBottom w:val="0"/>
      <w:divBdr>
        <w:top w:val="none" w:sz="0" w:space="0" w:color="auto"/>
        <w:left w:val="none" w:sz="0" w:space="0" w:color="auto"/>
        <w:bottom w:val="none" w:sz="0" w:space="0" w:color="auto"/>
        <w:right w:val="none" w:sz="0" w:space="0" w:color="auto"/>
      </w:divBdr>
    </w:div>
    <w:div w:id="236209554">
      <w:bodyDiv w:val="1"/>
      <w:marLeft w:val="0"/>
      <w:marRight w:val="0"/>
      <w:marTop w:val="0"/>
      <w:marBottom w:val="0"/>
      <w:divBdr>
        <w:top w:val="none" w:sz="0" w:space="0" w:color="auto"/>
        <w:left w:val="none" w:sz="0" w:space="0" w:color="auto"/>
        <w:bottom w:val="none" w:sz="0" w:space="0" w:color="auto"/>
        <w:right w:val="none" w:sz="0" w:space="0" w:color="auto"/>
      </w:divBdr>
    </w:div>
    <w:div w:id="247275995">
      <w:bodyDiv w:val="1"/>
      <w:marLeft w:val="0"/>
      <w:marRight w:val="0"/>
      <w:marTop w:val="0"/>
      <w:marBottom w:val="0"/>
      <w:divBdr>
        <w:top w:val="none" w:sz="0" w:space="0" w:color="auto"/>
        <w:left w:val="none" w:sz="0" w:space="0" w:color="auto"/>
        <w:bottom w:val="none" w:sz="0" w:space="0" w:color="auto"/>
        <w:right w:val="none" w:sz="0" w:space="0" w:color="auto"/>
      </w:divBdr>
    </w:div>
    <w:div w:id="248855234">
      <w:bodyDiv w:val="1"/>
      <w:marLeft w:val="0"/>
      <w:marRight w:val="0"/>
      <w:marTop w:val="0"/>
      <w:marBottom w:val="0"/>
      <w:divBdr>
        <w:top w:val="none" w:sz="0" w:space="0" w:color="auto"/>
        <w:left w:val="none" w:sz="0" w:space="0" w:color="auto"/>
        <w:bottom w:val="none" w:sz="0" w:space="0" w:color="auto"/>
        <w:right w:val="none" w:sz="0" w:space="0" w:color="auto"/>
      </w:divBdr>
    </w:div>
    <w:div w:id="270623763">
      <w:bodyDiv w:val="1"/>
      <w:marLeft w:val="0"/>
      <w:marRight w:val="0"/>
      <w:marTop w:val="0"/>
      <w:marBottom w:val="0"/>
      <w:divBdr>
        <w:top w:val="none" w:sz="0" w:space="0" w:color="auto"/>
        <w:left w:val="none" w:sz="0" w:space="0" w:color="auto"/>
        <w:bottom w:val="none" w:sz="0" w:space="0" w:color="auto"/>
        <w:right w:val="none" w:sz="0" w:space="0" w:color="auto"/>
      </w:divBdr>
    </w:div>
    <w:div w:id="282657071">
      <w:bodyDiv w:val="1"/>
      <w:marLeft w:val="0"/>
      <w:marRight w:val="0"/>
      <w:marTop w:val="0"/>
      <w:marBottom w:val="0"/>
      <w:divBdr>
        <w:top w:val="none" w:sz="0" w:space="0" w:color="auto"/>
        <w:left w:val="none" w:sz="0" w:space="0" w:color="auto"/>
        <w:bottom w:val="none" w:sz="0" w:space="0" w:color="auto"/>
        <w:right w:val="none" w:sz="0" w:space="0" w:color="auto"/>
      </w:divBdr>
    </w:div>
    <w:div w:id="285627053">
      <w:bodyDiv w:val="1"/>
      <w:marLeft w:val="0"/>
      <w:marRight w:val="0"/>
      <w:marTop w:val="0"/>
      <w:marBottom w:val="0"/>
      <w:divBdr>
        <w:top w:val="none" w:sz="0" w:space="0" w:color="auto"/>
        <w:left w:val="none" w:sz="0" w:space="0" w:color="auto"/>
        <w:bottom w:val="none" w:sz="0" w:space="0" w:color="auto"/>
        <w:right w:val="none" w:sz="0" w:space="0" w:color="auto"/>
      </w:divBdr>
    </w:div>
    <w:div w:id="298997151">
      <w:bodyDiv w:val="1"/>
      <w:marLeft w:val="0"/>
      <w:marRight w:val="0"/>
      <w:marTop w:val="0"/>
      <w:marBottom w:val="0"/>
      <w:divBdr>
        <w:top w:val="none" w:sz="0" w:space="0" w:color="auto"/>
        <w:left w:val="none" w:sz="0" w:space="0" w:color="auto"/>
        <w:bottom w:val="none" w:sz="0" w:space="0" w:color="auto"/>
        <w:right w:val="none" w:sz="0" w:space="0" w:color="auto"/>
      </w:divBdr>
    </w:div>
    <w:div w:id="422729318">
      <w:bodyDiv w:val="1"/>
      <w:marLeft w:val="0"/>
      <w:marRight w:val="0"/>
      <w:marTop w:val="0"/>
      <w:marBottom w:val="0"/>
      <w:divBdr>
        <w:top w:val="none" w:sz="0" w:space="0" w:color="auto"/>
        <w:left w:val="none" w:sz="0" w:space="0" w:color="auto"/>
        <w:bottom w:val="none" w:sz="0" w:space="0" w:color="auto"/>
        <w:right w:val="none" w:sz="0" w:space="0" w:color="auto"/>
      </w:divBdr>
    </w:div>
    <w:div w:id="426388705">
      <w:bodyDiv w:val="1"/>
      <w:marLeft w:val="0"/>
      <w:marRight w:val="0"/>
      <w:marTop w:val="0"/>
      <w:marBottom w:val="0"/>
      <w:divBdr>
        <w:top w:val="none" w:sz="0" w:space="0" w:color="auto"/>
        <w:left w:val="none" w:sz="0" w:space="0" w:color="auto"/>
        <w:bottom w:val="none" w:sz="0" w:space="0" w:color="auto"/>
        <w:right w:val="none" w:sz="0" w:space="0" w:color="auto"/>
      </w:divBdr>
    </w:div>
    <w:div w:id="430973748">
      <w:bodyDiv w:val="1"/>
      <w:marLeft w:val="0"/>
      <w:marRight w:val="0"/>
      <w:marTop w:val="0"/>
      <w:marBottom w:val="0"/>
      <w:divBdr>
        <w:top w:val="none" w:sz="0" w:space="0" w:color="auto"/>
        <w:left w:val="none" w:sz="0" w:space="0" w:color="auto"/>
        <w:bottom w:val="none" w:sz="0" w:space="0" w:color="auto"/>
        <w:right w:val="none" w:sz="0" w:space="0" w:color="auto"/>
      </w:divBdr>
    </w:div>
    <w:div w:id="492451145">
      <w:bodyDiv w:val="1"/>
      <w:marLeft w:val="0"/>
      <w:marRight w:val="0"/>
      <w:marTop w:val="0"/>
      <w:marBottom w:val="0"/>
      <w:divBdr>
        <w:top w:val="none" w:sz="0" w:space="0" w:color="auto"/>
        <w:left w:val="none" w:sz="0" w:space="0" w:color="auto"/>
        <w:bottom w:val="none" w:sz="0" w:space="0" w:color="auto"/>
        <w:right w:val="none" w:sz="0" w:space="0" w:color="auto"/>
      </w:divBdr>
    </w:div>
    <w:div w:id="497767987">
      <w:bodyDiv w:val="1"/>
      <w:marLeft w:val="0"/>
      <w:marRight w:val="0"/>
      <w:marTop w:val="0"/>
      <w:marBottom w:val="0"/>
      <w:divBdr>
        <w:top w:val="none" w:sz="0" w:space="0" w:color="auto"/>
        <w:left w:val="none" w:sz="0" w:space="0" w:color="auto"/>
        <w:bottom w:val="none" w:sz="0" w:space="0" w:color="auto"/>
        <w:right w:val="none" w:sz="0" w:space="0" w:color="auto"/>
      </w:divBdr>
    </w:div>
    <w:div w:id="521164328">
      <w:bodyDiv w:val="1"/>
      <w:marLeft w:val="0"/>
      <w:marRight w:val="0"/>
      <w:marTop w:val="0"/>
      <w:marBottom w:val="0"/>
      <w:divBdr>
        <w:top w:val="none" w:sz="0" w:space="0" w:color="auto"/>
        <w:left w:val="none" w:sz="0" w:space="0" w:color="auto"/>
        <w:bottom w:val="none" w:sz="0" w:space="0" w:color="auto"/>
        <w:right w:val="none" w:sz="0" w:space="0" w:color="auto"/>
      </w:divBdr>
    </w:div>
    <w:div w:id="533428266">
      <w:bodyDiv w:val="1"/>
      <w:marLeft w:val="0"/>
      <w:marRight w:val="0"/>
      <w:marTop w:val="0"/>
      <w:marBottom w:val="0"/>
      <w:divBdr>
        <w:top w:val="none" w:sz="0" w:space="0" w:color="auto"/>
        <w:left w:val="none" w:sz="0" w:space="0" w:color="auto"/>
        <w:bottom w:val="none" w:sz="0" w:space="0" w:color="auto"/>
        <w:right w:val="none" w:sz="0" w:space="0" w:color="auto"/>
      </w:divBdr>
    </w:div>
    <w:div w:id="537282009">
      <w:bodyDiv w:val="1"/>
      <w:marLeft w:val="0"/>
      <w:marRight w:val="0"/>
      <w:marTop w:val="0"/>
      <w:marBottom w:val="0"/>
      <w:divBdr>
        <w:top w:val="none" w:sz="0" w:space="0" w:color="auto"/>
        <w:left w:val="none" w:sz="0" w:space="0" w:color="auto"/>
        <w:bottom w:val="none" w:sz="0" w:space="0" w:color="auto"/>
        <w:right w:val="none" w:sz="0" w:space="0" w:color="auto"/>
      </w:divBdr>
    </w:div>
    <w:div w:id="581909739">
      <w:bodyDiv w:val="1"/>
      <w:marLeft w:val="0"/>
      <w:marRight w:val="0"/>
      <w:marTop w:val="0"/>
      <w:marBottom w:val="0"/>
      <w:divBdr>
        <w:top w:val="none" w:sz="0" w:space="0" w:color="auto"/>
        <w:left w:val="none" w:sz="0" w:space="0" w:color="auto"/>
        <w:bottom w:val="none" w:sz="0" w:space="0" w:color="auto"/>
        <w:right w:val="none" w:sz="0" w:space="0" w:color="auto"/>
      </w:divBdr>
    </w:div>
    <w:div w:id="608507347">
      <w:bodyDiv w:val="1"/>
      <w:marLeft w:val="0"/>
      <w:marRight w:val="0"/>
      <w:marTop w:val="0"/>
      <w:marBottom w:val="0"/>
      <w:divBdr>
        <w:top w:val="none" w:sz="0" w:space="0" w:color="auto"/>
        <w:left w:val="none" w:sz="0" w:space="0" w:color="auto"/>
        <w:bottom w:val="none" w:sz="0" w:space="0" w:color="auto"/>
        <w:right w:val="none" w:sz="0" w:space="0" w:color="auto"/>
      </w:divBdr>
    </w:div>
    <w:div w:id="643239779">
      <w:bodyDiv w:val="1"/>
      <w:marLeft w:val="0"/>
      <w:marRight w:val="0"/>
      <w:marTop w:val="0"/>
      <w:marBottom w:val="0"/>
      <w:divBdr>
        <w:top w:val="none" w:sz="0" w:space="0" w:color="auto"/>
        <w:left w:val="none" w:sz="0" w:space="0" w:color="auto"/>
        <w:bottom w:val="none" w:sz="0" w:space="0" w:color="auto"/>
        <w:right w:val="none" w:sz="0" w:space="0" w:color="auto"/>
      </w:divBdr>
    </w:div>
    <w:div w:id="659967667">
      <w:bodyDiv w:val="1"/>
      <w:marLeft w:val="0"/>
      <w:marRight w:val="0"/>
      <w:marTop w:val="0"/>
      <w:marBottom w:val="0"/>
      <w:divBdr>
        <w:top w:val="none" w:sz="0" w:space="0" w:color="auto"/>
        <w:left w:val="none" w:sz="0" w:space="0" w:color="auto"/>
        <w:bottom w:val="none" w:sz="0" w:space="0" w:color="auto"/>
        <w:right w:val="none" w:sz="0" w:space="0" w:color="auto"/>
      </w:divBdr>
    </w:div>
    <w:div w:id="749742112">
      <w:bodyDiv w:val="1"/>
      <w:marLeft w:val="0"/>
      <w:marRight w:val="0"/>
      <w:marTop w:val="0"/>
      <w:marBottom w:val="0"/>
      <w:divBdr>
        <w:top w:val="none" w:sz="0" w:space="0" w:color="auto"/>
        <w:left w:val="none" w:sz="0" w:space="0" w:color="auto"/>
        <w:bottom w:val="none" w:sz="0" w:space="0" w:color="auto"/>
        <w:right w:val="none" w:sz="0" w:space="0" w:color="auto"/>
      </w:divBdr>
    </w:div>
    <w:div w:id="753092164">
      <w:bodyDiv w:val="1"/>
      <w:marLeft w:val="0"/>
      <w:marRight w:val="0"/>
      <w:marTop w:val="0"/>
      <w:marBottom w:val="0"/>
      <w:divBdr>
        <w:top w:val="none" w:sz="0" w:space="0" w:color="auto"/>
        <w:left w:val="none" w:sz="0" w:space="0" w:color="auto"/>
        <w:bottom w:val="none" w:sz="0" w:space="0" w:color="auto"/>
        <w:right w:val="none" w:sz="0" w:space="0" w:color="auto"/>
      </w:divBdr>
    </w:div>
    <w:div w:id="758066805">
      <w:bodyDiv w:val="1"/>
      <w:marLeft w:val="0"/>
      <w:marRight w:val="0"/>
      <w:marTop w:val="0"/>
      <w:marBottom w:val="0"/>
      <w:divBdr>
        <w:top w:val="none" w:sz="0" w:space="0" w:color="auto"/>
        <w:left w:val="none" w:sz="0" w:space="0" w:color="auto"/>
        <w:bottom w:val="none" w:sz="0" w:space="0" w:color="auto"/>
        <w:right w:val="none" w:sz="0" w:space="0" w:color="auto"/>
      </w:divBdr>
    </w:div>
    <w:div w:id="777067516">
      <w:bodyDiv w:val="1"/>
      <w:marLeft w:val="0"/>
      <w:marRight w:val="0"/>
      <w:marTop w:val="0"/>
      <w:marBottom w:val="0"/>
      <w:divBdr>
        <w:top w:val="none" w:sz="0" w:space="0" w:color="auto"/>
        <w:left w:val="none" w:sz="0" w:space="0" w:color="auto"/>
        <w:bottom w:val="none" w:sz="0" w:space="0" w:color="auto"/>
        <w:right w:val="none" w:sz="0" w:space="0" w:color="auto"/>
      </w:divBdr>
    </w:div>
    <w:div w:id="779495345">
      <w:bodyDiv w:val="1"/>
      <w:marLeft w:val="0"/>
      <w:marRight w:val="0"/>
      <w:marTop w:val="0"/>
      <w:marBottom w:val="0"/>
      <w:divBdr>
        <w:top w:val="none" w:sz="0" w:space="0" w:color="auto"/>
        <w:left w:val="none" w:sz="0" w:space="0" w:color="auto"/>
        <w:bottom w:val="none" w:sz="0" w:space="0" w:color="auto"/>
        <w:right w:val="none" w:sz="0" w:space="0" w:color="auto"/>
      </w:divBdr>
    </w:div>
    <w:div w:id="796215160">
      <w:bodyDiv w:val="1"/>
      <w:marLeft w:val="0"/>
      <w:marRight w:val="0"/>
      <w:marTop w:val="0"/>
      <w:marBottom w:val="0"/>
      <w:divBdr>
        <w:top w:val="none" w:sz="0" w:space="0" w:color="auto"/>
        <w:left w:val="none" w:sz="0" w:space="0" w:color="auto"/>
        <w:bottom w:val="none" w:sz="0" w:space="0" w:color="auto"/>
        <w:right w:val="none" w:sz="0" w:space="0" w:color="auto"/>
      </w:divBdr>
    </w:div>
    <w:div w:id="844981882">
      <w:bodyDiv w:val="1"/>
      <w:marLeft w:val="0"/>
      <w:marRight w:val="0"/>
      <w:marTop w:val="0"/>
      <w:marBottom w:val="0"/>
      <w:divBdr>
        <w:top w:val="none" w:sz="0" w:space="0" w:color="auto"/>
        <w:left w:val="none" w:sz="0" w:space="0" w:color="auto"/>
        <w:bottom w:val="none" w:sz="0" w:space="0" w:color="auto"/>
        <w:right w:val="none" w:sz="0" w:space="0" w:color="auto"/>
      </w:divBdr>
    </w:div>
    <w:div w:id="847477408">
      <w:bodyDiv w:val="1"/>
      <w:marLeft w:val="0"/>
      <w:marRight w:val="0"/>
      <w:marTop w:val="0"/>
      <w:marBottom w:val="0"/>
      <w:divBdr>
        <w:top w:val="none" w:sz="0" w:space="0" w:color="auto"/>
        <w:left w:val="none" w:sz="0" w:space="0" w:color="auto"/>
        <w:bottom w:val="none" w:sz="0" w:space="0" w:color="auto"/>
        <w:right w:val="none" w:sz="0" w:space="0" w:color="auto"/>
      </w:divBdr>
    </w:div>
    <w:div w:id="847674748">
      <w:bodyDiv w:val="1"/>
      <w:marLeft w:val="0"/>
      <w:marRight w:val="0"/>
      <w:marTop w:val="0"/>
      <w:marBottom w:val="0"/>
      <w:divBdr>
        <w:top w:val="none" w:sz="0" w:space="0" w:color="auto"/>
        <w:left w:val="none" w:sz="0" w:space="0" w:color="auto"/>
        <w:bottom w:val="none" w:sz="0" w:space="0" w:color="auto"/>
        <w:right w:val="none" w:sz="0" w:space="0" w:color="auto"/>
      </w:divBdr>
    </w:div>
    <w:div w:id="849494254">
      <w:bodyDiv w:val="1"/>
      <w:marLeft w:val="0"/>
      <w:marRight w:val="0"/>
      <w:marTop w:val="0"/>
      <w:marBottom w:val="0"/>
      <w:divBdr>
        <w:top w:val="none" w:sz="0" w:space="0" w:color="auto"/>
        <w:left w:val="none" w:sz="0" w:space="0" w:color="auto"/>
        <w:bottom w:val="none" w:sz="0" w:space="0" w:color="auto"/>
        <w:right w:val="none" w:sz="0" w:space="0" w:color="auto"/>
      </w:divBdr>
      <w:divsChild>
        <w:div w:id="286669294">
          <w:marLeft w:val="0"/>
          <w:marRight w:val="0"/>
          <w:marTop w:val="0"/>
          <w:marBottom w:val="0"/>
          <w:divBdr>
            <w:top w:val="none" w:sz="0" w:space="0" w:color="auto"/>
            <w:left w:val="single" w:sz="6" w:space="0" w:color="DCDCDC"/>
            <w:bottom w:val="none" w:sz="0" w:space="0" w:color="auto"/>
            <w:right w:val="single" w:sz="6" w:space="0" w:color="DCDCDC"/>
          </w:divBdr>
          <w:divsChild>
            <w:div w:id="165610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45448">
      <w:bodyDiv w:val="1"/>
      <w:marLeft w:val="0"/>
      <w:marRight w:val="0"/>
      <w:marTop w:val="0"/>
      <w:marBottom w:val="0"/>
      <w:divBdr>
        <w:top w:val="none" w:sz="0" w:space="0" w:color="auto"/>
        <w:left w:val="none" w:sz="0" w:space="0" w:color="auto"/>
        <w:bottom w:val="none" w:sz="0" w:space="0" w:color="auto"/>
        <w:right w:val="none" w:sz="0" w:space="0" w:color="auto"/>
      </w:divBdr>
    </w:div>
    <w:div w:id="908462135">
      <w:bodyDiv w:val="1"/>
      <w:marLeft w:val="0"/>
      <w:marRight w:val="0"/>
      <w:marTop w:val="0"/>
      <w:marBottom w:val="0"/>
      <w:divBdr>
        <w:top w:val="none" w:sz="0" w:space="0" w:color="auto"/>
        <w:left w:val="none" w:sz="0" w:space="0" w:color="auto"/>
        <w:bottom w:val="none" w:sz="0" w:space="0" w:color="auto"/>
        <w:right w:val="none" w:sz="0" w:space="0" w:color="auto"/>
      </w:divBdr>
    </w:div>
    <w:div w:id="919482842">
      <w:bodyDiv w:val="1"/>
      <w:marLeft w:val="0"/>
      <w:marRight w:val="0"/>
      <w:marTop w:val="0"/>
      <w:marBottom w:val="0"/>
      <w:divBdr>
        <w:top w:val="none" w:sz="0" w:space="0" w:color="auto"/>
        <w:left w:val="none" w:sz="0" w:space="0" w:color="auto"/>
        <w:bottom w:val="none" w:sz="0" w:space="0" w:color="auto"/>
        <w:right w:val="none" w:sz="0" w:space="0" w:color="auto"/>
      </w:divBdr>
    </w:div>
    <w:div w:id="925456114">
      <w:bodyDiv w:val="1"/>
      <w:marLeft w:val="0"/>
      <w:marRight w:val="0"/>
      <w:marTop w:val="0"/>
      <w:marBottom w:val="0"/>
      <w:divBdr>
        <w:top w:val="none" w:sz="0" w:space="0" w:color="auto"/>
        <w:left w:val="none" w:sz="0" w:space="0" w:color="auto"/>
        <w:bottom w:val="none" w:sz="0" w:space="0" w:color="auto"/>
        <w:right w:val="none" w:sz="0" w:space="0" w:color="auto"/>
      </w:divBdr>
    </w:div>
    <w:div w:id="965085980">
      <w:bodyDiv w:val="1"/>
      <w:marLeft w:val="0"/>
      <w:marRight w:val="0"/>
      <w:marTop w:val="0"/>
      <w:marBottom w:val="0"/>
      <w:divBdr>
        <w:top w:val="none" w:sz="0" w:space="0" w:color="auto"/>
        <w:left w:val="none" w:sz="0" w:space="0" w:color="auto"/>
        <w:bottom w:val="none" w:sz="0" w:space="0" w:color="auto"/>
        <w:right w:val="none" w:sz="0" w:space="0" w:color="auto"/>
      </w:divBdr>
    </w:div>
    <w:div w:id="974411866">
      <w:bodyDiv w:val="1"/>
      <w:marLeft w:val="0"/>
      <w:marRight w:val="0"/>
      <w:marTop w:val="0"/>
      <w:marBottom w:val="0"/>
      <w:divBdr>
        <w:top w:val="none" w:sz="0" w:space="0" w:color="auto"/>
        <w:left w:val="none" w:sz="0" w:space="0" w:color="auto"/>
        <w:bottom w:val="none" w:sz="0" w:space="0" w:color="auto"/>
        <w:right w:val="none" w:sz="0" w:space="0" w:color="auto"/>
      </w:divBdr>
    </w:div>
    <w:div w:id="1019896664">
      <w:bodyDiv w:val="1"/>
      <w:marLeft w:val="0"/>
      <w:marRight w:val="0"/>
      <w:marTop w:val="0"/>
      <w:marBottom w:val="0"/>
      <w:divBdr>
        <w:top w:val="none" w:sz="0" w:space="0" w:color="auto"/>
        <w:left w:val="none" w:sz="0" w:space="0" w:color="auto"/>
        <w:bottom w:val="none" w:sz="0" w:space="0" w:color="auto"/>
        <w:right w:val="none" w:sz="0" w:space="0" w:color="auto"/>
      </w:divBdr>
    </w:div>
    <w:div w:id="1043869081">
      <w:bodyDiv w:val="1"/>
      <w:marLeft w:val="0"/>
      <w:marRight w:val="0"/>
      <w:marTop w:val="0"/>
      <w:marBottom w:val="0"/>
      <w:divBdr>
        <w:top w:val="none" w:sz="0" w:space="0" w:color="auto"/>
        <w:left w:val="none" w:sz="0" w:space="0" w:color="auto"/>
        <w:bottom w:val="none" w:sz="0" w:space="0" w:color="auto"/>
        <w:right w:val="none" w:sz="0" w:space="0" w:color="auto"/>
      </w:divBdr>
    </w:div>
    <w:div w:id="1087775877">
      <w:bodyDiv w:val="1"/>
      <w:marLeft w:val="0"/>
      <w:marRight w:val="0"/>
      <w:marTop w:val="0"/>
      <w:marBottom w:val="0"/>
      <w:divBdr>
        <w:top w:val="none" w:sz="0" w:space="0" w:color="auto"/>
        <w:left w:val="none" w:sz="0" w:space="0" w:color="auto"/>
        <w:bottom w:val="none" w:sz="0" w:space="0" w:color="auto"/>
        <w:right w:val="none" w:sz="0" w:space="0" w:color="auto"/>
      </w:divBdr>
    </w:div>
    <w:div w:id="1209995987">
      <w:bodyDiv w:val="1"/>
      <w:marLeft w:val="0"/>
      <w:marRight w:val="0"/>
      <w:marTop w:val="0"/>
      <w:marBottom w:val="0"/>
      <w:divBdr>
        <w:top w:val="none" w:sz="0" w:space="0" w:color="auto"/>
        <w:left w:val="none" w:sz="0" w:space="0" w:color="auto"/>
        <w:bottom w:val="none" w:sz="0" w:space="0" w:color="auto"/>
        <w:right w:val="none" w:sz="0" w:space="0" w:color="auto"/>
      </w:divBdr>
    </w:div>
    <w:div w:id="1231961280">
      <w:bodyDiv w:val="1"/>
      <w:marLeft w:val="0"/>
      <w:marRight w:val="0"/>
      <w:marTop w:val="0"/>
      <w:marBottom w:val="0"/>
      <w:divBdr>
        <w:top w:val="none" w:sz="0" w:space="0" w:color="auto"/>
        <w:left w:val="none" w:sz="0" w:space="0" w:color="auto"/>
        <w:bottom w:val="none" w:sz="0" w:space="0" w:color="auto"/>
        <w:right w:val="none" w:sz="0" w:space="0" w:color="auto"/>
      </w:divBdr>
    </w:div>
    <w:div w:id="1323198396">
      <w:bodyDiv w:val="1"/>
      <w:marLeft w:val="0"/>
      <w:marRight w:val="0"/>
      <w:marTop w:val="0"/>
      <w:marBottom w:val="0"/>
      <w:divBdr>
        <w:top w:val="none" w:sz="0" w:space="0" w:color="auto"/>
        <w:left w:val="none" w:sz="0" w:space="0" w:color="auto"/>
        <w:bottom w:val="none" w:sz="0" w:space="0" w:color="auto"/>
        <w:right w:val="none" w:sz="0" w:space="0" w:color="auto"/>
      </w:divBdr>
    </w:div>
    <w:div w:id="1336690451">
      <w:bodyDiv w:val="1"/>
      <w:marLeft w:val="0"/>
      <w:marRight w:val="0"/>
      <w:marTop w:val="0"/>
      <w:marBottom w:val="0"/>
      <w:divBdr>
        <w:top w:val="none" w:sz="0" w:space="0" w:color="auto"/>
        <w:left w:val="none" w:sz="0" w:space="0" w:color="auto"/>
        <w:bottom w:val="none" w:sz="0" w:space="0" w:color="auto"/>
        <w:right w:val="none" w:sz="0" w:space="0" w:color="auto"/>
      </w:divBdr>
    </w:div>
    <w:div w:id="1363357187">
      <w:bodyDiv w:val="1"/>
      <w:marLeft w:val="0"/>
      <w:marRight w:val="0"/>
      <w:marTop w:val="0"/>
      <w:marBottom w:val="0"/>
      <w:divBdr>
        <w:top w:val="none" w:sz="0" w:space="0" w:color="auto"/>
        <w:left w:val="none" w:sz="0" w:space="0" w:color="auto"/>
        <w:bottom w:val="none" w:sz="0" w:space="0" w:color="auto"/>
        <w:right w:val="none" w:sz="0" w:space="0" w:color="auto"/>
      </w:divBdr>
    </w:div>
    <w:div w:id="1407725835">
      <w:bodyDiv w:val="1"/>
      <w:marLeft w:val="0"/>
      <w:marRight w:val="0"/>
      <w:marTop w:val="0"/>
      <w:marBottom w:val="0"/>
      <w:divBdr>
        <w:top w:val="none" w:sz="0" w:space="0" w:color="auto"/>
        <w:left w:val="none" w:sz="0" w:space="0" w:color="auto"/>
        <w:bottom w:val="none" w:sz="0" w:space="0" w:color="auto"/>
        <w:right w:val="none" w:sz="0" w:space="0" w:color="auto"/>
      </w:divBdr>
    </w:div>
    <w:div w:id="1427770299">
      <w:bodyDiv w:val="1"/>
      <w:marLeft w:val="0"/>
      <w:marRight w:val="0"/>
      <w:marTop w:val="0"/>
      <w:marBottom w:val="0"/>
      <w:divBdr>
        <w:top w:val="none" w:sz="0" w:space="0" w:color="auto"/>
        <w:left w:val="none" w:sz="0" w:space="0" w:color="auto"/>
        <w:bottom w:val="none" w:sz="0" w:space="0" w:color="auto"/>
        <w:right w:val="none" w:sz="0" w:space="0" w:color="auto"/>
      </w:divBdr>
    </w:div>
    <w:div w:id="1465927964">
      <w:bodyDiv w:val="1"/>
      <w:marLeft w:val="0"/>
      <w:marRight w:val="0"/>
      <w:marTop w:val="0"/>
      <w:marBottom w:val="0"/>
      <w:divBdr>
        <w:top w:val="none" w:sz="0" w:space="0" w:color="auto"/>
        <w:left w:val="none" w:sz="0" w:space="0" w:color="auto"/>
        <w:bottom w:val="none" w:sz="0" w:space="0" w:color="auto"/>
        <w:right w:val="none" w:sz="0" w:space="0" w:color="auto"/>
      </w:divBdr>
    </w:div>
    <w:div w:id="1470437026">
      <w:bodyDiv w:val="1"/>
      <w:marLeft w:val="0"/>
      <w:marRight w:val="0"/>
      <w:marTop w:val="0"/>
      <w:marBottom w:val="0"/>
      <w:divBdr>
        <w:top w:val="none" w:sz="0" w:space="0" w:color="auto"/>
        <w:left w:val="none" w:sz="0" w:space="0" w:color="auto"/>
        <w:bottom w:val="none" w:sz="0" w:space="0" w:color="auto"/>
        <w:right w:val="none" w:sz="0" w:space="0" w:color="auto"/>
      </w:divBdr>
    </w:div>
    <w:div w:id="1471903396">
      <w:bodyDiv w:val="1"/>
      <w:marLeft w:val="0"/>
      <w:marRight w:val="0"/>
      <w:marTop w:val="0"/>
      <w:marBottom w:val="0"/>
      <w:divBdr>
        <w:top w:val="none" w:sz="0" w:space="0" w:color="auto"/>
        <w:left w:val="none" w:sz="0" w:space="0" w:color="auto"/>
        <w:bottom w:val="none" w:sz="0" w:space="0" w:color="auto"/>
        <w:right w:val="none" w:sz="0" w:space="0" w:color="auto"/>
      </w:divBdr>
    </w:div>
    <w:div w:id="1471947361">
      <w:bodyDiv w:val="1"/>
      <w:marLeft w:val="0"/>
      <w:marRight w:val="0"/>
      <w:marTop w:val="0"/>
      <w:marBottom w:val="0"/>
      <w:divBdr>
        <w:top w:val="none" w:sz="0" w:space="0" w:color="auto"/>
        <w:left w:val="none" w:sz="0" w:space="0" w:color="auto"/>
        <w:bottom w:val="none" w:sz="0" w:space="0" w:color="auto"/>
        <w:right w:val="none" w:sz="0" w:space="0" w:color="auto"/>
      </w:divBdr>
    </w:div>
    <w:div w:id="1510868297">
      <w:bodyDiv w:val="1"/>
      <w:marLeft w:val="0"/>
      <w:marRight w:val="0"/>
      <w:marTop w:val="0"/>
      <w:marBottom w:val="0"/>
      <w:divBdr>
        <w:top w:val="none" w:sz="0" w:space="0" w:color="auto"/>
        <w:left w:val="none" w:sz="0" w:space="0" w:color="auto"/>
        <w:bottom w:val="none" w:sz="0" w:space="0" w:color="auto"/>
        <w:right w:val="none" w:sz="0" w:space="0" w:color="auto"/>
      </w:divBdr>
    </w:div>
    <w:div w:id="1524514651">
      <w:bodyDiv w:val="1"/>
      <w:marLeft w:val="0"/>
      <w:marRight w:val="0"/>
      <w:marTop w:val="0"/>
      <w:marBottom w:val="0"/>
      <w:divBdr>
        <w:top w:val="none" w:sz="0" w:space="0" w:color="auto"/>
        <w:left w:val="none" w:sz="0" w:space="0" w:color="auto"/>
        <w:bottom w:val="none" w:sz="0" w:space="0" w:color="auto"/>
        <w:right w:val="none" w:sz="0" w:space="0" w:color="auto"/>
      </w:divBdr>
    </w:div>
    <w:div w:id="1530138900">
      <w:bodyDiv w:val="1"/>
      <w:marLeft w:val="0"/>
      <w:marRight w:val="0"/>
      <w:marTop w:val="0"/>
      <w:marBottom w:val="0"/>
      <w:divBdr>
        <w:top w:val="none" w:sz="0" w:space="0" w:color="auto"/>
        <w:left w:val="none" w:sz="0" w:space="0" w:color="auto"/>
        <w:bottom w:val="none" w:sz="0" w:space="0" w:color="auto"/>
        <w:right w:val="none" w:sz="0" w:space="0" w:color="auto"/>
      </w:divBdr>
    </w:div>
    <w:div w:id="1558853623">
      <w:bodyDiv w:val="1"/>
      <w:marLeft w:val="0"/>
      <w:marRight w:val="0"/>
      <w:marTop w:val="0"/>
      <w:marBottom w:val="0"/>
      <w:divBdr>
        <w:top w:val="none" w:sz="0" w:space="0" w:color="auto"/>
        <w:left w:val="none" w:sz="0" w:space="0" w:color="auto"/>
        <w:bottom w:val="none" w:sz="0" w:space="0" w:color="auto"/>
        <w:right w:val="none" w:sz="0" w:space="0" w:color="auto"/>
      </w:divBdr>
    </w:div>
    <w:div w:id="1568688133">
      <w:bodyDiv w:val="1"/>
      <w:marLeft w:val="0"/>
      <w:marRight w:val="0"/>
      <w:marTop w:val="0"/>
      <w:marBottom w:val="0"/>
      <w:divBdr>
        <w:top w:val="none" w:sz="0" w:space="0" w:color="auto"/>
        <w:left w:val="none" w:sz="0" w:space="0" w:color="auto"/>
        <w:bottom w:val="none" w:sz="0" w:space="0" w:color="auto"/>
        <w:right w:val="none" w:sz="0" w:space="0" w:color="auto"/>
      </w:divBdr>
    </w:div>
    <w:div w:id="1587609931">
      <w:bodyDiv w:val="1"/>
      <w:marLeft w:val="0"/>
      <w:marRight w:val="0"/>
      <w:marTop w:val="0"/>
      <w:marBottom w:val="0"/>
      <w:divBdr>
        <w:top w:val="none" w:sz="0" w:space="0" w:color="auto"/>
        <w:left w:val="none" w:sz="0" w:space="0" w:color="auto"/>
        <w:bottom w:val="none" w:sz="0" w:space="0" w:color="auto"/>
        <w:right w:val="none" w:sz="0" w:space="0" w:color="auto"/>
      </w:divBdr>
    </w:div>
    <w:div w:id="1598056966">
      <w:bodyDiv w:val="1"/>
      <w:marLeft w:val="0"/>
      <w:marRight w:val="0"/>
      <w:marTop w:val="0"/>
      <w:marBottom w:val="0"/>
      <w:divBdr>
        <w:top w:val="none" w:sz="0" w:space="0" w:color="auto"/>
        <w:left w:val="none" w:sz="0" w:space="0" w:color="auto"/>
        <w:bottom w:val="none" w:sz="0" w:space="0" w:color="auto"/>
        <w:right w:val="none" w:sz="0" w:space="0" w:color="auto"/>
      </w:divBdr>
    </w:div>
    <w:div w:id="1601059341">
      <w:bodyDiv w:val="1"/>
      <w:marLeft w:val="0"/>
      <w:marRight w:val="0"/>
      <w:marTop w:val="0"/>
      <w:marBottom w:val="0"/>
      <w:divBdr>
        <w:top w:val="none" w:sz="0" w:space="0" w:color="auto"/>
        <w:left w:val="none" w:sz="0" w:space="0" w:color="auto"/>
        <w:bottom w:val="none" w:sz="0" w:space="0" w:color="auto"/>
        <w:right w:val="none" w:sz="0" w:space="0" w:color="auto"/>
      </w:divBdr>
    </w:div>
    <w:div w:id="1622415071">
      <w:bodyDiv w:val="1"/>
      <w:marLeft w:val="0"/>
      <w:marRight w:val="0"/>
      <w:marTop w:val="0"/>
      <w:marBottom w:val="0"/>
      <w:divBdr>
        <w:top w:val="none" w:sz="0" w:space="0" w:color="auto"/>
        <w:left w:val="none" w:sz="0" w:space="0" w:color="auto"/>
        <w:bottom w:val="none" w:sz="0" w:space="0" w:color="auto"/>
        <w:right w:val="none" w:sz="0" w:space="0" w:color="auto"/>
      </w:divBdr>
    </w:div>
    <w:div w:id="1638335406">
      <w:bodyDiv w:val="1"/>
      <w:marLeft w:val="0"/>
      <w:marRight w:val="0"/>
      <w:marTop w:val="0"/>
      <w:marBottom w:val="0"/>
      <w:divBdr>
        <w:top w:val="none" w:sz="0" w:space="0" w:color="auto"/>
        <w:left w:val="none" w:sz="0" w:space="0" w:color="auto"/>
        <w:bottom w:val="none" w:sz="0" w:space="0" w:color="auto"/>
        <w:right w:val="none" w:sz="0" w:space="0" w:color="auto"/>
      </w:divBdr>
    </w:div>
    <w:div w:id="1659141910">
      <w:bodyDiv w:val="1"/>
      <w:marLeft w:val="0"/>
      <w:marRight w:val="0"/>
      <w:marTop w:val="0"/>
      <w:marBottom w:val="0"/>
      <w:divBdr>
        <w:top w:val="none" w:sz="0" w:space="0" w:color="auto"/>
        <w:left w:val="none" w:sz="0" w:space="0" w:color="auto"/>
        <w:bottom w:val="none" w:sz="0" w:space="0" w:color="auto"/>
        <w:right w:val="none" w:sz="0" w:space="0" w:color="auto"/>
      </w:divBdr>
    </w:div>
    <w:div w:id="1662848174">
      <w:bodyDiv w:val="1"/>
      <w:marLeft w:val="0"/>
      <w:marRight w:val="0"/>
      <w:marTop w:val="0"/>
      <w:marBottom w:val="0"/>
      <w:divBdr>
        <w:top w:val="none" w:sz="0" w:space="0" w:color="auto"/>
        <w:left w:val="none" w:sz="0" w:space="0" w:color="auto"/>
        <w:bottom w:val="none" w:sz="0" w:space="0" w:color="auto"/>
        <w:right w:val="none" w:sz="0" w:space="0" w:color="auto"/>
      </w:divBdr>
    </w:div>
    <w:div w:id="1669165363">
      <w:bodyDiv w:val="1"/>
      <w:marLeft w:val="0"/>
      <w:marRight w:val="0"/>
      <w:marTop w:val="0"/>
      <w:marBottom w:val="0"/>
      <w:divBdr>
        <w:top w:val="none" w:sz="0" w:space="0" w:color="auto"/>
        <w:left w:val="none" w:sz="0" w:space="0" w:color="auto"/>
        <w:bottom w:val="none" w:sz="0" w:space="0" w:color="auto"/>
        <w:right w:val="none" w:sz="0" w:space="0" w:color="auto"/>
      </w:divBdr>
    </w:div>
    <w:div w:id="1716154540">
      <w:bodyDiv w:val="1"/>
      <w:marLeft w:val="0"/>
      <w:marRight w:val="0"/>
      <w:marTop w:val="0"/>
      <w:marBottom w:val="0"/>
      <w:divBdr>
        <w:top w:val="none" w:sz="0" w:space="0" w:color="auto"/>
        <w:left w:val="none" w:sz="0" w:space="0" w:color="auto"/>
        <w:bottom w:val="none" w:sz="0" w:space="0" w:color="auto"/>
        <w:right w:val="none" w:sz="0" w:space="0" w:color="auto"/>
      </w:divBdr>
    </w:div>
    <w:div w:id="1769348502">
      <w:bodyDiv w:val="1"/>
      <w:marLeft w:val="0"/>
      <w:marRight w:val="0"/>
      <w:marTop w:val="0"/>
      <w:marBottom w:val="0"/>
      <w:divBdr>
        <w:top w:val="none" w:sz="0" w:space="0" w:color="auto"/>
        <w:left w:val="none" w:sz="0" w:space="0" w:color="auto"/>
        <w:bottom w:val="none" w:sz="0" w:space="0" w:color="auto"/>
        <w:right w:val="none" w:sz="0" w:space="0" w:color="auto"/>
      </w:divBdr>
    </w:div>
    <w:div w:id="1769421188">
      <w:bodyDiv w:val="1"/>
      <w:marLeft w:val="0"/>
      <w:marRight w:val="0"/>
      <w:marTop w:val="0"/>
      <w:marBottom w:val="0"/>
      <w:divBdr>
        <w:top w:val="none" w:sz="0" w:space="0" w:color="auto"/>
        <w:left w:val="none" w:sz="0" w:space="0" w:color="auto"/>
        <w:bottom w:val="none" w:sz="0" w:space="0" w:color="auto"/>
        <w:right w:val="none" w:sz="0" w:space="0" w:color="auto"/>
      </w:divBdr>
    </w:div>
    <w:div w:id="1777677480">
      <w:bodyDiv w:val="1"/>
      <w:marLeft w:val="0"/>
      <w:marRight w:val="0"/>
      <w:marTop w:val="0"/>
      <w:marBottom w:val="0"/>
      <w:divBdr>
        <w:top w:val="none" w:sz="0" w:space="0" w:color="auto"/>
        <w:left w:val="none" w:sz="0" w:space="0" w:color="auto"/>
        <w:bottom w:val="none" w:sz="0" w:space="0" w:color="auto"/>
        <w:right w:val="none" w:sz="0" w:space="0" w:color="auto"/>
      </w:divBdr>
    </w:div>
    <w:div w:id="1821649348">
      <w:bodyDiv w:val="1"/>
      <w:marLeft w:val="0"/>
      <w:marRight w:val="0"/>
      <w:marTop w:val="0"/>
      <w:marBottom w:val="0"/>
      <w:divBdr>
        <w:top w:val="none" w:sz="0" w:space="0" w:color="auto"/>
        <w:left w:val="none" w:sz="0" w:space="0" w:color="auto"/>
        <w:bottom w:val="none" w:sz="0" w:space="0" w:color="auto"/>
        <w:right w:val="none" w:sz="0" w:space="0" w:color="auto"/>
      </w:divBdr>
    </w:div>
    <w:div w:id="1827746900">
      <w:bodyDiv w:val="1"/>
      <w:marLeft w:val="0"/>
      <w:marRight w:val="0"/>
      <w:marTop w:val="0"/>
      <w:marBottom w:val="0"/>
      <w:divBdr>
        <w:top w:val="none" w:sz="0" w:space="0" w:color="auto"/>
        <w:left w:val="none" w:sz="0" w:space="0" w:color="auto"/>
        <w:bottom w:val="none" w:sz="0" w:space="0" w:color="auto"/>
        <w:right w:val="none" w:sz="0" w:space="0" w:color="auto"/>
      </w:divBdr>
    </w:div>
    <w:div w:id="1844586480">
      <w:bodyDiv w:val="1"/>
      <w:marLeft w:val="0"/>
      <w:marRight w:val="0"/>
      <w:marTop w:val="0"/>
      <w:marBottom w:val="0"/>
      <w:divBdr>
        <w:top w:val="none" w:sz="0" w:space="0" w:color="auto"/>
        <w:left w:val="none" w:sz="0" w:space="0" w:color="auto"/>
        <w:bottom w:val="none" w:sz="0" w:space="0" w:color="auto"/>
        <w:right w:val="none" w:sz="0" w:space="0" w:color="auto"/>
      </w:divBdr>
    </w:div>
    <w:div w:id="1849826239">
      <w:bodyDiv w:val="1"/>
      <w:marLeft w:val="0"/>
      <w:marRight w:val="0"/>
      <w:marTop w:val="0"/>
      <w:marBottom w:val="0"/>
      <w:divBdr>
        <w:top w:val="none" w:sz="0" w:space="0" w:color="auto"/>
        <w:left w:val="none" w:sz="0" w:space="0" w:color="auto"/>
        <w:bottom w:val="none" w:sz="0" w:space="0" w:color="auto"/>
        <w:right w:val="none" w:sz="0" w:space="0" w:color="auto"/>
      </w:divBdr>
    </w:div>
    <w:div w:id="1879584770">
      <w:bodyDiv w:val="1"/>
      <w:marLeft w:val="0"/>
      <w:marRight w:val="0"/>
      <w:marTop w:val="0"/>
      <w:marBottom w:val="0"/>
      <w:divBdr>
        <w:top w:val="none" w:sz="0" w:space="0" w:color="auto"/>
        <w:left w:val="none" w:sz="0" w:space="0" w:color="auto"/>
        <w:bottom w:val="none" w:sz="0" w:space="0" w:color="auto"/>
        <w:right w:val="none" w:sz="0" w:space="0" w:color="auto"/>
      </w:divBdr>
    </w:div>
    <w:div w:id="1881550081">
      <w:bodyDiv w:val="1"/>
      <w:marLeft w:val="0"/>
      <w:marRight w:val="0"/>
      <w:marTop w:val="0"/>
      <w:marBottom w:val="0"/>
      <w:divBdr>
        <w:top w:val="none" w:sz="0" w:space="0" w:color="auto"/>
        <w:left w:val="none" w:sz="0" w:space="0" w:color="auto"/>
        <w:bottom w:val="none" w:sz="0" w:space="0" w:color="auto"/>
        <w:right w:val="none" w:sz="0" w:space="0" w:color="auto"/>
      </w:divBdr>
    </w:div>
    <w:div w:id="1979259074">
      <w:bodyDiv w:val="1"/>
      <w:marLeft w:val="0"/>
      <w:marRight w:val="0"/>
      <w:marTop w:val="0"/>
      <w:marBottom w:val="0"/>
      <w:divBdr>
        <w:top w:val="none" w:sz="0" w:space="0" w:color="auto"/>
        <w:left w:val="none" w:sz="0" w:space="0" w:color="auto"/>
        <w:bottom w:val="none" w:sz="0" w:space="0" w:color="auto"/>
        <w:right w:val="none" w:sz="0" w:space="0" w:color="auto"/>
      </w:divBdr>
    </w:div>
    <w:div w:id="2002809662">
      <w:bodyDiv w:val="1"/>
      <w:marLeft w:val="0"/>
      <w:marRight w:val="0"/>
      <w:marTop w:val="0"/>
      <w:marBottom w:val="0"/>
      <w:divBdr>
        <w:top w:val="none" w:sz="0" w:space="0" w:color="auto"/>
        <w:left w:val="none" w:sz="0" w:space="0" w:color="auto"/>
        <w:bottom w:val="none" w:sz="0" w:space="0" w:color="auto"/>
        <w:right w:val="none" w:sz="0" w:space="0" w:color="auto"/>
      </w:divBdr>
    </w:div>
    <w:div w:id="2031834965">
      <w:bodyDiv w:val="1"/>
      <w:marLeft w:val="0"/>
      <w:marRight w:val="0"/>
      <w:marTop w:val="0"/>
      <w:marBottom w:val="0"/>
      <w:divBdr>
        <w:top w:val="none" w:sz="0" w:space="0" w:color="auto"/>
        <w:left w:val="none" w:sz="0" w:space="0" w:color="auto"/>
        <w:bottom w:val="none" w:sz="0" w:space="0" w:color="auto"/>
        <w:right w:val="none" w:sz="0" w:space="0" w:color="auto"/>
      </w:divBdr>
    </w:div>
    <w:div w:id="2066684330">
      <w:bodyDiv w:val="1"/>
      <w:marLeft w:val="0"/>
      <w:marRight w:val="0"/>
      <w:marTop w:val="0"/>
      <w:marBottom w:val="0"/>
      <w:divBdr>
        <w:top w:val="none" w:sz="0" w:space="0" w:color="auto"/>
        <w:left w:val="none" w:sz="0" w:space="0" w:color="auto"/>
        <w:bottom w:val="none" w:sz="0" w:space="0" w:color="auto"/>
        <w:right w:val="none" w:sz="0" w:space="0" w:color="auto"/>
      </w:divBdr>
    </w:div>
    <w:div w:id="210136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uslugi.ru" TargetMode="External"/><Relationship Id="rId12" Type="http://schemas.openxmlformats.org/officeDocument/2006/relationships/hyperlink" Target="consultantplus://offline/ref=732EDE65F675C94868A2AC95DFDDED5692A4B6529FC2FE5140D436C20B4637E5FF63F267BE1C449D152CCD9CAC06D5C83E7D8740Q9DFF"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732EDE65F675C94868A2AC95DFDDED5692A4B6529FC2FE5140D436C20B4637E5FF63F262BD1710CD517294CFED4DD9C82561864389686F16Q5DCF" TargetMode="External"/><Relationship Id="rId5" Type="http://schemas.openxmlformats.org/officeDocument/2006/relationships/webSettings" Target="webSettings.xml"/><Relationship Id="rId10" Type="http://schemas.openxmlformats.org/officeDocument/2006/relationships/hyperlink" Target="http://www.brasadmin.org" TargetMode="External"/><Relationship Id="rId4" Type="http://schemas.openxmlformats.org/officeDocument/2006/relationships/settings" Target="settings.xml"/><Relationship Id="rId9" Type="http://schemas.openxmlformats.org/officeDocument/2006/relationships/hyperlink" Target="https://brasadmin.or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7D53FD-53B9-422E-903E-5F796CEAA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4284</TotalTime>
  <Pages>1</Pages>
  <Words>16965</Words>
  <Characters>96707</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ISOGD</dc:creator>
  <cp:keywords/>
  <dc:description/>
  <cp:lastModifiedBy>ISOGD</cp:lastModifiedBy>
  <cp:revision>56</cp:revision>
  <cp:lastPrinted>2022-05-20T08:49:00Z</cp:lastPrinted>
  <dcterms:created xsi:type="dcterms:W3CDTF">2020-11-05T06:39:00Z</dcterms:created>
  <dcterms:modified xsi:type="dcterms:W3CDTF">2022-05-25T05:52:00Z</dcterms:modified>
</cp:coreProperties>
</file>