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8E" w:rsidRDefault="00394C8E" w:rsidP="00394C8E">
      <w:pPr>
        <w:jc w:val="center"/>
      </w:pPr>
      <w:r>
        <w:rPr>
          <w:b/>
          <w:sz w:val="32"/>
        </w:rPr>
        <w:t xml:space="preserve">АДМИНИСТРАЦИЯ     </w:t>
      </w:r>
      <w:r>
        <w:rPr>
          <w:noProof/>
        </w:rPr>
        <w:drawing>
          <wp:inline distT="0" distB="0" distL="0" distR="0">
            <wp:extent cx="746760" cy="8229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6760" cy="822960"/>
                    </a:xfrm>
                    <a:prstGeom prst="rect">
                      <a:avLst/>
                    </a:prstGeom>
                    <a:noFill/>
                    <a:ln w="9525">
                      <a:noFill/>
                      <a:miter lim="800000"/>
                      <a:headEnd/>
                      <a:tailEnd/>
                    </a:ln>
                  </pic:spPr>
                </pic:pic>
              </a:graphicData>
            </a:graphic>
          </wp:inline>
        </w:drawing>
      </w:r>
      <w:r>
        <w:t xml:space="preserve">     </w:t>
      </w:r>
      <w:r>
        <w:rPr>
          <w:b/>
          <w:sz w:val="32"/>
        </w:rPr>
        <w:t>БРАСОВСКОГО РАЙОНА</w:t>
      </w:r>
    </w:p>
    <w:p w:rsidR="00394C8E" w:rsidRDefault="00394C8E" w:rsidP="00394C8E">
      <w:pPr>
        <w:jc w:val="both"/>
        <w:rPr>
          <w:b/>
          <w:sz w:val="32"/>
        </w:rPr>
      </w:pPr>
      <w:r>
        <w:rPr>
          <w:b/>
          <w:sz w:val="32"/>
        </w:rPr>
        <w:tab/>
      </w:r>
      <w:r>
        <w:rPr>
          <w:b/>
          <w:sz w:val="32"/>
        </w:rPr>
        <w:tab/>
      </w:r>
      <w:r>
        <w:rPr>
          <w:b/>
          <w:sz w:val="32"/>
        </w:rPr>
        <w:tab/>
        <w:t xml:space="preserve">  БРЯНСКАЯ     ОБЛАСТЬ</w:t>
      </w:r>
    </w:p>
    <w:p w:rsidR="00394C8E" w:rsidRDefault="00886C76" w:rsidP="00394C8E">
      <w:pPr>
        <w:rPr>
          <w:sz w:val="18"/>
        </w:rPr>
      </w:pPr>
      <w:r w:rsidRPr="00886C76">
        <w:rPr>
          <w:sz w:val="20"/>
        </w:rPr>
        <w:pict>
          <v:line id="_x0000_s1026" style="position:absolute;flip:y;z-index:251658240" from="8.5pt,-.2pt" to="476.5pt,-.2pt" o:allowincell="f" strokeweight="4.75pt">
            <v:stroke linestyle="thickThin"/>
          </v:line>
        </w:pict>
      </w:r>
    </w:p>
    <w:p w:rsidR="00394C8E" w:rsidRDefault="00394C8E" w:rsidP="00394C8E">
      <w:pPr>
        <w:jc w:val="center"/>
        <w:rPr>
          <w:sz w:val="18"/>
        </w:rPr>
      </w:pPr>
    </w:p>
    <w:p w:rsidR="00394C8E" w:rsidRDefault="00394C8E" w:rsidP="00394C8E">
      <w:pPr>
        <w:jc w:val="both"/>
        <w:rPr>
          <w:sz w:val="18"/>
        </w:rPr>
      </w:pPr>
      <w:r>
        <w:rPr>
          <w:sz w:val="18"/>
        </w:rPr>
        <w:tab/>
      </w:r>
      <w:r>
        <w:rPr>
          <w:sz w:val="18"/>
        </w:rPr>
        <w:tab/>
      </w:r>
      <w:r>
        <w:rPr>
          <w:sz w:val="18"/>
        </w:rPr>
        <w:tab/>
      </w:r>
      <w:r>
        <w:rPr>
          <w:sz w:val="18"/>
        </w:rPr>
        <w:tab/>
      </w:r>
    </w:p>
    <w:p w:rsidR="00394C8E" w:rsidRDefault="00394C8E" w:rsidP="00394C8E">
      <w:pPr>
        <w:jc w:val="center"/>
        <w:rPr>
          <w:b/>
          <w:sz w:val="32"/>
        </w:rPr>
      </w:pPr>
      <w:r>
        <w:rPr>
          <w:b/>
          <w:sz w:val="32"/>
          <w:szCs w:val="32"/>
        </w:rPr>
        <w:t>ПОСТАНОВЛЕНИЕ</w:t>
      </w:r>
    </w:p>
    <w:p w:rsidR="00394C8E" w:rsidRDefault="00394C8E" w:rsidP="00394C8E">
      <w:pPr>
        <w:rPr>
          <w:sz w:val="24"/>
        </w:rPr>
      </w:pPr>
    </w:p>
    <w:p w:rsidR="00394C8E" w:rsidRDefault="00394C8E" w:rsidP="00394C8E">
      <w:pPr>
        <w:rPr>
          <w:sz w:val="24"/>
        </w:rPr>
      </w:pPr>
    </w:p>
    <w:p w:rsidR="00394C8E" w:rsidRDefault="00394C8E" w:rsidP="00394C8E">
      <w:pPr>
        <w:rPr>
          <w:sz w:val="18"/>
        </w:rPr>
      </w:pPr>
      <w:r>
        <w:rPr>
          <w:szCs w:val="28"/>
        </w:rPr>
        <w:t xml:space="preserve">« </w:t>
      </w:r>
      <w:r w:rsidR="00916F49">
        <w:rPr>
          <w:szCs w:val="28"/>
        </w:rPr>
        <w:t>18</w:t>
      </w:r>
      <w:r>
        <w:rPr>
          <w:szCs w:val="28"/>
        </w:rPr>
        <w:t xml:space="preserve"> »  марта  2020 г. № </w:t>
      </w:r>
      <w:r w:rsidR="00916F49">
        <w:rPr>
          <w:szCs w:val="28"/>
        </w:rPr>
        <w:t>100</w:t>
      </w:r>
      <w:r>
        <w:rPr>
          <w:sz w:val="18"/>
        </w:rPr>
        <w:t xml:space="preserve"> </w:t>
      </w:r>
    </w:p>
    <w:p w:rsidR="00394C8E" w:rsidRDefault="00CE6030" w:rsidP="00394C8E">
      <w:pPr>
        <w:rPr>
          <w:sz w:val="18"/>
        </w:rPr>
      </w:pPr>
      <w:r>
        <w:rPr>
          <w:sz w:val="18"/>
        </w:rPr>
        <w:t>р</w:t>
      </w:r>
      <w:r w:rsidR="00394C8E">
        <w:rPr>
          <w:sz w:val="18"/>
        </w:rPr>
        <w:t>.п. Локоть</w:t>
      </w:r>
    </w:p>
    <w:p w:rsidR="00394C8E" w:rsidRDefault="00394C8E" w:rsidP="00394C8E">
      <w:pPr>
        <w:rPr>
          <w:sz w:val="24"/>
          <w:szCs w:val="24"/>
        </w:rPr>
      </w:pPr>
    </w:p>
    <w:p w:rsidR="00394C8E" w:rsidRDefault="00394C8E" w:rsidP="00394C8E">
      <w:pPr>
        <w:rPr>
          <w:szCs w:val="28"/>
        </w:rPr>
      </w:pPr>
      <w:r>
        <w:rPr>
          <w:szCs w:val="28"/>
        </w:rPr>
        <w:t xml:space="preserve">Об утверждении Положения о комиссии </w:t>
      </w:r>
    </w:p>
    <w:p w:rsidR="00394C8E" w:rsidRDefault="00394C8E" w:rsidP="00394C8E">
      <w:pPr>
        <w:rPr>
          <w:szCs w:val="28"/>
        </w:rPr>
      </w:pPr>
      <w:r>
        <w:rPr>
          <w:szCs w:val="28"/>
        </w:rPr>
        <w:t xml:space="preserve">по делам несовершеннолетних и </w:t>
      </w:r>
    </w:p>
    <w:p w:rsidR="00394C8E" w:rsidRDefault="00394C8E" w:rsidP="00394C8E">
      <w:pPr>
        <w:rPr>
          <w:szCs w:val="28"/>
        </w:rPr>
      </w:pPr>
      <w:r>
        <w:rPr>
          <w:szCs w:val="28"/>
        </w:rPr>
        <w:t xml:space="preserve">защите их прав при администрации </w:t>
      </w:r>
    </w:p>
    <w:p w:rsidR="00394C8E" w:rsidRDefault="00394C8E" w:rsidP="00394C8E">
      <w:pPr>
        <w:rPr>
          <w:szCs w:val="28"/>
        </w:rPr>
      </w:pPr>
      <w:proofErr w:type="spellStart"/>
      <w:r>
        <w:rPr>
          <w:szCs w:val="28"/>
        </w:rPr>
        <w:t>Брасовского</w:t>
      </w:r>
      <w:proofErr w:type="spellEnd"/>
      <w:r>
        <w:rPr>
          <w:szCs w:val="28"/>
        </w:rPr>
        <w:t xml:space="preserve"> района</w:t>
      </w:r>
    </w:p>
    <w:p w:rsidR="00394C8E" w:rsidRDefault="00394C8E" w:rsidP="00394C8E">
      <w:pPr>
        <w:rPr>
          <w:szCs w:val="28"/>
        </w:rPr>
      </w:pPr>
    </w:p>
    <w:p w:rsidR="00394C8E" w:rsidRDefault="00394C8E" w:rsidP="00394C8E">
      <w:pPr>
        <w:rPr>
          <w:szCs w:val="28"/>
        </w:rPr>
      </w:pPr>
    </w:p>
    <w:p w:rsidR="00394C8E" w:rsidRDefault="00394C8E" w:rsidP="00394C8E">
      <w:pPr>
        <w:ind w:firstLine="708"/>
        <w:jc w:val="both"/>
        <w:rPr>
          <w:szCs w:val="28"/>
        </w:rPr>
      </w:pPr>
      <w:proofErr w:type="gramStart"/>
      <w:r>
        <w:rPr>
          <w:szCs w:val="28"/>
        </w:rPr>
        <w:t>В соответствии с Федеральным законом от 24.06.1999 г. № 120-ФЗ «Об основах системы профилактики безнадзорности и правонарушений несовершеннолетних», постановлением Правительства Российской Федерации № 995 от 06.11.2013 г. «Об утверждении Примерного положения о комиссиях по делам несовершеннолетних и защите их прав» (в ред. Постановлений Правительства РФ от 04.08.2015 № 788, от 10.09.20</w:t>
      </w:r>
      <w:r w:rsidR="005C2572">
        <w:rPr>
          <w:szCs w:val="28"/>
        </w:rPr>
        <w:t xml:space="preserve">15 № 960, от 18.10.2016 № 1061, </w:t>
      </w:r>
      <w:r>
        <w:rPr>
          <w:szCs w:val="28"/>
        </w:rPr>
        <w:t>от 06.12.2017 № 1480, от 29.11.2018 № 1437, от 10.02.2020</w:t>
      </w:r>
      <w:proofErr w:type="gramEnd"/>
      <w:r>
        <w:rPr>
          <w:szCs w:val="28"/>
        </w:rPr>
        <w:t xml:space="preserve"> № 120)</w:t>
      </w:r>
    </w:p>
    <w:p w:rsidR="00394C8E" w:rsidRDefault="00394C8E" w:rsidP="00394C8E">
      <w:pPr>
        <w:rPr>
          <w:szCs w:val="28"/>
        </w:rPr>
      </w:pPr>
    </w:p>
    <w:p w:rsidR="00394C8E" w:rsidRDefault="00394C8E" w:rsidP="00394C8E">
      <w:pPr>
        <w:rPr>
          <w:szCs w:val="28"/>
        </w:rPr>
      </w:pPr>
      <w:r>
        <w:rPr>
          <w:szCs w:val="28"/>
        </w:rPr>
        <w:t>ПОСТАНОВЛЯЮ:</w:t>
      </w:r>
    </w:p>
    <w:p w:rsidR="00394C8E" w:rsidRDefault="00394C8E" w:rsidP="00394C8E">
      <w:pPr>
        <w:rPr>
          <w:szCs w:val="28"/>
        </w:rPr>
      </w:pPr>
      <w:r>
        <w:rPr>
          <w:szCs w:val="28"/>
        </w:rPr>
        <w:tab/>
      </w:r>
    </w:p>
    <w:p w:rsidR="00394C8E" w:rsidRDefault="00394C8E" w:rsidP="00394C8E">
      <w:pPr>
        <w:ind w:firstLine="708"/>
        <w:jc w:val="both"/>
        <w:rPr>
          <w:szCs w:val="28"/>
        </w:rPr>
      </w:pPr>
      <w:r>
        <w:rPr>
          <w:szCs w:val="28"/>
        </w:rPr>
        <w:t xml:space="preserve">1. Утвердить прилагаемое Положение о комиссии по делам несовершеннолетних и защите их прав при администрации </w:t>
      </w:r>
      <w:proofErr w:type="spellStart"/>
      <w:r>
        <w:rPr>
          <w:szCs w:val="28"/>
        </w:rPr>
        <w:t>Брасовского</w:t>
      </w:r>
      <w:proofErr w:type="spellEnd"/>
      <w:r>
        <w:rPr>
          <w:szCs w:val="28"/>
        </w:rPr>
        <w:t xml:space="preserve"> района.</w:t>
      </w:r>
    </w:p>
    <w:p w:rsidR="00394C8E" w:rsidRDefault="00394C8E" w:rsidP="00394C8E">
      <w:pPr>
        <w:ind w:firstLine="708"/>
        <w:jc w:val="both"/>
        <w:rPr>
          <w:szCs w:val="28"/>
        </w:rPr>
      </w:pPr>
      <w:r>
        <w:rPr>
          <w:szCs w:val="28"/>
        </w:rPr>
        <w:t xml:space="preserve">2. Признать утратившими силу постановления администрации </w:t>
      </w:r>
      <w:proofErr w:type="spellStart"/>
      <w:r>
        <w:rPr>
          <w:szCs w:val="28"/>
        </w:rPr>
        <w:t>Брасовского</w:t>
      </w:r>
      <w:proofErr w:type="spellEnd"/>
      <w:r>
        <w:rPr>
          <w:szCs w:val="28"/>
        </w:rPr>
        <w:t xml:space="preserve"> района:</w:t>
      </w:r>
    </w:p>
    <w:p w:rsidR="00394C8E" w:rsidRDefault="00394C8E" w:rsidP="00394C8E">
      <w:pPr>
        <w:ind w:firstLine="708"/>
        <w:jc w:val="both"/>
        <w:rPr>
          <w:szCs w:val="28"/>
        </w:rPr>
      </w:pPr>
      <w:r>
        <w:rPr>
          <w:szCs w:val="28"/>
        </w:rPr>
        <w:t xml:space="preserve">- от 19.12.2013 г. № 603 «Об утверждении Положения о комиссии по делам несовершеннолетних и защите их прав при администрации </w:t>
      </w:r>
      <w:proofErr w:type="spellStart"/>
      <w:r>
        <w:rPr>
          <w:szCs w:val="28"/>
        </w:rPr>
        <w:t>Брасовского</w:t>
      </w:r>
      <w:proofErr w:type="spellEnd"/>
      <w:r>
        <w:rPr>
          <w:szCs w:val="28"/>
        </w:rPr>
        <w:t xml:space="preserve"> района»;</w:t>
      </w:r>
    </w:p>
    <w:p w:rsidR="00394C8E" w:rsidRDefault="00394C8E" w:rsidP="00394C8E">
      <w:pPr>
        <w:ind w:firstLine="708"/>
        <w:jc w:val="both"/>
        <w:rPr>
          <w:szCs w:val="28"/>
        </w:rPr>
      </w:pPr>
      <w:r>
        <w:rPr>
          <w:szCs w:val="28"/>
        </w:rPr>
        <w:t xml:space="preserve">- от </w:t>
      </w:r>
      <w:r w:rsidR="00A849EF">
        <w:rPr>
          <w:szCs w:val="28"/>
        </w:rPr>
        <w:t>29.12</w:t>
      </w:r>
      <w:r>
        <w:rPr>
          <w:szCs w:val="28"/>
        </w:rPr>
        <w:t>.201</w:t>
      </w:r>
      <w:r w:rsidR="00A849EF">
        <w:rPr>
          <w:szCs w:val="28"/>
        </w:rPr>
        <w:t>8</w:t>
      </w:r>
      <w:r>
        <w:rPr>
          <w:szCs w:val="28"/>
        </w:rPr>
        <w:t xml:space="preserve"> г. № </w:t>
      </w:r>
      <w:r w:rsidR="00A849EF">
        <w:rPr>
          <w:szCs w:val="28"/>
        </w:rPr>
        <w:t xml:space="preserve">571 </w:t>
      </w:r>
      <w:r>
        <w:rPr>
          <w:szCs w:val="28"/>
        </w:rPr>
        <w:t xml:space="preserve">«О внесении изменений в </w:t>
      </w:r>
      <w:r w:rsidR="00A849EF">
        <w:rPr>
          <w:szCs w:val="28"/>
        </w:rPr>
        <w:t>Положение о</w:t>
      </w:r>
      <w:r>
        <w:rPr>
          <w:szCs w:val="28"/>
        </w:rPr>
        <w:t xml:space="preserve"> комиссии по делам несовершеннолетних и защите их прав при администрации </w:t>
      </w:r>
      <w:proofErr w:type="spellStart"/>
      <w:r>
        <w:rPr>
          <w:szCs w:val="28"/>
        </w:rPr>
        <w:t>Брасовского</w:t>
      </w:r>
      <w:proofErr w:type="spellEnd"/>
      <w:r>
        <w:rPr>
          <w:szCs w:val="28"/>
        </w:rPr>
        <w:t xml:space="preserve"> района, утвержденн</w:t>
      </w:r>
      <w:r w:rsidR="00A849EF">
        <w:rPr>
          <w:szCs w:val="28"/>
        </w:rPr>
        <w:t>ое</w:t>
      </w:r>
      <w:r>
        <w:rPr>
          <w:szCs w:val="28"/>
        </w:rPr>
        <w:t xml:space="preserve"> постановлением администрации </w:t>
      </w:r>
      <w:proofErr w:type="spellStart"/>
      <w:r>
        <w:rPr>
          <w:szCs w:val="28"/>
        </w:rPr>
        <w:t>Брасовского</w:t>
      </w:r>
      <w:proofErr w:type="spellEnd"/>
      <w:r>
        <w:rPr>
          <w:szCs w:val="28"/>
        </w:rPr>
        <w:t xml:space="preserve"> района № </w:t>
      </w:r>
      <w:r w:rsidR="00A849EF">
        <w:rPr>
          <w:szCs w:val="28"/>
        </w:rPr>
        <w:t>603</w:t>
      </w:r>
      <w:r>
        <w:rPr>
          <w:szCs w:val="28"/>
        </w:rPr>
        <w:t xml:space="preserve"> от </w:t>
      </w:r>
      <w:r w:rsidR="00A849EF">
        <w:rPr>
          <w:szCs w:val="28"/>
        </w:rPr>
        <w:t>19 декабря</w:t>
      </w:r>
      <w:r>
        <w:rPr>
          <w:szCs w:val="28"/>
        </w:rPr>
        <w:t xml:space="preserve"> 201</w:t>
      </w:r>
      <w:r w:rsidR="00A849EF">
        <w:rPr>
          <w:szCs w:val="28"/>
        </w:rPr>
        <w:t>3</w:t>
      </w:r>
      <w:r>
        <w:rPr>
          <w:szCs w:val="28"/>
        </w:rPr>
        <w:t xml:space="preserve"> г.»</w:t>
      </w:r>
      <w:r w:rsidR="00A849EF">
        <w:rPr>
          <w:szCs w:val="28"/>
        </w:rPr>
        <w:t>.</w:t>
      </w:r>
    </w:p>
    <w:p w:rsidR="00394C8E" w:rsidRDefault="00394C8E" w:rsidP="00394C8E">
      <w:pPr>
        <w:ind w:firstLine="708"/>
        <w:jc w:val="both"/>
        <w:rPr>
          <w:szCs w:val="28"/>
        </w:rPr>
      </w:pPr>
    </w:p>
    <w:p w:rsidR="00394C8E" w:rsidRDefault="00394C8E" w:rsidP="00394C8E">
      <w:pPr>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возложить на заместителя главы администрации </w:t>
      </w:r>
      <w:proofErr w:type="spellStart"/>
      <w:r>
        <w:rPr>
          <w:szCs w:val="28"/>
        </w:rPr>
        <w:t>Брасовского</w:t>
      </w:r>
      <w:proofErr w:type="spellEnd"/>
      <w:r>
        <w:rPr>
          <w:szCs w:val="28"/>
        </w:rPr>
        <w:t xml:space="preserve"> района Казакову Е.П.</w:t>
      </w:r>
    </w:p>
    <w:p w:rsidR="00394C8E" w:rsidRDefault="00394C8E" w:rsidP="00394C8E">
      <w:pPr>
        <w:jc w:val="both"/>
        <w:rPr>
          <w:szCs w:val="28"/>
        </w:rPr>
      </w:pPr>
      <w:r>
        <w:rPr>
          <w:szCs w:val="28"/>
        </w:rPr>
        <w:t xml:space="preserve"> </w:t>
      </w:r>
    </w:p>
    <w:p w:rsidR="00394C8E" w:rsidRDefault="00394C8E" w:rsidP="00394C8E">
      <w:pPr>
        <w:jc w:val="both"/>
        <w:rPr>
          <w:szCs w:val="28"/>
        </w:rPr>
      </w:pPr>
    </w:p>
    <w:p w:rsidR="00394C8E" w:rsidRDefault="00394C8E" w:rsidP="00394C8E">
      <w:pPr>
        <w:jc w:val="both"/>
        <w:rPr>
          <w:szCs w:val="28"/>
        </w:rPr>
      </w:pPr>
    </w:p>
    <w:p w:rsidR="00394C8E" w:rsidRDefault="00394C8E" w:rsidP="00394C8E">
      <w:pPr>
        <w:jc w:val="both"/>
        <w:rPr>
          <w:szCs w:val="28"/>
        </w:rPr>
      </w:pPr>
      <w:r>
        <w:rPr>
          <w:szCs w:val="28"/>
        </w:rPr>
        <w:t xml:space="preserve">Глава  администрации района                                                           С.Н. </w:t>
      </w:r>
      <w:proofErr w:type="spellStart"/>
      <w:r>
        <w:rPr>
          <w:szCs w:val="28"/>
        </w:rPr>
        <w:t>Лавокин</w:t>
      </w:r>
      <w:proofErr w:type="spellEnd"/>
    </w:p>
    <w:p w:rsidR="00365E49" w:rsidRDefault="00A849EF" w:rsidP="00A849EF">
      <w:pPr>
        <w:jc w:val="both"/>
        <w:rPr>
          <w:sz w:val="32"/>
          <w:szCs w:val="32"/>
        </w:rPr>
      </w:pPr>
      <w:r>
        <w:rPr>
          <w:sz w:val="32"/>
          <w:szCs w:val="32"/>
        </w:rPr>
        <w:t xml:space="preserve">                                                                   </w:t>
      </w:r>
      <w:r w:rsidR="005C2572">
        <w:rPr>
          <w:sz w:val="32"/>
          <w:szCs w:val="32"/>
        </w:rPr>
        <w:t xml:space="preserve">    </w:t>
      </w:r>
    </w:p>
    <w:p w:rsidR="00A849EF" w:rsidRPr="00657718" w:rsidRDefault="00365E49" w:rsidP="00A849EF">
      <w:pPr>
        <w:jc w:val="both"/>
        <w:rPr>
          <w:sz w:val="24"/>
          <w:szCs w:val="24"/>
        </w:rPr>
      </w:pPr>
      <w:r>
        <w:rPr>
          <w:sz w:val="32"/>
          <w:szCs w:val="32"/>
        </w:rPr>
        <w:lastRenderedPageBreak/>
        <w:t xml:space="preserve">                                                                    </w:t>
      </w:r>
      <w:r w:rsidR="00A849EF">
        <w:rPr>
          <w:sz w:val="24"/>
          <w:szCs w:val="24"/>
        </w:rPr>
        <w:t>Утверждёно</w:t>
      </w:r>
      <w:r w:rsidR="00A849EF" w:rsidRPr="00657718">
        <w:rPr>
          <w:sz w:val="24"/>
          <w:szCs w:val="24"/>
        </w:rPr>
        <w:t xml:space="preserve"> </w:t>
      </w:r>
    </w:p>
    <w:p w:rsidR="00A849EF" w:rsidRPr="00657718" w:rsidRDefault="00A849EF" w:rsidP="00A849EF">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постановлением</w:t>
      </w:r>
    </w:p>
    <w:p w:rsidR="00A849EF" w:rsidRPr="00657718" w:rsidRDefault="00A849EF" w:rsidP="00A849EF">
      <w:pPr>
        <w:jc w:val="both"/>
        <w:rPr>
          <w:sz w:val="24"/>
          <w:szCs w:val="24"/>
        </w:rPr>
      </w:pPr>
      <w:r w:rsidRPr="00657718">
        <w:rPr>
          <w:sz w:val="24"/>
          <w:szCs w:val="24"/>
        </w:rPr>
        <w:t xml:space="preserve">                                                                              </w:t>
      </w:r>
      <w:r>
        <w:rPr>
          <w:sz w:val="24"/>
          <w:szCs w:val="24"/>
        </w:rPr>
        <w:t xml:space="preserve">                  </w:t>
      </w:r>
      <w:r w:rsidRPr="00657718">
        <w:rPr>
          <w:sz w:val="24"/>
          <w:szCs w:val="24"/>
        </w:rPr>
        <w:t>администрации района</w:t>
      </w:r>
    </w:p>
    <w:p w:rsidR="00A849EF" w:rsidRDefault="00A849EF" w:rsidP="00A849EF">
      <w:pPr>
        <w:jc w:val="both"/>
        <w:rPr>
          <w:sz w:val="24"/>
          <w:szCs w:val="24"/>
        </w:rPr>
      </w:pPr>
      <w:r w:rsidRPr="00657718">
        <w:rPr>
          <w:sz w:val="24"/>
          <w:szCs w:val="24"/>
        </w:rPr>
        <w:t xml:space="preserve">                                                                                    </w:t>
      </w:r>
      <w:r>
        <w:rPr>
          <w:sz w:val="24"/>
          <w:szCs w:val="24"/>
        </w:rPr>
        <w:t xml:space="preserve">            </w:t>
      </w:r>
      <w:r w:rsidRPr="00657718">
        <w:rPr>
          <w:sz w:val="24"/>
          <w:szCs w:val="24"/>
        </w:rPr>
        <w:t>от «</w:t>
      </w:r>
      <w:r w:rsidR="00916F49">
        <w:rPr>
          <w:sz w:val="24"/>
          <w:szCs w:val="24"/>
        </w:rPr>
        <w:t>18</w:t>
      </w:r>
      <w:r w:rsidRPr="00657718">
        <w:rPr>
          <w:sz w:val="24"/>
          <w:szCs w:val="24"/>
        </w:rPr>
        <w:t>»</w:t>
      </w:r>
      <w:r>
        <w:rPr>
          <w:sz w:val="24"/>
          <w:szCs w:val="24"/>
        </w:rPr>
        <w:t>марта 2020</w:t>
      </w:r>
      <w:r w:rsidRPr="00657718">
        <w:rPr>
          <w:sz w:val="24"/>
          <w:szCs w:val="24"/>
        </w:rPr>
        <w:t xml:space="preserve"> г. №</w:t>
      </w:r>
      <w:r w:rsidR="00916F49">
        <w:rPr>
          <w:sz w:val="24"/>
          <w:szCs w:val="24"/>
        </w:rPr>
        <w:t>100</w:t>
      </w:r>
    </w:p>
    <w:p w:rsidR="00A849EF" w:rsidRDefault="00A849EF" w:rsidP="00A849EF">
      <w:pPr>
        <w:jc w:val="both"/>
        <w:rPr>
          <w:sz w:val="24"/>
          <w:szCs w:val="24"/>
        </w:rPr>
      </w:pPr>
    </w:p>
    <w:p w:rsidR="00394C8E" w:rsidRDefault="00394C8E" w:rsidP="00394C8E">
      <w:pPr>
        <w:rPr>
          <w:sz w:val="32"/>
          <w:szCs w:val="32"/>
        </w:rPr>
      </w:pPr>
    </w:p>
    <w:p w:rsidR="00394C8E" w:rsidRDefault="00A849EF" w:rsidP="00A849EF">
      <w:pPr>
        <w:jc w:val="center"/>
        <w:rPr>
          <w:b/>
          <w:bCs/>
          <w:color w:val="22272F"/>
          <w:shd w:val="clear" w:color="auto" w:fill="FFFFFF"/>
        </w:rPr>
      </w:pPr>
      <w:r>
        <w:rPr>
          <w:b/>
          <w:bCs/>
          <w:color w:val="22272F"/>
          <w:shd w:val="clear" w:color="auto" w:fill="FFFFFF"/>
        </w:rPr>
        <w:t>П</w:t>
      </w:r>
      <w:r w:rsidRPr="00A849EF">
        <w:rPr>
          <w:b/>
          <w:bCs/>
          <w:color w:val="22272F"/>
          <w:shd w:val="clear" w:color="auto" w:fill="FFFFFF"/>
        </w:rPr>
        <w:t>оложение</w:t>
      </w:r>
      <w:r w:rsidRPr="00A849EF">
        <w:rPr>
          <w:b/>
          <w:bCs/>
          <w:color w:val="22272F"/>
        </w:rPr>
        <w:br/>
      </w:r>
      <w:r>
        <w:rPr>
          <w:b/>
          <w:bCs/>
          <w:color w:val="22272F"/>
          <w:shd w:val="clear" w:color="auto" w:fill="FFFFFF"/>
        </w:rPr>
        <w:t>о комиссии</w:t>
      </w:r>
      <w:r w:rsidRPr="00A849EF">
        <w:rPr>
          <w:b/>
          <w:bCs/>
          <w:color w:val="22272F"/>
          <w:shd w:val="clear" w:color="auto" w:fill="FFFFFF"/>
        </w:rPr>
        <w:t xml:space="preserve"> по делам несовершеннолетних и защите их прав</w:t>
      </w:r>
    </w:p>
    <w:p w:rsidR="00A849EF" w:rsidRPr="00A849EF" w:rsidRDefault="00A849EF" w:rsidP="00A849EF">
      <w:pPr>
        <w:jc w:val="center"/>
        <w:rPr>
          <w:sz w:val="32"/>
          <w:szCs w:val="32"/>
        </w:rPr>
      </w:pPr>
      <w:r>
        <w:rPr>
          <w:b/>
          <w:bCs/>
          <w:color w:val="22272F"/>
          <w:shd w:val="clear" w:color="auto" w:fill="FFFFFF"/>
        </w:rPr>
        <w:t xml:space="preserve">при администрации  </w:t>
      </w:r>
      <w:proofErr w:type="spellStart"/>
      <w:r>
        <w:rPr>
          <w:b/>
          <w:bCs/>
          <w:color w:val="22272F"/>
          <w:shd w:val="clear" w:color="auto" w:fill="FFFFFF"/>
        </w:rPr>
        <w:t>Брасовского</w:t>
      </w:r>
      <w:proofErr w:type="spellEnd"/>
      <w:r>
        <w:rPr>
          <w:b/>
          <w:bCs/>
          <w:color w:val="22272F"/>
          <w:shd w:val="clear" w:color="auto" w:fill="FFFFFF"/>
        </w:rPr>
        <w:t xml:space="preserve"> района</w:t>
      </w:r>
    </w:p>
    <w:p w:rsidR="00394C8E" w:rsidRPr="00A849EF" w:rsidRDefault="00394C8E" w:rsidP="00A849EF">
      <w:pPr>
        <w:jc w:val="center"/>
        <w:rPr>
          <w:sz w:val="32"/>
          <w:szCs w:val="32"/>
        </w:rPr>
      </w:pPr>
    </w:p>
    <w:p w:rsidR="00394C8E" w:rsidRPr="00A849EF" w:rsidRDefault="00394C8E" w:rsidP="00A849EF">
      <w:pPr>
        <w:jc w:val="center"/>
        <w:rPr>
          <w:sz w:val="32"/>
          <w:szCs w:val="32"/>
        </w:rPr>
      </w:pPr>
    </w:p>
    <w:p w:rsidR="00394C8E" w:rsidRDefault="00394C8E" w:rsidP="00394C8E">
      <w:pPr>
        <w:rPr>
          <w:sz w:val="32"/>
          <w:szCs w:val="32"/>
        </w:rPr>
      </w:pPr>
    </w:p>
    <w:p w:rsidR="00BE7B9A" w:rsidRDefault="00A849EF" w:rsidP="00397F92">
      <w:pPr>
        <w:jc w:val="both"/>
      </w:pPr>
      <w:r>
        <w:tab/>
      </w:r>
      <w:r w:rsidR="00365E49">
        <w:t>1.</w:t>
      </w:r>
      <w:r>
        <w:t>Настоящее положение</w:t>
      </w:r>
      <w:r w:rsidR="00397F92">
        <w:t xml:space="preserve"> устанавливает полномочия комиссии по делам несовершеннолетних и защите их прав при администрации </w:t>
      </w:r>
      <w:proofErr w:type="spellStart"/>
      <w:r w:rsidR="00397F92">
        <w:t>Брасовского</w:t>
      </w:r>
      <w:proofErr w:type="spellEnd"/>
      <w:r w:rsidR="00397F92">
        <w:t xml:space="preserve"> района, порядок её образования и основы организации деятельности.</w:t>
      </w:r>
    </w:p>
    <w:p w:rsidR="00397F92" w:rsidRDefault="00397F92" w:rsidP="00397F92">
      <w:pPr>
        <w:jc w:val="both"/>
      </w:pPr>
    </w:p>
    <w:p w:rsidR="00397F92" w:rsidRPr="00397F92" w:rsidRDefault="00365E49" w:rsidP="00365E49">
      <w:pPr>
        <w:pStyle w:val="a5"/>
        <w:ind w:left="0" w:firstLine="708"/>
        <w:jc w:val="both"/>
        <w:rPr>
          <w:szCs w:val="28"/>
          <w:shd w:val="clear" w:color="auto" w:fill="FFFFFF"/>
        </w:rPr>
      </w:pPr>
      <w:proofErr w:type="gramStart"/>
      <w:r>
        <w:rPr>
          <w:szCs w:val="28"/>
          <w:shd w:val="clear" w:color="auto" w:fill="FFFFFF"/>
        </w:rPr>
        <w:t>2.</w:t>
      </w:r>
      <w:r w:rsidR="00397F92">
        <w:rPr>
          <w:szCs w:val="28"/>
          <w:shd w:val="clear" w:color="auto" w:fill="FFFFFF"/>
        </w:rPr>
        <w:t>Комиссия</w:t>
      </w:r>
      <w:r w:rsidR="00397F92" w:rsidRPr="00397F92">
        <w:rPr>
          <w:szCs w:val="28"/>
          <w:shd w:val="clear" w:color="auto" w:fill="FFFFFF"/>
        </w:rPr>
        <w:t xml:space="preserve"> по делам несовершеннолетних и защите их прав</w:t>
      </w:r>
      <w:r w:rsidR="00397F92">
        <w:rPr>
          <w:szCs w:val="28"/>
          <w:shd w:val="clear" w:color="auto" w:fill="FFFFFF"/>
        </w:rPr>
        <w:t xml:space="preserve"> </w:t>
      </w:r>
      <w:r>
        <w:rPr>
          <w:szCs w:val="28"/>
          <w:shd w:val="clear" w:color="auto" w:fill="FFFFFF"/>
        </w:rPr>
        <w:t xml:space="preserve">при администрации </w:t>
      </w:r>
      <w:proofErr w:type="spellStart"/>
      <w:r>
        <w:rPr>
          <w:szCs w:val="28"/>
          <w:shd w:val="clear" w:color="auto" w:fill="FFFFFF"/>
        </w:rPr>
        <w:t>Брасовского</w:t>
      </w:r>
      <w:proofErr w:type="spellEnd"/>
      <w:r>
        <w:rPr>
          <w:szCs w:val="28"/>
          <w:shd w:val="clear" w:color="auto" w:fill="FFFFFF"/>
        </w:rPr>
        <w:t xml:space="preserve"> района </w:t>
      </w:r>
      <w:r w:rsidR="00397F92">
        <w:rPr>
          <w:szCs w:val="28"/>
          <w:shd w:val="clear" w:color="auto" w:fill="FFFFFF"/>
        </w:rPr>
        <w:t>(далее – комиссия)</w:t>
      </w:r>
      <w:r w:rsidR="00397F92" w:rsidRPr="00397F92">
        <w:rPr>
          <w:szCs w:val="28"/>
          <w:shd w:val="clear" w:color="auto" w:fill="FFFFFF"/>
        </w:rPr>
        <w:t xml:space="preserve"> явля</w:t>
      </w:r>
      <w:r w:rsidR="00397F92">
        <w:rPr>
          <w:szCs w:val="28"/>
          <w:shd w:val="clear" w:color="auto" w:fill="FFFFFF"/>
        </w:rPr>
        <w:t>ется коллегиальным органом</w:t>
      </w:r>
      <w:r w:rsidR="00397F92" w:rsidRPr="00397F92">
        <w:rPr>
          <w:szCs w:val="28"/>
          <w:shd w:val="clear" w:color="auto" w:fill="FFFFFF"/>
        </w:rPr>
        <w:t xml:space="preserve"> системы профилактики безнадзорности и правонарушений несовершеннолетних (далее</w:t>
      </w:r>
      <w:r w:rsidR="00397F92">
        <w:rPr>
          <w:szCs w:val="28"/>
          <w:shd w:val="clear" w:color="auto" w:fill="FFFFFF"/>
        </w:rPr>
        <w:t xml:space="preserve"> - система профилактики), создае</w:t>
      </w:r>
      <w:r w:rsidR="00397F92" w:rsidRPr="00397F92">
        <w:rPr>
          <w:szCs w:val="28"/>
          <w:shd w:val="clear" w:color="auto" w:fill="FFFFFF"/>
        </w:rPr>
        <w:t>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w:t>
      </w:r>
      <w:proofErr w:type="gramEnd"/>
      <w:r w:rsidR="00397F92" w:rsidRPr="00397F92">
        <w:rPr>
          <w:szCs w:val="28"/>
          <w:shd w:val="clear" w:color="auto" w:fill="FFFFFF"/>
        </w:rPr>
        <w:t>,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65E49" w:rsidRDefault="00365E49" w:rsidP="00397F92">
      <w:pPr>
        <w:pStyle w:val="a5"/>
        <w:ind w:left="0"/>
        <w:jc w:val="both"/>
        <w:rPr>
          <w:szCs w:val="28"/>
          <w:shd w:val="clear" w:color="auto" w:fill="FFFFFF"/>
        </w:rPr>
      </w:pPr>
    </w:p>
    <w:p w:rsidR="00397F92" w:rsidRDefault="00365E49" w:rsidP="00365E49">
      <w:pPr>
        <w:pStyle w:val="a5"/>
        <w:ind w:left="0" w:firstLine="708"/>
        <w:jc w:val="both"/>
        <w:rPr>
          <w:szCs w:val="28"/>
          <w:shd w:val="clear" w:color="auto" w:fill="FFFFFF"/>
        </w:rPr>
      </w:pPr>
      <w:r>
        <w:rPr>
          <w:szCs w:val="28"/>
          <w:shd w:val="clear" w:color="auto" w:fill="FFFFFF"/>
        </w:rPr>
        <w:t>3.</w:t>
      </w:r>
      <w:r w:rsidR="00397F92">
        <w:rPr>
          <w:szCs w:val="28"/>
          <w:shd w:val="clear" w:color="auto" w:fill="FFFFFF"/>
        </w:rPr>
        <w:t>Комиссия</w:t>
      </w:r>
      <w:r w:rsidR="00397F92" w:rsidRPr="00397F92">
        <w:rPr>
          <w:szCs w:val="28"/>
          <w:shd w:val="clear" w:color="auto" w:fill="FFFFFF"/>
        </w:rPr>
        <w:t xml:space="preserve"> руководствуются в своей деятельности </w:t>
      </w:r>
      <w:hyperlink r:id="rId6" w:history="1">
        <w:r w:rsidR="00397F92" w:rsidRPr="00397F92">
          <w:rPr>
            <w:rStyle w:val="a6"/>
            <w:color w:val="auto"/>
            <w:szCs w:val="28"/>
            <w:u w:val="none"/>
            <w:shd w:val="clear" w:color="auto" w:fill="FFFFFF"/>
          </w:rPr>
          <w:t>Конституцией</w:t>
        </w:r>
      </w:hyperlink>
      <w:r w:rsidR="00397F92" w:rsidRPr="00397F92">
        <w:rPr>
          <w:szCs w:val="28"/>
          <w:shd w:val="clear" w:color="auto" w:fill="FFFFFF"/>
        </w:rPr>
        <w:t>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настоящим  положением, а также законами и актами субъектов Российской Федерации.</w:t>
      </w:r>
    </w:p>
    <w:p w:rsidR="00365E49" w:rsidRDefault="00365E49" w:rsidP="00365E49">
      <w:pPr>
        <w:pStyle w:val="a5"/>
        <w:ind w:left="0" w:firstLine="708"/>
        <w:jc w:val="both"/>
        <w:rPr>
          <w:szCs w:val="28"/>
          <w:shd w:val="clear" w:color="auto" w:fill="FFFFFF"/>
        </w:rPr>
      </w:pPr>
    </w:p>
    <w:p w:rsidR="00397F92" w:rsidRDefault="00365E49" w:rsidP="00365E49">
      <w:pPr>
        <w:pStyle w:val="a5"/>
        <w:ind w:left="0" w:firstLine="708"/>
        <w:jc w:val="both"/>
        <w:rPr>
          <w:szCs w:val="28"/>
          <w:shd w:val="clear" w:color="auto" w:fill="FFFFFF"/>
        </w:rPr>
      </w:pPr>
      <w:proofErr w:type="gramStart"/>
      <w:r>
        <w:rPr>
          <w:szCs w:val="28"/>
          <w:shd w:val="clear" w:color="auto" w:fill="FFFFFF"/>
        </w:rPr>
        <w:t>4.</w:t>
      </w:r>
      <w:r w:rsidR="00397F92">
        <w:rPr>
          <w:szCs w:val="28"/>
          <w:shd w:val="clear" w:color="auto" w:fill="FFFFFF"/>
        </w:rPr>
        <w:t>Деятельность комиссии</w:t>
      </w:r>
      <w:r w:rsidR="00397F92" w:rsidRPr="00397F92">
        <w:rPr>
          <w:szCs w:val="28"/>
          <w:shd w:val="clear" w:color="auto" w:fill="FFFFFF"/>
        </w:rPr>
        <w:t xml:space="preserve">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397F92" w:rsidRDefault="00397F92" w:rsidP="00397F92">
      <w:pPr>
        <w:pStyle w:val="a5"/>
        <w:ind w:left="0"/>
        <w:jc w:val="both"/>
        <w:rPr>
          <w:szCs w:val="28"/>
          <w:shd w:val="clear" w:color="auto" w:fill="FFFFFF"/>
        </w:rPr>
      </w:pPr>
    </w:p>
    <w:p w:rsidR="00365E49" w:rsidRPr="00365E49" w:rsidRDefault="00365E49" w:rsidP="00365E49">
      <w:pPr>
        <w:pStyle w:val="s1"/>
        <w:shd w:val="clear" w:color="auto" w:fill="FFFFFF"/>
        <w:spacing w:before="0" w:beforeAutospacing="0" w:after="0" w:afterAutospacing="0"/>
        <w:ind w:firstLine="708"/>
        <w:jc w:val="both"/>
        <w:rPr>
          <w:sz w:val="28"/>
          <w:szCs w:val="28"/>
          <w:shd w:val="clear" w:color="auto" w:fill="FFFFFF"/>
        </w:rPr>
      </w:pPr>
      <w:r w:rsidRPr="00365E49">
        <w:rPr>
          <w:sz w:val="28"/>
          <w:szCs w:val="28"/>
          <w:shd w:val="clear" w:color="auto" w:fill="FFFFFF"/>
        </w:rPr>
        <w:t xml:space="preserve">5. Порядок рассмотрения комиссиями материалов (дел), не связанных с делами об административных правонарушениях, определяется законодательством </w:t>
      </w:r>
      <w:r>
        <w:rPr>
          <w:sz w:val="28"/>
          <w:szCs w:val="28"/>
          <w:shd w:val="clear" w:color="auto" w:fill="FFFFFF"/>
        </w:rPr>
        <w:t>Брянской области</w:t>
      </w:r>
      <w:r w:rsidRPr="00365E49">
        <w:rPr>
          <w:sz w:val="28"/>
          <w:szCs w:val="28"/>
          <w:shd w:val="clear" w:color="auto" w:fill="FFFFFF"/>
        </w:rPr>
        <w:t>, если иное не установлено федеральным законодательством.</w:t>
      </w:r>
    </w:p>
    <w:p w:rsidR="00365E49" w:rsidRDefault="00365E49" w:rsidP="005C2572">
      <w:pPr>
        <w:pStyle w:val="s1"/>
        <w:shd w:val="clear" w:color="auto" w:fill="FFFFFF"/>
        <w:spacing w:before="0" w:beforeAutospacing="0" w:after="0" w:afterAutospacing="0"/>
        <w:rPr>
          <w:sz w:val="28"/>
          <w:szCs w:val="28"/>
        </w:rPr>
      </w:pPr>
    </w:p>
    <w:p w:rsidR="00397F92" w:rsidRPr="00397F92" w:rsidRDefault="00365E49" w:rsidP="00365E49">
      <w:pPr>
        <w:pStyle w:val="s1"/>
        <w:shd w:val="clear" w:color="auto" w:fill="FFFFFF"/>
        <w:spacing w:before="0" w:beforeAutospacing="0" w:after="0" w:afterAutospacing="0"/>
        <w:ind w:firstLine="708"/>
        <w:rPr>
          <w:sz w:val="28"/>
          <w:szCs w:val="28"/>
        </w:rPr>
      </w:pPr>
      <w:r>
        <w:rPr>
          <w:sz w:val="28"/>
          <w:szCs w:val="28"/>
        </w:rPr>
        <w:t xml:space="preserve">6. </w:t>
      </w:r>
      <w:r w:rsidR="00397F92">
        <w:rPr>
          <w:sz w:val="28"/>
          <w:szCs w:val="28"/>
        </w:rPr>
        <w:t>З</w:t>
      </w:r>
      <w:r w:rsidR="005C2572">
        <w:rPr>
          <w:sz w:val="28"/>
          <w:szCs w:val="28"/>
        </w:rPr>
        <w:t>адачами комиссии</w:t>
      </w:r>
      <w:r w:rsidR="00397F92" w:rsidRPr="00397F92">
        <w:rPr>
          <w:sz w:val="28"/>
          <w:szCs w:val="28"/>
        </w:rPr>
        <w:t xml:space="preserve"> являются:</w:t>
      </w:r>
    </w:p>
    <w:p w:rsidR="00397F92" w:rsidRPr="00397F92" w:rsidRDefault="00397F92" w:rsidP="00D809A7">
      <w:pPr>
        <w:pStyle w:val="s1"/>
        <w:shd w:val="clear" w:color="auto" w:fill="FFFFFF"/>
        <w:spacing w:before="0" w:beforeAutospacing="0" w:after="0" w:afterAutospacing="0"/>
        <w:jc w:val="both"/>
        <w:rPr>
          <w:sz w:val="28"/>
          <w:szCs w:val="28"/>
        </w:rPr>
      </w:pPr>
      <w:r w:rsidRPr="00397F92">
        <w:rPr>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397F92" w:rsidRPr="00397F92" w:rsidRDefault="00397F92" w:rsidP="00D809A7">
      <w:pPr>
        <w:pStyle w:val="s1"/>
        <w:shd w:val="clear" w:color="auto" w:fill="FFFFFF"/>
        <w:spacing w:before="0" w:beforeAutospacing="0" w:after="0" w:afterAutospacing="0"/>
        <w:jc w:val="both"/>
        <w:rPr>
          <w:sz w:val="28"/>
          <w:szCs w:val="28"/>
        </w:rPr>
      </w:pPr>
      <w:r w:rsidRPr="00397F92">
        <w:rPr>
          <w:sz w:val="28"/>
          <w:szCs w:val="28"/>
        </w:rPr>
        <w:t>б) обеспечение защиты прав и законных интересов несовершеннолетних;</w:t>
      </w:r>
    </w:p>
    <w:p w:rsidR="00397F92" w:rsidRPr="00397F92" w:rsidRDefault="00397F92" w:rsidP="00D809A7">
      <w:pPr>
        <w:pStyle w:val="s1"/>
        <w:shd w:val="clear" w:color="auto" w:fill="FFFFFF"/>
        <w:spacing w:before="0" w:beforeAutospacing="0" w:after="0" w:afterAutospacing="0"/>
        <w:jc w:val="both"/>
        <w:rPr>
          <w:sz w:val="28"/>
          <w:szCs w:val="28"/>
        </w:rPr>
      </w:pPr>
      <w:r w:rsidRPr="00397F92">
        <w:rPr>
          <w:sz w:val="28"/>
          <w:szCs w:val="28"/>
        </w:rPr>
        <w:t xml:space="preserve">в) социально-педагогическая реабилитация несовершеннолетних, находящихся в социально опасном положении, в том </w:t>
      </w:r>
      <w:proofErr w:type="gramStart"/>
      <w:r w:rsidRPr="00397F92">
        <w:rPr>
          <w:sz w:val="28"/>
          <w:szCs w:val="28"/>
        </w:rPr>
        <w:t>числе</w:t>
      </w:r>
      <w:proofErr w:type="gramEnd"/>
      <w:r w:rsidRPr="00397F92">
        <w:rPr>
          <w:sz w:val="28"/>
          <w:szCs w:val="28"/>
        </w:rPr>
        <w:t xml:space="preserve"> связанном с немедицинским потреблением наркотических средств и психотропных веществ;</w:t>
      </w:r>
    </w:p>
    <w:p w:rsidR="00397F92" w:rsidRDefault="00397F92" w:rsidP="00D809A7">
      <w:pPr>
        <w:pStyle w:val="s1"/>
        <w:shd w:val="clear" w:color="auto" w:fill="FFFFFF"/>
        <w:spacing w:before="0" w:beforeAutospacing="0" w:after="0" w:afterAutospacing="0"/>
        <w:jc w:val="both"/>
        <w:rPr>
          <w:sz w:val="28"/>
          <w:szCs w:val="28"/>
        </w:rPr>
      </w:pPr>
      <w:r w:rsidRPr="00397F92">
        <w:rPr>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365E49" w:rsidRDefault="00365E49" w:rsidP="00365E49">
      <w:pPr>
        <w:pStyle w:val="s1"/>
        <w:shd w:val="clear" w:color="auto" w:fill="FFFFFF"/>
        <w:spacing w:before="0" w:beforeAutospacing="0" w:after="0" w:afterAutospacing="0"/>
        <w:ind w:firstLine="708"/>
        <w:jc w:val="both"/>
        <w:rPr>
          <w:sz w:val="28"/>
          <w:szCs w:val="28"/>
        </w:rPr>
      </w:pPr>
    </w:p>
    <w:p w:rsidR="005C2572" w:rsidRPr="005C2572" w:rsidRDefault="00365E49" w:rsidP="00365E49">
      <w:pPr>
        <w:pStyle w:val="s1"/>
        <w:shd w:val="clear" w:color="auto" w:fill="FFFFFF"/>
        <w:spacing w:before="0" w:beforeAutospacing="0" w:after="0" w:afterAutospacing="0"/>
        <w:ind w:firstLine="708"/>
        <w:jc w:val="both"/>
        <w:rPr>
          <w:sz w:val="28"/>
          <w:szCs w:val="28"/>
        </w:rPr>
      </w:pPr>
      <w:r>
        <w:rPr>
          <w:sz w:val="28"/>
          <w:szCs w:val="28"/>
        </w:rPr>
        <w:t>7.</w:t>
      </w:r>
      <w:r w:rsidR="005C2572" w:rsidRPr="005C2572">
        <w:rPr>
          <w:sz w:val="28"/>
          <w:szCs w:val="28"/>
        </w:rPr>
        <w:t xml:space="preserve"> Для решения возложенных задач</w:t>
      </w:r>
      <w:r w:rsidR="00D809A7">
        <w:rPr>
          <w:sz w:val="28"/>
          <w:szCs w:val="28"/>
        </w:rPr>
        <w:t xml:space="preserve"> комиссия</w:t>
      </w:r>
      <w:r w:rsidR="005C2572" w:rsidRPr="005C2572">
        <w:rPr>
          <w:sz w:val="28"/>
          <w:szCs w:val="28"/>
        </w:rPr>
        <w:t>:</w:t>
      </w:r>
    </w:p>
    <w:p w:rsidR="005C2572" w:rsidRPr="005C2572" w:rsidRDefault="00D809A7" w:rsidP="00D809A7">
      <w:pPr>
        <w:pStyle w:val="s1"/>
        <w:shd w:val="clear" w:color="auto" w:fill="FFFFFF"/>
        <w:spacing w:before="0" w:beforeAutospacing="0" w:after="0" w:afterAutospacing="0"/>
        <w:jc w:val="both"/>
        <w:rPr>
          <w:sz w:val="28"/>
          <w:szCs w:val="28"/>
        </w:rPr>
      </w:pPr>
      <w:proofErr w:type="gramStart"/>
      <w:r>
        <w:rPr>
          <w:sz w:val="28"/>
          <w:szCs w:val="28"/>
        </w:rPr>
        <w:t>- координируе</w:t>
      </w:r>
      <w:r w:rsidR="005C2572" w:rsidRPr="005C2572">
        <w:rPr>
          <w:sz w:val="28"/>
          <w:szCs w:val="28"/>
        </w:rPr>
        <w:t>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w:t>
      </w:r>
      <w:proofErr w:type="gramEnd"/>
      <w:r w:rsidR="005C2572" w:rsidRPr="005C2572">
        <w:rPr>
          <w:sz w:val="28"/>
          <w:szCs w:val="28"/>
        </w:rPr>
        <w:t xml:space="preserve"> суи</w:t>
      </w:r>
      <w:r>
        <w:rPr>
          <w:sz w:val="28"/>
          <w:szCs w:val="28"/>
        </w:rPr>
        <w:t>цидальным действиям, осуществляе</w:t>
      </w:r>
      <w:r w:rsidR="005C2572" w:rsidRPr="005C2572">
        <w:rPr>
          <w:sz w:val="28"/>
          <w:szCs w:val="28"/>
        </w:rPr>
        <w:t xml:space="preserve">т мониторинг их деятельности в пределах и порядке, которые установлены законодательством Российской Федерации и законодательством </w:t>
      </w:r>
      <w:r>
        <w:rPr>
          <w:sz w:val="28"/>
          <w:szCs w:val="28"/>
        </w:rPr>
        <w:t>Брянской области</w:t>
      </w:r>
      <w:r w:rsidR="005C2572" w:rsidRPr="005C2572">
        <w:rPr>
          <w:sz w:val="28"/>
          <w:szCs w:val="28"/>
        </w:rPr>
        <w:t>;</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обеспечивае</w:t>
      </w:r>
      <w:r w:rsidR="005C2572" w:rsidRPr="005C2572">
        <w:rPr>
          <w:sz w:val="28"/>
          <w:szCs w:val="28"/>
        </w:rPr>
        <w:t>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анализируе</w:t>
      </w:r>
      <w:r w:rsidR="005C2572" w:rsidRPr="005C2572">
        <w:rPr>
          <w:sz w:val="28"/>
          <w:szCs w:val="28"/>
        </w:rPr>
        <w:t>т выявленные органами и учреждениями системы профилактики причины и условия безнадзорности и правонаруше</w:t>
      </w:r>
      <w:r>
        <w:rPr>
          <w:sz w:val="28"/>
          <w:szCs w:val="28"/>
        </w:rPr>
        <w:t>ний несовершеннолетних, принимае</w:t>
      </w:r>
      <w:r w:rsidR="005C2572" w:rsidRPr="005C2572">
        <w:rPr>
          <w:sz w:val="28"/>
          <w:szCs w:val="28"/>
        </w:rPr>
        <w:t>т меры по их устранению;</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утверждае</w:t>
      </w:r>
      <w:r w:rsidR="005C2572" w:rsidRPr="005C2572">
        <w:rPr>
          <w:sz w:val="28"/>
          <w:szCs w:val="28"/>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участвуе</w:t>
      </w:r>
      <w:r w:rsidR="005C2572" w:rsidRPr="005C2572">
        <w:rPr>
          <w:sz w:val="28"/>
          <w:szCs w:val="28"/>
        </w:rPr>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D809A7" w:rsidRDefault="00D809A7" w:rsidP="00D809A7">
      <w:pPr>
        <w:pStyle w:val="s1"/>
        <w:shd w:val="clear" w:color="auto" w:fill="FFFFFF"/>
        <w:spacing w:before="0" w:beforeAutospacing="0" w:after="0" w:afterAutospacing="0"/>
        <w:jc w:val="both"/>
        <w:rPr>
          <w:sz w:val="28"/>
          <w:szCs w:val="28"/>
        </w:rPr>
      </w:pPr>
      <w:r>
        <w:rPr>
          <w:sz w:val="28"/>
          <w:szCs w:val="28"/>
        </w:rPr>
        <w:lastRenderedPageBreak/>
        <w:t>- принимае</w:t>
      </w:r>
      <w:r w:rsidR="005C2572" w:rsidRPr="005C2572">
        <w:rPr>
          <w:sz w:val="28"/>
          <w:szCs w:val="28"/>
        </w:rPr>
        <w:t xml:space="preserve">т меры по совершенствованию деятельности органов и учреждений системы профилактики по итогам анализа и </w:t>
      </w:r>
      <w:proofErr w:type="gramStart"/>
      <w:r w:rsidR="005C2572" w:rsidRPr="005C2572">
        <w:rPr>
          <w:sz w:val="28"/>
          <w:szCs w:val="28"/>
        </w:rPr>
        <w:t>обобщения</w:t>
      </w:r>
      <w:proofErr w:type="gramEnd"/>
      <w:r w:rsidR="005C2572" w:rsidRPr="005C2572">
        <w:rPr>
          <w:sz w:val="28"/>
          <w:szCs w:val="28"/>
        </w:rPr>
        <w:t xml:space="preserve">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принимае</w:t>
      </w:r>
      <w:r w:rsidR="005C2572" w:rsidRPr="005C2572">
        <w:rPr>
          <w:sz w:val="28"/>
          <w:szCs w:val="28"/>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5C2572" w:rsidRPr="005C2572" w:rsidRDefault="00D809A7" w:rsidP="00D809A7">
      <w:pPr>
        <w:pStyle w:val="s1"/>
        <w:shd w:val="clear" w:color="auto" w:fill="FFFFFF"/>
        <w:spacing w:before="0" w:beforeAutospacing="0" w:after="0" w:afterAutospacing="0"/>
        <w:jc w:val="both"/>
        <w:rPr>
          <w:sz w:val="28"/>
          <w:szCs w:val="28"/>
        </w:rPr>
      </w:pPr>
      <w:proofErr w:type="gramStart"/>
      <w:r>
        <w:rPr>
          <w:sz w:val="28"/>
          <w:szCs w:val="28"/>
        </w:rPr>
        <w:t xml:space="preserve">- </w:t>
      </w:r>
      <w:r w:rsidR="005C2572" w:rsidRPr="005C2572">
        <w:rPr>
          <w:sz w:val="28"/>
          <w:szCs w:val="28"/>
        </w:rPr>
        <w:t>м</w:t>
      </w:r>
      <w:r>
        <w:rPr>
          <w:sz w:val="28"/>
          <w:szCs w:val="28"/>
        </w:rPr>
        <w:t>оже</w:t>
      </w:r>
      <w:r w:rsidR="005C2572" w:rsidRPr="005C2572">
        <w:rPr>
          <w:sz w:val="28"/>
          <w:szCs w:val="28"/>
        </w:rPr>
        <w:t>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roofErr w:type="gramEnd"/>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подготавливае</w:t>
      </w:r>
      <w:r w:rsidR="005C2572" w:rsidRPr="005C2572">
        <w:rPr>
          <w:sz w:val="28"/>
          <w:szCs w:val="28"/>
        </w:rPr>
        <w:t xml:space="preserve">т совместно с соответствующими органами или </w:t>
      </w:r>
      <w:proofErr w:type="gramStart"/>
      <w:r w:rsidR="005C2572" w:rsidRPr="005C2572">
        <w:rPr>
          <w:sz w:val="28"/>
          <w:szCs w:val="28"/>
        </w:rPr>
        <w:t>учреждениями</w:t>
      </w:r>
      <w:proofErr w:type="gramEnd"/>
      <w:r w:rsidR="005C2572" w:rsidRPr="005C2572">
        <w:rPr>
          <w:sz w:val="28"/>
          <w:szCs w:val="28"/>
        </w:rPr>
        <w:t xml:space="preserve">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дае</w:t>
      </w:r>
      <w:r w:rsidR="005C2572" w:rsidRPr="005C2572">
        <w:rPr>
          <w:sz w:val="28"/>
          <w:szCs w:val="28"/>
        </w:rPr>
        <w:t>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получивших основного общего образования;</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дае</w:t>
      </w:r>
      <w:r w:rsidR="005C2572" w:rsidRPr="005C2572">
        <w:rPr>
          <w:sz w:val="28"/>
          <w:szCs w:val="28"/>
        </w:rPr>
        <w:t>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w:t>
      </w:r>
      <w:r>
        <w:rPr>
          <w:sz w:val="28"/>
          <w:szCs w:val="28"/>
        </w:rPr>
        <w:t xml:space="preserve">ого общего образования. </w:t>
      </w:r>
      <w:proofErr w:type="gramStart"/>
      <w:r>
        <w:rPr>
          <w:sz w:val="28"/>
          <w:szCs w:val="28"/>
        </w:rPr>
        <w:t>Комиссия</w:t>
      </w:r>
      <w:r w:rsidR="005C2572" w:rsidRPr="005C2572">
        <w:rPr>
          <w:sz w:val="28"/>
          <w:szCs w:val="28"/>
        </w:rPr>
        <w:t xml:space="preserve"> принимают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обеспечивае</w:t>
      </w:r>
      <w:r w:rsidR="005C2572" w:rsidRPr="005C2572">
        <w:rPr>
          <w:sz w:val="28"/>
          <w:szCs w:val="28"/>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lastRenderedPageBreak/>
        <w:t>- применяе</w:t>
      </w:r>
      <w:r w:rsidR="005C2572" w:rsidRPr="005C2572">
        <w:rPr>
          <w:sz w:val="28"/>
          <w:szCs w:val="28"/>
        </w:rPr>
        <w:t xml:space="preserve">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w:t>
      </w:r>
      <w:r>
        <w:rPr>
          <w:sz w:val="28"/>
          <w:szCs w:val="28"/>
        </w:rPr>
        <w:t>Брянской области</w:t>
      </w:r>
      <w:r w:rsidR="005C2572" w:rsidRPr="005C2572">
        <w:rPr>
          <w:sz w:val="28"/>
          <w:szCs w:val="28"/>
        </w:rPr>
        <w:t>;</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принимае</w:t>
      </w:r>
      <w:r w:rsidR="005C2572" w:rsidRPr="005C2572">
        <w:rPr>
          <w:sz w:val="28"/>
          <w:szCs w:val="28"/>
        </w:rPr>
        <w:t xml:space="preserve">т решения на основании заключения </w:t>
      </w:r>
      <w:proofErr w:type="spellStart"/>
      <w:r w:rsidR="005C2572" w:rsidRPr="005C2572">
        <w:rPr>
          <w:sz w:val="28"/>
          <w:szCs w:val="28"/>
        </w:rPr>
        <w:t>психолого-медико-педагогической</w:t>
      </w:r>
      <w:proofErr w:type="spellEnd"/>
      <w:r w:rsidR="005C2572" w:rsidRPr="005C2572">
        <w:rPr>
          <w:sz w:val="28"/>
          <w:szCs w:val="28"/>
        </w:rPr>
        <w:t xml:space="preserve">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подготавливает и направляе</w:t>
      </w:r>
      <w:r w:rsidR="005C2572" w:rsidRPr="005C2572">
        <w:rPr>
          <w:sz w:val="28"/>
          <w:szCs w:val="28"/>
        </w:rPr>
        <w:t>т в органы государственной власти субъектов Российской Федерации и органы местного самоуправления в порядке, установленном законодательством субъектов Российской Федерации,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рассматривае</w:t>
      </w:r>
      <w:r w:rsidR="005C2572" w:rsidRPr="005C2572">
        <w:rPr>
          <w:sz w:val="28"/>
          <w:szCs w:val="28"/>
        </w:rPr>
        <w:t xml:space="preserve">т информацию (материалы) о фактах совершения несовершеннолетними, не подлежащими уголовной ответственности в связи с </w:t>
      </w:r>
      <w:proofErr w:type="spellStart"/>
      <w:r w:rsidR="005C2572" w:rsidRPr="005C2572">
        <w:rPr>
          <w:sz w:val="28"/>
          <w:szCs w:val="28"/>
        </w:rPr>
        <w:t>недостижением</w:t>
      </w:r>
      <w:proofErr w:type="spellEnd"/>
      <w:r w:rsidR="005C2572" w:rsidRPr="005C2572">
        <w:rPr>
          <w:sz w:val="28"/>
          <w:szCs w:val="28"/>
        </w:rPr>
        <w:t xml:space="preserve"> возраста наступления уголовной ответственности, общес</w:t>
      </w:r>
      <w:r>
        <w:rPr>
          <w:sz w:val="28"/>
          <w:szCs w:val="28"/>
        </w:rPr>
        <w:t>твенно опасных деяний и принимае</w:t>
      </w:r>
      <w:r w:rsidR="005C2572" w:rsidRPr="005C2572">
        <w:rPr>
          <w:sz w:val="28"/>
          <w:szCs w:val="28"/>
        </w:rPr>
        <w:t xml:space="preserve">т решения о применении к ним мер воздействия или о ходатайстве перед </w:t>
      </w:r>
      <w:proofErr w:type="gramStart"/>
      <w:r w:rsidR="005C2572" w:rsidRPr="005C2572">
        <w:rPr>
          <w:sz w:val="28"/>
          <w:szCs w:val="28"/>
        </w:rPr>
        <w:t>судом</w:t>
      </w:r>
      <w:proofErr w:type="gramEnd"/>
      <w:r w:rsidR="005C2572" w:rsidRPr="005C2572">
        <w:rPr>
          <w:sz w:val="28"/>
          <w:szCs w:val="28"/>
        </w:rPr>
        <w:t xml:space="preserve">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p w:rsidR="005C2572" w:rsidRPr="005C2572" w:rsidRDefault="00D809A7" w:rsidP="00D809A7">
      <w:pPr>
        <w:pStyle w:val="s1"/>
        <w:shd w:val="clear" w:color="auto" w:fill="FFFFFF"/>
        <w:spacing w:before="0" w:beforeAutospacing="0" w:after="0" w:afterAutospacing="0"/>
        <w:jc w:val="both"/>
        <w:rPr>
          <w:sz w:val="28"/>
          <w:szCs w:val="28"/>
        </w:rPr>
      </w:pPr>
      <w:r>
        <w:rPr>
          <w:sz w:val="28"/>
          <w:szCs w:val="28"/>
        </w:rPr>
        <w:t>- дае</w:t>
      </w:r>
      <w:r w:rsidR="005C2572" w:rsidRPr="005C2572">
        <w:rPr>
          <w:sz w:val="28"/>
          <w:szCs w:val="28"/>
        </w:rPr>
        <w:t>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5C2572" w:rsidRPr="005C2572" w:rsidRDefault="00AB438A" w:rsidP="00D809A7">
      <w:pPr>
        <w:pStyle w:val="s1"/>
        <w:shd w:val="clear" w:color="auto" w:fill="FFFFFF"/>
        <w:spacing w:before="0" w:beforeAutospacing="0" w:after="0" w:afterAutospacing="0"/>
        <w:jc w:val="both"/>
        <w:rPr>
          <w:sz w:val="28"/>
          <w:szCs w:val="28"/>
        </w:rPr>
      </w:pPr>
      <w:r>
        <w:rPr>
          <w:sz w:val="28"/>
          <w:szCs w:val="28"/>
        </w:rPr>
        <w:t>- участвуе</w:t>
      </w:r>
      <w:r w:rsidR="005C2572" w:rsidRPr="005C2572">
        <w:rPr>
          <w:sz w:val="28"/>
          <w:szCs w:val="28"/>
        </w:rPr>
        <w:t>т в разработке проектов нормативных правовых актов по вопросам защиты прав и законных интересов несовершеннолетних;</w:t>
      </w:r>
    </w:p>
    <w:p w:rsidR="005C2572" w:rsidRPr="005C2572" w:rsidRDefault="00AB438A" w:rsidP="00D809A7">
      <w:pPr>
        <w:pStyle w:val="s1"/>
        <w:shd w:val="clear" w:color="auto" w:fill="FFFFFF"/>
        <w:spacing w:before="0" w:beforeAutospacing="0" w:after="0" w:afterAutospacing="0"/>
        <w:jc w:val="both"/>
        <w:rPr>
          <w:sz w:val="28"/>
          <w:szCs w:val="28"/>
        </w:rPr>
      </w:pPr>
      <w:r>
        <w:rPr>
          <w:sz w:val="28"/>
          <w:szCs w:val="28"/>
        </w:rPr>
        <w:t>- координируе</w:t>
      </w:r>
      <w:r w:rsidR="005C2572" w:rsidRPr="005C2572">
        <w:rPr>
          <w:sz w:val="28"/>
          <w:szCs w:val="28"/>
        </w:rPr>
        <w:t>т проведение органами и учреждениями системы профилактики индивидуальной профилактической работы в отношении категорий лиц, указанных в </w:t>
      </w:r>
      <w:hyperlink r:id="rId7" w:anchor="block_5" w:history="1">
        <w:r w:rsidR="005C2572" w:rsidRPr="005C2572">
          <w:rPr>
            <w:rStyle w:val="a6"/>
            <w:color w:val="auto"/>
            <w:sz w:val="28"/>
            <w:szCs w:val="28"/>
          </w:rPr>
          <w:t>статье 5</w:t>
        </w:r>
      </w:hyperlink>
      <w:r w:rsidR="005C2572" w:rsidRPr="005C2572">
        <w:rPr>
          <w:sz w:val="28"/>
          <w:szCs w:val="28"/>
        </w:rPr>
        <w:t> Федерального закона "Об основах системы профилактики безнадзорности и правонарушений несовершеннолетних";</w:t>
      </w:r>
    </w:p>
    <w:p w:rsidR="005C2572" w:rsidRPr="005C2572" w:rsidRDefault="00AB438A" w:rsidP="00D809A7">
      <w:pPr>
        <w:pStyle w:val="s1"/>
        <w:shd w:val="clear" w:color="auto" w:fill="FFFFFF"/>
        <w:spacing w:before="0" w:beforeAutospacing="0" w:after="0" w:afterAutospacing="0"/>
        <w:jc w:val="both"/>
        <w:rPr>
          <w:sz w:val="28"/>
          <w:szCs w:val="28"/>
        </w:rPr>
      </w:pPr>
      <w:proofErr w:type="gramStart"/>
      <w:r>
        <w:rPr>
          <w:sz w:val="28"/>
          <w:szCs w:val="28"/>
        </w:rPr>
        <w:t>- утверждае</w:t>
      </w:r>
      <w:r w:rsidR="005C2572" w:rsidRPr="005C2572">
        <w:rPr>
          <w:sz w:val="28"/>
          <w:szCs w:val="28"/>
        </w:rPr>
        <w:t>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8" w:anchor="block_5" w:history="1">
        <w:r w:rsidR="005C2572" w:rsidRPr="005C2572">
          <w:rPr>
            <w:rStyle w:val="a6"/>
            <w:color w:val="auto"/>
            <w:sz w:val="28"/>
            <w:szCs w:val="28"/>
          </w:rPr>
          <w:t>статье 5</w:t>
        </w:r>
      </w:hyperlink>
      <w:r w:rsidR="005C2572" w:rsidRPr="005C2572">
        <w:rPr>
          <w:sz w:val="28"/>
          <w:szCs w:val="28"/>
        </w:rPr>
        <w:t>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roofErr w:type="gramEnd"/>
    </w:p>
    <w:p w:rsidR="005C2572" w:rsidRPr="005C2572" w:rsidRDefault="00AB438A" w:rsidP="00D809A7">
      <w:pPr>
        <w:pStyle w:val="s1"/>
        <w:shd w:val="clear" w:color="auto" w:fill="FFFFFF"/>
        <w:spacing w:before="0" w:beforeAutospacing="0" w:after="0" w:afterAutospacing="0"/>
        <w:jc w:val="both"/>
        <w:rPr>
          <w:sz w:val="28"/>
          <w:szCs w:val="28"/>
        </w:rPr>
      </w:pPr>
      <w:r>
        <w:rPr>
          <w:sz w:val="28"/>
          <w:szCs w:val="28"/>
        </w:rPr>
        <w:t>- содействуе</w:t>
      </w:r>
      <w:r w:rsidR="005C2572" w:rsidRPr="005C2572">
        <w:rPr>
          <w:sz w:val="28"/>
          <w:szCs w:val="28"/>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5C2572" w:rsidRPr="005C2572" w:rsidRDefault="00AB438A" w:rsidP="00D809A7">
      <w:pPr>
        <w:pStyle w:val="s1"/>
        <w:shd w:val="clear" w:color="auto" w:fill="FFFFFF"/>
        <w:spacing w:before="0" w:beforeAutospacing="0" w:after="0" w:afterAutospacing="0"/>
        <w:jc w:val="both"/>
        <w:rPr>
          <w:sz w:val="28"/>
          <w:szCs w:val="28"/>
        </w:rPr>
      </w:pPr>
      <w:r>
        <w:rPr>
          <w:sz w:val="28"/>
          <w:szCs w:val="28"/>
        </w:rPr>
        <w:lastRenderedPageBreak/>
        <w:t>- осуществляе</w:t>
      </w:r>
      <w:r w:rsidR="005C2572" w:rsidRPr="005C2572">
        <w:rPr>
          <w:sz w:val="28"/>
          <w:szCs w:val="28"/>
        </w:rPr>
        <w:t xml:space="preserve">т иные полномочия, которые предусмотрены законодательством Российской Федерации и законодательством </w:t>
      </w:r>
      <w:r>
        <w:rPr>
          <w:sz w:val="28"/>
          <w:szCs w:val="28"/>
        </w:rPr>
        <w:t>Брянской области</w:t>
      </w:r>
      <w:r w:rsidR="005C2572" w:rsidRPr="005C2572">
        <w:rPr>
          <w:sz w:val="28"/>
          <w:szCs w:val="28"/>
        </w:rPr>
        <w:t>.</w:t>
      </w:r>
    </w:p>
    <w:p w:rsidR="00365E49" w:rsidRDefault="00365E49" w:rsidP="00365E49">
      <w:pPr>
        <w:pStyle w:val="s1"/>
        <w:shd w:val="clear" w:color="auto" w:fill="FFFFFF"/>
        <w:spacing w:before="0" w:beforeAutospacing="0" w:after="0" w:afterAutospacing="0"/>
        <w:ind w:firstLine="708"/>
        <w:jc w:val="both"/>
        <w:rPr>
          <w:sz w:val="28"/>
          <w:szCs w:val="28"/>
        </w:rPr>
      </w:pPr>
    </w:p>
    <w:p w:rsidR="00AB438A" w:rsidRPr="00AB438A" w:rsidRDefault="00365E49" w:rsidP="00365E49">
      <w:pPr>
        <w:pStyle w:val="s1"/>
        <w:shd w:val="clear" w:color="auto" w:fill="FFFFFF"/>
        <w:spacing w:before="0" w:beforeAutospacing="0" w:after="0" w:afterAutospacing="0"/>
        <w:ind w:firstLine="708"/>
        <w:jc w:val="both"/>
        <w:rPr>
          <w:sz w:val="28"/>
          <w:szCs w:val="28"/>
        </w:rPr>
      </w:pPr>
      <w:r>
        <w:rPr>
          <w:sz w:val="28"/>
          <w:szCs w:val="28"/>
        </w:rPr>
        <w:t xml:space="preserve">8. </w:t>
      </w:r>
      <w:r w:rsidR="00AB438A" w:rsidRPr="00AB438A">
        <w:rPr>
          <w:sz w:val="28"/>
          <w:szCs w:val="28"/>
        </w:rPr>
        <w:t xml:space="preserve">К вопросам обеспечения деятельности </w:t>
      </w:r>
      <w:r w:rsidR="00AB438A">
        <w:rPr>
          <w:sz w:val="28"/>
          <w:szCs w:val="28"/>
        </w:rPr>
        <w:t>комиссии</w:t>
      </w:r>
      <w:r w:rsidR="00AB438A" w:rsidRPr="00AB438A">
        <w:rPr>
          <w:sz w:val="28"/>
          <w:szCs w:val="28"/>
        </w:rPr>
        <w:t xml:space="preserve"> относ</w:t>
      </w:r>
      <w:r w:rsidR="00AB438A">
        <w:rPr>
          <w:sz w:val="28"/>
          <w:szCs w:val="28"/>
        </w:rPr>
        <w:t>и</w:t>
      </w:r>
      <w:r w:rsidR="00AB438A" w:rsidRPr="00AB438A">
        <w:rPr>
          <w:sz w:val="28"/>
          <w:szCs w:val="28"/>
        </w:rPr>
        <w:t>тся:</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подготовка и организация проведения заседаний и иных плановых мероприятий комиссии;</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 xml:space="preserve">осуществление </w:t>
      </w:r>
      <w:proofErr w:type="gramStart"/>
      <w:r w:rsidRPr="00AB438A">
        <w:rPr>
          <w:sz w:val="28"/>
          <w:szCs w:val="28"/>
        </w:rPr>
        <w:t>контроля за</w:t>
      </w:r>
      <w:proofErr w:type="gramEnd"/>
      <w:r w:rsidRPr="00AB438A">
        <w:rPr>
          <w:sz w:val="28"/>
          <w:szCs w:val="28"/>
        </w:rPr>
        <w:t xml:space="preserve"> своевременностью подготовки и представления материалов для рассмотрения на заседаниях комиссии;</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ведение делопроизводства комиссии;</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материалов к заседанию комиссии, при поступлении соответствующего запроса;</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осуществление сбора, обработки и обобщения информации, необходимой для решения задач, стоящих перед комиссией;</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осуществление сбора и обобщение информации о численности лиц, предусмотренных </w:t>
      </w:r>
      <w:hyperlink r:id="rId9" w:anchor="block_5" w:history="1">
        <w:r w:rsidRPr="00AB438A">
          <w:rPr>
            <w:rStyle w:val="a6"/>
            <w:color w:val="auto"/>
            <w:sz w:val="28"/>
            <w:szCs w:val="28"/>
          </w:rPr>
          <w:t>статьей 5</w:t>
        </w:r>
      </w:hyperlink>
      <w:r w:rsidRPr="00AB438A">
        <w:rPr>
          <w:sz w:val="28"/>
          <w:szCs w:val="28"/>
        </w:rPr>
        <w:t>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направление запросов в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AB438A" w:rsidRDefault="00AB438A" w:rsidP="00AB438A">
      <w:pPr>
        <w:pStyle w:val="s1"/>
        <w:shd w:val="clear" w:color="auto" w:fill="FFFFFF"/>
        <w:spacing w:before="0" w:beforeAutospacing="0" w:after="0" w:afterAutospacing="0"/>
        <w:jc w:val="both"/>
        <w:rPr>
          <w:sz w:val="28"/>
          <w:szCs w:val="28"/>
        </w:rPr>
      </w:pPr>
      <w:r>
        <w:rPr>
          <w:sz w:val="28"/>
          <w:szCs w:val="28"/>
        </w:rPr>
        <w:lastRenderedPageBreak/>
        <w:t xml:space="preserve">- </w:t>
      </w:r>
      <w:r w:rsidRPr="00AB438A">
        <w:rPr>
          <w:sz w:val="28"/>
          <w:szCs w:val="28"/>
        </w:rPr>
        <w:t>обеспечение доступа к информации о деятельности комиссии путем 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w:t>
      </w:r>
      <w:r>
        <w:rPr>
          <w:sz w:val="28"/>
          <w:szCs w:val="28"/>
        </w:rPr>
        <w:t>ли иных законных представителей;</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осуществление сбора, обобщения информации о численности несовершеннолетних, находящихся в социально опасном положении, на территории муниципального образования;</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подготовка и направление в комиссию субъекта Российской Федерации справочной информации, отчетов по вопросам, относящимся к компетенции комиссии;</w:t>
      </w:r>
    </w:p>
    <w:p w:rsidR="00AB438A" w:rsidRPr="00AB438A" w:rsidRDefault="00AB438A" w:rsidP="00AB438A">
      <w:pPr>
        <w:pStyle w:val="s1"/>
        <w:shd w:val="clear" w:color="auto" w:fill="FFFFFF"/>
        <w:spacing w:before="0" w:beforeAutospacing="0" w:after="0" w:afterAutospacing="0"/>
        <w:jc w:val="both"/>
        <w:rPr>
          <w:sz w:val="28"/>
          <w:szCs w:val="28"/>
        </w:rPr>
      </w:pPr>
      <w:r>
        <w:rPr>
          <w:sz w:val="28"/>
          <w:szCs w:val="28"/>
        </w:rPr>
        <w:t xml:space="preserve">- </w:t>
      </w:r>
      <w:r w:rsidRPr="00AB438A">
        <w:rPr>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AB438A" w:rsidRDefault="00AB438A" w:rsidP="00AB438A">
      <w:pPr>
        <w:pStyle w:val="s1"/>
        <w:shd w:val="clear" w:color="auto" w:fill="FFFFFF"/>
        <w:spacing w:before="0" w:beforeAutospacing="0" w:after="0" w:afterAutospacing="0"/>
        <w:jc w:val="both"/>
        <w:rPr>
          <w:sz w:val="28"/>
          <w:szCs w:val="28"/>
        </w:rPr>
      </w:pPr>
      <w:r w:rsidRPr="00AB438A">
        <w:rPr>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365E49" w:rsidRDefault="00365E49" w:rsidP="008A1F60">
      <w:pPr>
        <w:pStyle w:val="s1"/>
        <w:shd w:val="clear" w:color="auto" w:fill="FFFFFF"/>
        <w:spacing w:before="0" w:beforeAutospacing="0" w:after="0" w:afterAutospacing="0"/>
        <w:jc w:val="both"/>
        <w:rPr>
          <w:sz w:val="28"/>
          <w:szCs w:val="28"/>
        </w:rPr>
      </w:pPr>
    </w:p>
    <w:p w:rsidR="00AB438A" w:rsidRPr="008A1F60" w:rsidRDefault="00365E49" w:rsidP="00365E49">
      <w:pPr>
        <w:pStyle w:val="s1"/>
        <w:shd w:val="clear" w:color="auto" w:fill="FFFFFF"/>
        <w:spacing w:before="0" w:beforeAutospacing="0" w:after="0" w:afterAutospacing="0"/>
        <w:ind w:firstLine="708"/>
        <w:jc w:val="both"/>
        <w:rPr>
          <w:sz w:val="28"/>
          <w:szCs w:val="28"/>
        </w:rPr>
      </w:pPr>
      <w:r>
        <w:rPr>
          <w:sz w:val="28"/>
          <w:szCs w:val="28"/>
        </w:rPr>
        <w:t>9</w:t>
      </w:r>
      <w:r w:rsidR="00AB438A" w:rsidRPr="008A1F60">
        <w:rPr>
          <w:sz w:val="28"/>
          <w:szCs w:val="28"/>
        </w:rPr>
        <w:t>. В состав комиссии входят председатель комиссии, заместитель (заместители) председателя комиссии, ответственный секретарь комиссии и члены комиссии.</w:t>
      </w:r>
    </w:p>
    <w:p w:rsidR="00AB438A" w:rsidRPr="008A1F60" w:rsidRDefault="00AB438A" w:rsidP="00365E49">
      <w:pPr>
        <w:pStyle w:val="s1"/>
        <w:shd w:val="clear" w:color="auto" w:fill="FFFFFF"/>
        <w:spacing w:before="0" w:beforeAutospacing="0" w:after="0" w:afterAutospacing="0"/>
        <w:ind w:firstLine="708"/>
        <w:jc w:val="both"/>
        <w:rPr>
          <w:sz w:val="28"/>
          <w:szCs w:val="28"/>
        </w:rPr>
      </w:pPr>
      <w:r w:rsidRPr="008A1F60">
        <w:rPr>
          <w:sz w:val="28"/>
          <w:szCs w:val="28"/>
        </w:rPr>
        <w:t xml:space="preserve">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w:t>
      </w:r>
      <w:proofErr w:type="spellStart"/>
      <w:r w:rsidRPr="008A1F60">
        <w:rPr>
          <w:sz w:val="28"/>
          <w:szCs w:val="28"/>
        </w:rPr>
        <w:t>конфессий</w:t>
      </w:r>
      <w:proofErr w:type="spellEnd"/>
      <w:r w:rsidRPr="008A1F60">
        <w:rPr>
          <w:sz w:val="28"/>
          <w:szCs w:val="28"/>
        </w:rPr>
        <w:t>, граждане, имеющие опыт работы с несовершеннолетними, депутаты соответствующих представительных органов, другие заинтересованные лица.</w:t>
      </w:r>
    </w:p>
    <w:p w:rsidR="00AB438A" w:rsidRPr="008A1F60" w:rsidRDefault="00AB438A" w:rsidP="00365E49">
      <w:pPr>
        <w:pStyle w:val="s1"/>
        <w:shd w:val="clear" w:color="auto" w:fill="FFFFFF"/>
        <w:spacing w:before="0" w:beforeAutospacing="0" w:after="0" w:afterAutospacing="0"/>
        <w:ind w:firstLine="708"/>
        <w:jc w:val="both"/>
        <w:rPr>
          <w:sz w:val="28"/>
          <w:szCs w:val="28"/>
        </w:rPr>
      </w:pPr>
      <w:r w:rsidRPr="008A1F60">
        <w:rPr>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365E49" w:rsidRDefault="00365E49" w:rsidP="00365E49">
      <w:pPr>
        <w:pStyle w:val="s1"/>
        <w:shd w:val="clear" w:color="auto" w:fill="FFFFFF"/>
        <w:spacing w:before="0" w:beforeAutospacing="0" w:after="0" w:afterAutospacing="0"/>
        <w:ind w:firstLine="708"/>
        <w:jc w:val="both"/>
        <w:rPr>
          <w:sz w:val="28"/>
          <w:szCs w:val="28"/>
        </w:rPr>
      </w:pPr>
    </w:p>
    <w:p w:rsidR="008A1F60" w:rsidRPr="008A1F60" w:rsidRDefault="00365E49" w:rsidP="00365E49">
      <w:pPr>
        <w:pStyle w:val="s1"/>
        <w:shd w:val="clear" w:color="auto" w:fill="FFFFFF"/>
        <w:spacing w:before="0" w:beforeAutospacing="0" w:after="0" w:afterAutospacing="0"/>
        <w:ind w:firstLine="708"/>
        <w:jc w:val="both"/>
        <w:rPr>
          <w:sz w:val="28"/>
          <w:szCs w:val="28"/>
        </w:rPr>
      </w:pPr>
      <w:r>
        <w:rPr>
          <w:sz w:val="28"/>
          <w:szCs w:val="28"/>
        </w:rPr>
        <w:t>10.</w:t>
      </w:r>
      <w:r w:rsidR="008A1F60" w:rsidRPr="008A1F60">
        <w:rPr>
          <w:sz w:val="28"/>
          <w:szCs w:val="28"/>
        </w:rPr>
        <w:t xml:space="preserve"> Председатель комиссии осуществляет полномочия члена комиссии, предусмотренные </w:t>
      </w:r>
      <w:hyperlink r:id="rId10" w:anchor="block_10121" w:history="1">
        <w:r w:rsidR="008A1F60" w:rsidRPr="008A1F60">
          <w:rPr>
            <w:rStyle w:val="a6"/>
            <w:color w:val="auto"/>
            <w:sz w:val="28"/>
            <w:szCs w:val="28"/>
            <w:u w:val="none"/>
          </w:rPr>
          <w:t>подпунктами "а" - "</w:t>
        </w:r>
        <w:proofErr w:type="spellStart"/>
        <w:r w:rsidR="008A1F60" w:rsidRPr="008A1F60">
          <w:rPr>
            <w:rStyle w:val="a6"/>
            <w:color w:val="auto"/>
            <w:sz w:val="28"/>
            <w:szCs w:val="28"/>
            <w:u w:val="none"/>
          </w:rPr>
          <w:t>д</w:t>
        </w:r>
        <w:proofErr w:type="spellEnd"/>
        <w:r w:rsidR="008A1F60" w:rsidRPr="008A1F60">
          <w:rPr>
            <w:rStyle w:val="a6"/>
            <w:color w:val="auto"/>
            <w:sz w:val="28"/>
            <w:szCs w:val="28"/>
            <w:u w:val="none"/>
          </w:rPr>
          <w:t>"</w:t>
        </w:r>
      </w:hyperlink>
      <w:r w:rsidR="008A1F60" w:rsidRPr="008A1F60">
        <w:rPr>
          <w:sz w:val="28"/>
          <w:szCs w:val="28"/>
        </w:rPr>
        <w:t> и </w:t>
      </w:r>
      <w:hyperlink r:id="rId11" w:anchor="block_10127" w:history="1">
        <w:r w:rsidR="008A1F60" w:rsidRPr="008A1F60">
          <w:rPr>
            <w:rStyle w:val="a6"/>
            <w:color w:val="auto"/>
            <w:sz w:val="28"/>
            <w:szCs w:val="28"/>
            <w:u w:val="none"/>
          </w:rPr>
          <w:t>"ж" пункта 1</w:t>
        </w:r>
      </w:hyperlink>
      <w:r>
        <w:rPr>
          <w:sz w:val="28"/>
          <w:szCs w:val="28"/>
        </w:rPr>
        <w:t>3</w:t>
      </w:r>
      <w:r w:rsidR="008A1F60" w:rsidRPr="008A1F60">
        <w:rPr>
          <w:sz w:val="28"/>
          <w:szCs w:val="28"/>
        </w:rPr>
        <w:t xml:space="preserve"> настоящего </w:t>
      </w:r>
      <w:r w:rsidR="008A1F60">
        <w:rPr>
          <w:sz w:val="28"/>
          <w:szCs w:val="28"/>
        </w:rPr>
        <w:t>п</w:t>
      </w:r>
      <w:r w:rsidR="008A1F60" w:rsidRPr="008A1F60">
        <w:rPr>
          <w:sz w:val="28"/>
          <w:szCs w:val="28"/>
        </w:rPr>
        <w:t>оложения, а также:</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а) осуществляет руководство деятельностью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б) председательствует на заседании комиссии и организует ее работу;</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в) имеет право решающего голоса при голосовании на заседании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г) представляет комиссию в государственных органах, органах местного самоуправления и иных организациях;</w:t>
      </w:r>
    </w:p>
    <w:p w:rsidR="008A1F60" w:rsidRPr="008A1F60" w:rsidRDefault="008A1F60" w:rsidP="008A1F60">
      <w:pPr>
        <w:pStyle w:val="s1"/>
        <w:shd w:val="clear" w:color="auto" w:fill="FFFFFF"/>
        <w:spacing w:before="0" w:beforeAutospacing="0" w:after="0" w:afterAutospacing="0"/>
        <w:jc w:val="both"/>
        <w:rPr>
          <w:sz w:val="28"/>
          <w:szCs w:val="28"/>
        </w:rPr>
      </w:pPr>
      <w:proofErr w:type="spellStart"/>
      <w:r w:rsidRPr="008A1F60">
        <w:rPr>
          <w:sz w:val="28"/>
          <w:szCs w:val="28"/>
        </w:rPr>
        <w:t>д</w:t>
      </w:r>
      <w:proofErr w:type="spellEnd"/>
      <w:r w:rsidRPr="008A1F60">
        <w:rPr>
          <w:sz w:val="28"/>
          <w:szCs w:val="28"/>
        </w:rPr>
        <w:t>) утверждает повестку заседания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е) назначает дату заседания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 xml:space="preserve">ж) дает заместителю председателя комиссии, ответственному секретарю комиссии, членам комиссии </w:t>
      </w:r>
      <w:proofErr w:type="gramStart"/>
      <w:r w:rsidRPr="008A1F60">
        <w:rPr>
          <w:sz w:val="28"/>
          <w:szCs w:val="28"/>
        </w:rPr>
        <w:t>обязательные к исполнению</w:t>
      </w:r>
      <w:proofErr w:type="gramEnd"/>
      <w:r w:rsidRPr="008A1F60">
        <w:rPr>
          <w:sz w:val="28"/>
          <w:szCs w:val="28"/>
        </w:rPr>
        <w:t xml:space="preserve"> поручения по вопросам, отнесенным к компетенции комиссии;</w:t>
      </w:r>
    </w:p>
    <w:p w:rsidR="008A1F60" w:rsidRPr="008A1F60" w:rsidRDefault="008A1F60" w:rsidP="008A1F60">
      <w:pPr>
        <w:pStyle w:val="s1"/>
        <w:shd w:val="clear" w:color="auto" w:fill="FFFFFF"/>
        <w:spacing w:before="0" w:beforeAutospacing="0" w:after="0" w:afterAutospacing="0"/>
        <w:jc w:val="both"/>
        <w:rPr>
          <w:sz w:val="28"/>
          <w:szCs w:val="28"/>
        </w:rPr>
      </w:pPr>
      <w:proofErr w:type="spellStart"/>
      <w:r w:rsidRPr="008A1F60">
        <w:rPr>
          <w:sz w:val="28"/>
          <w:szCs w:val="28"/>
        </w:rPr>
        <w:t>з</w:t>
      </w:r>
      <w:proofErr w:type="spellEnd"/>
      <w:r w:rsidRPr="008A1F60">
        <w:rPr>
          <w:sz w:val="28"/>
          <w:szCs w:val="28"/>
        </w:rPr>
        <w:t>) представляет уполномоченным органам (должностным лицам) предложения по формированию персонального состава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 xml:space="preserve">и) осуществляет </w:t>
      </w:r>
      <w:proofErr w:type="gramStart"/>
      <w:r w:rsidRPr="008A1F60">
        <w:rPr>
          <w:sz w:val="28"/>
          <w:szCs w:val="28"/>
        </w:rPr>
        <w:t>контроль за</w:t>
      </w:r>
      <w:proofErr w:type="gramEnd"/>
      <w:r w:rsidRPr="008A1F60">
        <w:rPr>
          <w:sz w:val="28"/>
          <w:szCs w:val="28"/>
        </w:rPr>
        <w:t xml:space="preserve"> исполнением плана работы комиссии, подписывает постановления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lastRenderedPageBreak/>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365E49" w:rsidRDefault="00365E49" w:rsidP="008A1F60">
      <w:pPr>
        <w:pStyle w:val="s1"/>
        <w:shd w:val="clear" w:color="auto" w:fill="FFFFFF"/>
        <w:spacing w:before="0" w:beforeAutospacing="0" w:after="0" w:afterAutospacing="0"/>
        <w:jc w:val="both"/>
        <w:rPr>
          <w:sz w:val="28"/>
          <w:szCs w:val="28"/>
        </w:rPr>
      </w:pPr>
    </w:p>
    <w:p w:rsidR="008A1F60" w:rsidRPr="008A1F60" w:rsidRDefault="00365E49" w:rsidP="00365E49">
      <w:pPr>
        <w:pStyle w:val="s1"/>
        <w:shd w:val="clear" w:color="auto" w:fill="FFFFFF"/>
        <w:spacing w:before="0" w:beforeAutospacing="0" w:after="0" w:afterAutospacing="0"/>
        <w:ind w:firstLine="708"/>
        <w:jc w:val="both"/>
        <w:rPr>
          <w:sz w:val="28"/>
          <w:szCs w:val="28"/>
        </w:rPr>
      </w:pPr>
      <w:r>
        <w:rPr>
          <w:sz w:val="28"/>
          <w:szCs w:val="28"/>
        </w:rPr>
        <w:t>11</w:t>
      </w:r>
      <w:r w:rsidR="008A1F60" w:rsidRPr="008A1F60">
        <w:rPr>
          <w:sz w:val="28"/>
          <w:szCs w:val="28"/>
        </w:rPr>
        <w:t>. Заместитель председателя комиссии осуществляет полномочия, предусмотренные </w:t>
      </w:r>
      <w:hyperlink r:id="rId12" w:anchor="block_10121" w:history="1">
        <w:r w:rsidR="008A1F60" w:rsidRPr="008A1F60">
          <w:rPr>
            <w:rStyle w:val="a6"/>
            <w:color w:val="auto"/>
            <w:sz w:val="28"/>
            <w:szCs w:val="28"/>
            <w:u w:val="none"/>
          </w:rPr>
          <w:t>подпунктами "а" - "</w:t>
        </w:r>
        <w:proofErr w:type="spellStart"/>
        <w:r w:rsidR="008A1F60" w:rsidRPr="008A1F60">
          <w:rPr>
            <w:rStyle w:val="a6"/>
            <w:color w:val="auto"/>
            <w:sz w:val="28"/>
            <w:szCs w:val="28"/>
            <w:u w:val="none"/>
          </w:rPr>
          <w:t>д</w:t>
        </w:r>
        <w:proofErr w:type="spellEnd"/>
        <w:r w:rsidR="008A1F60" w:rsidRPr="008A1F60">
          <w:rPr>
            <w:rStyle w:val="a6"/>
            <w:color w:val="auto"/>
            <w:sz w:val="28"/>
            <w:szCs w:val="28"/>
            <w:u w:val="none"/>
          </w:rPr>
          <w:t>"</w:t>
        </w:r>
      </w:hyperlink>
      <w:r w:rsidR="008A1F60" w:rsidRPr="008A1F60">
        <w:rPr>
          <w:sz w:val="28"/>
          <w:szCs w:val="28"/>
        </w:rPr>
        <w:t> и </w:t>
      </w:r>
      <w:hyperlink r:id="rId13" w:anchor="block_10127" w:history="1">
        <w:r w:rsidR="008A1F60" w:rsidRPr="008A1F60">
          <w:rPr>
            <w:rStyle w:val="a6"/>
            <w:color w:val="auto"/>
            <w:sz w:val="28"/>
            <w:szCs w:val="28"/>
            <w:u w:val="none"/>
          </w:rPr>
          <w:t>"ж" пункта 1</w:t>
        </w:r>
      </w:hyperlink>
      <w:r>
        <w:rPr>
          <w:sz w:val="28"/>
          <w:szCs w:val="28"/>
        </w:rPr>
        <w:t>3</w:t>
      </w:r>
      <w:r w:rsidR="008A1F60" w:rsidRPr="008A1F60">
        <w:rPr>
          <w:sz w:val="28"/>
          <w:szCs w:val="28"/>
        </w:rPr>
        <w:t> настоящего  положения, а также:</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а) выполняет поручения председателя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б) исполняет обязанности председателя комиссии в его отсутствие;</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 xml:space="preserve">в) обеспечивает </w:t>
      </w:r>
      <w:proofErr w:type="gramStart"/>
      <w:r w:rsidRPr="008A1F60">
        <w:rPr>
          <w:sz w:val="28"/>
          <w:szCs w:val="28"/>
        </w:rPr>
        <w:t>контроль за</w:t>
      </w:r>
      <w:proofErr w:type="gramEnd"/>
      <w:r w:rsidRPr="008A1F60">
        <w:rPr>
          <w:sz w:val="28"/>
          <w:szCs w:val="28"/>
        </w:rPr>
        <w:t xml:space="preserve"> исполнением постановлений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 xml:space="preserve">г) обеспечивает </w:t>
      </w:r>
      <w:proofErr w:type="gramStart"/>
      <w:r w:rsidRPr="008A1F60">
        <w:rPr>
          <w:sz w:val="28"/>
          <w:szCs w:val="28"/>
        </w:rPr>
        <w:t>контроль за</w:t>
      </w:r>
      <w:proofErr w:type="gramEnd"/>
      <w:r w:rsidRPr="008A1F60">
        <w:rPr>
          <w:sz w:val="28"/>
          <w:szCs w:val="28"/>
        </w:rPr>
        <w:t xml:space="preserve"> своевременной подготовкой материалов для рассмотрения на заседании комиссии.</w:t>
      </w:r>
    </w:p>
    <w:p w:rsidR="00365E49" w:rsidRDefault="00365E49" w:rsidP="008A1F60">
      <w:pPr>
        <w:pStyle w:val="s1"/>
        <w:shd w:val="clear" w:color="auto" w:fill="FFFFFF"/>
        <w:spacing w:before="0" w:beforeAutospacing="0" w:after="0" w:afterAutospacing="0"/>
        <w:jc w:val="both"/>
        <w:rPr>
          <w:sz w:val="28"/>
          <w:szCs w:val="28"/>
        </w:rPr>
      </w:pPr>
    </w:p>
    <w:p w:rsidR="008A1F60" w:rsidRPr="008A1F60" w:rsidRDefault="00365E49" w:rsidP="00365E49">
      <w:pPr>
        <w:pStyle w:val="s1"/>
        <w:shd w:val="clear" w:color="auto" w:fill="FFFFFF"/>
        <w:spacing w:before="0" w:beforeAutospacing="0" w:after="0" w:afterAutospacing="0"/>
        <w:ind w:firstLine="708"/>
        <w:jc w:val="both"/>
        <w:rPr>
          <w:sz w:val="28"/>
          <w:szCs w:val="28"/>
        </w:rPr>
      </w:pPr>
      <w:r>
        <w:rPr>
          <w:sz w:val="28"/>
          <w:szCs w:val="28"/>
        </w:rPr>
        <w:t xml:space="preserve">12. </w:t>
      </w:r>
      <w:proofErr w:type="gramStart"/>
      <w:r w:rsidR="008A1F60" w:rsidRPr="008A1F60">
        <w:rPr>
          <w:sz w:val="28"/>
          <w:szCs w:val="28"/>
        </w:rPr>
        <w:t>Ответственный секретарь комиссии осуществляет полномочия, предусмотренные </w:t>
      </w:r>
      <w:hyperlink r:id="rId14" w:anchor="block_10121" w:history="1">
        <w:r w:rsidR="008A1F60" w:rsidRPr="008A1F60">
          <w:rPr>
            <w:rStyle w:val="a6"/>
            <w:color w:val="auto"/>
            <w:sz w:val="28"/>
            <w:szCs w:val="28"/>
            <w:u w:val="none"/>
          </w:rPr>
          <w:t>подпунктами "а"</w:t>
        </w:r>
      </w:hyperlink>
      <w:r w:rsidR="008A1F60" w:rsidRPr="008A1F60">
        <w:rPr>
          <w:sz w:val="28"/>
          <w:szCs w:val="28"/>
        </w:rPr>
        <w:t>, </w:t>
      </w:r>
      <w:hyperlink r:id="rId15" w:anchor="block_10123" w:history="1">
        <w:r w:rsidR="008A1F60" w:rsidRPr="008A1F60">
          <w:rPr>
            <w:rStyle w:val="a6"/>
            <w:color w:val="auto"/>
            <w:sz w:val="28"/>
            <w:szCs w:val="28"/>
            <w:u w:val="none"/>
          </w:rPr>
          <w:t>"в" - "</w:t>
        </w:r>
        <w:proofErr w:type="spellStart"/>
        <w:r w:rsidR="008A1F60" w:rsidRPr="008A1F60">
          <w:rPr>
            <w:rStyle w:val="a6"/>
            <w:color w:val="auto"/>
            <w:sz w:val="28"/>
            <w:szCs w:val="28"/>
            <w:u w:val="none"/>
          </w:rPr>
          <w:t>д</w:t>
        </w:r>
        <w:proofErr w:type="spellEnd"/>
        <w:r w:rsidR="008A1F60" w:rsidRPr="008A1F60">
          <w:rPr>
            <w:rStyle w:val="a6"/>
            <w:color w:val="auto"/>
            <w:sz w:val="28"/>
            <w:szCs w:val="28"/>
            <w:u w:val="none"/>
          </w:rPr>
          <w:t>"</w:t>
        </w:r>
      </w:hyperlink>
      <w:r w:rsidR="008A1F60" w:rsidRPr="008A1F60">
        <w:rPr>
          <w:sz w:val="28"/>
          <w:szCs w:val="28"/>
        </w:rPr>
        <w:t> и </w:t>
      </w:r>
      <w:hyperlink r:id="rId16" w:anchor="block_10127" w:history="1">
        <w:r w:rsidR="008A1F60" w:rsidRPr="008A1F60">
          <w:rPr>
            <w:rStyle w:val="a6"/>
            <w:color w:val="auto"/>
            <w:sz w:val="28"/>
            <w:szCs w:val="28"/>
            <w:u w:val="none"/>
          </w:rPr>
          <w:t>"ж" пункта 1</w:t>
        </w:r>
      </w:hyperlink>
      <w:r>
        <w:rPr>
          <w:sz w:val="28"/>
          <w:szCs w:val="28"/>
        </w:rPr>
        <w:t>3</w:t>
      </w:r>
      <w:r w:rsidR="008A1F60" w:rsidRPr="008A1F60">
        <w:rPr>
          <w:sz w:val="28"/>
          <w:szCs w:val="28"/>
        </w:rPr>
        <w:t> настоящего  положения, а также:</w:t>
      </w:r>
      <w:proofErr w:type="gramEnd"/>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а) осуществляет подготовку материалов для рассмотрения на заседании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б) выполняет поручения председателя и заместителя председателя комиссии;</w:t>
      </w:r>
    </w:p>
    <w:p w:rsidR="008A1F60" w:rsidRPr="008A1F60" w:rsidRDefault="008A1F60" w:rsidP="008A1F60">
      <w:pPr>
        <w:pStyle w:val="s1"/>
        <w:shd w:val="clear" w:color="auto" w:fill="FFFFFF"/>
        <w:spacing w:before="0" w:beforeAutospacing="0" w:after="0" w:afterAutospacing="0"/>
        <w:jc w:val="both"/>
        <w:rPr>
          <w:sz w:val="28"/>
          <w:szCs w:val="28"/>
        </w:rPr>
      </w:pPr>
      <w:r>
        <w:rPr>
          <w:sz w:val="28"/>
          <w:szCs w:val="28"/>
        </w:rPr>
        <w:t>в</w:t>
      </w:r>
      <w:r w:rsidRPr="008A1F60">
        <w:rPr>
          <w:sz w:val="28"/>
          <w:szCs w:val="28"/>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8A1F60" w:rsidRPr="008A1F60" w:rsidRDefault="008A1F60" w:rsidP="008A1F60">
      <w:pPr>
        <w:pStyle w:val="s1"/>
        <w:shd w:val="clear" w:color="auto" w:fill="FFFFFF"/>
        <w:spacing w:before="0" w:beforeAutospacing="0" w:after="0" w:afterAutospacing="0"/>
        <w:jc w:val="both"/>
        <w:rPr>
          <w:sz w:val="28"/>
          <w:szCs w:val="28"/>
        </w:rPr>
      </w:pPr>
      <w:r>
        <w:rPr>
          <w:sz w:val="28"/>
          <w:szCs w:val="28"/>
        </w:rPr>
        <w:t>г</w:t>
      </w:r>
      <w:r w:rsidRPr="008A1F60">
        <w:rPr>
          <w:sz w:val="28"/>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8A1F60" w:rsidRDefault="008A1F60" w:rsidP="008A1F60">
      <w:pPr>
        <w:pStyle w:val="s1"/>
        <w:shd w:val="clear" w:color="auto" w:fill="FFFFFF"/>
        <w:spacing w:before="0" w:beforeAutospacing="0" w:after="0" w:afterAutospacing="0"/>
        <w:jc w:val="both"/>
        <w:rPr>
          <w:sz w:val="28"/>
          <w:szCs w:val="28"/>
        </w:rPr>
      </w:pPr>
      <w:proofErr w:type="spellStart"/>
      <w:r>
        <w:rPr>
          <w:sz w:val="28"/>
          <w:szCs w:val="28"/>
        </w:rPr>
        <w:t>д</w:t>
      </w:r>
      <w:proofErr w:type="spellEnd"/>
      <w:r w:rsidRPr="008A1F60">
        <w:rPr>
          <w:sz w:val="28"/>
          <w:szCs w:val="28"/>
        </w:rPr>
        <w:t>) обеспечивает вручение копий постановлений комиссии.</w:t>
      </w:r>
    </w:p>
    <w:p w:rsidR="00365E49" w:rsidRDefault="00365E49" w:rsidP="008A1F60">
      <w:pPr>
        <w:pStyle w:val="s1"/>
        <w:shd w:val="clear" w:color="auto" w:fill="FFFFFF"/>
        <w:spacing w:before="0" w:beforeAutospacing="0" w:after="0" w:afterAutospacing="0"/>
        <w:jc w:val="both"/>
        <w:rPr>
          <w:sz w:val="28"/>
          <w:szCs w:val="28"/>
        </w:rPr>
      </w:pPr>
    </w:p>
    <w:p w:rsidR="008A1F60" w:rsidRPr="008A1F60" w:rsidRDefault="00365E49" w:rsidP="00365E49">
      <w:pPr>
        <w:pStyle w:val="s1"/>
        <w:shd w:val="clear" w:color="auto" w:fill="FFFFFF"/>
        <w:spacing w:before="0" w:beforeAutospacing="0" w:after="0" w:afterAutospacing="0"/>
        <w:ind w:firstLine="708"/>
        <w:jc w:val="both"/>
        <w:rPr>
          <w:sz w:val="28"/>
          <w:szCs w:val="28"/>
        </w:rPr>
      </w:pPr>
      <w:r>
        <w:rPr>
          <w:sz w:val="28"/>
          <w:szCs w:val="28"/>
        </w:rPr>
        <w:t>13</w:t>
      </w:r>
      <w:r w:rsidR="008A1F60" w:rsidRPr="008A1F60">
        <w:rPr>
          <w:sz w:val="28"/>
          <w:szCs w:val="28"/>
        </w:rPr>
        <w:t>.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а) участвуют в заседании комиссии и его подготовке;</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б) предварительно (до заседания комиссии) знакомятся с материалами по вопросам, выносимым на ее рассмотрение;</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в) вносят предложения об отложении рассмотрения вопроса (дела) и о запросе дополнительных материалов по нему;</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8A1F60" w:rsidRPr="008A1F60" w:rsidRDefault="008A1F60" w:rsidP="008A1F60">
      <w:pPr>
        <w:pStyle w:val="s1"/>
        <w:shd w:val="clear" w:color="auto" w:fill="FFFFFF"/>
        <w:spacing w:before="0" w:beforeAutospacing="0" w:after="0" w:afterAutospacing="0"/>
        <w:jc w:val="both"/>
        <w:rPr>
          <w:sz w:val="28"/>
          <w:szCs w:val="28"/>
        </w:rPr>
      </w:pPr>
      <w:proofErr w:type="spellStart"/>
      <w:r w:rsidRPr="008A1F60">
        <w:rPr>
          <w:sz w:val="28"/>
          <w:szCs w:val="28"/>
        </w:rPr>
        <w:t>д</w:t>
      </w:r>
      <w:proofErr w:type="spellEnd"/>
      <w:r w:rsidRPr="008A1F60">
        <w:rPr>
          <w:sz w:val="28"/>
          <w:szCs w:val="28"/>
        </w:rPr>
        <w:t>) участвуют в обсуждении постановлений, принимаемых комиссией по рассматриваемым вопросам (делам), и голосуют при их принятии;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е) составляют протоколы об административных правонарушениях в случаях и порядке, предусмотренных </w:t>
      </w:r>
      <w:hyperlink r:id="rId17" w:history="1">
        <w:r w:rsidRPr="008A1F60">
          <w:rPr>
            <w:rStyle w:val="a6"/>
            <w:color w:val="auto"/>
            <w:sz w:val="28"/>
            <w:szCs w:val="28"/>
          </w:rPr>
          <w:t>Кодексом</w:t>
        </w:r>
      </w:hyperlink>
      <w:r w:rsidRPr="008A1F60">
        <w:rPr>
          <w:sz w:val="28"/>
          <w:szCs w:val="28"/>
        </w:rPr>
        <w:t> Российской Федерации об административных правонарушениях;</w:t>
      </w:r>
    </w:p>
    <w:p w:rsidR="008A1F60" w:rsidRPr="008A1F60" w:rsidRDefault="008A1F60" w:rsidP="008A1F60">
      <w:pPr>
        <w:pStyle w:val="s1"/>
        <w:shd w:val="clear" w:color="auto" w:fill="FFFFFF"/>
        <w:spacing w:before="0" w:beforeAutospacing="0" w:after="0" w:afterAutospacing="0"/>
        <w:jc w:val="both"/>
        <w:rPr>
          <w:sz w:val="28"/>
          <w:szCs w:val="28"/>
        </w:rPr>
      </w:pPr>
      <w:proofErr w:type="gramStart"/>
      <w:r w:rsidRPr="008A1F60">
        <w:rPr>
          <w:sz w:val="28"/>
          <w:szCs w:val="28"/>
        </w:rPr>
        <w:t xml:space="preserve">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w:t>
      </w:r>
      <w:r w:rsidRPr="008A1F60">
        <w:rPr>
          <w:sz w:val="28"/>
          <w:szCs w:val="28"/>
        </w:rPr>
        <w:lastRenderedPageBreak/>
        <w:t>здоровья, ставших известными случаях применения насилия и других форм жестокого обращения с несовершеннолетними, а также в целях выявления</w:t>
      </w:r>
      <w:proofErr w:type="gramEnd"/>
      <w:r w:rsidRPr="008A1F60">
        <w:rPr>
          <w:sz w:val="28"/>
          <w:szCs w:val="28"/>
        </w:rPr>
        <w:t xml:space="preserve"> причин и условий, способствовавших нарушению прав и законных интересов несовершеннолетних, их безнадзорности и совершению правонарушений;</w:t>
      </w:r>
    </w:p>
    <w:p w:rsidR="008A1F60" w:rsidRDefault="008A1F60" w:rsidP="008A1F60">
      <w:pPr>
        <w:pStyle w:val="s1"/>
        <w:shd w:val="clear" w:color="auto" w:fill="FFFFFF"/>
        <w:spacing w:before="0" w:beforeAutospacing="0" w:after="0" w:afterAutospacing="0"/>
        <w:jc w:val="both"/>
        <w:rPr>
          <w:sz w:val="28"/>
          <w:szCs w:val="28"/>
        </w:rPr>
      </w:pPr>
      <w:proofErr w:type="spellStart"/>
      <w:r w:rsidRPr="00365E49">
        <w:rPr>
          <w:sz w:val="28"/>
          <w:szCs w:val="28"/>
        </w:rPr>
        <w:t>з</w:t>
      </w:r>
      <w:proofErr w:type="spellEnd"/>
      <w:r w:rsidRPr="00365E49">
        <w:rPr>
          <w:sz w:val="28"/>
          <w:szCs w:val="28"/>
        </w:rPr>
        <w:t>) выполняют поручения председателя комиссии;</w:t>
      </w:r>
    </w:p>
    <w:p w:rsidR="00365E49" w:rsidRPr="00365E49" w:rsidRDefault="00365E49" w:rsidP="008A1F60">
      <w:pPr>
        <w:pStyle w:val="s1"/>
        <w:shd w:val="clear" w:color="auto" w:fill="FFFFFF"/>
        <w:spacing w:before="0" w:beforeAutospacing="0" w:after="0" w:afterAutospacing="0"/>
        <w:jc w:val="both"/>
        <w:rPr>
          <w:sz w:val="28"/>
          <w:szCs w:val="28"/>
        </w:rPr>
      </w:pPr>
      <w:r>
        <w:rPr>
          <w:sz w:val="28"/>
          <w:szCs w:val="28"/>
        </w:rPr>
        <w:t>и) информируют председателя комиссии о своем участии в заседании или причинах отсутствия на заседании.</w:t>
      </w:r>
    </w:p>
    <w:p w:rsidR="00365E49" w:rsidRDefault="00365E49" w:rsidP="00365E49">
      <w:pPr>
        <w:pStyle w:val="s1"/>
        <w:shd w:val="clear" w:color="auto" w:fill="FFFFFF"/>
        <w:spacing w:before="0" w:beforeAutospacing="0" w:after="0" w:afterAutospacing="0"/>
        <w:ind w:firstLine="708"/>
        <w:jc w:val="both"/>
        <w:rPr>
          <w:sz w:val="28"/>
          <w:szCs w:val="28"/>
        </w:rPr>
      </w:pPr>
    </w:p>
    <w:p w:rsidR="008A1F60" w:rsidRPr="008A1F60" w:rsidRDefault="00365E49" w:rsidP="00365E49">
      <w:pPr>
        <w:pStyle w:val="s1"/>
        <w:shd w:val="clear" w:color="auto" w:fill="FFFFFF"/>
        <w:spacing w:before="0" w:beforeAutospacing="0" w:after="0" w:afterAutospacing="0"/>
        <w:ind w:firstLine="708"/>
        <w:jc w:val="both"/>
        <w:rPr>
          <w:sz w:val="28"/>
          <w:szCs w:val="28"/>
        </w:rPr>
      </w:pPr>
      <w:r>
        <w:rPr>
          <w:sz w:val="28"/>
          <w:szCs w:val="28"/>
        </w:rPr>
        <w:t>14</w:t>
      </w:r>
      <w:r w:rsidR="008A1F60" w:rsidRPr="00365E49">
        <w:rPr>
          <w:sz w:val="28"/>
          <w:szCs w:val="28"/>
        </w:rPr>
        <w:t>. Полномочия председателя, заместителя</w:t>
      </w:r>
      <w:r w:rsidR="008A1F60" w:rsidRPr="008A1F60">
        <w:rPr>
          <w:sz w:val="28"/>
          <w:szCs w:val="28"/>
        </w:rPr>
        <w:t xml:space="preserve"> председателя, ответственного секретаря, члена комиссии прекращаются при наличии следующих оснований:</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в) прекращение полномочий комиссии;</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8A1F60" w:rsidRPr="008A1F60" w:rsidRDefault="008A1F60" w:rsidP="008A1F60">
      <w:pPr>
        <w:pStyle w:val="s1"/>
        <w:shd w:val="clear" w:color="auto" w:fill="FFFFFF"/>
        <w:spacing w:before="0" w:beforeAutospacing="0" w:after="0" w:afterAutospacing="0"/>
        <w:jc w:val="both"/>
        <w:rPr>
          <w:sz w:val="28"/>
          <w:szCs w:val="28"/>
        </w:rPr>
      </w:pPr>
      <w:proofErr w:type="spellStart"/>
      <w:r w:rsidRPr="008A1F60">
        <w:rPr>
          <w:sz w:val="28"/>
          <w:szCs w:val="28"/>
        </w:rPr>
        <w:t>д</w:t>
      </w:r>
      <w:proofErr w:type="spellEnd"/>
      <w:r w:rsidRPr="008A1F60">
        <w:rPr>
          <w:sz w:val="28"/>
          <w:szCs w:val="28"/>
        </w:rPr>
        <w:t>)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8A1F60" w:rsidRPr="008A1F60" w:rsidRDefault="008A1F60" w:rsidP="008A1F60">
      <w:pPr>
        <w:pStyle w:val="s1"/>
        <w:shd w:val="clear" w:color="auto" w:fill="FFFFFF"/>
        <w:spacing w:before="0" w:beforeAutospacing="0" w:after="0" w:afterAutospacing="0"/>
        <w:jc w:val="both"/>
        <w:rPr>
          <w:sz w:val="28"/>
          <w:szCs w:val="28"/>
        </w:rPr>
      </w:pPr>
      <w:r w:rsidRPr="008A1F60">
        <w:rPr>
          <w:sz w:val="28"/>
          <w:szCs w:val="28"/>
        </w:rPr>
        <w:t>ж) по факту смерти.</w:t>
      </w:r>
    </w:p>
    <w:p w:rsidR="00365E49" w:rsidRDefault="00365E49" w:rsidP="008A1F60">
      <w:pPr>
        <w:pStyle w:val="s1"/>
        <w:shd w:val="clear" w:color="auto" w:fill="FFFFFF"/>
        <w:spacing w:before="0" w:beforeAutospacing="0" w:after="0" w:afterAutospacing="0"/>
        <w:jc w:val="both"/>
        <w:rPr>
          <w:sz w:val="28"/>
          <w:szCs w:val="28"/>
        </w:rPr>
      </w:pPr>
    </w:p>
    <w:p w:rsidR="008A1F60" w:rsidRPr="008A1F60" w:rsidRDefault="00365E49" w:rsidP="00365E49">
      <w:pPr>
        <w:pStyle w:val="s1"/>
        <w:shd w:val="clear" w:color="auto" w:fill="FFFFFF"/>
        <w:spacing w:before="0" w:beforeAutospacing="0" w:after="0" w:afterAutospacing="0"/>
        <w:ind w:firstLine="708"/>
        <w:jc w:val="both"/>
        <w:rPr>
          <w:sz w:val="28"/>
          <w:szCs w:val="28"/>
        </w:rPr>
      </w:pPr>
      <w:r>
        <w:rPr>
          <w:sz w:val="28"/>
          <w:szCs w:val="28"/>
        </w:rPr>
        <w:t>15</w:t>
      </w:r>
      <w:r w:rsidR="008A1F60" w:rsidRPr="008A1F60">
        <w:rPr>
          <w:sz w:val="28"/>
          <w:szCs w:val="28"/>
        </w:rPr>
        <w:t>.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r:id="rId18" w:anchor="block_11212" w:history="1">
        <w:r w:rsidR="008A1F60" w:rsidRPr="008A1F60">
          <w:rPr>
            <w:rStyle w:val="a6"/>
            <w:color w:val="auto"/>
            <w:sz w:val="28"/>
            <w:szCs w:val="28"/>
            <w:u w:val="none"/>
          </w:rPr>
          <w:t>подпунктами "б"</w:t>
        </w:r>
      </w:hyperlink>
      <w:r w:rsidR="008A1F60" w:rsidRPr="008A1F60">
        <w:rPr>
          <w:sz w:val="28"/>
          <w:szCs w:val="28"/>
        </w:rPr>
        <w:t> (в части признания лица, входящего в состав комиссии, решением суда, вступившим в законную силу, умершим), </w:t>
      </w:r>
      <w:hyperlink r:id="rId19" w:anchor="block_11213" w:history="1">
        <w:r w:rsidR="008A1F60" w:rsidRPr="008A1F60">
          <w:rPr>
            <w:rStyle w:val="a6"/>
            <w:color w:val="auto"/>
            <w:sz w:val="28"/>
            <w:szCs w:val="28"/>
            <w:u w:val="none"/>
          </w:rPr>
          <w:t>"</w:t>
        </w:r>
        <w:proofErr w:type="gramStart"/>
        <w:r w:rsidR="008A1F60" w:rsidRPr="008A1F60">
          <w:rPr>
            <w:rStyle w:val="a6"/>
            <w:color w:val="auto"/>
            <w:sz w:val="28"/>
            <w:szCs w:val="28"/>
            <w:u w:val="none"/>
          </w:rPr>
          <w:t>в</w:t>
        </w:r>
        <w:proofErr w:type="gramEnd"/>
        <w:r w:rsidR="008A1F60" w:rsidRPr="008A1F60">
          <w:rPr>
            <w:rStyle w:val="a6"/>
            <w:color w:val="auto"/>
            <w:sz w:val="28"/>
            <w:szCs w:val="28"/>
            <w:u w:val="none"/>
          </w:rPr>
          <w:t>"</w:t>
        </w:r>
      </w:hyperlink>
      <w:r w:rsidR="008A1F60" w:rsidRPr="008A1F60">
        <w:rPr>
          <w:sz w:val="28"/>
          <w:szCs w:val="28"/>
        </w:rPr>
        <w:t> и </w:t>
      </w:r>
      <w:hyperlink r:id="rId20" w:anchor="block_11217" w:history="1">
        <w:r w:rsidR="008A1F60" w:rsidRPr="008A1F60">
          <w:rPr>
            <w:rStyle w:val="a6"/>
            <w:color w:val="auto"/>
            <w:sz w:val="28"/>
            <w:szCs w:val="28"/>
            <w:u w:val="none"/>
          </w:rPr>
          <w:t xml:space="preserve">"ж" </w:t>
        </w:r>
        <w:proofErr w:type="gramStart"/>
        <w:r w:rsidR="008A1F60" w:rsidRPr="008A1F60">
          <w:rPr>
            <w:rStyle w:val="a6"/>
            <w:color w:val="auto"/>
            <w:sz w:val="28"/>
            <w:szCs w:val="28"/>
            <w:u w:val="none"/>
          </w:rPr>
          <w:t>пункта</w:t>
        </w:r>
        <w:proofErr w:type="gramEnd"/>
        <w:r w:rsidR="008A1F60" w:rsidRPr="008A1F60">
          <w:rPr>
            <w:rStyle w:val="a6"/>
            <w:color w:val="auto"/>
            <w:sz w:val="28"/>
            <w:szCs w:val="28"/>
            <w:u w:val="none"/>
          </w:rPr>
          <w:t xml:space="preserve"> 1</w:t>
        </w:r>
      </w:hyperlink>
      <w:r>
        <w:rPr>
          <w:sz w:val="28"/>
          <w:szCs w:val="28"/>
        </w:rPr>
        <w:t>4</w:t>
      </w:r>
      <w:r w:rsidR="008A1F60" w:rsidRPr="008A1F60">
        <w:rPr>
          <w:sz w:val="28"/>
          <w:szCs w:val="28"/>
        </w:rPr>
        <w:t> настоящего положения.</w:t>
      </w:r>
    </w:p>
    <w:p w:rsidR="00365E49" w:rsidRDefault="00365E49" w:rsidP="00C06D1A">
      <w:pPr>
        <w:pStyle w:val="s1"/>
        <w:shd w:val="clear" w:color="auto" w:fill="FFFFFF"/>
        <w:spacing w:before="0" w:beforeAutospacing="0" w:after="0" w:afterAutospacing="0"/>
        <w:jc w:val="both"/>
        <w:rPr>
          <w:sz w:val="28"/>
          <w:szCs w:val="28"/>
        </w:rPr>
      </w:pPr>
    </w:p>
    <w:p w:rsidR="008A1F60"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16</w:t>
      </w:r>
      <w:r w:rsidR="008A1F60" w:rsidRPr="008A1F60">
        <w:rPr>
          <w:sz w:val="28"/>
          <w:szCs w:val="28"/>
        </w:rPr>
        <w:t xml:space="preserve">.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w:t>
      </w:r>
      <w:r w:rsidR="008A1F60" w:rsidRPr="00C06D1A">
        <w:rPr>
          <w:sz w:val="28"/>
          <w:szCs w:val="28"/>
        </w:rPr>
        <w:t>законодательством субъекта Российской Федерации.</w:t>
      </w:r>
    </w:p>
    <w:p w:rsidR="00365E49" w:rsidRDefault="00365E49" w:rsidP="00C06D1A">
      <w:pPr>
        <w:pStyle w:val="s1"/>
        <w:shd w:val="clear" w:color="auto" w:fill="FFFFFF"/>
        <w:spacing w:before="0" w:beforeAutospacing="0" w:after="0" w:afterAutospacing="0"/>
        <w:jc w:val="both"/>
        <w:rPr>
          <w:sz w:val="28"/>
          <w:szCs w:val="28"/>
          <w:shd w:val="clear" w:color="auto" w:fill="FFFFFF"/>
        </w:rPr>
      </w:pPr>
    </w:p>
    <w:p w:rsidR="00C06D1A" w:rsidRDefault="00C06D1A" w:rsidP="00365E49">
      <w:pPr>
        <w:pStyle w:val="s1"/>
        <w:shd w:val="clear" w:color="auto" w:fill="FFFFFF"/>
        <w:spacing w:before="0" w:beforeAutospacing="0" w:after="0" w:afterAutospacing="0"/>
        <w:ind w:firstLine="708"/>
        <w:jc w:val="both"/>
        <w:rPr>
          <w:sz w:val="28"/>
          <w:szCs w:val="28"/>
          <w:shd w:val="clear" w:color="auto" w:fill="FFFFFF"/>
        </w:rPr>
      </w:pPr>
      <w:r>
        <w:rPr>
          <w:sz w:val="28"/>
          <w:szCs w:val="28"/>
          <w:shd w:val="clear" w:color="auto" w:fill="FFFFFF"/>
        </w:rPr>
        <w:t>1</w:t>
      </w:r>
      <w:r w:rsidR="00365E49">
        <w:rPr>
          <w:sz w:val="28"/>
          <w:szCs w:val="28"/>
          <w:shd w:val="clear" w:color="auto" w:fill="FFFFFF"/>
        </w:rPr>
        <w:t>7</w:t>
      </w:r>
      <w:r>
        <w:rPr>
          <w:sz w:val="28"/>
          <w:szCs w:val="28"/>
          <w:shd w:val="clear" w:color="auto" w:fill="FFFFFF"/>
        </w:rPr>
        <w:t xml:space="preserve">. </w:t>
      </w:r>
      <w:r w:rsidRPr="00C06D1A">
        <w:rPr>
          <w:sz w:val="28"/>
          <w:szCs w:val="28"/>
          <w:shd w:val="clear" w:color="auto" w:fill="FFFFFF"/>
        </w:rPr>
        <w:t>Заседания  ко</w:t>
      </w:r>
      <w:r>
        <w:rPr>
          <w:sz w:val="28"/>
          <w:szCs w:val="28"/>
          <w:shd w:val="clear" w:color="auto" w:fill="FFFFFF"/>
        </w:rPr>
        <w:t>миссии</w:t>
      </w:r>
      <w:r w:rsidRPr="00C06D1A">
        <w:rPr>
          <w:sz w:val="28"/>
          <w:szCs w:val="28"/>
          <w:shd w:val="clear" w:color="auto" w:fill="FFFFFF"/>
        </w:rPr>
        <w:t xml:space="preserve"> про</w:t>
      </w:r>
      <w:r>
        <w:rPr>
          <w:sz w:val="28"/>
          <w:szCs w:val="28"/>
          <w:shd w:val="clear" w:color="auto" w:fill="FFFFFF"/>
        </w:rPr>
        <w:t>водятся в соответствии с планом</w:t>
      </w:r>
      <w:r w:rsidRPr="00C06D1A">
        <w:rPr>
          <w:sz w:val="28"/>
          <w:szCs w:val="28"/>
          <w:shd w:val="clear" w:color="auto" w:fill="FFFFFF"/>
        </w:rPr>
        <w:t xml:space="preserve"> работы не реже двух раз в месяц.</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C06D1A" w:rsidP="00365E49">
      <w:pPr>
        <w:pStyle w:val="s1"/>
        <w:shd w:val="clear" w:color="auto" w:fill="FFFFFF"/>
        <w:spacing w:before="0" w:beforeAutospacing="0" w:after="0" w:afterAutospacing="0"/>
        <w:ind w:firstLine="708"/>
        <w:jc w:val="both"/>
        <w:rPr>
          <w:sz w:val="28"/>
          <w:szCs w:val="28"/>
        </w:rPr>
      </w:pPr>
      <w:r w:rsidRPr="00C06D1A">
        <w:rPr>
          <w:sz w:val="28"/>
          <w:szCs w:val="28"/>
        </w:rPr>
        <w:lastRenderedPageBreak/>
        <w:t>1</w:t>
      </w:r>
      <w:r w:rsidR="00365E49">
        <w:rPr>
          <w:sz w:val="28"/>
          <w:szCs w:val="28"/>
        </w:rPr>
        <w:t>8</w:t>
      </w:r>
      <w:r w:rsidRPr="00C06D1A">
        <w:rPr>
          <w:sz w:val="28"/>
          <w:szCs w:val="28"/>
        </w:rPr>
        <w:t>. Предложения в проект плана работы комиссии вносятся в комиссию ее членами в письменной форме в сроки, определенные председателем комиссии или постановлением комиссии, если законодательством субъекта Российской Федерации не предусмотрено иное.</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C06D1A" w:rsidP="00365E49">
      <w:pPr>
        <w:pStyle w:val="s1"/>
        <w:shd w:val="clear" w:color="auto" w:fill="FFFFFF"/>
        <w:spacing w:before="0" w:beforeAutospacing="0" w:after="0" w:afterAutospacing="0"/>
        <w:ind w:firstLine="708"/>
        <w:jc w:val="both"/>
        <w:rPr>
          <w:sz w:val="28"/>
          <w:szCs w:val="28"/>
        </w:rPr>
      </w:pPr>
      <w:r>
        <w:rPr>
          <w:sz w:val="28"/>
          <w:szCs w:val="28"/>
        </w:rPr>
        <w:t>1</w:t>
      </w:r>
      <w:r w:rsidR="00365E49">
        <w:rPr>
          <w:sz w:val="28"/>
          <w:szCs w:val="28"/>
        </w:rPr>
        <w:t>9</w:t>
      </w:r>
      <w:r w:rsidRPr="00C06D1A">
        <w:rPr>
          <w:sz w:val="28"/>
          <w:szCs w:val="28"/>
        </w:rPr>
        <w:t>. Предложения по рассмотрению вопросов на заседании комиссии должны содержать:</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а) наименование вопроса и краткое обоснование необходимости его рассмотрения на заседании комиссии;</w:t>
      </w:r>
    </w:p>
    <w:p w:rsidR="00C06D1A" w:rsidRPr="00C06D1A" w:rsidRDefault="00C06D1A" w:rsidP="00C06D1A">
      <w:pPr>
        <w:pStyle w:val="s1"/>
        <w:shd w:val="clear" w:color="auto" w:fill="FFFFFF"/>
        <w:spacing w:before="0" w:beforeAutospacing="0" w:after="0" w:afterAutospacing="0"/>
        <w:jc w:val="both"/>
        <w:rPr>
          <w:sz w:val="28"/>
          <w:szCs w:val="28"/>
        </w:rPr>
      </w:pPr>
      <w:proofErr w:type="gramStart"/>
      <w:r w:rsidRPr="00C06D1A">
        <w:rPr>
          <w:sz w:val="28"/>
          <w:szCs w:val="28"/>
        </w:rPr>
        <w:t>б) информацию об органе (организации, учреждении), и (или) должностном лице, и (или) члене комиссии, ответственных за подготовку вопроса;</w:t>
      </w:r>
      <w:proofErr w:type="gramEnd"/>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в) перечень соисполнителей (при их наличии);</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г) срок рассмотрения на заседании комиссии.</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20</w:t>
      </w:r>
      <w:r w:rsidR="00C06D1A" w:rsidRPr="00C06D1A">
        <w:rPr>
          <w:sz w:val="28"/>
          <w:szCs w:val="28"/>
        </w:rPr>
        <w:t>. Предложения в проект плана работы комиссии могут направляться членам комиссии для их предварительного согласования.</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C06D1A" w:rsidP="00365E49">
      <w:pPr>
        <w:pStyle w:val="s1"/>
        <w:shd w:val="clear" w:color="auto" w:fill="FFFFFF"/>
        <w:spacing w:before="0" w:beforeAutospacing="0" w:after="0" w:afterAutospacing="0"/>
        <w:ind w:firstLine="708"/>
        <w:jc w:val="both"/>
        <w:rPr>
          <w:sz w:val="28"/>
          <w:szCs w:val="28"/>
        </w:rPr>
      </w:pPr>
      <w:r>
        <w:rPr>
          <w:sz w:val="28"/>
          <w:szCs w:val="28"/>
        </w:rPr>
        <w:t>2</w:t>
      </w:r>
      <w:r w:rsidR="00365E49">
        <w:rPr>
          <w:sz w:val="28"/>
          <w:szCs w:val="28"/>
        </w:rPr>
        <w:t>1</w:t>
      </w:r>
      <w:r>
        <w:rPr>
          <w:sz w:val="28"/>
          <w:szCs w:val="28"/>
        </w:rPr>
        <w:t>.</w:t>
      </w:r>
      <w:r w:rsidRPr="00C06D1A">
        <w:rPr>
          <w:sz w:val="28"/>
          <w:szCs w:val="28"/>
        </w:rPr>
        <w:t xml:space="preserve">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C06D1A" w:rsidP="00365E49">
      <w:pPr>
        <w:pStyle w:val="s1"/>
        <w:shd w:val="clear" w:color="auto" w:fill="FFFFFF"/>
        <w:spacing w:before="0" w:beforeAutospacing="0" w:after="0" w:afterAutospacing="0"/>
        <w:ind w:firstLine="708"/>
        <w:jc w:val="both"/>
        <w:rPr>
          <w:sz w:val="28"/>
          <w:szCs w:val="28"/>
        </w:rPr>
      </w:pPr>
      <w:r>
        <w:rPr>
          <w:sz w:val="28"/>
          <w:szCs w:val="28"/>
        </w:rPr>
        <w:t>2</w:t>
      </w:r>
      <w:r w:rsidR="00365E49">
        <w:rPr>
          <w:sz w:val="28"/>
          <w:szCs w:val="28"/>
        </w:rPr>
        <w:t>2</w:t>
      </w:r>
      <w:r w:rsidRPr="00C06D1A">
        <w:rPr>
          <w:sz w:val="28"/>
          <w:szCs w:val="28"/>
        </w:rPr>
        <w:t xml:space="preserve">. Изменения в план работы комиссии вносятся на заседании </w:t>
      </w:r>
      <w:proofErr w:type="gramStart"/>
      <w:r w:rsidRPr="00C06D1A">
        <w:rPr>
          <w:sz w:val="28"/>
          <w:szCs w:val="28"/>
        </w:rPr>
        <w:t>комиссии</w:t>
      </w:r>
      <w:proofErr w:type="gramEnd"/>
      <w:r w:rsidRPr="00C06D1A">
        <w:rPr>
          <w:sz w:val="28"/>
          <w:szCs w:val="28"/>
        </w:rPr>
        <w:t xml:space="preserve"> на основании предложений лиц, входящих в ее состав.</w:t>
      </w:r>
    </w:p>
    <w:p w:rsidR="00365E49" w:rsidRDefault="00365E49" w:rsidP="00C06D1A">
      <w:pPr>
        <w:pStyle w:val="s1"/>
        <w:shd w:val="clear" w:color="auto" w:fill="FFFFFF"/>
        <w:spacing w:before="0" w:beforeAutospacing="0" w:after="0" w:afterAutospacing="0"/>
        <w:jc w:val="both"/>
        <w:rPr>
          <w:sz w:val="28"/>
          <w:szCs w:val="28"/>
        </w:rPr>
      </w:pPr>
    </w:p>
    <w:p w:rsidR="00C06D1A" w:rsidRDefault="00C06D1A" w:rsidP="00365E49">
      <w:pPr>
        <w:pStyle w:val="s1"/>
        <w:shd w:val="clear" w:color="auto" w:fill="FFFFFF"/>
        <w:spacing w:before="0" w:beforeAutospacing="0" w:after="0" w:afterAutospacing="0"/>
        <w:ind w:firstLine="708"/>
        <w:jc w:val="both"/>
        <w:rPr>
          <w:sz w:val="28"/>
          <w:szCs w:val="28"/>
        </w:rPr>
      </w:pPr>
      <w:r>
        <w:rPr>
          <w:sz w:val="28"/>
          <w:szCs w:val="28"/>
        </w:rPr>
        <w:t>2</w:t>
      </w:r>
      <w:r w:rsidR="00365E49">
        <w:rPr>
          <w:sz w:val="28"/>
          <w:szCs w:val="28"/>
        </w:rPr>
        <w:t>3</w:t>
      </w:r>
      <w:r>
        <w:rPr>
          <w:sz w:val="28"/>
          <w:szCs w:val="28"/>
        </w:rPr>
        <w:t>.</w:t>
      </w:r>
      <w:r w:rsidRPr="00C06D1A">
        <w:rPr>
          <w:sz w:val="28"/>
          <w:szCs w:val="28"/>
        </w:rPr>
        <w:t xml:space="preserve"> Члены комиссии, должностные лица органов и учреждений системы профилактики,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w:t>
      </w:r>
      <w:r w:rsidRPr="00365E49">
        <w:rPr>
          <w:sz w:val="28"/>
          <w:szCs w:val="28"/>
        </w:rPr>
        <w:t>заседаниях комиссии, несут персональную ответственность за качество и своевременность их представления.</w:t>
      </w:r>
    </w:p>
    <w:p w:rsidR="00365E49" w:rsidRDefault="00365E49" w:rsidP="00365E49">
      <w:pPr>
        <w:pStyle w:val="s1"/>
        <w:shd w:val="clear" w:color="auto" w:fill="FFFFFF"/>
        <w:spacing w:before="0" w:beforeAutospacing="0" w:after="0" w:afterAutospacing="0"/>
        <w:ind w:firstLine="708"/>
        <w:jc w:val="both"/>
        <w:rPr>
          <w:sz w:val="28"/>
          <w:szCs w:val="28"/>
        </w:rPr>
      </w:pPr>
    </w:p>
    <w:p w:rsidR="00365E49" w:rsidRPr="00365E49" w:rsidRDefault="00365E49" w:rsidP="00365E49">
      <w:pPr>
        <w:pStyle w:val="s1"/>
        <w:shd w:val="clear" w:color="auto" w:fill="FFFFFF"/>
        <w:spacing w:before="0" w:beforeAutospacing="0" w:after="0" w:afterAutospacing="0"/>
        <w:ind w:firstLine="708"/>
        <w:jc w:val="both"/>
        <w:rPr>
          <w:sz w:val="28"/>
          <w:szCs w:val="28"/>
        </w:rPr>
      </w:pPr>
      <w:r>
        <w:rPr>
          <w:sz w:val="28"/>
          <w:szCs w:val="28"/>
        </w:rPr>
        <w:t xml:space="preserve">24.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proofErr w:type="gramStart"/>
      <w:r>
        <w:rPr>
          <w:sz w:val="28"/>
          <w:szCs w:val="28"/>
        </w:rPr>
        <w:t>позднее</w:t>
      </w:r>
      <w:proofErr w:type="gramEnd"/>
      <w:r>
        <w:rPr>
          <w:sz w:val="28"/>
          <w:szCs w:val="28"/>
        </w:rPr>
        <w:t xml:space="preserve"> чем за 10 дней до дня проведения заседания и включают в себя:</w:t>
      </w:r>
    </w:p>
    <w:p w:rsidR="00C06D1A" w:rsidRPr="00365E49" w:rsidRDefault="00C06D1A" w:rsidP="00C06D1A">
      <w:pPr>
        <w:pStyle w:val="s1"/>
        <w:shd w:val="clear" w:color="auto" w:fill="FFFFFF"/>
        <w:spacing w:before="0" w:beforeAutospacing="0" w:after="0" w:afterAutospacing="0"/>
        <w:jc w:val="both"/>
        <w:rPr>
          <w:sz w:val="28"/>
          <w:szCs w:val="28"/>
        </w:rPr>
      </w:pPr>
      <w:r w:rsidRPr="00365E49">
        <w:rPr>
          <w:sz w:val="28"/>
          <w:szCs w:val="28"/>
        </w:rPr>
        <w:t>а) справочно-аналитическую информацию по вопросу, вынесенному на рассмотрение;</w:t>
      </w:r>
    </w:p>
    <w:p w:rsidR="00C06D1A" w:rsidRPr="00365E49" w:rsidRDefault="00C06D1A" w:rsidP="00C06D1A">
      <w:pPr>
        <w:pStyle w:val="s1"/>
        <w:shd w:val="clear" w:color="auto" w:fill="FFFFFF"/>
        <w:spacing w:before="0" w:beforeAutospacing="0" w:after="0" w:afterAutospacing="0"/>
        <w:jc w:val="both"/>
        <w:rPr>
          <w:sz w:val="28"/>
          <w:szCs w:val="28"/>
        </w:rPr>
      </w:pPr>
      <w:r w:rsidRPr="00365E49">
        <w:rPr>
          <w:sz w:val="28"/>
          <w:szCs w:val="28"/>
        </w:rPr>
        <w:t>б) предложения в проект постановления комиссии по рассматриваемому вопросу;</w:t>
      </w:r>
    </w:p>
    <w:p w:rsidR="00C06D1A" w:rsidRPr="00C06D1A" w:rsidRDefault="00C06D1A" w:rsidP="00C06D1A">
      <w:pPr>
        <w:pStyle w:val="s1"/>
        <w:shd w:val="clear" w:color="auto" w:fill="FFFFFF"/>
        <w:spacing w:before="0" w:beforeAutospacing="0" w:after="0" w:afterAutospacing="0"/>
        <w:jc w:val="both"/>
        <w:rPr>
          <w:sz w:val="28"/>
          <w:szCs w:val="28"/>
        </w:rPr>
      </w:pPr>
      <w:r w:rsidRPr="00365E49">
        <w:rPr>
          <w:sz w:val="28"/>
          <w:szCs w:val="28"/>
        </w:rPr>
        <w:t>в) особые мнения по представленному проекту постановления комиссии, если таковые имеются;</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государственными органами и органами местного самоуправления;</w:t>
      </w:r>
    </w:p>
    <w:p w:rsidR="00C06D1A" w:rsidRPr="00C06D1A" w:rsidRDefault="00C06D1A" w:rsidP="00C06D1A">
      <w:pPr>
        <w:pStyle w:val="s1"/>
        <w:shd w:val="clear" w:color="auto" w:fill="FFFFFF"/>
        <w:spacing w:before="0" w:beforeAutospacing="0" w:after="0" w:afterAutospacing="0"/>
        <w:jc w:val="both"/>
        <w:rPr>
          <w:sz w:val="28"/>
          <w:szCs w:val="28"/>
        </w:rPr>
      </w:pPr>
      <w:proofErr w:type="spellStart"/>
      <w:r w:rsidRPr="00C06D1A">
        <w:rPr>
          <w:sz w:val="28"/>
          <w:szCs w:val="28"/>
        </w:rPr>
        <w:t>д</w:t>
      </w:r>
      <w:proofErr w:type="spellEnd"/>
      <w:r w:rsidRPr="00C06D1A">
        <w:rPr>
          <w:sz w:val="28"/>
          <w:szCs w:val="28"/>
        </w:rPr>
        <w:t>) иные сведения, необходимые для рассмотрения вопроса.</w:t>
      </w:r>
    </w:p>
    <w:p w:rsidR="00365E49" w:rsidRDefault="00365E49" w:rsidP="00365E49">
      <w:pPr>
        <w:pStyle w:val="s1"/>
        <w:shd w:val="clear" w:color="auto" w:fill="FFFFFF"/>
        <w:spacing w:before="0" w:beforeAutospacing="0" w:after="0" w:afterAutospacing="0"/>
        <w:ind w:firstLine="708"/>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25</w:t>
      </w:r>
      <w:r w:rsidR="00C06D1A" w:rsidRPr="00C06D1A">
        <w:rPr>
          <w:sz w:val="28"/>
          <w:szCs w:val="28"/>
        </w:rPr>
        <w:t xml:space="preserve">. В случае непредставления материалов в установленный настоящим  положением срок или их представления с нарушением требований к данным </w:t>
      </w:r>
      <w:r w:rsidR="00C06D1A" w:rsidRPr="00C06D1A">
        <w:rPr>
          <w:sz w:val="28"/>
          <w:szCs w:val="28"/>
        </w:rPr>
        <w:lastRenderedPageBreak/>
        <w:t>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26</w:t>
      </w:r>
      <w:r w:rsidR="00C06D1A" w:rsidRPr="00C06D1A">
        <w:rPr>
          <w:sz w:val="28"/>
          <w:szCs w:val="28"/>
        </w:rPr>
        <w:t xml:space="preserve">.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w:t>
      </w:r>
      <w:proofErr w:type="gramStart"/>
      <w:r w:rsidR="00C06D1A" w:rsidRPr="00C06D1A">
        <w:rPr>
          <w:sz w:val="28"/>
          <w:szCs w:val="28"/>
        </w:rPr>
        <w:t>позднее</w:t>
      </w:r>
      <w:proofErr w:type="gramEnd"/>
      <w:r w:rsidR="00C06D1A" w:rsidRPr="00C06D1A">
        <w:rPr>
          <w:sz w:val="28"/>
          <w:szCs w:val="28"/>
        </w:rPr>
        <w:t xml:space="preserve"> чем за 3 рабочих дня до дня проведения заседания.</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27</w:t>
      </w:r>
      <w:r w:rsidR="00C06D1A" w:rsidRPr="00C06D1A">
        <w:rPr>
          <w:sz w:val="28"/>
          <w:szCs w:val="28"/>
        </w:rPr>
        <w:t>.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28</w:t>
      </w:r>
      <w:r w:rsidR="00C06D1A" w:rsidRPr="00C06D1A">
        <w:rPr>
          <w:sz w:val="28"/>
          <w:szCs w:val="28"/>
        </w:rPr>
        <w:t>. О дате, времени, месте и повестке заседания комиссии извещается прокурор.</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29</w:t>
      </w:r>
      <w:r w:rsidR="00C06D1A" w:rsidRPr="00C06D1A">
        <w:rPr>
          <w:sz w:val="28"/>
          <w:szCs w:val="28"/>
        </w:rPr>
        <w:t>.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30</w:t>
      </w:r>
      <w:r w:rsidR="00C06D1A" w:rsidRPr="00C06D1A">
        <w:rPr>
          <w:sz w:val="28"/>
          <w:szCs w:val="28"/>
        </w:rPr>
        <w:t>. На заседании комиссии председательствует ее председатель либо заместитель председателя комиссии.</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31</w:t>
      </w:r>
      <w:r w:rsidR="00C06D1A" w:rsidRPr="00C06D1A">
        <w:rPr>
          <w:sz w:val="28"/>
          <w:szCs w:val="28"/>
        </w:rPr>
        <w:t>. Решения комиссии принимаются большинством голосов присутствующих на заседании членов комиссии.</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32</w:t>
      </w:r>
      <w:r w:rsidR="00C06D1A" w:rsidRPr="00C06D1A">
        <w:rPr>
          <w:sz w:val="28"/>
          <w:szCs w:val="28"/>
        </w:rPr>
        <w:t>.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33</w:t>
      </w:r>
      <w:r w:rsidR="00C06D1A" w:rsidRPr="00C06D1A">
        <w:rPr>
          <w:sz w:val="28"/>
          <w:szCs w:val="28"/>
        </w:rPr>
        <w:t>. Результаты голосования, оглашенные председателем комиссии, вносятся в протокол заседания комиссии.</w:t>
      </w:r>
    </w:p>
    <w:p w:rsidR="00365E49" w:rsidRDefault="00365E49" w:rsidP="00C06D1A">
      <w:pPr>
        <w:pStyle w:val="s1"/>
        <w:shd w:val="clear" w:color="auto" w:fill="FFFFFF"/>
        <w:spacing w:before="0" w:beforeAutospacing="0" w:after="0" w:afterAutospacing="0"/>
        <w:jc w:val="both"/>
        <w:rPr>
          <w:sz w:val="28"/>
          <w:szCs w:val="28"/>
        </w:rPr>
      </w:pPr>
    </w:p>
    <w:p w:rsidR="00C06D1A" w:rsidRPr="00C06D1A" w:rsidRDefault="00365E49" w:rsidP="00365E49">
      <w:pPr>
        <w:pStyle w:val="s1"/>
        <w:shd w:val="clear" w:color="auto" w:fill="FFFFFF"/>
        <w:spacing w:before="0" w:beforeAutospacing="0" w:after="0" w:afterAutospacing="0"/>
        <w:ind w:firstLine="708"/>
        <w:jc w:val="both"/>
        <w:rPr>
          <w:sz w:val="28"/>
          <w:szCs w:val="28"/>
        </w:rPr>
      </w:pPr>
      <w:r>
        <w:rPr>
          <w:sz w:val="28"/>
          <w:szCs w:val="28"/>
        </w:rPr>
        <w:t>34</w:t>
      </w:r>
      <w:r w:rsidR="00C06D1A" w:rsidRPr="00C06D1A">
        <w:rPr>
          <w:sz w:val="28"/>
          <w:szCs w:val="28"/>
        </w:rPr>
        <w:t>. В протоколе заседания комиссии указываются:</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а) наименование комиссии;</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б) дата, время и место проведения заседания;</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в) сведения о присутствующих и отсутствующих членах комиссии, иных лицах, присутствующих на заседании;</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г) повестка дня;</w:t>
      </w:r>
    </w:p>
    <w:p w:rsidR="00C06D1A" w:rsidRPr="00C06D1A" w:rsidRDefault="00C06D1A" w:rsidP="00C06D1A">
      <w:pPr>
        <w:pStyle w:val="s1"/>
        <w:shd w:val="clear" w:color="auto" w:fill="FFFFFF"/>
        <w:spacing w:before="0" w:beforeAutospacing="0" w:after="0" w:afterAutospacing="0"/>
        <w:jc w:val="both"/>
        <w:rPr>
          <w:sz w:val="28"/>
          <w:szCs w:val="28"/>
        </w:rPr>
      </w:pPr>
      <w:proofErr w:type="spellStart"/>
      <w:r w:rsidRPr="00C06D1A">
        <w:rPr>
          <w:sz w:val="28"/>
          <w:szCs w:val="28"/>
        </w:rPr>
        <w:t>д</w:t>
      </w:r>
      <w:proofErr w:type="spellEnd"/>
      <w:r w:rsidRPr="00C06D1A">
        <w:rPr>
          <w:sz w:val="28"/>
          <w:szCs w:val="28"/>
        </w:rPr>
        <w:t>) отметка о способе документирования заседания коллегиального органа (стенографирование, видеоконференция, запись на диктофон и др.);</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е) наименование вопросов, рассмотренных на заседании комиссии, и ход их обсуждения;</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ж) результаты голосования по вопросам, обсуждаемым на заседании комиссии;</w:t>
      </w:r>
    </w:p>
    <w:p w:rsidR="00C06D1A" w:rsidRPr="00C06D1A" w:rsidRDefault="00C06D1A" w:rsidP="00C06D1A">
      <w:pPr>
        <w:pStyle w:val="s1"/>
        <w:shd w:val="clear" w:color="auto" w:fill="FFFFFF"/>
        <w:spacing w:before="0" w:beforeAutospacing="0" w:after="0" w:afterAutospacing="0"/>
        <w:jc w:val="both"/>
        <w:rPr>
          <w:sz w:val="28"/>
          <w:szCs w:val="28"/>
        </w:rPr>
      </w:pPr>
      <w:proofErr w:type="spellStart"/>
      <w:r w:rsidRPr="00C06D1A">
        <w:rPr>
          <w:sz w:val="28"/>
          <w:szCs w:val="28"/>
        </w:rPr>
        <w:t>з</w:t>
      </w:r>
      <w:proofErr w:type="spellEnd"/>
      <w:r w:rsidRPr="00C06D1A">
        <w:rPr>
          <w:sz w:val="28"/>
          <w:szCs w:val="28"/>
        </w:rPr>
        <w:t>) решение, принятое по рассматриваемому вопросу.</w:t>
      </w:r>
    </w:p>
    <w:p w:rsidR="00C06D1A" w:rsidRPr="00C06D1A" w:rsidRDefault="008845ED" w:rsidP="008845ED">
      <w:pPr>
        <w:pStyle w:val="s1"/>
        <w:shd w:val="clear" w:color="auto" w:fill="FFFFFF"/>
        <w:spacing w:before="0" w:beforeAutospacing="0" w:after="0" w:afterAutospacing="0"/>
        <w:ind w:firstLine="708"/>
        <w:jc w:val="both"/>
        <w:rPr>
          <w:sz w:val="28"/>
          <w:szCs w:val="28"/>
        </w:rPr>
      </w:pPr>
      <w:r>
        <w:rPr>
          <w:sz w:val="28"/>
          <w:szCs w:val="28"/>
        </w:rPr>
        <w:lastRenderedPageBreak/>
        <w:t>35</w:t>
      </w:r>
      <w:r w:rsidR="007142FB">
        <w:rPr>
          <w:sz w:val="28"/>
          <w:szCs w:val="28"/>
        </w:rPr>
        <w:t>.</w:t>
      </w:r>
      <w:r w:rsidR="00C06D1A" w:rsidRPr="00C06D1A">
        <w:rPr>
          <w:sz w:val="28"/>
          <w:szCs w:val="28"/>
        </w:rPr>
        <w:t xml:space="preserve"> К протоколу заседания комиссии прилагаются материалы докладов по вопросам, рассмотренным на заседании комиссии, справочно-аналитическая и иная информация (при наличии).</w:t>
      </w:r>
    </w:p>
    <w:p w:rsidR="008845ED" w:rsidRDefault="008845ED" w:rsidP="00C06D1A">
      <w:pPr>
        <w:pStyle w:val="s1"/>
        <w:shd w:val="clear" w:color="auto" w:fill="FFFFFF"/>
        <w:spacing w:before="0" w:beforeAutospacing="0" w:after="0" w:afterAutospacing="0"/>
        <w:jc w:val="both"/>
        <w:rPr>
          <w:sz w:val="28"/>
          <w:szCs w:val="28"/>
        </w:rPr>
      </w:pPr>
    </w:p>
    <w:p w:rsidR="00C06D1A" w:rsidRPr="00C06D1A" w:rsidRDefault="008845ED" w:rsidP="008845ED">
      <w:pPr>
        <w:pStyle w:val="s1"/>
        <w:shd w:val="clear" w:color="auto" w:fill="FFFFFF"/>
        <w:spacing w:before="0" w:beforeAutospacing="0" w:after="0" w:afterAutospacing="0"/>
        <w:ind w:firstLine="708"/>
        <w:jc w:val="both"/>
        <w:rPr>
          <w:sz w:val="28"/>
          <w:szCs w:val="28"/>
        </w:rPr>
      </w:pPr>
      <w:r>
        <w:rPr>
          <w:sz w:val="28"/>
          <w:szCs w:val="28"/>
        </w:rPr>
        <w:t>36</w:t>
      </w:r>
      <w:r w:rsidR="00C06D1A" w:rsidRPr="00C06D1A">
        <w:rPr>
          <w:sz w:val="28"/>
          <w:szCs w:val="28"/>
        </w:rPr>
        <w:t>. Протокол заседания комиссии подписывается председательствующим на заседании комиссии и секретарем заседания комиссии.</w:t>
      </w:r>
    </w:p>
    <w:p w:rsidR="008845ED" w:rsidRDefault="008845ED" w:rsidP="00C06D1A">
      <w:pPr>
        <w:pStyle w:val="s1"/>
        <w:shd w:val="clear" w:color="auto" w:fill="FFFFFF"/>
        <w:spacing w:before="0" w:beforeAutospacing="0" w:after="0" w:afterAutospacing="0"/>
        <w:jc w:val="both"/>
        <w:rPr>
          <w:sz w:val="28"/>
          <w:szCs w:val="28"/>
        </w:rPr>
      </w:pPr>
    </w:p>
    <w:p w:rsidR="00C06D1A" w:rsidRPr="007142FB" w:rsidRDefault="008845ED" w:rsidP="008845ED">
      <w:pPr>
        <w:pStyle w:val="s1"/>
        <w:shd w:val="clear" w:color="auto" w:fill="FFFFFF"/>
        <w:spacing w:before="0" w:beforeAutospacing="0" w:after="0" w:afterAutospacing="0"/>
        <w:ind w:firstLine="708"/>
        <w:jc w:val="both"/>
        <w:rPr>
          <w:sz w:val="28"/>
          <w:szCs w:val="28"/>
        </w:rPr>
      </w:pPr>
      <w:r>
        <w:rPr>
          <w:sz w:val="28"/>
          <w:szCs w:val="28"/>
        </w:rPr>
        <w:t>37</w:t>
      </w:r>
      <w:r w:rsidR="00C06D1A" w:rsidRPr="00C06D1A">
        <w:rPr>
          <w:sz w:val="28"/>
          <w:szCs w:val="28"/>
        </w:rPr>
        <w:t xml:space="preserve">. </w:t>
      </w:r>
      <w:r w:rsidR="00C06D1A" w:rsidRPr="007142FB">
        <w:rPr>
          <w:sz w:val="28"/>
          <w:szCs w:val="28"/>
        </w:rPr>
        <w:t>Комиссия </w:t>
      </w:r>
      <w:hyperlink r:id="rId21" w:anchor="block_1000" w:history="1">
        <w:r w:rsidR="00C06D1A" w:rsidRPr="007142FB">
          <w:rPr>
            <w:rStyle w:val="a6"/>
            <w:color w:val="auto"/>
            <w:sz w:val="28"/>
            <w:szCs w:val="28"/>
            <w:u w:val="none"/>
          </w:rPr>
          <w:t>принимает решения</w:t>
        </w:r>
      </w:hyperlink>
      <w:r w:rsidR="00C06D1A" w:rsidRPr="007142FB">
        <w:rPr>
          <w:sz w:val="28"/>
          <w:szCs w:val="28"/>
        </w:rPr>
        <w:t>, оформляемые в </w:t>
      </w:r>
      <w:hyperlink r:id="rId22" w:anchor="block_2000" w:history="1">
        <w:r w:rsidR="00C06D1A" w:rsidRPr="007142FB">
          <w:rPr>
            <w:rStyle w:val="a6"/>
            <w:color w:val="auto"/>
            <w:sz w:val="28"/>
            <w:szCs w:val="28"/>
            <w:u w:val="none"/>
          </w:rPr>
          <w:t>форме</w:t>
        </w:r>
      </w:hyperlink>
      <w:r w:rsidR="00C06D1A" w:rsidRPr="007142FB">
        <w:rPr>
          <w:sz w:val="28"/>
          <w:szCs w:val="28"/>
        </w:rPr>
        <w:t> постановлений, в которых указываются:</w:t>
      </w:r>
    </w:p>
    <w:p w:rsidR="00C06D1A" w:rsidRPr="00C06D1A" w:rsidRDefault="00C06D1A" w:rsidP="00C06D1A">
      <w:pPr>
        <w:pStyle w:val="s1"/>
        <w:shd w:val="clear" w:color="auto" w:fill="FFFFFF"/>
        <w:spacing w:before="0" w:beforeAutospacing="0" w:after="0" w:afterAutospacing="0"/>
        <w:jc w:val="both"/>
        <w:rPr>
          <w:sz w:val="28"/>
          <w:szCs w:val="28"/>
        </w:rPr>
      </w:pPr>
      <w:r w:rsidRPr="007142FB">
        <w:rPr>
          <w:sz w:val="28"/>
          <w:szCs w:val="28"/>
        </w:rPr>
        <w:t>а) наименование комиссии</w:t>
      </w:r>
      <w:r w:rsidRPr="00C06D1A">
        <w:rPr>
          <w:sz w:val="28"/>
          <w:szCs w:val="28"/>
        </w:rPr>
        <w:t>;</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б) дата;</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в) время и место проведения заседания;</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г) сведения о присутствующих и отсутствующих членах комиссии;</w:t>
      </w:r>
    </w:p>
    <w:p w:rsidR="00C06D1A" w:rsidRPr="00C06D1A" w:rsidRDefault="00C06D1A" w:rsidP="00C06D1A">
      <w:pPr>
        <w:pStyle w:val="s1"/>
        <w:shd w:val="clear" w:color="auto" w:fill="FFFFFF"/>
        <w:spacing w:before="0" w:beforeAutospacing="0" w:after="0" w:afterAutospacing="0"/>
        <w:jc w:val="both"/>
        <w:rPr>
          <w:sz w:val="28"/>
          <w:szCs w:val="28"/>
        </w:rPr>
      </w:pPr>
      <w:proofErr w:type="spellStart"/>
      <w:r w:rsidRPr="00C06D1A">
        <w:rPr>
          <w:sz w:val="28"/>
          <w:szCs w:val="28"/>
        </w:rPr>
        <w:t>д</w:t>
      </w:r>
      <w:proofErr w:type="spellEnd"/>
      <w:r w:rsidRPr="00C06D1A">
        <w:rPr>
          <w:sz w:val="28"/>
          <w:szCs w:val="28"/>
        </w:rPr>
        <w:t>) сведения об иных лицах, присутствующих на заседании;</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е) вопрос повестки дня, по которому вынесено постановление;</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ж) содержание рассматриваемого вопроса;</w:t>
      </w:r>
    </w:p>
    <w:p w:rsidR="00C06D1A" w:rsidRPr="00C06D1A" w:rsidRDefault="00C06D1A" w:rsidP="00C06D1A">
      <w:pPr>
        <w:pStyle w:val="s1"/>
        <w:shd w:val="clear" w:color="auto" w:fill="FFFFFF"/>
        <w:spacing w:before="0" w:beforeAutospacing="0" w:after="0" w:afterAutospacing="0"/>
        <w:jc w:val="both"/>
        <w:rPr>
          <w:sz w:val="28"/>
          <w:szCs w:val="28"/>
        </w:rPr>
      </w:pPr>
      <w:proofErr w:type="spellStart"/>
      <w:r w:rsidRPr="00C06D1A">
        <w:rPr>
          <w:sz w:val="28"/>
          <w:szCs w:val="28"/>
        </w:rPr>
        <w:t>з</w:t>
      </w:r>
      <w:proofErr w:type="spellEnd"/>
      <w:r w:rsidRPr="00C06D1A">
        <w:rPr>
          <w:sz w:val="28"/>
          <w:szCs w:val="28"/>
        </w:rPr>
        <w:t>) выявленные по рассматриваемому вопросу нарушения прав и законных интересов несовершеннолетних (при их наличии);</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к) решение, принятое по рассматриваемому вопросу;</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C06D1A" w:rsidRPr="00C06D1A" w:rsidRDefault="00C06D1A" w:rsidP="00C06D1A">
      <w:pPr>
        <w:pStyle w:val="s1"/>
        <w:shd w:val="clear" w:color="auto" w:fill="FFFFFF"/>
        <w:spacing w:before="0" w:beforeAutospacing="0" w:after="0" w:afterAutospacing="0"/>
        <w:jc w:val="both"/>
        <w:rPr>
          <w:sz w:val="28"/>
          <w:szCs w:val="28"/>
        </w:rPr>
      </w:pPr>
      <w:r w:rsidRPr="00C06D1A">
        <w:rPr>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845ED" w:rsidRDefault="008845ED" w:rsidP="00C06D1A">
      <w:pPr>
        <w:pStyle w:val="s1"/>
        <w:shd w:val="clear" w:color="auto" w:fill="FFFFFF"/>
        <w:spacing w:before="0" w:beforeAutospacing="0" w:after="0" w:afterAutospacing="0"/>
        <w:jc w:val="both"/>
        <w:rPr>
          <w:sz w:val="28"/>
          <w:szCs w:val="28"/>
        </w:rPr>
      </w:pPr>
    </w:p>
    <w:p w:rsidR="00C06D1A" w:rsidRPr="00C06D1A" w:rsidRDefault="008845ED" w:rsidP="008845ED">
      <w:pPr>
        <w:pStyle w:val="s1"/>
        <w:shd w:val="clear" w:color="auto" w:fill="FFFFFF"/>
        <w:spacing w:before="0" w:beforeAutospacing="0" w:after="0" w:afterAutospacing="0"/>
        <w:ind w:firstLine="708"/>
        <w:jc w:val="both"/>
        <w:rPr>
          <w:sz w:val="28"/>
          <w:szCs w:val="28"/>
        </w:rPr>
      </w:pPr>
      <w:r>
        <w:rPr>
          <w:sz w:val="28"/>
          <w:szCs w:val="28"/>
        </w:rPr>
        <w:t>38</w:t>
      </w:r>
      <w:r w:rsidR="00C06D1A" w:rsidRPr="00C06D1A">
        <w:rPr>
          <w:sz w:val="28"/>
          <w:szCs w:val="28"/>
        </w:rPr>
        <w:t>.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8845ED" w:rsidRDefault="008845ED" w:rsidP="00C06D1A">
      <w:pPr>
        <w:pStyle w:val="s1"/>
        <w:shd w:val="clear" w:color="auto" w:fill="FFFFFF"/>
        <w:spacing w:before="0" w:beforeAutospacing="0" w:after="0" w:afterAutospacing="0"/>
        <w:jc w:val="both"/>
        <w:rPr>
          <w:sz w:val="28"/>
          <w:szCs w:val="28"/>
        </w:rPr>
      </w:pPr>
    </w:p>
    <w:p w:rsidR="00C06D1A" w:rsidRPr="00C06D1A" w:rsidRDefault="008845ED" w:rsidP="008845ED">
      <w:pPr>
        <w:pStyle w:val="s1"/>
        <w:shd w:val="clear" w:color="auto" w:fill="FFFFFF"/>
        <w:spacing w:before="0" w:beforeAutospacing="0" w:after="0" w:afterAutospacing="0"/>
        <w:ind w:firstLine="708"/>
        <w:jc w:val="both"/>
        <w:rPr>
          <w:sz w:val="28"/>
          <w:szCs w:val="28"/>
        </w:rPr>
      </w:pPr>
      <w:r>
        <w:rPr>
          <w:sz w:val="28"/>
          <w:szCs w:val="28"/>
        </w:rPr>
        <w:t>39</w:t>
      </w:r>
      <w:r w:rsidR="007142FB">
        <w:rPr>
          <w:sz w:val="28"/>
          <w:szCs w:val="28"/>
        </w:rPr>
        <w:t xml:space="preserve">. </w:t>
      </w:r>
      <w:r w:rsidR="00C06D1A" w:rsidRPr="00C06D1A">
        <w:rPr>
          <w:sz w:val="28"/>
          <w:szCs w:val="28"/>
        </w:rPr>
        <w:t>Постановления, принятые комиссией, обязательны для исполнения органами и учреждениями системы профилактики.</w:t>
      </w:r>
    </w:p>
    <w:p w:rsidR="008845ED" w:rsidRDefault="008845ED" w:rsidP="00C06D1A">
      <w:pPr>
        <w:pStyle w:val="s1"/>
        <w:shd w:val="clear" w:color="auto" w:fill="FFFFFF"/>
        <w:spacing w:before="0" w:beforeAutospacing="0" w:after="0" w:afterAutospacing="0"/>
        <w:jc w:val="both"/>
        <w:rPr>
          <w:sz w:val="28"/>
          <w:szCs w:val="28"/>
        </w:rPr>
      </w:pPr>
    </w:p>
    <w:p w:rsidR="00C06D1A" w:rsidRPr="00C06D1A" w:rsidRDefault="008845ED" w:rsidP="008845ED">
      <w:pPr>
        <w:pStyle w:val="s1"/>
        <w:shd w:val="clear" w:color="auto" w:fill="FFFFFF"/>
        <w:spacing w:before="0" w:beforeAutospacing="0" w:after="0" w:afterAutospacing="0"/>
        <w:ind w:firstLine="708"/>
        <w:jc w:val="both"/>
        <w:rPr>
          <w:sz w:val="28"/>
          <w:szCs w:val="28"/>
        </w:rPr>
      </w:pPr>
      <w:r>
        <w:rPr>
          <w:sz w:val="28"/>
          <w:szCs w:val="28"/>
        </w:rPr>
        <w:t>40</w:t>
      </w:r>
      <w:r w:rsidR="00C06D1A" w:rsidRPr="00C06D1A">
        <w:rPr>
          <w:sz w:val="28"/>
          <w:szCs w:val="28"/>
        </w:rPr>
        <w:t>. Органы и учреждения системы профилактики обязаны сообщить комиссии о мерах, принятых по исполнению постановления, в указанный в нем срок.</w:t>
      </w:r>
    </w:p>
    <w:p w:rsidR="008845ED" w:rsidRDefault="008845ED" w:rsidP="00C06D1A">
      <w:pPr>
        <w:pStyle w:val="s1"/>
        <w:shd w:val="clear" w:color="auto" w:fill="FFFFFF"/>
        <w:spacing w:before="0" w:beforeAutospacing="0" w:after="0" w:afterAutospacing="0"/>
        <w:jc w:val="both"/>
        <w:rPr>
          <w:sz w:val="28"/>
          <w:szCs w:val="28"/>
        </w:rPr>
      </w:pPr>
    </w:p>
    <w:p w:rsidR="00C06D1A" w:rsidRPr="00C06D1A" w:rsidRDefault="008845ED" w:rsidP="008845ED">
      <w:pPr>
        <w:pStyle w:val="s1"/>
        <w:shd w:val="clear" w:color="auto" w:fill="FFFFFF"/>
        <w:spacing w:before="0" w:beforeAutospacing="0" w:after="0" w:afterAutospacing="0"/>
        <w:ind w:firstLine="708"/>
        <w:jc w:val="both"/>
        <w:rPr>
          <w:sz w:val="28"/>
          <w:szCs w:val="28"/>
        </w:rPr>
      </w:pPr>
      <w:r>
        <w:rPr>
          <w:sz w:val="28"/>
          <w:szCs w:val="28"/>
        </w:rPr>
        <w:t>41</w:t>
      </w:r>
      <w:r w:rsidR="00C06D1A" w:rsidRPr="00C06D1A">
        <w:rPr>
          <w:sz w:val="28"/>
          <w:szCs w:val="28"/>
        </w:rPr>
        <w:t>. Постановление комиссии может быть обжаловано в порядке, установленном законодательством Российской Федерации.</w:t>
      </w:r>
    </w:p>
    <w:p w:rsidR="008845ED" w:rsidRDefault="008845ED" w:rsidP="00C06D1A">
      <w:pPr>
        <w:pStyle w:val="s1"/>
        <w:shd w:val="clear" w:color="auto" w:fill="FFFFFF"/>
        <w:spacing w:before="0" w:beforeAutospacing="0" w:after="0" w:afterAutospacing="0"/>
        <w:jc w:val="both"/>
        <w:rPr>
          <w:sz w:val="28"/>
          <w:szCs w:val="28"/>
        </w:rPr>
      </w:pPr>
    </w:p>
    <w:p w:rsidR="00C06D1A" w:rsidRPr="00C06D1A" w:rsidRDefault="008845ED" w:rsidP="008845ED">
      <w:pPr>
        <w:pStyle w:val="s1"/>
        <w:shd w:val="clear" w:color="auto" w:fill="FFFFFF"/>
        <w:spacing w:before="0" w:beforeAutospacing="0" w:after="0" w:afterAutospacing="0"/>
        <w:ind w:firstLine="708"/>
        <w:jc w:val="both"/>
        <w:rPr>
          <w:sz w:val="28"/>
          <w:szCs w:val="28"/>
        </w:rPr>
      </w:pPr>
      <w:r>
        <w:rPr>
          <w:sz w:val="28"/>
          <w:szCs w:val="28"/>
        </w:rPr>
        <w:t>42</w:t>
      </w:r>
      <w:r w:rsidR="00C06D1A" w:rsidRPr="00C06D1A">
        <w:rPr>
          <w:sz w:val="28"/>
          <w:szCs w:val="28"/>
        </w:rPr>
        <w:t>. Комиссия имеет бланк и печать со своим наименованием.</w:t>
      </w:r>
    </w:p>
    <w:p w:rsidR="00C06D1A" w:rsidRPr="00C06D1A" w:rsidRDefault="00C06D1A" w:rsidP="00C06D1A">
      <w:pPr>
        <w:pStyle w:val="a7"/>
        <w:shd w:val="clear" w:color="auto" w:fill="FFFFFF"/>
        <w:spacing w:before="0" w:beforeAutospacing="0" w:after="0" w:afterAutospacing="0"/>
        <w:jc w:val="both"/>
        <w:rPr>
          <w:sz w:val="28"/>
          <w:szCs w:val="28"/>
        </w:rPr>
      </w:pPr>
      <w:r w:rsidRPr="00C06D1A">
        <w:rPr>
          <w:sz w:val="28"/>
          <w:szCs w:val="28"/>
        </w:rPr>
        <w:t> </w:t>
      </w:r>
    </w:p>
    <w:p w:rsidR="00C06D1A" w:rsidRPr="00C06D1A" w:rsidRDefault="00C06D1A" w:rsidP="00C06D1A">
      <w:pPr>
        <w:pStyle w:val="s1"/>
        <w:shd w:val="clear" w:color="auto" w:fill="FFFFFF"/>
        <w:spacing w:before="0" w:beforeAutospacing="0" w:after="0" w:afterAutospacing="0"/>
        <w:jc w:val="both"/>
        <w:rPr>
          <w:sz w:val="28"/>
          <w:szCs w:val="28"/>
        </w:rPr>
      </w:pPr>
    </w:p>
    <w:p w:rsidR="008A1F60" w:rsidRPr="00C06D1A" w:rsidRDefault="008A1F60" w:rsidP="00C06D1A">
      <w:pPr>
        <w:pStyle w:val="s1"/>
        <w:shd w:val="clear" w:color="auto" w:fill="FFFFFF"/>
        <w:spacing w:before="0" w:beforeAutospacing="0" w:after="0" w:afterAutospacing="0"/>
        <w:jc w:val="both"/>
        <w:rPr>
          <w:sz w:val="28"/>
          <w:szCs w:val="28"/>
        </w:rPr>
      </w:pPr>
    </w:p>
    <w:p w:rsidR="00AB438A" w:rsidRPr="00C06D1A" w:rsidRDefault="00AB438A" w:rsidP="00C06D1A">
      <w:pPr>
        <w:pStyle w:val="s1"/>
        <w:shd w:val="clear" w:color="auto" w:fill="FFFFFF"/>
        <w:spacing w:before="0" w:beforeAutospacing="0" w:after="0" w:afterAutospacing="0"/>
        <w:jc w:val="both"/>
        <w:rPr>
          <w:sz w:val="28"/>
          <w:szCs w:val="28"/>
        </w:rPr>
      </w:pPr>
    </w:p>
    <w:p w:rsidR="00AB438A" w:rsidRPr="00C06D1A" w:rsidRDefault="00AB438A" w:rsidP="00C06D1A">
      <w:pPr>
        <w:pStyle w:val="s1"/>
        <w:shd w:val="clear" w:color="auto" w:fill="FFFFFF"/>
        <w:spacing w:before="0" w:beforeAutospacing="0" w:after="0" w:afterAutospacing="0"/>
        <w:jc w:val="both"/>
        <w:rPr>
          <w:sz w:val="28"/>
          <w:szCs w:val="28"/>
        </w:rPr>
      </w:pPr>
    </w:p>
    <w:p w:rsidR="005C2572" w:rsidRPr="008A1F60" w:rsidRDefault="005C2572" w:rsidP="008A1F60">
      <w:pPr>
        <w:pStyle w:val="s1"/>
        <w:shd w:val="clear" w:color="auto" w:fill="FFFFFF"/>
        <w:spacing w:before="0" w:beforeAutospacing="0" w:after="0" w:afterAutospacing="0"/>
        <w:jc w:val="both"/>
        <w:rPr>
          <w:sz w:val="28"/>
          <w:szCs w:val="28"/>
        </w:rPr>
      </w:pPr>
    </w:p>
    <w:p w:rsidR="00397F92" w:rsidRPr="008A1F60" w:rsidRDefault="00397F92" w:rsidP="008A1F60">
      <w:pPr>
        <w:pStyle w:val="a5"/>
        <w:ind w:left="0"/>
        <w:jc w:val="both"/>
        <w:rPr>
          <w:b/>
          <w:szCs w:val="28"/>
        </w:rPr>
      </w:pPr>
    </w:p>
    <w:sectPr w:rsidR="00397F92" w:rsidRPr="008A1F60" w:rsidSect="00365E49">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72DBD"/>
    <w:multiLevelType w:val="hybridMultilevel"/>
    <w:tmpl w:val="85A22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C8E"/>
    <w:rsid w:val="001D3648"/>
    <w:rsid w:val="002C0ED6"/>
    <w:rsid w:val="00365E49"/>
    <w:rsid w:val="00394C8E"/>
    <w:rsid w:val="00397F92"/>
    <w:rsid w:val="00570976"/>
    <w:rsid w:val="005C2572"/>
    <w:rsid w:val="006424FB"/>
    <w:rsid w:val="007142FB"/>
    <w:rsid w:val="008845ED"/>
    <w:rsid w:val="00886C76"/>
    <w:rsid w:val="008A1F60"/>
    <w:rsid w:val="008A76E0"/>
    <w:rsid w:val="00916F49"/>
    <w:rsid w:val="009B4453"/>
    <w:rsid w:val="00A849EF"/>
    <w:rsid w:val="00AB438A"/>
    <w:rsid w:val="00B00B6E"/>
    <w:rsid w:val="00C06D1A"/>
    <w:rsid w:val="00CE6030"/>
    <w:rsid w:val="00D809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C8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4C8E"/>
    <w:rPr>
      <w:rFonts w:ascii="Tahoma" w:hAnsi="Tahoma" w:cs="Tahoma"/>
      <w:sz w:val="16"/>
      <w:szCs w:val="16"/>
    </w:rPr>
  </w:style>
  <w:style w:type="character" w:customStyle="1" w:styleId="a4">
    <w:name w:val="Текст выноски Знак"/>
    <w:basedOn w:val="a0"/>
    <w:link w:val="a3"/>
    <w:uiPriority w:val="99"/>
    <w:semiHidden/>
    <w:rsid w:val="00394C8E"/>
    <w:rPr>
      <w:rFonts w:ascii="Tahoma" w:eastAsia="Times New Roman" w:hAnsi="Tahoma" w:cs="Tahoma"/>
      <w:sz w:val="16"/>
      <w:szCs w:val="16"/>
      <w:lang w:eastAsia="ru-RU"/>
    </w:rPr>
  </w:style>
  <w:style w:type="paragraph" w:styleId="a5">
    <w:name w:val="List Paragraph"/>
    <w:basedOn w:val="a"/>
    <w:uiPriority w:val="34"/>
    <w:qFormat/>
    <w:rsid w:val="00397F92"/>
    <w:pPr>
      <w:ind w:left="720"/>
      <w:contextualSpacing/>
    </w:pPr>
  </w:style>
  <w:style w:type="character" w:styleId="a6">
    <w:name w:val="Hyperlink"/>
    <w:basedOn w:val="a0"/>
    <w:uiPriority w:val="99"/>
    <w:semiHidden/>
    <w:unhideWhenUsed/>
    <w:rsid w:val="00397F92"/>
    <w:rPr>
      <w:color w:val="0000FF"/>
      <w:u w:val="single"/>
    </w:rPr>
  </w:style>
  <w:style w:type="paragraph" w:customStyle="1" w:styleId="s1">
    <w:name w:val="s_1"/>
    <w:basedOn w:val="a"/>
    <w:rsid w:val="00397F92"/>
    <w:pPr>
      <w:spacing w:before="100" w:beforeAutospacing="1" w:after="100" w:afterAutospacing="1"/>
    </w:pPr>
    <w:rPr>
      <w:sz w:val="24"/>
      <w:szCs w:val="24"/>
    </w:rPr>
  </w:style>
  <w:style w:type="paragraph" w:customStyle="1" w:styleId="s22">
    <w:name w:val="s_22"/>
    <w:basedOn w:val="a"/>
    <w:rsid w:val="00397F92"/>
    <w:pPr>
      <w:spacing w:before="100" w:beforeAutospacing="1" w:after="100" w:afterAutospacing="1"/>
    </w:pPr>
    <w:rPr>
      <w:sz w:val="24"/>
      <w:szCs w:val="24"/>
    </w:rPr>
  </w:style>
  <w:style w:type="paragraph" w:styleId="a7">
    <w:name w:val="Normal (Web)"/>
    <w:basedOn w:val="a"/>
    <w:uiPriority w:val="99"/>
    <w:semiHidden/>
    <w:unhideWhenUsed/>
    <w:rsid w:val="00C06D1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6477103">
      <w:bodyDiv w:val="1"/>
      <w:marLeft w:val="0"/>
      <w:marRight w:val="0"/>
      <w:marTop w:val="0"/>
      <w:marBottom w:val="0"/>
      <w:divBdr>
        <w:top w:val="none" w:sz="0" w:space="0" w:color="auto"/>
        <w:left w:val="none" w:sz="0" w:space="0" w:color="auto"/>
        <w:bottom w:val="none" w:sz="0" w:space="0" w:color="auto"/>
        <w:right w:val="none" w:sz="0" w:space="0" w:color="auto"/>
      </w:divBdr>
      <w:divsChild>
        <w:div w:id="218054854">
          <w:marLeft w:val="0"/>
          <w:marRight w:val="0"/>
          <w:marTop w:val="0"/>
          <w:marBottom w:val="0"/>
          <w:divBdr>
            <w:top w:val="none" w:sz="0" w:space="0" w:color="auto"/>
            <w:left w:val="none" w:sz="0" w:space="0" w:color="auto"/>
            <w:bottom w:val="none" w:sz="0" w:space="0" w:color="auto"/>
            <w:right w:val="none" w:sz="0" w:space="0" w:color="auto"/>
          </w:divBdr>
          <w:divsChild>
            <w:div w:id="1154374153">
              <w:marLeft w:val="0"/>
              <w:marRight w:val="0"/>
              <w:marTop w:val="0"/>
              <w:marBottom w:val="0"/>
              <w:divBdr>
                <w:top w:val="none" w:sz="0" w:space="0" w:color="auto"/>
                <w:left w:val="none" w:sz="0" w:space="0" w:color="auto"/>
                <w:bottom w:val="none" w:sz="0" w:space="0" w:color="auto"/>
                <w:right w:val="none" w:sz="0" w:space="0" w:color="auto"/>
              </w:divBdr>
            </w:div>
            <w:div w:id="603420698">
              <w:marLeft w:val="0"/>
              <w:marRight w:val="0"/>
              <w:marTop w:val="0"/>
              <w:marBottom w:val="0"/>
              <w:divBdr>
                <w:top w:val="none" w:sz="0" w:space="0" w:color="auto"/>
                <w:left w:val="none" w:sz="0" w:space="0" w:color="auto"/>
                <w:bottom w:val="none" w:sz="0" w:space="0" w:color="auto"/>
                <w:right w:val="none" w:sz="0" w:space="0" w:color="auto"/>
              </w:divBdr>
            </w:div>
            <w:div w:id="632291602">
              <w:marLeft w:val="0"/>
              <w:marRight w:val="0"/>
              <w:marTop w:val="0"/>
              <w:marBottom w:val="0"/>
              <w:divBdr>
                <w:top w:val="none" w:sz="0" w:space="0" w:color="auto"/>
                <w:left w:val="none" w:sz="0" w:space="0" w:color="auto"/>
                <w:bottom w:val="none" w:sz="0" w:space="0" w:color="auto"/>
                <w:right w:val="none" w:sz="0" w:space="0" w:color="auto"/>
              </w:divBdr>
            </w:div>
          </w:divsChild>
        </w:div>
        <w:div w:id="364910751">
          <w:marLeft w:val="0"/>
          <w:marRight w:val="0"/>
          <w:marTop w:val="0"/>
          <w:marBottom w:val="0"/>
          <w:divBdr>
            <w:top w:val="none" w:sz="0" w:space="0" w:color="auto"/>
            <w:left w:val="none" w:sz="0" w:space="0" w:color="auto"/>
            <w:bottom w:val="none" w:sz="0" w:space="0" w:color="auto"/>
            <w:right w:val="none" w:sz="0" w:space="0" w:color="auto"/>
          </w:divBdr>
          <w:divsChild>
            <w:div w:id="290671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6898236">
      <w:bodyDiv w:val="1"/>
      <w:marLeft w:val="0"/>
      <w:marRight w:val="0"/>
      <w:marTop w:val="0"/>
      <w:marBottom w:val="0"/>
      <w:divBdr>
        <w:top w:val="none" w:sz="0" w:space="0" w:color="auto"/>
        <w:left w:val="none" w:sz="0" w:space="0" w:color="auto"/>
        <w:bottom w:val="none" w:sz="0" w:space="0" w:color="auto"/>
        <w:right w:val="none" w:sz="0" w:space="0" w:color="auto"/>
      </w:divBdr>
    </w:div>
    <w:div w:id="584070704">
      <w:bodyDiv w:val="1"/>
      <w:marLeft w:val="0"/>
      <w:marRight w:val="0"/>
      <w:marTop w:val="0"/>
      <w:marBottom w:val="0"/>
      <w:divBdr>
        <w:top w:val="none" w:sz="0" w:space="0" w:color="auto"/>
        <w:left w:val="none" w:sz="0" w:space="0" w:color="auto"/>
        <w:bottom w:val="none" w:sz="0" w:space="0" w:color="auto"/>
        <w:right w:val="none" w:sz="0" w:space="0" w:color="auto"/>
      </w:divBdr>
    </w:div>
    <w:div w:id="672295739">
      <w:bodyDiv w:val="1"/>
      <w:marLeft w:val="0"/>
      <w:marRight w:val="0"/>
      <w:marTop w:val="0"/>
      <w:marBottom w:val="0"/>
      <w:divBdr>
        <w:top w:val="none" w:sz="0" w:space="0" w:color="auto"/>
        <w:left w:val="none" w:sz="0" w:space="0" w:color="auto"/>
        <w:bottom w:val="none" w:sz="0" w:space="0" w:color="auto"/>
        <w:right w:val="none" w:sz="0" w:space="0" w:color="auto"/>
      </w:divBdr>
      <w:divsChild>
        <w:div w:id="2018999136">
          <w:marLeft w:val="0"/>
          <w:marRight w:val="0"/>
          <w:marTop w:val="0"/>
          <w:marBottom w:val="0"/>
          <w:divBdr>
            <w:top w:val="none" w:sz="0" w:space="0" w:color="auto"/>
            <w:left w:val="none" w:sz="0" w:space="0" w:color="auto"/>
            <w:bottom w:val="none" w:sz="0" w:space="0" w:color="auto"/>
            <w:right w:val="none" w:sz="0" w:space="0" w:color="auto"/>
          </w:divBdr>
        </w:div>
        <w:div w:id="852110521">
          <w:marLeft w:val="0"/>
          <w:marRight w:val="0"/>
          <w:marTop w:val="0"/>
          <w:marBottom w:val="0"/>
          <w:divBdr>
            <w:top w:val="none" w:sz="0" w:space="0" w:color="auto"/>
            <w:left w:val="none" w:sz="0" w:space="0" w:color="auto"/>
            <w:bottom w:val="none" w:sz="0" w:space="0" w:color="auto"/>
            <w:right w:val="none" w:sz="0" w:space="0" w:color="auto"/>
          </w:divBdr>
        </w:div>
        <w:div w:id="929191610">
          <w:marLeft w:val="0"/>
          <w:marRight w:val="0"/>
          <w:marTop w:val="0"/>
          <w:marBottom w:val="0"/>
          <w:divBdr>
            <w:top w:val="none" w:sz="0" w:space="0" w:color="auto"/>
            <w:left w:val="none" w:sz="0" w:space="0" w:color="auto"/>
            <w:bottom w:val="none" w:sz="0" w:space="0" w:color="auto"/>
            <w:right w:val="none" w:sz="0" w:space="0" w:color="auto"/>
          </w:divBdr>
        </w:div>
        <w:div w:id="1019283200">
          <w:marLeft w:val="0"/>
          <w:marRight w:val="0"/>
          <w:marTop w:val="0"/>
          <w:marBottom w:val="0"/>
          <w:divBdr>
            <w:top w:val="none" w:sz="0" w:space="0" w:color="auto"/>
            <w:left w:val="none" w:sz="0" w:space="0" w:color="auto"/>
            <w:bottom w:val="none" w:sz="0" w:space="0" w:color="auto"/>
            <w:right w:val="none" w:sz="0" w:space="0" w:color="auto"/>
          </w:divBdr>
        </w:div>
      </w:divsChild>
    </w:div>
    <w:div w:id="920915481">
      <w:bodyDiv w:val="1"/>
      <w:marLeft w:val="0"/>
      <w:marRight w:val="0"/>
      <w:marTop w:val="0"/>
      <w:marBottom w:val="0"/>
      <w:divBdr>
        <w:top w:val="none" w:sz="0" w:space="0" w:color="auto"/>
        <w:left w:val="none" w:sz="0" w:space="0" w:color="auto"/>
        <w:bottom w:val="none" w:sz="0" w:space="0" w:color="auto"/>
        <w:right w:val="none" w:sz="0" w:space="0" w:color="auto"/>
      </w:divBdr>
      <w:divsChild>
        <w:div w:id="1582565616">
          <w:marLeft w:val="0"/>
          <w:marRight w:val="0"/>
          <w:marTop w:val="0"/>
          <w:marBottom w:val="0"/>
          <w:divBdr>
            <w:top w:val="none" w:sz="0" w:space="0" w:color="auto"/>
            <w:left w:val="none" w:sz="0" w:space="0" w:color="auto"/>
            <w:bottom w:val="none" w:sz="0" w:space="0" w:color="auto"/>
            <w:right w:val="none" w:sz="0" w:space="0" w:color="auto"/>
          </w:divBdr>
        </w:div>
        <w:div w:id="2008357555">
          <w:marLeft w:val="0"/>
          <w:marRight w:val="0"/>
          <w:marTop w:val="0"/>
          <w:marBottom w:val="0"/>
          <w:divBdr>
            <w:top w:val="none" w:sz="0" w:space="0" w:color="auto"/>
            <w:left w:val="none" w:sz="0" w:space="0" w:color="auto"/>
            <w:bottom w:val="none" w:sz="0" w:space="0" w:color="auto"/>
            <w:right w:val="none" w:sz="0" w:space="0" w:color="auto"/>
          </w:divBdr>
        </w:div>
        <w:div w:id="1385328416">
          <w:marLeft w:val="0"/>
          <w:marRight w:val="0"/>
          <w:marTop w:val="0"/>
          <w:marBottom w:val="0"/>
          <w:divBdr>
            <w:top w:val="none" w:sz="0" w:space="0" w:color="auto"/>
            <w:left w:val="none" w:sz="0" w:space="0" w:color="auto"/>
            <w:bottom w:val="none" w:sz="0" w:space="0" w:color="auto"/>
            <w:right w:val="none" w:sz="0" w:space="0" w:color="auto"/>
          </w:divBdr>
        </w:div>
        <w:div w:id="1133910785">
          <w:marLeft w:val="0"/>
          <w:marRight w:val="0"/>
          <w:marTop w:val="0"/>
          <w:marBottom w:val="0"/>
          <w:divBdr>
            <w:top w:val="none" w:sz="0" w:space="0" w:color="auto"/>
            <w:left w:val="none" w:sz="0" w:space="0" w:color="auto"/>
            <w:bottom w:val="none" w:sz="0" w:space="0" w:color="auto"/>
            <w:right w:val="none" w:sz="0" w:space="0" w:color="auto"/>
          </w:divBdr>
        </w:div>
        <w:div w:id="2051302789">
          <w:marLeft w:val="0"/>
          <w:marRight w:val="0"/>
          <w:marTop w:val="0"/>
          <w:marBottom w:val="0"/>
          <w:divBdr>
            <w:top w:val="none" w:sz="0" w:space="0" w:color="auto"/>
            <w:left w:val="none" w:sz="0" w:space="0" w:color="auto"/>
            <w:bottom w:val="none" w:sz="0" w:space="0" w:color="auto"/>
            <w:right w:val="none" w:sz="0" w:space="0" w:color="auto"/>
          </w:divBdr>
        </w:div>
        <w:div w:id="1399093239">
          <w:marLeft w:val="0"/>
          <w:marRight w:val="0"/>
          <w:marTop w:val="0"/>
          <w:marBottom w:val="0"/>
          <w:divBdr>
            <w:top w:val="none" w:sz="0" w:space="0" w:color="auto"/>
            <w:left w:val="none" w:sz="0" w:space="0" w:color="auto"/>
            <w:bottom w:val="none" w:sz="0" w:space="0" w:color="auto"/>
            <w:right w:val="none" w:sz="0" w:space="0" w:color="auto"/>
          </w:divBdr>
        </w:div>
        <w:div w:id="2018462860">
          <w:marLeft w:val="0"/>
          <w:marRight w:val="0"/>
          <w:marTop w:val="0"/>
          <w:marBottom w:val="0"/>
          <w:divBdr>
            <w:top w:val="none" w:sz="0" w:space="0" w:color="auto"/>
            <w:left w:val="none" w:sz="0" w:space="0" w:color="auto"/>
            <w:bottom w:val="none" w:sz="0" w:space="0" w:color="auto"/>
            <w:right w:val="none" w:sz="0" w:space="0" w:color="auto"/>
          </w:divBdr>
        </w:div>
        <w:div w:id="968969977">
          <w:marLeft w:val="0"/>
          <w:marRight w:val="0"/>
          <w:marTop w:val="0"/>
          <w:marBottom w:val="0"/>
          <w:divBdr>
            <w:top w:val="none" w:sz="0" w:space="0" w:color="auto"/>
            <w:left w:val="none" w:sz="0" w:space="0" w:color="auto"/>
            <w:bottom w:val="none" w:sz="0" w:space="0" w:color="auto"/>
            <w:right w:val="none" w:sz="0" w:space="0" w:color="auto"/>
          </w:divBdr>
        </w:div>
        <w:div w:id="418521976">
          <w:marLeft w:val="0"/>
          <w:marRight w:val="0"/>
          <w:marTop w:val="0"/>
          <w:marBottom w:val="0"/>
          <w:divBdr>
            <w:top w:val="none" w:sz="0" w:space="0" w:color="auto"/>
            <w:left w:val="none" w:sz="0" w:space="0" w:color="auto"/>
            <w:bottom w:val="none" w:sz="0" w:space="0" w:color="auto"/>
            <w:right w:val="none" w:sz="0" w:space="0" w:color="auto"/>
          </w:divBdr>
          <w:divsChild>
            <w:div w:id="12392929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86343165">
      <w:bodyDiv w:val="1"/>
      <w:marLeft w:val="0"/>
      <w:marRight w:val="0"/>
      <w:marTop w:val="0"/>
      <w:marBottom w:val="0"/>
      <w:divBdr>
        <w:top w:val="none" w:sz="0" w:space="0" w:color="auto"/>
        <w:left w:val="none" w:sz="0" w:space="0" w:color="auto"/>
        <w:bottom w:val="none" w:sz="0" w:space="0" w:color="auto"/>
        <w:right w:val="none" w:sz="0" w:space="0" w:color="auto"/>
      </w:divBdr>
      <w:divsChild>
        <w:div w:id="277490385">
          <w:marLeft w:val="0"/>
          <w:marRight w:val="0"/>
          <w:marTop w:val="0"/>
          <w:marBottom w:val="0"/>
          <w:divBdr>
            <w:top w:val="none" w:sz="0" w:space="0" w:color="auto"/>
            <w:left w:val="none" w:sz="0" w:space="0" w:color="auto"/>
            <w:bottom w:val="none" w:sz="0" w:space="0" w:color="auto"/>
            <w:right w:val="none" w:sz="0" w:space="0" w:color="auto"/>
          </w:divBdr>
        </w:div>
        <w:div w:id="474185451">
          <w:marLeft w:val="0"/>
          <w:marRight w:val="0"/>
          <w:marTop w:val="0"/>
          <w:marBottom w:val="0"/>
          <w:divBdr>
            <w:top w:val="none" w:sz="0" w:space="0" w:color="auto"/>
            <w:left w:val="none" w:sz="0" w:space="0" w:color="auto"/>
            <w:bottom w:val="none" w:sz="0" w:space="0" w:color="auto"/>
            <w:right w:val="none" w:sz="0" w:space="0" w:color="auto"/>
          </w:divBdr>
        </w:div>
        <w:div w:id="929705225">
          <w:marLeft w:val="0"/>
          <w:marRight w:val="0"/>
          <w:marTop w:val="0"/>
          <w:marBottom w:val="0"/>
          <w:divBdr>
            <w:top w:val="none" w:sz="0" w:space="0" w:color="auto"/>
            <w:left w:val="none" w:sz="0" w:space="0" w:color="auto"/>
            <w:bottom w:val="none" w:sz="0" w:space="0" w:color="auto"/>
            <w:right w:val="none" w:sz="0" w:space="0" w:color="auto"/>
          </w:divBdr>
        </w:div>
        <w:div w:id="1743328032">
          <w:marLeft w:val="0"/>
          <w:marRight w:val="0"/>
          <w:marTop w:val="0"/>
          <w:marBottom w:val="0"/>
          <w:divBdr>
            <w:top w:val="none" w:sz="0" w:space="0" w:color="auto"/>
            <w:left w:val="none" w:sz="0" w:space="0" w:color="auto"/>
            <w:bottom w:val="none" w:sz="0" w:space="0" w:color="auto"/>
            <w:right w:val="none" w:sz="0" w:space="0" w:color="auto"/>
          </w:divBdr>
          <w:divsChild>
            <w:div w:id="12684635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5464177">
      <w:bodyDiv w:val="1"/>
      <w:marLeft w:val="0"/>
      <w:marRight w:val="0"/>
      <w:marTop w:val="0"/>
      <w:marBottom w:val="0"/>
      <w:divBdr>
        <w:top w:val="none" w:sz="0" w:space="0" w:color="auto"/>
        <w:left w:val="none" w:sz="0" w:space="0" w:color="auto"/>
        <w:bottom w:val="none" w:sz="0" w:space="0" w:color="auto"/>
        <w:right w:val="none" w:sz="0" w:space="0" w:color="auto"/>
      </w:divBdr>
      <w:divsChild>
        <w:div w:id="377972683">
          <w:marLeft w:val="0"/>
          <w:marRight w:val="0"/>
          <w:marTop w:val="0"/>
          <w:marBottom w:val="0"/>
          <w:divBdr>
            <w:top w:val="none" w:sz="0" w:space="0" w:color="auto"/>
            <w:left w:val="none" w:sz="0" w:space="0" w:color="auto"/>
            <w:bottom w:val="none" w:sz="0" w:space="0" w:color="auto"/>
            <w:right w:val="none" w:sz="0" w:space="0" w:color="auto"/>
          </w:divBdr>
        </w:div>
        <w:div w:id="2054574530">
          <w:marLeft w:val="0"/>
          <w:marRight w:val="0"/>
          <w:marTop w:val="0"/>
          <w:marBottom w:val="0"/>
          <w:divBdr>
            <w:top w:val="none" w:sz="0" w:space="0" w:color="auto"/>
            <w:left w:val="none" w:sz="0" w:space="0" w:color="auto"/>
            <w:bottom w:val="none" w:sz="0" w:space="0" w:color="auto"/>
            <w:right w:val="none" w:sz="0" w:space="0" w:color="auto"/>
          </w:divBdr>
        </w:div>
        <w:div w:id="723675478">
          <w:marLeft w:val="0"/>
          <w:marRight w:val="0"/>
          <w:marTop w:val="0"/>
          <w:marBottom w:val="0"/>
          <w:divBdr>
            <w:top w:val="none" w:sz="0" w:space="0" w:color="auto"/>
            <w:left w:val="none" w:sz="0" w:space="0" w:color="auto"/>
            <w:bottom w:val="none" w:sz="0" w:space="0" w:color="auto"/>
            <w:right w:val="none" w:sz="0" w:space="0" w:color="auto"/>
          </w:divBdr>
        </w:div>
        <w:div w:id="833380184">
          <w:marLeft w:val="0"/>
          <w:marRight w:val="0"/>
          <w:marTop w:val="0"/>
          <w:marBottom w:val="0"/>
          <w:divBdr>
            <w:top w:val="none" w:sz="0" w:space="0" w:color="auto"/>
            <w:left w:val="none" w:sz="0" w:space="0" w:color="auto"/>
            <w:bottom w:val="none" w:sz="0" w:space="0" w:color="auto"/>
            <w:right w:val="none" w:sz="0" w:space="0" w:color="auto"/>
          </w:divBdr>
        </w:div>
        <w:div w:id="1166168041">
          <w:marLeft w:val="0"/>
          <w:marRight w:val="0"/>
          <w:marTop w:val="0"/>
          <w:marBottom w:val="0"/>
          <w:divBdr>
            <w:top w:val="none" w:sz="0" w:space="0" w:color="auto"/>
            <w:left w:val="none" w:sz="0" w:space="0" w:color="auto"/>
            <w:bottom w:val="none" w:sz="0" w:space="0" w:color="auto"/>
            <w:right w:val="none" w:sz="0" w:space="0" w:color="auto"/>
          </w:divBdr>
        </w:div>
        <w:div w:id="1098283939">
          <w:marLeft w:val="0"/>
          <w:marRight w:val="0"/>
          <w:marTop w:val="0"/>
          <w:marBottom w:val="0"/>
          <w:divBdr>
            <w:top w:val="none" w:sz="0" w:space="0" w:color="auto"/>
            <w:left w:val="none" w:sz="0" w:space="0" w:color="auto"/>
            <w:bottom w:val="none" w:sz="0" w:space="0" w:color="auto"/>
            <w:right w:val="none" w:sz="0" w:space="0" w:color="auto"/>
          </w:divBdr>
        </w:div>
        <w:div w:id="1440181024">
          <w:marLeft w:val="0"/>
          <w:marRight w:val="0"/>
          <w:marTop w:val="0"/>
          <w:marBottom w:val="0"/>
          <w:divBdr>
            <w:top w:val="none" w:sz="0" w:space="0" w:color="auto"/>
            <w:left w:val="none" w:sz="0" w:space="0" w:color="auto"/>
            <w:bottom w:val="none" w:sz="0" w:space="0" w:color="auto"/>
            <w:right w:val="none" w:sz="0" w:space="0" w:color="auto"/>
          </w:divBdr>
        </w:div>
        <w:div w:id="1667441725">
          <w:marLeft w:val="0"/>
          <w:marRight w:val="0"/>
          <w:marTop w:val="0"/>
          <w:marBottom w:val="0"/>
          <w:divBdr>
            <w:top w:val="none" w:sz="0" w:space="0" w:color="auto"/>
            <w:left w:val="none" w:sz="0" w:space="0" w:color="auto"/>
            <w:bottom w:val="none" w:sz="0" w:space="0" w:color="auto"/>
            <w:right w:val="none" w:sz="0" w:space="0" w:color="auto"/>
          </w:divBdr>
        </w:div>
        <w:div w:id="1844204411">
          <w:marLeft w:val="0"/>
          <w:marRight w:val="0"/>
          <w:marTop w:val="0"/>
          <w:marBottom w:val="0"/>
          <w:divBdr>
            <w:top w:val="none" w:sz="0" w:space="0" w:color="auto"/>
            <w:left w:val="none" w:sz="0" w:space="0" w:color="auto"/>
            <w:bottom w:val="none" w:sz="0" w:space="0" w:color="auto"/>
            <w:right w:val="none" w:sz="0" w:space="0" w:color="auto"/>
          </w:divBdr>
          <w:divsChild>
            <w:div w:id="14659230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471947">
      <w:bodyDiv w:val="1"/>
      <w:marLeft w:val="0"/>
      <w:marRight w:val="0"/>
      <w:marTop w:val="0"/>
      <w:marBottom w:val="0"/>
      <w:divBdr>
        <w:top w:val="none" w:sz="0" w:space="0" w:color="auto"/>
        <w:left w:val="none" w:sz="0" w:space="0" w:color="auto"/>
        <w:bottom w:val="none" w:sz="0" w:space="0" w:color="auto"/>
        <w:right w:val="none" w:sz="0" w:space="0" w:color="auto"/>
      </w:divBdr>
      <w:divsChild>
        <w:div w:id="2121103174">
          <w:marLeft w:val="0"/>
          <w:marRight w:val="0"/>
          <w:marTop w:val="0"/>
          <w:marBottom w:val="0"/>
          <w:divBdr>
            <w:top w:val="none" w:sz="0" w:space="0" w:color="auto"/>
            <w:left w:val="none" w:sz="0" w:space="0" w:color="auto"/>
            <w:bottom w:val="none" w:sz="0" w:space="0" w:color="auto"/>
            <w:right w:val="none" w:sz="0" w:space="0" w:color="auto"/>
          </w:divBdr>
        </w:div>
        <w:div w:id="1719163060">
          <w:marLeft w:val="0"/>
          <w:marRight w:val="0"/>
          <w:marTop w:val="0"/>
          <w:marBottom w:val="0"/>
          <w:divBdr>
            <w:top w:val="none" w:sz="0" w:space="0" w:color="auto"/>
            <w:left w:val="none" w:sz="0" w:space="0" w:color="auto"/>
            <w:bottom w:val="none" w:sz="0" w:space="0" w:color="auto"/>
            <w:right w:val="none" w:sz="0" w:space="0" w:color="auto"/>
          </w:divBdr>
        </w:div>
        <w:div w:id="1166628425">
          <w:marLeft w:val="0"/>
          <w:marRight w:val="0"/>
          <w:marTop w:val="0"/>
          <w:marBottom w:val="0"/>
          <w:divBdr>
            <w:top w:val="none" w:sz="0" w:space="0" w:color="auto"/>
            <w:left w:val="none" w:sz="0" w:space="0" w:color="auto"/>
            <w:bottom w:val="none" w:sz="0" w:space="0" w:color="auto"/>
            <w:right w:val="none" w:sz="0" w:space="0" w:color="auto"/>
          </w:divBdr>
          <w:divsChild>
            <w:div w:id="342436635">
              <w:marLeft w:val="0"/>
              <w:marRight w:val="0"/>
              <w:marTop w:val="0"/>
              <w:marBottom w:val="300"/>
              <w:divBdr>
                <w:top w:val="none" w:sz="0" w:space="0" w:color="auto"/>
                <w:left w:val="none" w:sz="0" w:space="0" w:color="auto"/>
                <w:bottom w:val="none" w:sz="0" w:space="0" w:color="auto"/>
                <w:right w:val="none" w:sz="0" w:space="0" w:color="auto"/>
              </w:divBdr>
            </w:div>
          </w:divsChild>
        </w:div>
        <w:div w:id="1359695232">
          <w:marLeft w:val="0"/>
          <w:marRight w:val="0"/>
          <w:marTop w:val="0"/>
          <w:marBottom w:val="0"/>
          <w:divBdr>
            <w:top w:val="none" w:sz="0" w:space="0" w:color="auto"/>
            <w:left w:val="none" w:sz="0" w:space="0" w:color="auto"/>
            <w:bottom w:val="none" w:sz="0" w:space="0" w:color="auto"/>
            <w:right w:val="none" w:sz="0" w:space="0" w:color="auto"/>
          </w:divBdr>
        </w:div>
        <w:div w:id="1112474892">
          <w:marLeft w:val="0"/>
          <w:marRight w:val="0"/>
          <w:marTop w:val="0"/>
          <w:marBottom w:val="0"/>
          <w:divBdr>
            <w:top w:val="none" w:sz="0" w:space="0" w:color="auto"/>
            <w:left w:val="none" w:sz="0" w:space="0" w:color="auto"/>
            <w:bottom w:val="none" w:sz="0" w:space="0" w:color="auto"/>
            <w:right w:val="none" w:sz="0" w:space="0" w:color="auto"/>
          </w:divBdr>
        </w:div>
        <w:div w:id="857233843">
          <w:marLeft w:val="0"/>
          <w:marRight w:val="0"/>
          <w:marTop w:val="0"/>
          <w:marBottom w:val="0"/>
          <w:divBdr>
            <w:top w:val="none" w:sz="0" w:space="0" w:color="auto"/>
            <w:left w:val="none" w:sz="0" w:space="0" w:color="auto"/>
            <w:bottom w:val="none" w:sz="0" w:space="0" w:color="auto"/>
            <w:right w:val="none" w:sz="0" w:space="0" w:color="auto"/>
          </w:divBdr>
        </w:div>
      </w:divsChild>
    </w:div>
    <w:div w:id="1569346605">
      <w:bodyDiv w:val="1"/>
      <w:marLeft w:val="0"/>
      <w:marRight w:val="0"/>
      <w:marTop w:val="0"/>
      <w:marBottom w:val="0"/>
      <w:divBdr>
        <w:top w:val="none" w:sz="0" w:space="0" w:color="auto"/>
        <w:left w:val="none" w:sz="0" w:space="0" w:color="auto"/>
        <w:bottom w:val="none" w:sz="0" w:space="0" w:color="auto"/>
        <w:right w:val="none" w:sz="0" w:space="0" w:color="auto"/>
      </w:divBdr>
    </w:div>
    <w:div w:id="2040622652">
      <w:bodyDiv w:val="1"/>
      <w:marLeft w:val="0"/>
      <w:marRight w:val="0"/>
      <w:marTop w:val="0"/>
      <w:marBottom w:val="0"/>
      <w:divBdr>
        <w:top w:val="none" w:sz="0" w:space="0" w:color="auto"/>
        <w:left w:val="none" w:sz="0" w:space="0" w:color="auto"/>
        <w:bottom w:val="none" w:sz="0" w:space="0" w:color="auto"/>
        <w:right w:val="none" w:sz="0" w:space="0" w:color="auto"/>
      </w:divBdr>
      <w:divsChild>
        <w:div w:id="220017435">
          <w:marLeft w:val="0"/>
          <w:marRight w:val="0"/>
          <w:marTop w:val="0"/>
          <w:marBottom w:val="0"/>
          <w:divBdr>
            <w:top w:val="none" w:sz="0" w:space="0" w:color="auto"/>
            <w:left w:val="none" w:sz="0" w:space="0" w:color="auto"/>
            <w:bottom w:val="none" w:sz="0" w:space="0" w:color="auto"/>
            <w:right w:val="none" w:sz="0" w:space="0" w:color="auto"/>
          </w:divBdr>
        </w:div>
        <w:div w:id="1005131768">
          <w:marLeft w:val="0"/>
          <w:marRight w:val="0"/>
          <w:marTop w:val="0"/>
          <w:marBottom w:val="0"/>
          <w:divBdr>
            <w:top w:val="none" w:sz="0" w:space="0" w:color="auto"/>
            <w:left w:val="none" w:sz="0" w:space="0" w:color="auto"/>
            <w:bottom w:val="none" w:sz="0" w:space="0" w:color="auto"/>
            <w:right w:val="none" w:sz="0" w:space="0" w:color="auto"/>
          </w:divBdr>
        </w:div>
        <w:div w:id="134372523">
          <w:marLeft w:val="0"/>
          <w:marRight w:val="0"/>
          <w:marTop w:val="0"/>
          <w:marBottom w:val="0"/>
          <w:divBdr>
            <w:top w:val="none" w:sz="0" w:space="0" w:color="auto"/>
            <w:left w:val="none" w:sz="0" w:space="0" w:color="auto"/>
            <w:bottom w:val="none" w:sz="0" w:space="0" w:color="auto"/>
            <w:right w:val="none" w:sz="0" w:space="0" w:color="auto"/>
          </w:divBdr>
        </w:div>
        <w:div w:id="951864311">
          <w:marLeft w:val="0"/>
          <w:marRight w:val="0"/>
          <w:marTop w:val="0"/>
          <w:marBottom w:val="0"/>
          <w:divBdr>
            <w:top w:val="none" w:sz="0" w:space="0" w:color="auto"/>
            <w:left w:val="none" w:sz="0" w:space="0" w:color="auto"/>
            <w:bottom w:val="none" w:sz="0" w:space="0" w:color="auto"/>
            <w:right w:val="none" w:sz="0" w:space="0" w:color="auto"/>
          </w:divBdr>
        </w:div>
        <w:div w:id="1432092893">
          <w:marLeft w:val="0"/>
          <w:marRight w:val="0"/>
          <w:marTop w:val="0"/>
          <w:marBottom w:val="0"/>
          <w:divBdr>
            <w:top w:val="none" w:sz="0" w:space="0" w:color="auto"/>
            <w:left w:val="none" w:sz="0" w:space="0" w:color="auto"/>
            <w:bottom w:val="none" w:sz="0" w:space="0" w:color="auto"/>
            <w:right w:val="none" w:sz="0" w:space="0" w:color="auto"/>
          </w:divBdr>
        </w:div>
        <w:div w:id="438569338">
          <w:marLeft w:val="0"/>
          <w:marRight w:val="0"/>
          <w:marTop w:val="0"/>
          <w:marBottom w:val="0"/>
          <w:divBdr>
            <w:top w:val="none" w:sz="0" w:space="0" w:color="auto"/>
            <w:left w:val="none" w:sz="0" w:space="0" w:color="auto"/>
            <w:bottom w:val="none" w:sz="0" w:space="0" w:color="auto"/>
            <w:right w:val="none" w:sz="0" w:space="0" w:color="auto"/>
          </w:divBdr>
        </w:div>
        <w:div w:id="105271735">
          <w:marLeft w:val="0"/>
          <w:marRight w:val="0"/>
          <w:marTop w:val="0"/>
          <w:marBottom w:val="0"/>
          <w:divBdr>
            <w:top w:val="none" w:sz="0" w:space="0" w:color="auto"/>
            <w:left w:val="none" w:sz="0" w:space="0" w:color="auto"/>
            <w:bottom w:val="none" w:sz="0" w:space="0" w:color="auto"/>
            <w:right w:val="none" w:sz="0" w:space="0" w:color="auto"/>
          </w:divBdr>
        </w:div>
      </w:divsChild>
    </w:div>
    <w:div w:id="2041271975">
      <w:bodyDiv w:val="1"/>
      <w:marLeft w:val="0"/>
      <w:marRight w:val="0"/>
      <w:marTop w:val="0"/>
      <w:marBottom w:val="0"/>
      <w:divBdr>
        <w:top w:val="none" w:sz="0" w:space="0" w:color="auto"/>
        <w:left w:val="none" w:sz="0" w:space="0" w:color="auto"/>
        <w:bottom w:val="none" w:sz="0" w:space="0" w:color="auto"/>
        <w:right w:val="none" w:sz="0" w:space="0" w:color="auto"/>
      </w:divBdr>
      <w:divsChild>
        <w:div w:id="224414750">
          <w:marLeft w:val="0"/>
          <w:marRight w:val="0"/>
          <w:marTop w:val="0"/>
          <w:marBottom w:val="0"/>
          <w:divBdr>
            <w:top w:val="none" w:sz="0" w:space="0" w:color="auto"/>
            <w:left w:val="none" w:sz="0" w:space="0" w:color="auto"/>
            <w:bottom w:val="none" w:sz="0" w:space="0" w:color="auto"/>
            <w:right w:val="none" w:sz="0" w:space="0" w:color="auto"/>
          </w:divBdr>
        </w:div>
        <w:div w:id="1058937771">
          <w:marLeft w:val="0"/>
          <w:marRight w:val="0"/>
          <w:marTop w:val="0"/>
          <w:marBottom w:val="0"/>
          <w:divBdr>
            <w:top w:val="none" w:sz="0" w:space="0" w:color="auto"/>
            <w:left w:val="none" w:sz="0" w:space="0" w:color="auto"/>
            <w:bottom w:val="none" w:sz="0" w:space="0" w:color="auto"/>
            <w:right w:val="none" w:sz="0" w:space="0" w:color="auto"/>
          </w:divBdr>
        </w:div>
      </w:divsChild>
    </w:div>
    <w:div w:id="2134904689">
      <w:bodyDiv w:val="1"/>
      <w:marLeft w:val="0"/>
      <w:marRight w:val="0"/>
      <w:marTop w:val="0"/>
      <w:marBottom w:val="0"/>
      <w:divBdr>
        <w:top w:val="none" w:sz="0" w:space="0" w:color="auto"/>
        <w:left w:val="none" w:sz="0" w:space="0" w:color="auto"/>
        <w:bottom w:val="none" w:sz="0" w:space="0" w:color="auto"/>
        <w:right w:val="none" w:sz="0" w:space="0" w:color="auto"/>
      </w:divBdr>
      <w:divsChild>
        <w:div w:id="942765655">
          <w:marLeft w:val="0"/>
          <w:marRight w:val="0"/>
          <w:marTop w:val="0"/>
          <w:marBottom w:val="0"/>
          <w:divBdr>
            <w:top w:val="none" w:sz="0" w:space="0" w:color="auto"/>
            <w:left w:val="none" w:sz="0" w:space="0" w:color="auto"/>
            <w:bottom w:val="none" w:sz="0" w:space="0" w:color="auto"/>
            <w:right w:val="none" w:sz="0" w:space="0" w:color="auto"/>
          </w:divBdr>
        </w:div>
        <w:div w:id="108206685">
          <w:marLeft w:val="0"/>
          <w:marRight w:val="0"/>
          <w:marTop w:val="0"/>
          <w:marBottom w:val="0"/>
          <w:divBdr>
            <w:top w:val="none" w:sz="0" w:space="0" w:color="auto"/>
            <w:left w:val="none" w:sz="0" w:space="0" w:color="auto"/>
            <w:bottom w:val="none" w:sz="0" w:space="0" w:color="auto"/>
            <w:right w:val="none" w:sz="0" w:space="0" w:color="auto"/>
          </w:divBdr>
        </w:div>
        <w:div w:id="1742215689">
          <w:marLeft w:val="0"/>
          <w:marRight w:val="0"/>
          <w:marTop w:val="0"/>
          <w:marBottom w:val="0"/>
          <w:divBdr>
            <w:top w:val="none" w:sz="0" w:space="0" w:color="auto"/>
            <w:left w:val="none" w:sz="0" w:space="0" w:color="auto"/>
            <w:bottom w:val="none" w:sz="0" w:space="0" w:color="auto"/>
            <w:right w:val="none" w:sz="0" w:space="0" w:color="auto"/>
          </w:divBdr>
        </w:div>
        <w:div w:id="1445689560">
          <w:marLeft w:val="0"/>
          <w:marRight w:val="0"/>
          <w:marTop w:val="0"/>
          <w:marBottom w:val="0"/>
          <w:divBdr>
            <w:top w:val="none" w:sz="0" w:space="0" w:color="auto"/>
            <w:left w:val="none" w:sz="0" w:space="0" w:color="auto"/>
            <w:bottom w:val="none" w:sz="0" w:space="0" w:color="auto"/>
            <w:right w:val="none" w:sz="0" w:space="0" w:color="auto"/>
          </w:divBdr>
        </w:div>
        <w:div w:id="391199129">
          <w:marLeft w:val="0"/>
          <w:marRight w:val="0"/>
          <w:marTop w:val="0"/>
          <w:marBottom w:val="0"/>
          <w:divBdr>
            <w:top w:val="none" w:sz="0" w:space="0" w:color="auto"/>
            <w:left w:val="none" w:sz="0" w:space="0" w:color="auto"/>
            <w:bottom w:val="none" w:sz="0" w:space="0" w:color="auto"/>
            <w:right w:val="none" w:sz="0" w:space="0" w:color="auto"/>
          </w:divBdr>
        </w:div>
        <w:div w:id="1140611766">
          <w:marLeft w:val="0"/>
          <w:marRight w:val="0"/>
          <w:marTop w:val="0"/>
          <w:marBottom w:val="0"/>
          <w:divBdr>
            <w:top w:val="none" w:sz="0" w:space="0" w:color="auto"/>
            <w:left w:val="none" w:sz="0" w:space="0" w:color="auto"/>
            <w:bottom w:val="none" w:sz="0" w:space="0" w:color="auto"/>
            <w:right w:val="none" w:sz="0" w:space="0" w:color="auto"/>
          </w:divBdr>
        </w:div>
        <w:div w:id="707492518">
          <w:marLeft w:val="0"/>
          <w:marRight w:val="0"/>
          <w:marTop w:val="0"/>
          <w:marBottom w:val="0"/>
          <w:divBdr>
            <w:top w:val="none" w:sz="0" w:space="0" w:color="auto"/>
            <w:left w:val="none" w:sz="0" w:space="0" w:color="auto"/>
            <w:bottom w:val="none" w:sz="0" w:space="0" w:color="auto"/>
            <w:right w:val="none" w:sz="0" w:space="0" w:color="auto"/>
          </w:divBdr>
        </w:div>
        <w:div w:id="1844078413">
          <w:marLeft w:val="0"/>
          <w:marRight w:val="0"/>
          <w:marTop w:val="0"/>
          <w:marBottom w:val="0"/>
          <w:divBdr>
            <w:top w:val="none" w:sz="0" w:space="0" w:color="auto"/>
            <w:left w:val="none" w:sz="0" w:space="0" w:color="auto"/>
            <w:bottom w:val="none" w:sz="0" w:space="0" w:color="auto"/>
            <w:right w:val="none" w:sz="0" w:space="0" w:color="auto"/>
          </w:divBdr>
        </w:div>
        <w:div w:id="607859147">
          <w:marLeft w:val="0"/>
          <w:marRight w:val="0"/>
          <w:marTop w:val="0"/>
          <w:marBottom w:val="0"/>
          <w:divBdr>
            <w:top w:val="none" w:sz="0" w:space="0" w:color="auto"/>
            <w:left w:val="none" w:sz="0" w:space="0" w:color="auto"/>
            <w:bottom w:val="none" w:sz="0" w:space="0" w:color="auto"/>
            <w:right w:val="none" w:sz="0" w:space="0" w:color="auto"/>
          </w:divBdr>
        </w:div>
        <w:div w:id="1464152674">
          <w:marLeft w:val="0"/>
          <w:marRight w:val="0"/>
          <w:marTop w:val="0"/>
          <w:marBottom w:val="0"/>
          <w:divBdr>
            <w:top w:val="none" w:sz="0" w:space="0" w:color="auto"/>
            <w:left w:val="none" w:sz="0" w:space="0" w:color="auto"/>
            <w:bottom w:val="none" w:sz="0" w:space="0" w:color="auto"/>
            <w:right w:val="none" w:sz="0" w:space="0" w:color="auto"/>
          </w:divBdr>
        </w:div>
      </w:divsChild>
    </w:div>
    <w:div w:id="2145274325">
      <w:bodyDiv w:val="1"/>
      <w:marLeft w:val="0"/>
      <w:marRight w:val="0"/>
      <w:marTop w:val="0"/>
      <w:marBottom w:val="0"/>
      <w:divBdr>
        <w:top w:val="none" w:sz="0" w:space="0" w:color="auto"/>
        <w:left w:val="none" w:sz="0" w:space="0" w:color="auto"/>
        <w:bottom w:val="none" w:sz="0" w:space="0" w:color="auto"/>
        <w:right w:val="none" w:sz="0" w:space="0" w:color="auto"/>
      </w:divBdr>
      <w:divsChild>
        <w:div w:id="2058508824">
          <w:marLeft w:val="0"/>
          <w:marRight w:val="0"/>
          <w:marTop w:val="0"/>
          <w:marBottom w:val="0"/>
          <w:divBdr>
            <w:top w:val="none" w:sz="0" w:space="0" w:color="auto"/>
            <w:left w:val="none" w:sz="0" w:space="0" w:color="auto"/>
            <w:bottom w:val="none" w:sz="0" w:space="0" w:color="auto"/>
            <w:right w:val="none" w:sz="0" w:space="0" w:color="auto"/>
          </w:divBdr>
        </w:div>
        <w:div w:id="1691644658">
          <w:marLeft w:val="0"/>
          <w:marRight w:val="0"/>
          <w:marTop w:val="0"/>
          <w:marBottom w:val="0"/>
          <w:divBdr>
            <w:top w:val="none" w:sz="0" w:space="0" w:color="auto"/>
            <w:left w:val="none" w:sz="0" w:space="0" w:color="auto"/>
            <w:bottom w:val="none" w:sz="0" w:space="0" w:color="auto"/>
            <w:right w:val="none" w:sz="0" w:space="0" w:color="auto"/>
          </w:divBdr>
          <w:divsChild>
            <w:div w:id="1649555692">
              <w:marLeft w:val="0"/>
              <w:marRight w:val="0"/>
              <w:marTop w:val="0"/>
              <w:marBottom w:val="300"/>
              <w:divBdr>
                <w:top w:val="none" w:sz="0" w:space="0" w:color="auto"/>
                <w:left w:val="none" w:sz="0" w:space="0" w:color="auto"/>
                <w:bottom w:val="none" w:sz="0" w:space="0" w:color="auto"/>
                <w:right w:val="none" w:sz="0" w:space="0" w:color="auto"/>
              </w:divBdr>
            </w:div>
            <w:div w:id="1389767033">
              <w:marLeft w:val="0"/>
              <w:marRight w:val="0"/>
              <w:marTop w:val="0"/>
              <w:marBottom w:val="0"/>
              <w:divBdr>
                <w:top w:val="none" w:sz="0" w:space="0" w:color="auto"/>
                <w:left w:val="none" w:sz="0" w:space="0" w:color="auto"/>
                <w:bottom w:val="none" w:sz="0" w:space="0" w:color="auto"/>
                <w:right w:val="none" w:sz="0" w:space="0" w:color="auto"/>
              </w:divBdr>
            </w:div>
            <w:div w:id="528839712">
              <w:marLeft w:val="0"/>
              <w:marRight w:val="0"/>
              <w:marTop w:val="0"/>
              <w:marBottom w:val="0"/>
              <w:divBdr>
                <w:top w:val="none" w:sz="0" w:space="0" w:color="auto"/>
                <w:left w:val="none" w:sz="0" w:space="0" w:color="auto"/>
                <w:bottom w:val="none" w:sz="0" w:space="0" w:color="auto"/>
                <w:right w:val="none" w:sz="0" w:space="0" w:color="auto"/>
              </w:divBdr>
            </w:div>
            <w:div w:id="683022192">
              <w:marLeft w:val="0"/>
              <w:marRight w:val="0"/>
              <w:marTop w:val="0"/>
              <w:marBottom w:val="0"/>
              <w:divBdr>
                <w:top w:val="none" w:sz="0" w:space="0" w:color="auto"/>
                <w:left w:val="none" w:sz="0" w:space="0" w:color="auto"/>
                <w:bottom w:val="none" w:sz="0" w:space="0" w:color="auto"/>
                <w:right w:val="none" w:sz="0" w:space="0" w:color="auto"/>
              </w:divBdr>
            </w:div>
            <w:div w:id="797376861">
              <w:marLeft w:val="0"/>
              <w:marRight w:val="0"/>
              <w:marTop w:val="0"/>
              <w:marBottom w:val="0"/>
              <w:divBdr>
                <w:top w:val="none" w:sz="0" w:space="0" w:color="auto"/>
                <w:left w:val="none" w:sz="0" w:space="0" w:color="auto"/>
                <w:bottom w:val="none" w:sz="0" w:space="0" w:color="auto"/>
                <w:right w:val="none" w:sz="0" w:space="0" w:color="auto"/>
              </w:divBdr>
            </w:div>
          </w:divsChild>
        </w:div>
        <w:div w:id="1258639520">
          <w:marLeft w:val="0"/>
          <w:marRight w:val="0"/>
          <w:marTop w:val="0"/>
          <w:marBottom w:val="0"/>
          <w:divBdr>
            <w:top w:val="none" w:sz="0" w:space="0" w:color="auto"/>
            <w:left w:val="none" w:sz="0" w:space="0" w:color="auto"/>
            <w:bottom w:val="none" w:sz="0" w:space="0" w:color="auto"/>
            <w:right w:val="none" w:sz="0" w:space="0" w:color="auto"/>
          </w:divBdr>
          <w:divsChild>
            <w:div w:id="1176068762">
              <w:marLeft w:val="0"/>
              <w:marRight w:val="0"/>
              <w:marTop w:val="0"/>
              <w:marBottom w:val="300"/>
              <w:divBdr>
                <w:top w:val="none" w:sz="0" w:space="0" w:color="auto"/>
                <w:left w:val="none" w:sz="0" w:space="0" w:color="auto"/>
                <w:bottom w:val="none" w:sz="0" w:space="0" w:color="auto"/>
                <w:right w:val="none" w:sz="0" w:space="0" w:color="auto"/>
              </w:divBdr>
            </w:div>
          </w:divsChild>
        </w:div>
        <w:div w:id="851837180">
          <w:marLeft w:val="0"/>
          <w:marRight w:val="0"/>
          <w:marTop w:val="0"/>
          <w:marBottom w:val="0"/>
          <w:divBdr>
            <w:top w:val="none" w:sz="0" w:space="0" w:color="auto"/>
            <w:left w:val="none" w:sz="0" w:space="0" w:color="auto"/>
            <w:bottom w:val="none" w:sz="0" w:space="0" w:color="auto"/>
            <w:right w:val="none" w:sz="0" w:space="0" w:color="auto"/>
          </w:divBdr>
          <w:divsChild>
            <w:div w:id="597101840">
              <w:marLeft w:val="0"/>
              <w:marRight w:val="0"/>
              <w:marTop w:val="0"/>
              <w:marBottom w:val="300"/>
              <w:divBdr>
                <w:top w:val="none" w:sz="0" w:space="0" w:color="auto"/>
                <w:left w:val="none" w:sz="0" w:space="0" w:color="auto"/>
                <w:bottom w:val="none" w:sz="0" w:space="0" w:color="auto"/>
                <w:right w:val="none" w:sz="0" w:space="0" w:color="auto"/>
              </w:divBdr>
            </w:div>
          </w:divsChild>
        </w:div>
        <w:div w:id="277614352">
          <w:marLeft w:val="0"/>
          <w:marRight w:val="0"/>
          <w:marTop w:val="0"/>
          <w:marBottom w:val="0"/>
          <w:divBdr>
            <w:top w:val="none" w:sz="0" w:space="0" w:color="auto"/>
            <w:left w:val="none" w:sz="0" w:space="0" w:color="auto"/>
            <w:bottom w:val="none" w:sz="0" w:space="0" w:color="auto"/>
            <w:right w:val="none" w:sz="0" w:space="0" w:color="auto"/>
          </w:divBdr>
          <w:divsChild>
            <w:div w:id="1554459728">
              <w:marLeft w:val="0"/>
              <w:marRight w:val="0"/>
              <w:marTop w:val="0"/>
              <w:marBottom w:val="300"/>
              <w:divBdr>
                <w:top w:val="none" w:sz="0" w:space="0" w:color="auto"/>
                <w:left w:val="none" w:sz="0" w:space="0" w:color="auto"/>
                <w:bottom w:val="none" w:sz="0" w:space="0" w:color="auto"/>
                <w:right w:val="none" w:sz="0" w:space="0" w:color="auto"/>
              </w:divBdr>
            </w:div>
          </w:divsChild>
        </w:div>
        <w:div w:id="2010251655">
          <w:marLeft w:val="0"/>
          <w:marRight w:val="0"/>
          <w:marTop w:val="0"/>
          <w:marBottom w:val="0"/>
          <w:divBdr>
            <w:top w:val="none" w:sz="0" w:space="0" w:color="auto"/>
            <w:left w:val="none" w:sz="0" w:space="0" w:color="auto"/>
            <w:bottom w:val="none" w:sz="0" w:space="0" w:color="auto"/>
            <w:right w:val="none" w:sz="0" w:space="0" w:color="auto"/>
          </w:divBdr>
          <w:divsChild>
            <w:div w:id="1522426656">
              <w:marLeft w:val="0"/>
              <w:marRight w:val="0"/>
              <w:marTop w:val="0"/>
              <w:marBottom w:val="300"/>
              <w:divBdr>
                <w:top w:val="none" w:sz="0" w:space="0" w:color="auto"/>
                <w:left w:val="none" w:sz="0" w:space="0" w:color="auto"/>
                <w:bottom w:val="none" w:sz="0" w:space="0" w:color="auto"/>
                <w:right w:val="none" w:sz="0" w:space="0" w:color="auto"/>
              </w:divBdr>
            </w:div>
          </w:divsChild>
        </w:div>
        <w:div w:id="824278597">
          <w:marLeft w:val="0"/>
          <w:marRight w:val="0"/>
          <w:marTop w:val="0"/>
          <w:marBottom w:val="0"/>
          <w:divBdr>
            <w:top w:val="none" w:sz="0" w:space="0" w:color="auto"/>
            <w:left w:val="none" w:sz="0" w:space="0" w:color="auto"/>
            <w:bottom w:val="none" w:sz="0" w:space="0" w:color="auto"/>
            <w:right w:val="none" w:sz="0" w:space="0" w:color="auto"/>
          </w:divBdr>
          <w:divsChild>
            <w:div w:id="518203936">
              <w:marLeft w:val="0"/>
              <w:marRight w:val="0"/>
              <w:marTop w:val="0"/>
              <w:marBottom w:val="300"/>
              <w:divBdr>
                <w:top w:val="none" w:sz="0" w:space="0" w:color="auto"/>
                <w:left w:val="none" w:sz="0" w:space="0" w:color="auto"/>
                <w:bottom w:val="none" w:sz="0" w:space="0" w:color="auto"/>
                <w:right w:val="none" w:sz="0" w:space="0" w:color="auto"/>
              </w:divBdr>
            </w:div>
            <w:div w:id="386077029">
              <w:marLeft w:val="0"/>
              <w:marRight w:val="0"/>
              <w:marTop w:val="0"/>
              <w:marBottom w:val="0"/>
              <w:divBdr>
                <w:top w:val="none" w:sz="0" w:space="0" w:color="auto"/>
                <w:left w:val="none" w:sz="0" w:space="0" w:color="auto"/>
                <w:bottom w:val="none" w:sz="0" w:space="0" w:color="auto"/>
                <w:right w:val="none" w:sz="0" w:space="0" w:color="auto"/>
              </w:divBdr>
            </w:div>
            <w:div w:id="1671829567">
              <w:marLeft w:val="0"/>
              <w:marRight w:val="0"/>
              <w:marTop w:val="0"/>
              <w:marBottom w:val="0"/>
              <w:divBdr>
                <w:top w:val="none" w:sz="0" w:space="0" w:color="auto"/>
                <w:left w:val="none" w:sz="0" w:space="0" w:color="auto"/>
                <w:bottom w:val="none" w:sz="0" w:space="0" w:color="auto"/>
                <w:right w:val="none" w:sz="0" w:space="0" w:color="auto"/>
              </w:divBdr>
            </w:div>
            <w:div w:id="900481214">
              <w:marLeft w:val="0"/>
              <w:marRight w:val="0"/>
              <w:marTop w:val="0"/>
              <w:marBottom w:val="0"/>
              <w:divBdr>
                <w:top w:val="none" w:sz="0" w:space="0" w:color="auto"/>
                <w:left w:val="none" w:sz="0" w:space="0" w:color="auto"/>
                <w:bottom w:val="none" w:sz="0" w:space="0" w:color="auto"/>
                <w:right w:val="none" w:sz="0" w:space="0" w:color="auto"/>
              </w:divBdr>
            </w:div>
            <w:div w:id="1226260938">
              <w:marLeft w:val="0"/>
              <w:marRight w:val="0"/>
              <w:marTop w:val="0"/>
              <w:marBottom w:val="0"/>
              <w:divBdr>
                <w:top w:val="none" w:sz="0" w:space="0" w:color="auto"/>
                <w:left w:val="none" w:sz="0" w:space="0" w:color="auto"/>
                <w:bottom w:val="none" w:sz="0" w:space="0" w:color="auto"/>
                <w:right w:val="none" w:sz="0" w:space="0" w:color="auto"/>
              </w:divBdr>
            </w:div>
            <w:div w:id="2010984299">
              <w:marLeft w:val="0"/>
              <w:marRight w:val="0"/>
              <w:marTop w:val="0"/>
              <w:marBottom w:val="0"/>
              <w:divBdr>
                <w:top w:val="none" w:sz="0" w:space="0" w:color="auto"/>
                <w:left w:val="none" w:sz="0" w:space="0" w:color="auto"/>
                <w:bottom w:val="none" w:sz="0" w:space="0" w:color="auto"/>
                <w:right w:val="none" w:sz="0" w:space="0" w:color="auto"/>
              </w:divBdr>
            </w:div>
          </w:divsChild>
        </w:div>
        <w:div w:id="620844134">
          <w:marLeft w:val="0"/>
          <w:marRight w:val="0"/>
          <w:marTop w:val="0"/>
          <w:marBottom w:val="0"/>
          <w:divBdr>
            <w:top w:val="none" w:sz="0" w:space="0" w:color="auto"/>
            <w:left w:val="none" w:sz="0" w:space="0" w:color="auto"/>
            <w:bottom w:val="none" w:sz="0" w:space="0" w:color="auto"/>
            <w:right w:val="none" w:sz="0" w:space="0" w:color="auto"/>
          </w:divBdr>
          <w:divsChild>
            <w:div w:id="1510218374">
              <w:marLeft w:val="0"/>
              <w:marRight w:val="0"/>
              <w:marTop w:val="0"/>
              <w:marBottom w:val="300"/>
              <w:divBdr>
                <w:top w:val="none" w:sz="0" w:space="0" w:color="auto"/>
                <w:left w:val="none" w:sz="0" w:space="0" w:color="auto"/>
                <w:bottom w:val="none" w:sz="0" w:space="0" w:color="auto"/>
                <w:right w:val="none" w:sz="0" w:space="0" w:color="auto"/>
              </w:divBdr>
            </w:div>
          </w:divsChild>
        </w:div>
        <w:div w:id="584581302">
          <w:marLeft w:val="0"/>
          <w:marRight w:val="0"/>
          <w:marTop w:val="0"/>
          <w:marBottom w:val="0"/>
          <w:divBdr>
            <w:top w:val="none" w:sz="0" w:space="0" w:color="auto"/>
            <w:left w:val="none" w:sz="0" w:space="0" w:color="auto"/>
            <w:bottom w:val="none" w:sz="0" w:space="0" w:color="auto"/>
            <w:right w:val="none" w:sz="0" w:space="0" w:color="auto"/>
          </w:divBdr>
          <w:divsChild>
            <w:div w:id="1633824318">
              <w:marLeft w:val="0"/>
              <w:marRight w:val="0"/>
              <w:marTop w:val="0"/>
              <w:marBottom w:val="300"/>
              <w:divBdr>
                <w:top w:val="none" w:sz="0" w:space="0" w:color="auto"/>
                <w:left w:val="none" w:sz="0" w:space="0" w:color="auto"/>
                <w:bottom w:val="none" w:sz="0" w:space="0" w:color="auto"/>
                <w:right w:val="none" w:sz="0" w:space="0" w:color="auto"/>
              </w:divBdr>
            </w:div>
          </w:divsChild>
        </w:div>
        <w:div w:id="907375079">
          <w:marLeft w:val="0"/>
          <w:marRight w:val="0"/>
          <w:marTop w:val="0"/>
          <w:marBottom w:val="0"/>
          <w:divBdr>
            <w:top w:val="none" w:sz="0" w:space="0" w:color="auto"/>
            <w:left w:val="none" w:sz="0" w:space="0" w:color="auto"/>
            <w:bottom w:val="none" w:sz="0" w:space="0" w:color="auto"/>
            <w:right w:val="none" w:sz="0" w:space="0" w:color="auto"/>
          </w:divBdr>
          <w:divsChild>
            <w:div w:id="1068649092">
              <w:marLeft w:val="0"/>
              <w:marRight w:val="0"/>
              <w:marTop w:val="0"/>
              <w:marBottom w:val="300"/>
              <w:divBdr>
                <w:top w:val="none" w:sz="0" w:space="0" w:color="auto"/>
                <w:left w:val="none" w:sz="0" w:space="0" w:color="auto"/>
                <w:bottom w:val="none" w:sz="0" w:space="0" w:color="auto"/>
                <w:right w:val="none" w:sz="0" w:space="0" w:color="auto"/>
              </w:divBdr>
            </w:div>
          </w:divsChild>
        </w:div>
        <w:div w:id="1206022918">
          <w:marLeft w:val="0"/>
          <w:marRight w:val="0"/>
          <w:marTop w:val="0"/>
          <w:marBottom w:val="0"/>
          <w:divBdr>
            <w:top w:val="none" w:sz="0" w:space="0" w:color="auto"/>
            <w:left w:val="none" w:sz="0" w:space="0" w:color="auto"/>
            <w:bottom w:val="none" w:sz="0" w:space="0" w:color="auto"/>
            <w:right w:val="none" w:sz="0" w:space="0" w:color="auto"/>
          </w:divBdr>
          <w:divsChild>
            <w:div w:id="1206068518">
              <w:marLeft w:val="0"/>
              <w:marRight w:val="0"/>
              <w:marTop w:val="0"/>
              <w:marBottom w:val="300"/>
              <w:divBdr>
                <w:top w:val="none" w:sz="0" w:space="0" w:color="auto"/>
                <w:left w:val="none" w:sz="0" w:space="0" w:color="auto"/>
                <w:bottom w:val="none" w:sz="0" w:space="0" w:color="auto"/>
                <w:right w:val="none" w:sz="0" w:space="0" w:color="auto"/>
              </w:divBdr>
            </w:div>
          </w:divsChild>
        </w:div>
        <w:div w:id="1693873844">
          <w:marLeft w:val="0"/>
          <w:marRight w:val="0"/>
          <w:marTop w:val="0"/>
          <w:marBottom w:val="0"/>
          <w:divBdr>
            <w:top w:val="none" w:sz="0" w:space="0" w:color="auto"/>
            <w:left w:val="none" w:sz="0" w:space="0" w:color="auto"/>
            <w:bottom w:val="none" w:sz="0" w:space="0" w:color="auto"/>
            <w:right w:val="none" w:sz="0" w:space="0" w:color="auto"/>
          </w:divBdr>
        </w:div>
        <w:div w:id="184707822">
          <w:marLeft w:val="0"/>
          <w:marRight w:val="0"/>
          <w:marTop w:val="0"/>
          <w:marBottom w:val="0"/>
          <w:divBdr>
            <w:top w:val="none" w:sz="0" w:space="0" w:color="auto"/>
            <w:left w:val="none" w:sz="0" w:space="0" w:color="auto"/>
            <w:bottom w:val="none" w:sz="0" w:space="0" w:color="auto"/>
            <w:right w:val="none" w:sz="0" w:space="0" w:color="auto"/>
          </w:divBdr>
        </w:div>
        <w:div w:id="1693340981">
          <w:marLeft w:val="0"/>
          <w:marRight w:val="0"/>
          <w:marTop w:val="0"/>
          <w:marBottom w:val="0"/>
          <w:divBdr>
            <w:top w:val="none" w:sz="0" w:space="0" w:color="auto"/>
            <w:left w:val="none" w:sz="0" w:space="0" w:color="auto"/>
            <w:bottom w:val="none" w:sz="0" w:space="0" w:color="auto"/>
            <w:right w:val="none" w:sz="0" w:space="0" w:color="auto"/>
          </w:divBdr>
        </w:div>
        <w:div w:id="786703518">
          <w:marLeft w:val="0"/>
          <w:marRight w:val="0"/>
          <w:marTop w:val="0"/>
          <w:marBottom w:val="0"/>
          <w:divBdr>
            <w:top w:val="none" w:sz="0" w:space="0" w:color="auto"/>
            <w:left w:val="none" w:sz="0" w:space="0" w:color="auto"/>
            <w:bottom w:val="none" w:sz="0" w:space="0" w:color="auto"/>
            <w:right w:val="none" w:sz="0" w:space="0" w:color="auto"/>
          </w:divBdr>
          <w:divsChild>
            <w:div w:id="1886524098">
              <w:marLeft w:val="0"/>
              <w:marRight w:val="0"/>
              <w:marTop w:val="0"/>
              <w:marBottom w:val="300"/>
              <w:divBdr>
                <w:top w:val="none" w:sz="0" w:space="0" w:color="auto"/>
                <w:left w:val="none" w:sz="0" w:space="0" w:color="auto"/>
                <w:bottom w:val="none" w:sz="0" w:space="0" w:color="auto"/>
                <w:right w:val="none" w:sz="0" w:space="0" w:color="auto"/>
              </w:divBdr>
            </w:div>
          </w:divsChild>
        </w:div>
        <w:div w:id="1031154403">
          <w:marLeft w:val="0"/>
          <w:marRight w:val="0"/>
          <w:marTop w:val="0"/>
          <w:marBottom w:val="0"/>
          <w:divBdr>
            <w:top w:val="none" w:sz="0" w:space="0" w:color="auto"/>
            <w:left w:val="none" w:sz="0" w:space="0" w:color="auto"/>
            <w:bottom w:val="none" w:sz="0" w:space="0" w:color="auto"/>
            <w:right w:val="none" w:sz="0" w:space="0" w:color="auto"/>
          </w:divBdr>
          <w:divsChild>
            <w:div w:id="1361588332">
              <w:marLeft w:val="0"/>
              <w:marRight w:val="0"/>
              <w:marTop w:val="0"/>
              <w:marBottom w:val="300"/>
              <w:divBdr>
                <w:top w:val="none" w:sz="0" w:space="0" w:color="auto"/>
                <w:left w:val="none" w:sz="0" w:space="0" w:color="auto"/>
                <w:bottom w:val="none" w:sz="0" w:space="0" w:color="auto"/>
                <w:right w:val="none" w:sz="0" w:space="0" w:color="auto"/>
              </w:divBdr>
            </w:div>
          </w:divsChild>
        </w:div>
        <w:div w:id="1005746070">
          <w:marLeft w:val="0"/>
          <w:marRight w:val="0"/>
          <w:marTop w:val="0"/>
          <w:marBottom w:val="0"/>
          <w:divBdr>
            <w:top w:val="none" w:sz="0" w:space="0" w:color="auto"/>
            <w:left w:val="none" w:sz="0" w:space="0" w:color="auto"/>
            <w:bottom w:val="none" w:sz="0" w:space="0" w:color="auto"/>
            <w:right w:val="none" w:sz="0" w:space="0" w:color="auto"/>
          </w:divBdr>
          <w:divsChild>
            <w:div w:id="1707173781">
              <w:marLeft w:val="0"/>
              <w:marRight w:val="0"/>
              <w:marTop w:val="0"/>
              <w:marBottom w:val="300"/>
              <w:divBdr>
                <w:top w:val="none" w:sz="0" w:space="0" w:color="auto"/>
                <w:left w:val="none" w:sz="0" w:space="0" w:color="auto"/>
                <w:bottom w:val="none" w:sz="0" w:space="0" w:color="auto"/>
                <w:right w:val="none" w:sz="0" w:space="0" w:color="auto"/>
              </w:divBdr>
            </w:div>
            <w:div w:id="2011366034">
              <w:marLeft w:val="0"/>
              <w:marRight w:val="0"/>
              <w:marTop w:val="0"/>
              <w:marBottom w:val="0"/>
              <w:divBdr>
                <w:top w:val="none" w:sz="0" w:space="0" w:color="auto"/>
                <w:left w:val="none" w:sz="0" w:space="0" w:color="auto"/>
                <w:bottom w:val="none" w:sz="0" w:space="0" w:color="auto"/>
                <w:right w:val="none" w:sz="0" w:space="0" w:color="auto"/>
              </w:divBdr>
            </w:div>
            <w:div w:id="499736293">
              <w:marLeft w:val="0"/>
              <w:marRight w:val="0"/>
              <w:marTop w:val="0"/>
              <w:marBottom w:val="0"/>
              <w:divBdr>
                <w:top w:val="none" w:sz="0" w:space="0" w:color="auto"/>
                <w:left w:val="none" w:sz="0" w:space="0" w:color="auto"/>
                <w:bottom w:val="none" w:sz="0" w:space="0" w:color="auto"/>
                <w:right w:val="none" w:sz="0" w:space="0" w:color="auto"/>
              </w:divBdr>
            </w:div>
            <w:div w:id="308557497">
              <w:marLeft w:val="0"/>
              <w:marRight w:val="0"/>
              <w:marTop w:val="0"/>
              <w:marBottom w:val="0"/>
              <w:divBdr>
                <w:top w:val="none" w:sz="0" w:space="0" w:color="auto"/>
                <w:left w:val="none" w:sz="0" w:space="0" w:color="auto"/>
                <w:bottom w:val="none" w:sz="0" w:space="0" w:color="auto"/>
                <w:right w:val="none" w:sz="0" w:space="0" w:color="auto"/>
              </w:divBdr>
            </w:div>
            <w:div w:id="1878152105">
              <w:marLeft w:val="0"/>
              <w:marRight w:val="0"/>
              <w:marTop w:val="0"/>
              <w:marBottom w:val="0"/>
              <w:divBdr>
                <w:top w:val="none" w:sz="0" w:space="0" w:color="auto"/>
                <w:left w:val="none" w:sz="0" w:space="0" w:color="auto"/>
                <w:bottom w:val="none" w:sz="0" w:space="0" w:color="auto"/>
                <w:right w:val="none" w:sz="0" w:space="0" w:color="auto"/>
              </w:divBdr>
            </w:div>
            <w:div w:id="688682117">
              <w:marLeft w:val="0"/>
              <w:marRight w:val="0"/>
              <w:marTop w:val="0"/>
              <w:marBottom w:val="0"/>
              <w:divBdr>
                <w:top w:val="none" w:sz="0" w:space="0" w:color="auto"/>
                <w:left w:val="none" w:sz="0" w:space="0" w:color="auto"/>
                <w:bottom w:val="none" w:sz="0" w:space="0" w:color="auto"/>
                <w:right w:val="none" w:sz="0" w:space="0" w:color="auto"/>
              </w:divBdr>
            </w:div>
            <w:div w:id="770009462">
              <w:marLeft w:val="0"/>
              <w:marRight w:val="0"/>
              <w:marTop w:val="0"/>
              <w:marBottom w:val="0"/>
              <w:divBdr>
                <w:top w:val="none" w:sz="0" w:space="0" w:color="auto"/>
                <w:left w:val="none" w:sz="0" w:space="0" w:color="auto"/>
                <w:bottom w:val="none" w:sz="0" w:space="0" w:color="auto"/>
                <w:right w:val="none" w:sz="0" w:space="0" w:color="auto"/>
              </w:divBdr>
            </w:div>
            <w:div w:id="1844279927">
              <w:marLeft w:val="0"/>
              <w:marRight w:val="0"/>
              <w:marTop w:val="0"/>
              <w:marBottom w:val="0"/>
              <w:divBdr>
                <w:top w:val="none" w:sz="0" w:space="0" w:color="auto"/>
                <w:left w:val="none" w:sz="0" w:space="0" w:color="auto"/>
                <w:bottom w:val="none" w:sz="0" w:space="0" w:color="auto"/>
                <w:right w:val="none" w:sz="0" w:space="0" w:color="auto"/>
              </w:divBdr>
            </w:div>
            <w:div w:id="1213006226">
              <w:marLeft w:val="0"/>
              <w:marRight w:val="0"/>
              <w:marTop w:val="0"/>
              <w:marBottom w:val="0"/>
              <w:divBdr>
                <w:top w:val="none" w:sz="0" w:space="0" w:color="auto"/>
                <w:left w:val="none" w:sz="0" w:space="0" w:color="auto"/>
                <w:bottom w:val="none" w:sz="0" w:space="0" w:color="auto"/>
                <w:right w:val="none" w:sz="0" w:space="0" w:color="auto"/>
              </w:divBdr>
            </w:div>
          </w:divsChild>
        </w:div>
        <w:div w:id="1701667174">
          <w:marLeft w:val="0"/>
          <w:marRight w:val="0"/>
          <w:marTop w:val="0"/>
          <w:marBottom w:val="0"/>
          <w:divBdr>
            <w:top w:val="none" w:sz="0" w:space="0" w:color="auto"/>
            <w:left w:val="none" w:sz="0" w:space="0" w:color="auto"/>
            <w:bottom w:val="none" w:sz="0" w:space="0" w:color="auto"/>
            <w:right w:val="none" w:sz="0" w:space="0" w:color="auto"/>
          </w:divBdr>
          <w:divsChild>
            <w:div w:id="1522694929">
              <w:marLeft w:val="0"/>
              <w:marRight w:val="0"/>
              <w:marTop w:val="0"/>
              <w:marBottom w:val="300"/>
              <w:divBdr>
                <w:top w:val="none" w:sz="0" w:space="0" w:color="auto"/>
                <w:left w:val="none" w:sz="0" w:space="0" w:color="auto"/>
                <w:bottom w:val="none" w:sz="0" w:space="0" w:color="auto"/>
                <w:right w:val="none" w:sz="0" w:space="0" w:color="auto"/>
              </w:divBdr>
            </w:div>
          </w:divsChild>
        </w:div>
        <w:div w:id="891620509">
          <w:marLeft w:val="0"/>
          <w:marRight w:val="0"/>
          <w:marTop w:val="0"/>
          <w:marBottom w:val="0"/>
          <w:divBdr>
            <w:top w:val="none" w:sz="0" w:space="0" w:color="auto"/>
            <w:left w:val="none" w:sz="0" w:space="0" w:color="auto"/>
            <w:bottom w:val="none" w:sz="0" w:space="0" w:color="auto"/>
            <w:right w:val="none" w:sz="0" w:space="0" w:color="auto"/>
          </w:divBdr>
        </w:div>
        <w:div w:id="906964247">
          <w:marLeft w:val="0"/>
          <w:marRight w:val="0"/>
          <w:marTop w:val="0"/>
          <w:marBottom w:val="0"/>
          <w:divBdr>
            <w:top w:val="none" w:sz="0" w:space="0" w:color="auto"/>
            <w:left w:val="none" w:sz="0" w:space="0" w:color="auto"/>
            <w:bottom w:val="none" w:sz="0" w:space="0" w:color="auto"/>
            <w:right w:val="none" w:sz="0" w:space="0" w:color="auto"/>
          </w:divBdr>
          <w:divsChild>
            <w:div w:id="1929846184">
              <w:marLeft w:val="0"/>
              <w:marRight w:val="0"/>
              <w:marTop w:val="0"/>
              <w:marBottom w:val="300"/>
              <w:divBdr>
                <w:top w:val="none" w:sz="0" w:space="0" w:color="auto"/>
                <w:left w:val="none" w:sz="0" w:space="0" w:color="auto"/>
                <w:bottom w:val="none" w:sz="0" w:space="0" w:color="auto"/>
                <w:right w:val="none" w:sz="0" w:space="0" w:color="auto"/>
              </w:divBdr>
            </w:div>
            <w:div w:id="1143548354">
              <w:marLeft w:val="0"/>
              <w:marRight w:val="0"/>
              <w:marTop w:val="0"/>
              <w:marBottom w:val="0"/>
              <w:divBdr>
                <w:top w:val="none" w:sz="0" w:space="0" w:color="auto"/>
                <w:left w:val="none" w:sz="0" w:space="0" w:color="auto"/>
                <w:bottom w:val="none" w:sz="0" w:space="0" w:color="auto"/>
                <w:right w:val="none" w:sz="0" w:space="0" w:color="auto"/>
              </w:divBdr>
            </w:div>
            <w:div w:id="493765609">
              <w:marLeft w:val="0"/>
              <w:marRight w:val="0"/>
              <w:marTop w:val="0"/>
              <w:marBottom w:val="0"/>
              <w:divBdr>
                <w:top w:val="none" w:sz="0" w:space="0" w:color="auto"/>
                <w:left w:val="none" w:sz="0" w:space="0" w:color="auto"/>
                <w:bottom w:val="none" w:sz="0" w:space="0" w:color="auto"/>
                <w:right w:val="none" w:sz="0" w:space="0" w:color="auto"/>
              </w:divBdr>
            </w:div>
            <w:div w:id="1551771187">
              <w:marLeft w:val="0"/>
              <w:marRight w:val="0"/>
              <w:marTop w:val="0"/>
              <w:marBottom w:val="0"/>
              <w:divBdr>
                <w:top w:val="none" w:sz="0" w:space="0" w:color="auto"/>
                <w:left w:val="none" w:sz="0" w:space="0" w:color="auto"/>
                <w:bottom w:val="none" w:sz="0" w:space="0" w:color="auto"/>
                <w:right w:val="none" w:sz="0" w:space="0" w:color="auto"/>
              </w:divBdr>
            </w:div>
            <w:div w:id="2119980047">
              <w:marLeft w:val="0"/>
              <w:marRight w:val="0"/>
              <w:marTop w:val="0"/>
              <w:marBottom w:val="0"/>
              <w:divBdr>
                <w:top w:val="none" w:sz="0" w:space="0" w:color="auto"/>
                <w:left w:val="none" w:sz="0" w:space="0" w:color="auto"/>
                <w:bottom w:val="none" w:sz="0" w:space="0" w:color="auto"/>
                <w:right w:val="none" w:sz="0" w:space="0" w:color="auto"/>
              </w:divBdr>
            </w:div>
            <w:div w:id="1565870823">
              <w:marLeft w:val="0"/>
              <w:marRight w:val="0"/>
              <w:marTop w:val="0"/>
              <w:marBottom w:val="0"/>
              <w:divBdr>
                <w:top w:val="none" w:sz="0" w:space="0" w:color="auto"/>
                <w:left w:val="none" w:sz="0" w:space="0" w:color="auto"/>
                <w:bottom w:val="none" w:sz="0" w:space="0" w:color="auto"/>
                <w:right w:val="none" w:sz="0" w:space="0" w:color="auto"/>
              </w:divBdr>
            </w:div>
            <w:div w:id="643655780">
              <w:marLeft w:val="0"/>
              <w:marRight w:val="0"/>
              <w:marTop w:val="0"/>
              <w:marBottom w:val="0"/>
              <w:divBdr>
                <w:top w:val="none" w:sz="0" w:space="0" w:color="auto"/>
                <w:left w:val="none" w:sz="0" w:space="0" w:color="auto"/>
                <w:bottom w:val="none" w:sz="0" w:space="0" w:color="auto"/>
                <w:right w:val="none" w:sz="0" w:space="0" w:color="auto"/>
              </w:divBdr>
            </w:div>
            <w:div w:id="1879858533">
              <w:marLeft w:val="0"/>
              <w:marRight w:val="0"/>
              <w:marTop w:val="0"/>
              <w:marBottom w:val="0"/>
              <w:divBdr>
                <w:top w:val="none" w:sz="0" w:space="0" w:color="auto"/>
                <w:left w:val="none" w:sz="0" w:space="0" w:color="auto"/>
                <w:bottom w:val="none" w:sz="0" w:space="0" w:color="auto"/>
                <w:right w:val="none" w:sz="0" w:space="0" w:color="auto"/>
              </w:divBdr>
            </w:div>
            <w:div w:id="526338183">
              <w:marLeft w:val="0"/>
              <w:marRight w:val="0"/>
              <w:marTop w:val="0"/>
              <w:marBottom w:val="0"/>
              <w:divBdr>
                <w:top w:val="none" w:sz="0" w:space="0" w:color="auto"/>
                <w:left w:val="none" w:sz="0" w:space="0" w:color="auto"/>
                <w:bottom w:val="none" w:sz="0" w:space="0" w:color="auto"/>
                <w:right w:val="none" w:sz="0" w:space="0" w:color="auto"/>
              </w:divBdr>
            </w:div>
            <w:div w:id="1886601946">
              <w:marLeft w:val="0"/>
              <w:marRight w:val="0"/>
              <w:marTop w:val="0"/>
              <w:marBottom w:val="0"/>
              <w:divBdr>
                <w:top w:val="none" w:sz="0" w:space="0" w:color="auto"/>
                <w:left w:val="none" w:sz="0" w:space="0" w:color="auto"/>
                <w:bottom w:val="none" w:sz="0" w:space="0" w:color="auto"/>
                <w:right w:val="none" w:sz="0" w:space="0" w:color="auto"/>
              </w:divBdr>
            </w:div>
            <w:div w:id="1119028279">
              <w:marLeft w:val="0"/>
              <w:marRight w:val="0"/>
              <w:marTop w:val="0"/>
              <w:marBottom w:val="0"/>
              <w:divBdr>
                <w:top w:val="none" w:sz="0" w:space="0" w:color="auto"/>
                <w:left w:val="none" w:sz="0" w:space="0" w:color="auto"/>
                <w:bottom w:val="none" w:sz="0" w:space="0" w:color="auto"/>
                <w:right w:val="none" w:sz="0" w:space="0" w:color="auto"/>
              </w:divBdr>
            </w:div>
            <w:div w:id="920333516">
              <w:marLeft w:val="0"/>
              <w:marRight w:val="0"/>
              <w:marTop w:val="0"/>
              <w:marBottom w:val="0"/>
              <w:divBdr>
                <w:top w:val="none" w:sz="0" w:space="0" w:color="auto"/>
                <w:left w:val="none" w:sz="0" w:space="0" w:color="auto"/>
                <w:bottom w:val="none" w:sz="0" w:space="0" w:color="auto"/>
                <w:right w:val="none" w:sz="0" w:space="0" w:color="auto"/>
              </w:divBdr>
            </w:div>
            <w:div w:id="883710713">
              <w:marLeft w:val="0"/>
              <w:marRight w:val="0"/>
              <w:marTop w:val="0"/>
              <w:marBottom w:val="0"/>
              <w:divBdr>
                <w:top w:val="none" w:sz="0" w:space="0" w:color="auto"/>
                <w:left w:val="none" w:sz="0" w:space="0" w:color="auto"/>
                <w:bottom w:val="none" w:sz="0" w:space="0" w:color="auto"/>
                <w:right w:val="none" w:sz="0" w:space="0" w:color="auto"/>
              </w:divBdr>
            </w:div>
          </w:divsChild>
        </w:div>
        <w:div w:id="1062757262">
          <w:marLeft w:val="0"/>
          <w:marRight w:val="0"/>
          <w:marTop w:val="0"/>
          <w:marBottom w:val="0"/>
          <w:divBdr>
            <w:top w:val="none" w:sz="0" w:space="0" w:color="auto"/>
            <w:left w:val="none" w:sz="0" w:space="0" w:color="auto"/>
            <w:bottom w:val="none" w:sz="0" w:space="0" w:color="auto"/>
            <w:right w:val="none" w:sz="0" w:space="0" w:color="auto"/>
          </w:divBdr>
          <w:divsChild>
            <w:div w:id="1471092959">
              <w:marLeft w:val="0"/>
              <w:marRight w:val="0"/>
              <w:marTop w:val="0"/>
              <w:marBottom w:val="300"/>
              <w:divBdr>
                <w:top w:val="none" w:sz="0" w:space="0" w:color="auto"/>
                <w:left w:val="none" w:sz="0" w:space="0" w:color="auto"/>
                <w:bottom w:val="none" w:sz="0" w:space="0" w:color="auto"/>
                <w:right w:val="none" w:sz="0" w:space="0" w:color="auto"/>
              </w:divBdr>
            </w:div>
          </w:divsChild>
        </w:div>
        <w:div w:id="1392969952">
          <w:marLeft w:val="0"/>
          <w:marRight w:val="0"/>
          <w:marTop w:val="0"/>
          <w:marBottom w:val="0"/>
          <w:divBdr>
            <w:top w:val="none" w:sz="0" w:space="0" w:color="auto"/>
            <w:left w:val="none" w:sz="0" w:space="0" w:color="auto"/>
            <w:bottom w:val="none" w:sz="0" w:space="0" w:color="auto"/>
            <w:right w:val="none" w:sz="0" w:space="0" w:color="auto"/>
          </w:divBdr>
        </w:div>
        <w:div w:id="262081576">
          <w:marLeft w:val="0"/>
          <w:marRight w:val="0"/>
          <w:marTop w:val="0"/>
          <w:marBottom w:val="0"/>
          <w:divBdr>
            <w:top w:val="none" w:sz="0" w:space="0" w:color="auto"/>
            <w:left w:val="none" w:sz="0" w:space="0" w:color="auto"/>
            <w:bottom w:val="none" w:sz="0" w:space="0" w:color="auto"/>
            <w:right w:val="none" w:sz="0" w:space="0" w:color="auto"/>
          </w:divBdr>
        </w:div>
        <w:div w:id="1928885455">
          <w:marLeft w:val="0"/>
          <w:marRight w:val="0"/>
          <w:marTop w:val="0"/>
          <w:marBottom w:val="0"/>
          <w:divBdr>
            <w:top w:val="none" w:sz="0" w:space="0" w:color="auto"/>
            <w:left w:val="none" w:sz="0" w:space="0" w:color="auto"/>
            <w:bottom w:val="none" w:sz="0" w:space="0" w:color="auto"/>
            <w:right w:val="none" w:sz="0" w:space="0" w:color="auto"/>
          </w:divBdr>
        </w:div>
        <w:div w:id="437062047">
          <w:marLeft w:val="0"/>
          <w:marRight w:val="0"/>
          <w:marTop w:val="0"/>
          <w:marBottom w:val="0"/>
          <w:divBdr>
            <w:top w:val="none" w:sz="0" w:space="0" w:color="auto"/>
            <w:left w:val="none" w:sz="0" w:space="0" w:color="auto"/>
            <w:bottom w:val="none" w:sz="0" w:space="0" w:color="auto"/>
            <w:right w:val="none" w:sz="0" w:space="0" w:color="auto"/>
          </w:divBdr>
          <w:divsChild>
            <w:div w:id="1254053818">
              <w:marLeft w:val="0"/>
              <w:marRight w:val="0"/>
              <w:marTop w:val="0"/>
              <w:marBottom w:val="300"/>
              <w:divBdr>
                <w:top w:val="none" w:sz="0" w:space="0" w:color="auto"/>
                <w:left w:val="none" w:sz="0" w:space="0" w:color="auto"/>
                <w:bottom w:val="none" w:sz="0" w:space="0" w:color="auto"/>
                <w:right w:val="none" w:sz="0" w:space="0" w:color="auto"/>
              </w:divBdr>
            </w:div>
          </w:divsChild>
        </w:div>
        <w:div w:id="557864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6087/5633a92d35b966c2ba2f1e859e7bdd69/" TargetMode="External"/><Relationship Id="rId13" Type="http://schemas.openxmlformats.org/officeDocument/2006/relationships/hyperlink" Target="https://base.garant.ru/70497602/1a2438f35c9adc36eb291ebee10ac873/" TargetMode="External"/><Relationship Id="rId18" Type="http://schemas.openxmlformats.org/officeDocument/2006/relationships/hyperlink" Target="https://base.garant.ru/70497602/1a2438f35c9adc36eb291ebee10ac873/" TargetMode="External"/><Relationship Id="rId3" Type="http://schemas.openxmlformats.org/officeDocument/2006/relationships/settings" Target="settings.xml"/><Relationship Id="rId21" Type="http://schemas.openxmlformats.org/officeDocument/2006/relationships/hyperlink" Target="https://base.garant.ru/71158516/04da67bca84afae547d1465cbce7b97d/" TargetMode="External"/><Relationship Id="rId7" Type="http://schemas.openxmlformats.org/officeDocument/2006/relationships/hyperlink" Target="https://base.garant.ru/12116087/5633a92d35b966c2ba2f1e859e7bdd69/" TargetMode="External"/><Relationship Id="rId12" Type="http://schemas.openxmlformats.org/officeDocument/2006/relationships/hyperlink" Target="https://base.garant.ru/70497602/1a2438f35c9adc36eb291ebee10ac873/" TargetMode="External"/><Relationship Id="rId17" Type="http://schemas.openxmlformats.org/officeDocument/2006/relationships/hyperlink" Target="https://base.garant.ru/12125267/" TargetMode="External"/><Relationship Id="rId2" Type="http://schemas.openxmlformats.org/officeDocument/2006/relationships/styles" Target="styles.xml"/><Relationship Id="rId16" Type="http://schemas.openxmlformats.org/officeDocument/2006/relationships/hyperlink" Target="https://base.garant.ru/70497602/1a2438f35c9adc36eb291ebee10ac873/" TargetMode="External"/><Relationship Id="rId20" Type="http://schemas.openxmlformats.org/officeDocument/2006/relationships/hyperlink" Target="https://base.garant.ru/70497602/1a2438f35c9adc36eb291ebee10ac873/" TargetMode="External"/><Relationship Id="rId1" Type="http://schemas.openxmlformats.org/officeDocument/2006/relationships/numbering" Target="numbering.xml"/><Relationship Id="rId6" Type="http://schemas.openxmlformats.org/officeDocument/2006/relationships/hyperlink" Target="https://base.garant.ru/10103000/" TargetMode="External"/><Relationship Id="rId11" Type="http://schemas.openxmlformats.org/officeDocument/2006/relationships/hyperlink" Target="https://base.garant.ru/70497602/1a2438f35c9adc36eb291ebee10ac873/"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base.garant.ru/70497602/1a2438f35c9adc36eb291ebee10ac873/" TargetMode="External"/><Relationship Id="rId23" Type="http://schemas.openxmlformats.org/officeDocument/2006/relationships/fontTable" Target="fontTable.xml"/><Relationship Id="rId10" Type="http://schemas.openxmlformats.org/officeDocument/2006/relationships/hyperlink" Target="https://base.garant.ru/70497602/1a2438f35c9adc36eb291ebee10ac873/" TargetMode="External"/><Relationship Id="rId19" Type="http://schemas.openxmlformats.org/officeDocument/2006/relationships/hyperlink" Target="https://base.garant.ru/70497602/1a2438f35c9adc36eb291ebee10ac873/" TargetMode="External"/><Relationship Id="rId4" Type="http://schemas.openxmlformats.org/officeDocument/2006/relationships/webSettings" Target="webSettings.xml"/><Relationship Id="rId9" Type="http://schemas.openxmlformats.org/officeDocument/2006/relationships/hyperlink" Target="https://base.garant.ru/12116087/5633a92d35b966c2ba2f1e859e7bdd69/" TargetMode="External"/><Relationship Id="rId14" Type="http://schemas.openxmlformats.org/officeDocument/2006/relationships/hyperlink" Target="https://base.garant.ru/70497602/1a2438f35c9adc36eb291ebee10ac873/" TargetMode="External"/><Relationship Id="rId22" Type="http://schemas.openxmlformats.org/officeDocument/2006/relationships/hyperlink" Target="https://base.garant.ru/71158516/04da67bca84afae547d1465cbce7b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4763</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2020-03-23T09:48:00Z</cp:lastPrinted>
  <dcterms:created xsi:type="dcterms:W3CDTF">2020-03-19T11:44:00Z</dcterms:created>
  <dcterms:modified xsi:type="dcterms:W3CDTF">2020-06-16T07:09:00Z</dcterms:modified>
</cp:coreProperties>
</file>