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36A" w:rsidRPr="00C266D7" w:rsidRDefault="0075147D" w:rsidP="00855E0B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</w:t>
      </w:r>
    </w:p>
    <w:p w:rsidR="0055071F" w:rsidRDefault="0075147D" w:rsidP="00855E0B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к</w:t>
      </w:r>
      <w:r w:rsidR="00AF036A" w:rsidRPr="00C266D7">
        <w:rPr>
          <w:b/>
          <w:bCs/>
          <w:sz w:val="28"/>
          <w:szCs w:val="28"/>
        </w:rPr>
        <w:t xml:space="preserve"> </w:t>
      </w:r>
      <w:r w:rsidR="0055071F" w:rsidRPr="00C266D7">
        <w:rPr>
          <w:b/>
          <w:sz w:val="28"/>
          <w:szCs w:val="28"/>
        </w:rPr>
        <w:t>прогноз</w:t>
      </w:r>
      <w:r>
        <w:rPr>
          <w:b/>
          <w:sz w:val="28"/>
          <w:szCs w:val="28"/>
        </w:rPr>
        <w:t>у</w:t>
      </w:r>
      <w:r w:rsidR="0055071F" w:rsidRPr="00C266D7">
        <w:rPr>
          <w:b/>
          <w:sz w:val="28"/>
          <w:szCs w:val="28"/>
        </w:rPr>
        <w:t xml:space="preserve"> социально</w:t>
      </w:r>
      <w:r w:rsidR="003529C3" w:rsidRPr="00C266D7">
        <w:rPr>
          <w:b/>
          <w:sz w:val="28"/>
          <w:szCs w:val="28"/>
        </w:rPr>
        <w:t>-</w:t>
      </w:r>
      <w:r w:rsidR="0055071F" w:rsidRPr="00C266D7">
        <w:rPr>
          <w:b/>
          <w:sz w:val="28"/>
          <w:szCs w:val="28"/>
        </w:rPr>
        <w:t xml:space="preserve">экономического развития </w:t>
      </w:r>
      <w:r w:rsidR="00F46C3A" w:rsidRPr="00C266D7">
        <w:rPr>
          <w:b/>
          <w:sz w:val="28"/>
          <w:szCs w:val="28"/>
        </w:rPr>
        <w:t>Бр</w:t>
      </w:r>
      <w:r w:rsidR="008C53D3" w:rsidRPr="00C266D7">
        <w:rPr>
          <w:b/>
          <w:sz w:val="28"/>
          <w:szCs w:val="28"/>
        </w:rPr>
        <w:t>асовского района Брянс</w:t>
      </w:r>
      <w:r w:rsidR="00F46C3A" w:rsidRPr="00C266D7">
        <w:rPr>
          <w:b/>
          <w:sz w:val="28"/>
          <w:szCs w:val="28"/>
        </w:rPr>
        <w:t>кой области</w:t>
      </w:r>
      <w:r w:rsidR="0055071F" w:rsidRPr="00C266D7">
        <w:rPr>
          <w:b/>
          <w:sz w:val="28"/>
          <w:szCs w:val="28"/>
        </w:rPr>
        <w:t xml:space="preserve"> на 20</w:t>
      </w:r>
      <w:r w:rsidR="00FE45D9">
        <w:rPr>
          <w:b/>
          <w:sz w:val="28"/>
          <w:szCs w:val="28"/>
        </w:rPr>
        <w:t>20</w:t>
      </w:r>
      <w:r w:rsidR="0055071F" w:rsidRPr="00C266D7">
        <w:rPr>
          <w:b/>
          <w:sz w:val="28"/>
          <w:szCs w:val="28"/>
        </w:rPr>
        <w:t xml:space="preserve"> год и на плановый период 20</w:t>
      </w:r>
      <w:r w:rsidR="00F70F0C">
        <w:rPr>
          <w:b/>
          <w:sz w:val="28"/>
          <w:szCs w:val="28"/>
        </w:rPr>
        <w:t>2</w:t>
      </w:r>
      <w:r w:rsidR="00FE45D9">
        <w:rPr>
          <w:b/>
          <w:sz w:val="28"/>
          <w:szCs w:val="28"/>
        </w:rPr>
        <w:t>1</w:t>
      </w:r>
      <w:r w:rsidR="0055071F" w:rsidRPr="00C266D7">
        <w:rPr>
          <w:b/>
          <w:sz w:val="28"/>
          <w:szCs w:val="28"/>
        </w:rPr>
        <w:t xml:space="preserve"> и 20</w:t>
      </w:r>
      <w:r w:rsidR="008736AF">
        <w:rPr>
          <w:b/>
          <w:sz w:val="28"/>
          <w:szCs w:val="28"/>
        </w:rPr>
        <w:t>2</w:t>
      </w:r>
      <w:r w:rsidR="00FE45D9">
        <w:rPr>
          <w:b/>
          <w:sz w:val="28"/>
          <w:szCs w:val="28"/>
        </w:rPr>
        <w:t>2</w:t>
      </w:r>
      <w:r w:rsidR="0055071F" w:rsidRPr="00C266D7">
        <w:rPr>
          <w:b/>
          <w:sz w:val="28"/>
          <w:szCs w:val="28"/>
        </w:rPr>
        <w:t xml:space="preserve"> годов</w:t>
      </w:r>
    </w:p>
    <w:p w:rsidR="00162B7D" w:rsidRDefault="00162B7D" w:rsidP="00855E0B">
      <w:pPr>
        <w:jc w:val="center"/>
        <w:rPr>
          <w:b/>
          <w:sz w:val="28"/>
          <w:szCs w:val="28"/>
        </w:rPr>
      </w:pPr>
    </w:p>
    <w:p w:rsidR="00006AD6" w:rsidRPr="00006AD6" w:rsidRDefault="00006AD6" w:rsidP="00006AD6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ab/>
      </w:r>
      <w:r w:rsidR="00F267FC" w:rsidRPr="00C266D7">
        <w:rPr>
          <w:bCs/>
          <w:sz w:val="28"/>
          <w:szCs w:val="28"/>
        </w:rPr>
        <w:t>Базой для разработки прогноза социально</w:t>
      </w:r>
      <w:r w:rsidR="003529C3" w:rsidRPr="00C266D7">
        <w:rPr>
          <w:bCs/>
          <w:sz w:val="28"/>
          <w:szCs w:val="28"/>
        </w:rPr>
        <w:t>-</w:t>
      </w:r>
      <w:r w:rsidR="00F267FC" w:rsidRPr="00C266D7">
        <w:rPr>
          <w:bCs/>
          <w:sz w:val="28"/>
          <w:szCs w:val="28"/>
        </w:rPr>
        <w:t>экономического развития Бр</w:t>
      </w:r>
      <w:r w:rsidR="00612E52">
        <w:rPr>
          <w:bCs/>
          <w:sz w:val="28"/>
          <w:szCs w:val="28"/>
        </w:rPr>
        <w:t>асовского района</w:t>
      </w:r>
      <w:r w:rsidR="00F267FC" w:rsidRPr="00C266D7">
        <w:rPr>
          <w:bCs/>
          <w:sz w:val="28"/>
          <w:szCs w:val="28"/>
        </w:rPr>
        <w:t xml:space="preserve"> на 20</w:t>
      </w:r>
      <w:r w:rsidR="00FE45D9">
        <w:rPr>
          <w:bCs/>
          <w:sz w:val="28"/>
          <w:szCs w:val="28"/>
        </w:rPr>
        <w:t>20</w:t>
      </w:r>
      <w:r w:rsidR="00F267FC" w:rsidRPr="00C266D7">
        <w:rPr>
          <w:bCs/>
          <w:sz w:val="28"/>
          <w:szCs w:val="28"/>
        </w:rPr>
        <w:t xml:space="preserve"> год и на плановый период 20</w:t>
      </w:r>
      <w:r w:rsidR="00F70F0C">
        <w:rPr>
          <w:bCs/>
          <w:sz w:val="28"/>
          <w:szCs w:val="28"/>
        </w:rPr>
        <w:t>2</w:t>
      </w:r>
      <w:r w:rsidR="00FE45D9">
        <w:rPr>
          <w:bCs/>
          <w:sz w:val="28"/>
          <w:szCs w:val="28"/>
        </w:rPr>
        <w:t>1</w:t>
      </w:r>
      <w:r w:rsidR="00F267FC" w:rsidRPr="00C266D7">
        <w:rPr>
          <w:bCs/>
          <w:sz w:val="28"/>
          <w:szCs w:val="28"/>
        </w:rPr>
        <w:t xml:space="preserve"> и 20</w:t>
      </w:r>
      <w:r w:rsidR="001A6677">
        <w:rPr>
          <w:bCs/>
          <w:sz w:val="28"/>
          <w:szCs w:val="28"/>
        </w:rPr>
        <w:t>2</w:t>
      </w:r>
      <w:r w:rsidR="00FE45D9">
        <w:rPr>
          <w:bCs/>
          <w:sz w:val="28"/>
          <w:szCs w:val="28"/>
        </w:rPr>
        <w:t>2</w:t>
      </w:r>
      <w:r w:rsidR="00F267FC" w:rsidRPr="00C266D7">
        <w:rPr>
          <w:bCs/>
          <w:sz w:val="28"/>
          <w:szCs w:val="28"/>
        </w:rPr>
        <w:t xml:space="preserve"> годов являются основные показатели социально</w:t>
      </w:r>
      <w:r w:rsidR="003529C3" w:rsidRPr="00C266D7">
        <w:rPr>
          <w:bCs/>
          <w:sz w:val="28"/>
          <w:szCs w:val="28"/>
        </w:rPr>
        <w:t>-</w:t>
      </w:r>
      <w:r w:rsidR="00F267FC" w:rsidRPr="00C266D7">
        <w:rPr>
          <w:bCs/>
          <w:sz w:val="28"/>
          <w:szCs w:val="28"/>
        </w:rPr>
        <w:t xml:space="preserve">экономического развития </w:t>
      </w:r>
      <w:r w:rsidR="008C53D3" w:rsidRPr="00C266D7">
        <w:rPr>
          <w:bCs/>
          <w:sz w:val="28"/>
          <w:szCs w:val="28"/>
        </w:rPr>
        <w:t>района</w:t>
      </w:r>
      <w:r w:rsidR="00F267FC" w:rsidRPr="00C266D7">
        <w:rPr>
          <w:bCs/>
          <w:sz w:val="28"/>
          <w:szCs w:val="28"/>
        </w:rPr>
        <w:t xml:space="preserve"> за предыдущие годы, </w:t>
      </w:r>
      <w:r w:rsidR="003349CD" w:rsidRPr="00C266D7">
        <w:rPr>
          <w:bCs/>
          <w:sz w:val="28"/>
          <w:szCs w:val="28"/>
        </w:rPr>
        <w:t xml:space="preserve">ожидаемые </w:t>
      </w:r>
      <w:r w:rsidR="00F267FC" w:rsidRPr="00C266D7">
        <w:rPr>
          <w:bCs/>
          <w:sz w:val="28"/>
          <w:szCs w:val="28"/>
        </w:rPr>
        <w:t>итоги за 201</w:t>
      </w:r>
      <w:r w:rsidR="00FE45D9">
        <w:rPr>
          <w:bCs/>
          <w:sz w:val="28"/>
          <w:szCs w:val="28"/>
        </w:rPr>
        <w:t>9</w:t>
      </w:r>
      <w:r w:rsidR="00F267FC" w:rsidRPr="00C266D7">
        <w:rPr>
          <w:bCs/>
          <w:sz w:val="28"/>
          <w:szCs w:val="28"/>
        </w:rPr>
        <w:t xml:space="preserve"> год, </w:t>
      </w:r>
      <w:r w:rsidR="000F3709" w:rsidRPr="00C266D7">
        <w:rPr>
          <w:bCs/>
          <w:sz w:val="28"/>
          <w:szCs w:val="28"/>
        </w:rPr>
        <w:t>сценарные условия развития экономики Российской Федерации на 20</w:t>
      </w:r>
      <w:r w:rsidR="00FE45D9">
        <w:rPr>
          <w:bCs/>
          <w:sz w:val="28"/>
          <w:szCs w:val="28"/>
        </w:rPr>
        <w:t>20</w:t>
      </w:r>
      <w:r w:rsidR="000F3709" w:rsidRPr="00C266D7">
        <w:rPr>
          <w:bCs/>
          <w:sz w:val="28"/>
          <w:szCs w:val="28"/>
        </w:rPr>
        <w:t>-20</w:t>
      </w:r>
      <w:r w:rsidR="001A6677">
        <w:rPr>
          <w:bCs/>
          <w:sz w:val="28"/>
          <w:szCs w:val="28"/>
        </w:rPr>
        <w:t>2</w:t>
      </w:r>
      <w:r w:rsidR="00FE45D9">
        <w:rPr>
          <w:bCs/>
          <w:sz w:val="28"/>
          <w:szCs w:val="28"/>
        </w:rPr>
        <w:t>2</w:t>
      </w:r>
      <w:r w:rsidR="000F3709" w:rsidRPr="00C266D7">
        <w:rPr>
          <w:bCs/>
          <w:sz w:val="28"/>
          <w:szCs w:val="28"/>
        </w:rPr>
        <w:t xml:space="preserve"> годы</w:t>
      </w:r>
      <w:r>
        <w:rPr>
          <w:bCs/>
          <w:sz w:val="28"/>
          <w:szCs w:val="28"/>
        </w:rPr>
        <w:t>,</w:t>
      </w:r>
      <w:r>
        <w:rPr>
          <w:rFonts w:ascii="yandex-sans" w:hAnsi="yandex-sans"/>
          <w:color w:val="000000"/>
          <w:sz w:val="18"/>
          <w:szCs w:val="18"/>
        </w:rPr>
        <w:t xml:space="preserve"> </w:t>
      </w:r>
      <w:r w:rsidRPr="00006AD6">
        <w:rPr>
          <w:color w:val="000000"/>
          <w:sz w:val="28"/>
          <w:szCs w:val="28"/>
        </w:rPr>
        <w:t>приоритеты и задачи, определенные Указом</w:t>
      </w:r>
      <w:r>
        <w:rPr>
          <w:color w:val="000000"/>
          <w:sz w:val="28"/>
          <w:szCs w:val="28"/>
        </w:rPr>
        <w:t xml:space="preserve"> </w:t>
      </w:r>
      <w:r w:rsidRPr="00006AD6">
        <w:rPr>
          <w:color w:val="000000"/>
          <w:sz w:val="28"/>
          <w:szCs w:val="28"/>
        </w:rPr>
        <w:t>Президента Российской Федерации от 7 мая 2018 года № 204 "О</w:t>
      </w:r>
      <w:r>
        <w:rPr>
          <w:color w:val="000000"/>
          <w:sz w:val="28"/>
          <w:szCs w:val="28"/>
        </w:rPr>
        <w:t xml:space="preserve"> </w:t>
      </w:r>
      <w:r w:rsidRPr="00006AD6">
        <w:rPr>
          <w:color w:val="000000"/>
          <w:sz w:val="28"/>
          <w:szCs w:val="28"/>
        </w:rPr>
        <w:t>национальных целях и стратегических задачах развития Российской</w:t>
      </w:r>
      <w:r>
        <w:rPr>
          <w:color w:val="000000"/>
          <w:sz w:val="28"/>
          <w:szCs w:val="28"/>
        </w:rPr>
        <w:t xml:space="preserve"> </w:t>
      </w:r>
      <w:r w:rsidRPr="00006AD6">
        <w:rPr>
          <w:color w:val="000000"/>
          <w:sz w:val="28"/>
          <w:szCs w:val="28"/>
        </w:rPr>
        <w:t>Федерации на период до 2024 года".</w:t>
      </w:r>
    </w:p>
    <w:p w:rsidR="00042E95" w:rsidRPr="00C266D7" w:rsidRDefault="00042E95" w:rsidP="00855E0B">
      <w:pPr>
        <w:ind w:firstLine="709"/>
        <w:jc w:val="both"/>
        <w:rPr>
          <w:bCs/>
          <w:sz w:val="28"/>
          <w:szCs w:val="28"/>
        </w:rPr>
      </w:pPr>
      <w:r w:rsidRPr="00C266D7">
        <w:rPr>
          <w:bCs/>
          <w:sz w:val="28"/>
          <w:szCs w:val="28"/>
        </w:rPr>
        <w:t xml:space="preserve">В прогнозе учтены целевые индикаторы, определенные в Стратегии социально-экономического развития </w:t>
      </w:r>
      <w:r w:rsidR="003349CD" w:rsidRPr="00C266D7">
        <w:rPr>
          <w:bCs/>
          <w:sz w:val="28"/>
          <w:szCs w:val="28"/>
        </w:rPr>
        <w:t>района</w:t>
      </w:r>
      <w:r w:rsidRPr="00C266D7">
        <w:rPr>
          <w:bCs/>
          <w:sz w:val="28"/>
          <w:szCs w:val="28"/>
        </w:rPr>
        <w:t xml:space="preserve"> </w:t>
      </w:r>
      <w:r w:rsidR="003349CD" w:rsidRPr="00C266D7">
        <w:rPr>
          <w:bCs/>
          <w:sz w:val="28"/>
          <w:szCs w:val="28"/>
        </w:rPr>
        <w:t xml:space="preserve">на </w:t>
      </w:r>
      <w:r w:rsidRPr="00C266D7">
        <w:rPr>
          <w:bCs/>
          <w:sz w:val="28"/>
          <w:szCs w:val="28"/>
        </w:rPr>
        <w:t>период до 20</w:t>
      </w:r>
      <w:r w:rsidR="00FE45D9">
        <w:rPr>
          <w:bCs/>
          <w:sz w:val="28"/>
          <w:szCs w:val="28"/>
        </w:rPr>
        <w:t>30</w:t>
      </w:r>
      <w:r w:rsidRPr="00C266D7">
        <w:rPr>
          <w:bCs/>
          <w:sz w:val="28"/>
          <w:szCs w:val="28"/>
        </w:rPr>
        <w:t xml:space="preserve"> года</w:t>
      </w:r>
      <w:r w:rsidR="003349CD" w:rsidRPr="00C266D7">
        <w:rPr>
          <w:bCs/>
          <w:sz w:val="28"/>
          <w:szCs w:val="28"/>
        </w:rPr>
        <w:t>.</w:t>
      </w:r>
    </w:p>
    <w:p w:rsidR="003349CD" w:rsidRPr="00C266D7" w:rsidRDefault="003349CD" w:rsidP="00855E0B">
      <w:pPr>
        <w:ind w:firstLine="709"/>
        <w:jc w:val="both"/>
        <w:rPr>
          <w:bCs/>
          <w:sz w:val="28"/>
          <w:szCs w:val="28"/>
        </w:rPr>
      </w:pPr>
      <w:r w:rsidRPr="00C266D7">
        <w:rPr>
          <w:bCs/>
          <w:sz w:val="28"/>
          <w:szCs w:val="28"/>
        </w:rPr>
        <w:t>Поскольку экономика района является составной частью областной и общероссийской и в среднесрочной перспективе для ее развития будут характерны общие процессы, при разработке прогноза использована динамика индексов-дефляторов в соответствии с рекомендациями Министерства экономического развития Российской Федерации и  основные параметры прогноза социально-экономического развития Брянской области.</w:t>
      </w:r>
    </w:p>
    <w:p w:rsidR="008B1A12" w:rsidRPr="00C266D7" w:rsidRDefault="008B1A12" w:rsidP="00855E0B">
      <w:pPr>
        <w:ind w:firstLine="709"/>
        <w:jc w:val="both"/>
        <w:rPr>
          <w:bCs/>
          <w:sz w:val="28"/>
          <w:szCs w:val="28"/>
        </w:rPr>
      </w:pPr>
      <w:r w:rsidRPr="00C266D7">
        <w:rPr>
          <w:bCs/>
          <w:sz w:val="28"/>
          <w:szCs w:val="28"/>
        </w:rPr>
        <w:t xml:space="preserve">Прогноз отражает объективную динамику социально-экономических процессов в районе, влияние на которую в определенной степени оказывают решения органов представительной и исполнительной власти. Основные </w:t>
      </w:r>
      <w:r w:rsidR="001A6677">
        <w:rPr>
          <w:bCs/>
          <w:sz w:val="28"/>
          <w:szCs w:val="28"/>
        </w:rPr>
        <w:t xml:space="preserve">его </w:t>
      </w:r>
      <w:r w:rsidRPr="00C266D7">
        <w:rPr>
          <w:bCs/>
          <w:sz w:val="28"/>
          <w:szCs w:val="28"/>
        </w:rPr>
        <w:t>показатели</w:t>
      </w:r>
      <w:r w:rsidR="001A6677">
        <w:rPr>
          <w:bCs/>
          <w:sz w:val="28"/>
          <w:szCs w:val="28"/>
        </w:rPr>
        <w:t xml:space="preserve"> </w:t>
      </w:r>
      <w:r w:rsidRPr="00C266D7">
        <w:rPr>
          <w:bCs/>
          <w:sz w:val="28"/>
          <w:szCs w:val="28"/>
        </w:rPr>
        <w:t xml:space="preserve">согласованы с Департаментом экономического развития Брянской области. </w:t>
      </w:r>
    </w:p>
    <w:p w:rsidR="001A6677" w:rsidRDefault="001A6677" w:rsidP="001A6677">
      <w:pPr>
        <w:ind w:firstLine="708"/>
        <w:jc w:val="both"/>
        <w:rPr>
          <w:sz w:val="28"/>
          <w:szCs w:val="28"/>
        </w:rPr>
      </w:pPr>
      <w:r w:rsidRPr="00FC696C">
        <w:rPr>
          <w:sz w:val="28"/>
          <w:szCs w:val="28"/>
        </w:rPr>
        <w:t>Прогноз социально-экономического развития Брянской области на 201</w:t>
      </w:r>
      <w:r w:rsidR="00F70F0C">
        <w:rPr>
          <w:sz w:val="28"/>
          <w:szCs w:val="28"/>
        </w:rPr>
        <w:t>9</w:t>
      </w:r>
      <w:r w:rsidRPr="00FC696C">
        <w:rPr>
          <w:sz w:val="28"/>
          <w:szCs w:val="28"/>
        </w:rPr>
        <w:t xml:space="preserve"> год и на плановый период 20</w:t>
      </w:r>
      <w:r w:rsidR="00F70F0C">
        <w:rPr>
          <w:sz w:val="28"/>
          <w:szCs w:val="28"/>
        </w:rPr>
        <w:t>20</w:t>
      </w:r>
      <w:r w:rsidRPr="00FC696C">
        <w:rPr>
          <w:sz w:val="28"/>
          <w:szCs w:val="28"/>
        </w:rPr>
        <w:t xml:space="preserve"> и 202</w:t>
      </w:r>
      <w:r w:rsidR="00F70F0C">
        <w:rPr>
          <w:sz w:val="28"/>
          <w:szCs w:val="28"/>
        </w:rPr>
        <w:t>1</w:t>
      </w:r>
      <w:r w:rsidRPr="00FC696C">
        <w:rPr>
          <w:sz w:val="28"/>
          <w:szCs w:val="28"/>
        </w:rPr>
        <w:t xml:space="preserve"> годов разработан на вариативной основе в составе базового</w:t>
      </w:r>
      <w:r w:rsidR="00006AD6">
        <w:rPr>
          <w:sz w:val="28"/>
          <w:szCs w:val="28"/>
        </w:rPr>
        <w:t xml:space="preserve"> и</w:t>
      </w:r>
      <w:r w:rsidRPr="00FC696C">
        <w:rPr>
          <w:sz w:val="28"/>
          <w:szCs w:val="28"/>
        </w:rPr>
        <w:t xml:space="preserve"> консервативного</w:t>
      </w:r>
      <w:r w:rsidR="00006AD6">
        <w:rPr>
          <w:sz w:val="28"/>
          <w:szCs w:val="28"/>
        </w:rPr>
        <w:t xml:space="preserve"> </w:t>
      </w:r>
      <w:r w:rsidRPr="00FC696C">
        <w:rPr>
          <w:sz w:val="28"/>
          <w:szCs w:val="28"/>
        </w:rPr>
        <w:t xml:space="preserve">вариантов. </w:t>
      </w:r>
      <w:r w:rsidRPr="00685A23">
        <w:rPr>
          <w:sz w:val="28"/>
          <w:szCs w:val="28"/>
        </w:rPr>
        <w:t>Темпы роста экономики района в 20</w:t>
      </w:r>
      <w:r w:rsidR="00685A23" w:rsidRPr="00685A23">
        <w:rPr>
          <w:sz w:val="28"/>
          <w:szCs w:val="28"/>
        </w:rPr>
        <w:t>20</w:t>
      </w:r>
      <w:r w:rsidRPr="00685A23">
        <w:rPr>
          <w:sz w:val="28"/>
          <w:szCs w:val="28"/>
        </w:rPr>
        <w:t>-202</w:t>
      </w:r>
      <w:r w:rsidR="00685A23" w:rsidRPr="00685A23">
        <w:rPr>
          <w:sz w:val="28"/>
          <w:szCs w:val="28"/>
        </w:rPr>
        <w:t>2</w:t>
      </w:r>
      <w:r w:rsidRPr="00685A23">
        <w:rPr>
          <w:sz w:val="28"/>
          <w:szCs w:val="28"/>
        </w:rPr>
        <w:t xml:space="preserve"> годах по консервативному варианту составят 102,0-102,6 процента, по базовому варианту - 102,4-103,5 процента. За основу взят базовый вариант прогноза, который предполагает развитие экономи</w:t>
      </w:r>
      <w:r>
        <w:rPr>
          <w:sz w:val="28"/>
          <w:szCs w:val="28"/>
        </w:rPr>
        <w:t>ки</w:t>
      </w:r>
      <w:r w:rsidRPr="00E9462F">
        <w:rPr>
          <w:sz w:val="28"/>
          <w:szCs w:val="28"/>
        </w:rPr>
        <w:t xml:space="preserve"> </w:t>
      </w:r>
      <w:r w:rsidRPr="00FC696C">
        <w:rPr>
          <w:sz w:val="28"/>
          <w:szCs w:val="28"/>
        </w:rPr>
        <w:t>в условиях сохранения негативных внешних факторов и консервативной бюджетной политики</w:t>
      </w:r>
      <w:r>
        <w:rPr>
          <w:sz w:val="28"/>
          <w:szCs w:val="28"/>
        </w:rPr>
        <w:t>.</w:t>
      </w:r>
      <w:r w:rsidRPr="00FC696C">
        <w:rPr>
          <w:sz w:val="28"/>
          <w:szCs w:val="28"/>
        </w:rPr>
        <w:t xml:space="preserve"> </w:t>
      </w:r>
      <w:r>
        <w:rPr>
          <w:sz w:val="28"/>
          <w:szCs w:val="28"/>
        </w:rPr>
        <w:t>Будет продолжена реализация денежно-кредитной политики, направленной на сдерживание инфляции, сохранено тарифное регулирование, которые будут способствовать дальнейшему повышению инвестиционной активности частного сектора. Положительная динамика доходов населения наряду с ожидаемым оживлением потребительского спроса будет поддерживать рост оборота розничной торговли.</w:t>
      </w:r>
    </w:p>
    <w:p w:rsidR="001A6677" w:rsidRPr="00FC696C" w:rsidRDefault="001A6677" w:rsidP="001A6677">
      <w:pPr>
        <w:ind w:firstLine="708"/>
        <w:jc w:val="both"/>
        <w:rPr>
          <w:sz w:val="28"/>
          <w:szCs w:val="28"/>
        </w:rPr>
      </w:pPr>
      <w:r w:rsidRPr="00FC696C">
        <w:rPr>
          <w:sz w:val="28"/>
          <w:szCs w:val="28"/>
        </w:rPr>
        <w:t xml:space="preserve">Пояснительная записка к прогнозу сформирована по показателям базового </w:t>
      </w:r>
      <w:r>
        <w:rPr>
          <w:sz w:val="28"/>
          <w:szCs w:val="28"/>
        </w:rPr>
        <w:t>варианта прогноза, который взят за основу при формировании областного бюджета</w:t>
      </w:r>
      <w:r w:rsidR="0004392D">
        <w:rPr>
          <w:sz w:val="28"/>
          <w:szCs w:val="28"/>
        </w:rPr>
        <w:t xml:space="preserve"> и бюджета района</w:t>
      </w:r>
      <w:r>
        <w:rPr>
          <w:sz w:val="28"/>
          <w:szCs w:val="28"/>
        </w:rPr>
        <w:t xml:space="preserve"> на 20</w:t>
      </w:r>
      <w:r w:rsidR="00685A23">
        <w:rPr>
          <w:sz w:val="28"/>
          <w:szCs w:val="28"/>
        </w:rPr>
        <w:t>20</w:t>
      </w:r>
      <w:r>
        <w:rPr>
          <w:sz w:val="28"/>
          <w:szCs w:val="28"/>
        </w:rPr>
        <w:t xml:space="preserve"> год на плановый период 20</w:t>
      </w:r>
      <w:r w:rsidR="00F70F0C">
        <w:rPr>
          <w:sz w:val="28"/>
          <w:szCs w:val="28"/>
        </w:rPr>
        <w:t>2</w:t>
      </w:r>
      <w:r w:rsidR="00685A23">
        <w:rPr>
          <w:sz w:val="28"/>
          <w:szCs w:val="28"/>
        </w:rPr>
        <w:t>1</w:t>
      </w:r>
      <w:r>
        <w:rPr>
          <w:sz w:val="28"/>
          <w:szCs w:val="28"/>
        </w:rPr>
        <w:t>-202</w:t>
      </w:r>
      <w:r w:rsidR="00685A23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="00685A23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E933F9" w:rsidRDefault="00E933F9" w:rsidP="008B1A12">
      <w:pPr>
        <w:ind w:firstLine="709"/>
        <w:jc w:val="both"/>
        <w:rPr>
          <w:sz w:val="28"/>
          <w:szCs w:val="28"/>
        </w:rPr>
      </w:pPr>
      <w:r w:rsidRPr="00C266D7">
        <w:rPr>
          <w:sz w:val="28"/>
          <w:szCs w:val="28"/>
        </w:rPr>
        <w:t>Основой разработки прогноза служит анализ реальной социально-экономической ситуации в районе.</w:t>
      </w:r>
    </w:p>
    <w:p w:rsidR="0075147D" w:rsidRDefault="0075147D" w:rsidP="00570B07">
      <w:pPr>
        <w:pStyle w:val="20"/>
        <w:jc w:val="center"/>
        <w:rPr>
          <w:sz w:val="28"/>
          <w:szCs w:val="28"/>
        </w:rPr>
      </w:pPr>
    </w:p>
    <w:p w:rsidR="0075147D" w:rsidRDefault="0075147D" w:rsidP="00570B07">
      <w:pPr>
        <w:pStyle w:val="20"/>
        <w:jc w:val="center"/>
        <w:rPr>
          <w:sz w:val="28"/>
          <w:szCs w:val="28"/>
        </w:rPr>
      </w:pPr>
    </w:p>
    <w:p w:rsidR="0075147D" w:rsidRDefault="0075147D" w:rsidP="00570B07">
      <w:pPr>
        <w:pStyle w:val="20"/>
        <w:jc w:val="center"/>
        <w:rPr>
          <w:sz w:val="28"/>
          <w:szCs w:val="28"/>
        </w:rPr>
      </w:pPr>
    </w:p>
    <w:p w:rsidR="00570B07" w:rsidRDefault="00570B07" w:rsidP="00570B07">
      <w:pPr>
        <w:pStyle w:val="20"/>
        <w:jc w:val="center"/>
        <w:rPr>
          <w:sz w:val="28"/>
          <w:szCs w:val="28"/>
        </w:rPr>
      </w:pPr>
      <w:r w:rsidRPr="00CE4800">
        <w:rPr>
          <w:sz w:val="28"/>
          <w:szCs w:val="28"/>
        </w:rPr>
        <w:t>Общая оценка социально-экономической ситуации</w:t>
      </w:r>
    </w:p>
    <w:p w:rsidR="00F70F0C" w:rsidRDefault="00F70F0C" w:rsidP="00570B07">
      <w:pPr>
        <w:pStyle w:val="20"/>
        <w:jc w:val="center"/>
        <w:rPr>
          <w:sz w:val="28"/>
          <w:szCs w:val="28"/>
        </w:rPr>
      </w:pPr>
    </w:p>
    <w:p w:rsidR="00685A23" w:rsidRPr="00DD796C" w:rsidRDefault="00685A23" w:rsidP="00685A23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По оперативной информации, за 9 месяцев 2</w:t>
      </w:r>
      <w:r w:rsidRPr="00DB1F93">
        <w:rPr>
          <w:sz w:val="28"/>
          <w:szCs w:val="28"/>
        </w:rPr>
        <w:t>01</w:t>
      </w:r>
      <w:r>
        <w:rPr>
          <w:sz w:val="28"/>
          <w:szCs w:val="28"/>
        </w:rPr>
        <w:t>9</w:t>
      </w:r>
      <w:r w:rsidRPr="00DB1F93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DB1F93">
        <w:rPr>
          <w:sz w:val="28"/>
          <w:szCs w:val="28"/>
        </w:rPr>
        <w:t xml:space="preserve"> крупными и средними предприятиями всех видов экономической деятельности района отгружено товаров собственного производства, выполнено работ и оказано услуг собственными силами на сумму </w:t>
      </w:r>
      <w:r>
        <w:rPr>
          <w:sz w:val="28"/>
          <w:szCs w:val="28"/>
        </w:rPr>
        <w:t xml:space="preserve">2954173 тыс. </w:t>
      </w:r>
      <w:r w:rsidRPr="00DD796C">
        <w:rPr>
          <w:sz w:val="28"/>
          <w:szCs w:val="28"/>
        </w:rPr>
        <w:t xml:space="preserve">рублей, что составило 133,1 % к соответствующему уровню прошлого года. </w:t>
      </w:r>
    </w:p>
    <w:p w:rsidR="00685A23" w:rsidRPr="00DB1F93" w:rsidRDefault="00685A23" w:rsidP="00685A23">
      <w:pPr>
        <w:ind w:firstLine="709"/>
        <w:jc w:val="both"/>
        <w:rPr>
          <w:rStyle w:val="apple-style-span"/>
          <w:rFonts w:eastAsiaTheme="majorEastAsia"/>
          <w:color w:val="000000"/>
          <w:sz w:val="28"/>
          <w:szCs w:val="28"/>
        </w:rPr>
      </w:pPr>
      <w:r w:rsidRPr="00DB1F93">
        <w:rPr>
          <w:rStyle w:val="apple-style-span"/>
          <w:rFonts w:eastAsiaTheme="majorEastAsia"/>
          <w:color w:val="000000"/>
          <w:sz w:val="28"/>
          <w:szCs w:val="28"/>
        </w:rPr>
        <w:t>Инвестиционная политика органов местного самоуправления Брасовского района направлена на обеспечение экономической самостоятельности, устойчивое развитие экономики муниципального образования, создание необходимых условий, обеспечивающих дальнейший рост собственных доходов местного бюджета и реальных доходов населения. Ее сущностью является целенаправленная деятельность по привлечению и оптимальному использованию инвестиционных ресурсов в целях устойчивого социально-экономического развития и повышения качества жизни населения района.</w:t>
      </w:r>
    </w:p>
    <w:p w:rsidR="00685A23" w:rsidRPr="00DB1F93" w:rsidRDefault="00685A23" w:rsidP="00685A23">
      <w:pPr>
        <w:ind w:firstLine="709"/>
        <w:jc w:val="both"/>
        <w:rPr>
          <w:sz w:val="28"/>
          <w:szCs w:val="28"/>
        </w:rPr>
      </w:pPr>
      <w:r w:rsidRPr="00DB1F93">
        <w:rPr>
          <w:sz w:val="28"/>
          <w:szCs w:val="28"/>
        </w:rPr>
        <w:t xml:space="preserve">Объем инвестиций в основной капитал в крупных и средних предприятиях района составил </w:t>
      </w:r>
      <w:r>
        <w:rPr>
          <w:sz w:val="28"/>
          <w:szCs w:val="28"/>
        </w:rPr>
        <w:t>108461 тысяч рублей</w:t>
      </w:r>
      <w:r w:rsidRPr="00DB1F93">
        <w:rPr>
          <w:sz w:val="28"/>
          <w:szCs w:val="28"/>
        </w:rPr>
        <w:t xml:space="preserve">, что </w:t>
      </w:r>
      <w:r>
        <w:rPr>
          <w:sz w:val="28"/>
          <w:szCs w:val="28"/>
        </w:rPr>
        <w:t>составило 69,6</w:t>
      </w:r>
      <w:r w:rsidRPr="00DB1F93">
        <w:rPr>
          <w:sz w:val="28"/>
          <w:szCs w:val="28"/>
        </w:rPr>
        <w:t>%</w:t>
      </w:r>
      <w:r>
        <w:rPr>
          <w:sz w:val="28"/>
          <w:szCs w:val="28"/>
        </w:rPr>
        <w:t xml:space="preserve"> к уровню 2018 года. </w:t>
      </w:r>
    </w:p>
    <w:p w:rsidR="00685A23" w:rsidRPr="00DB1F93" w:rsidRDefault="00685A23" w:rsidP="00685A23">
      <w:pPr>
        <w:ind w:firstLine="709"/>
        <w:jc w:val="both"/>
        <w:rPr>
          <w:sz w:val="28"/>
          <w:szCs w:val="28"/>
        </w:rPr>
      </w:pPr>
      <w:r w:rsidRPr="00DB1F93">
        <w:rPr>
          <w:sz w:val="28"/>
          <w:szCs w:val="28"/>
        </w:rPr>
        <w:t>На территории района реализуются два крупных инвестиционных проекта, включенных в реестр инвестиционных проектов Брянской области.</w:t>
      </w:r>
    </w:p>
    <w:p w:rsidR="00685A23" w:rsidRPr="00DB1F93" w:rsidRDefault="00685A23" w:rsidP="00685A23">
      <w:pPr>
        <w:ind w:firstLine="709"/>
        <w:jc w:val="both"/>
        <w:rPr>
          <w:sz w:val="28"/>
          <w:szCs w:val="28"/>
        </w:rPr>
      </w:pPr>
      <w:r w:rsidRPr="00DB1F93">
        <w:rPr>
          <w:sz w:val="28"/>
          <w:szCs w:val="28"/>
        </w:rPr>
        <w:t>1. Инвестиционный проект «Строительство зерносушильного комплекса мощностью 100 тонн в час и зернохранилищ общей мощностью 25 тысяч тонн. Приобретение сельскохозяйственной техники» ООО «Дружба» (2016 - 2024 гг.) общей стоимостью 726,5 млн</w:t>
      </w:r>
      <w:r>
        <w:rPr>
          <w:sz w:val="28"/>
          <w:szCs w:val="28"/>
        </w:rPr>
        <w:t>.</w:t>
      </w:r>
      <w:r w:rsidRPr="00DB1F93">
        <w:rPr>
          <w:sz w:val="28"/>
          <w:szCs w:val="28"/>
        </w:rPr>
        <w:t xml:space="preserve"> рублей.</w:t>
      </w:r>
    </w:p>
    <w:p w:rsidR="00685A23" w:rsidRPr="00DB1F93" w:rsidRDefault="00685A23" w:rsidP="00685A23">
      <w:pPr>
        <w:ind w:firstLine="709"/>
        <w:jc w:val="both"/>
        <w:rPr>
          <w:sz w:val="28"/>
          <w:szCs w:val="28"/>
        </w:rPr>
      </w:pPr>
      <w:r w:rsidRPr="00DB1F93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 </w:t>
      </w:r>
      <w:r w:rsidRPr="00DB1F93">
        <w:rPr>
          <w:sz w:val="28"/>
          <w:szCs w:val="28"/>
        </w:rPr>
        <w:t>Инвестиционный проект «Расширение и модернизация производства сыра и молочных продуктов» ООО «Брасовские сыры» (2013 - 2022 гг.) стоимостью 142,8 млн</w:t>
      </w:r>
      <w:r>
        <w:rPr>
          <w:sz w:val="28"/>
          <w:szCs w:val="28"/>
        </w:rPr>
        <w:t>.</w:t>
      </w:r>
      <w:r w:rsidRPr="00DB1F93">
        <w:rPr>
          <w:sz w:val="28"/>
          <w:szCs w:val="28"/>
        </w:rPr>
        <w:t xml:space="preserve"> рублей.</w:t>
      </w:r>
    </w:p>
    <w:p w:rsidR="00685A23" w:rsidRPr="00DB1F93" w:rsidRDefault="00685A23" w:rsidP="00685A23">
      <w:pPr>
        <w:ind w:firstLine="709"/>
        <w:jc w:val="both"/>
        <w:rPr>
          <w:sz w:val="28"/>
          <w:szCs w:val="28"/>
          <w:shd w:val="clear" w:color="auto" w:fill="FFFFFF"/>
        </w:rPr>
      </w:pPr>
      <w:r w:rsidRPr="00DB1F93">
        <w:rPr>
          <w:sz w:val="28"/>
          <w:szCs w:val="28"/>
        </w:rPr>
        <w:t>Предприятие работает с 1961 года</w:t>
      </w:r>
      <w:r>
        <w:rPr>
          <w:sz w:val="28"/>
          <w:szCs w:val="28"/>
        </w:rPr>
        <w:t xml:space="preserve"> и имеет </w:t>
      </w:r>
      <w:r w:rsidRPr="00DB1F93">
        <w:rPr>
          <w:sz w:val="28"/>
          <w:szCs w:val="28"/>
        </w:rPr>
        <w:t xml:space="preserve">собственные секреты сыроварения. Внедряются и новые технологии, которые позволяют уже много лет оставаться на российском рынке производителей сыров </w:t>
      </w:r>
      <w:r w:rsidRPr="00DB1F93">
        <w:rPr>
          <w:sz w:val="28"/>
          <w:szCs w:val="28"/>
          <w:shd w:val="clear" w:color="auto" w:fill="FFFFFF"/>
        </w:rPr>
        <w:t>среди лидеров</w:t>
      </w:r>
      <w:r w:rsidRPr="00DB1F93">
        <w:rPr>
          <w:sz w:val="28"/>
          <w:szCs w:val="28"/>
          <w:shd w:val="clear" w:color="auto" w:fill="EDF1FB"/>
        </w:rPr>
        <w:t>.</w:t>
      </w:r>
      <w:r w:rsidRPr="00DB1F93">
        <w:rPr>
          <w:sz w:val="28"/>
          <w:szCs w:val="28"/>
          <w:shd w:val="clear" w:color="auto" w:fill="FFFFFF"/>
        </w:rPr>
        <w:t xml:space="preserve">  Ассортимент продукции постоянно расширяется. Помимо сыров и масла здесь производят сгущенное молоко, кондитерский наполнитель. ООО «Брасовские сыры» приняли участие в Международной выставке продуктов питания «Продэкспо</w:t>
      </w:r>
      <w:r w:rsidRPr="00DB1F93">
        <w:rPr>
          <w:sz w:val="28"/>
          <w:szCs w:val="28"/>
          <w:shd w:val="clear" w:color="auto" w:fill="FFFFFF"/>
        </w:rPr>
        <w:softHyphen/>
      </w:r>
      <w:r>
        <w:rPr>
          <w:sz w:val="28"/>
          <w:szCs w:val="28"/>
          <w:shd w:val="clear" w:color="auto" w:fill="FFFFFF"/>
        </w:rPr>
        <w:t>-</w:t>
      </w:r>
      <w:r w:rsidRPr="00DB1F93">
        <w:rPr>
          <w:sz w:val="28"/>
          <w:szCs w:val="28"/>
          <w:shd w:val="clear" w:color="auto" w:fill="FFFFFF"/>
        </w:rPr>
        <w:t xml:space="preserve">2019» в Москве. </w:t>
      </w:r>
      <w:r>
        <w:rPr>
          <w:sz w:val="28"/>
          <w:szCs w:val="28"/>
          <w:shd w:val="clear" w:color="auto" w:fill="FFFFFF"/>
        </w:rPr>
        <w:t>П</w:t>
      </w:r>
      <w:r w:rsidRPr="00DB1F93">
        <w:rPr>
          <w:sz w:val="28"/>
          <w:szCs w:val="28"/>
          <w:shd w:val="clear" w:color="auto" w:fill="FFFFFF"/>
        </w:rPr>
        <w:t>родукци</w:t>
      </w:r>
      <w:r>
        <w:rPr>
          <w:sz w:val="28"/>
          <w:szCs w:val="28"/>
          <w:shd w:val="clear" w:color="auto" w:fill="FFFFFF"/>
        </w:rPr>
        <w:t>я</w:t>
      </w:r>
      <w:r w:rsidRPr="00DB1F93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предприятия</w:t>
      </w:r>
      <w:r w:rsidRPr="00DB1F93">
        <w:rPr>
          <w:sz w:val="28"/>
          <w:szCs w:val="28"/>
          <w:shd w:val="clear" w:color="auto" w:fill="FFFFFF"/>
        </w:rPr>
        <w:t xml:space="preserve"> отме</w:t>
      </w:r>
      <w:r>
        <w:rPr>
          <w:sz w:val="28"/>
          <w:szCs w:val="28"/>
          <w:shd w:val="clear" w:color="auto" w:fill="FFFFFF"/>
        </w:rPr>
        <w:t>чена</w:t>
      </w:r>
      <w:r w:rsidRPr="00DB1F93">
        <w:rPr>
          <w:sz w:val="28"/>
          <w:szCs w:val="28"/>
          <w:shd w:val="clear" w:color="auto" w:fill="FFFFFF"/>
        </w:rPr>
        <w:t xml:space="preserve"> медалями и грамотами.</w:t>
      </w:r>
    </w:p>
    <w:p w:rsidR="00685A23" w:rsidRPr="00DB1F93" w:rsidRDefault="00685A23" w:rsidP="00685A23">
      <w:pPr>
        <w:ind w:firstLine="709"/>
        <w:jc w:val="both"/>
        <w:rPr>
          <w:sz w:val="28"/>
          <w:szCs w:val="28"/>
        </w:rPr>
      </w:pPr>
      <w:r w:rsidRPr="00DB1F93">
        <w:rPr>
          <w:sz w:val="28"/>
          <w:szCs w:val="28"/>
        </w:rPr>
        <w:t xml:space="preserve">На протяжении ряда лет стабильно работает ООО «Хлебокомбинат». Предприятие постоянно ведет изучение покупательского спроса, расширяет ассортимент продукции, уделяет большое внимание ее качеству. </w:t>
      </w:r>
    </w:p>
    <w:p w:rsidR="00685A23" w:rsidRDefault="00685A23" w:rsidP="00685A23">
      <w:pPr>
        <w:ind w:firstLine="709"/>
        <w:jc w:val="both"/>
        <w:rPr>
          <w:sz w:val="28"/>
          <w:szCs w:val="28"/>
        </w:rPr>
      </w:pPr>
      <w:r w:rsidRPr="00DB1F93">
        <w:rPr>
          <w:sz w:val="28"/>
          <w:szCs w:val="28"/>
        </w:rPr>
        <w:t>На территории бывшего спиртзавода новыми собственниками создано общество с ограниченной ответственностью «МРАБ».</w:t>
      </w:r>
      <w:r>
        <w:rPr>
          <w:sz w:val="28"/>
          <w:szCs w:val="28"/>
        </w:rPr>
        <w:t xml:space="preserve"> </w:t>
      </w:r>
      <w:r w:rsidRPr="00DB1F93">
        <w:rPr>
          <w:sz w:val="28"/>
          <w:szCs w:val="28"/>
        </w:rPr>
        <w:t>Есть перспективы развития и у других предприятий</w:t>
      </w:r>
      <w:r>
        <w:rPr>
          <w:sz w:val="28"/>
          <w:szCs w:val="28"/>
        </w:rPr>
        <w:t xml:space="preserve"> района</w:t>
      </w:r>
      <w:r w:rsidRPr="00DB1F93">
        <w:rPr>
          <w:sz w:val="28"/>
          <w:szCs w:val="28"/>
        </w:rPr>
        <w:t>.</w:t>
      </w:r>
    </w:p>
    <w:p w:rsidR="00685A23" w:rsidRPr="00D91D33" w:rsidRDefault="00685A23" w:rsidP="00685A23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С весны </w:t>
      </w:r>
      <w:r w:rsidRPr="00D91D33">
        <w:rPr>
          <w:iCs/>
          <w:sz w:val="28"/>
          <w:szCs w:val="28"/>
        </w:rPr>
        <w:t>2019 год</w:t>
      </w:r>
      <w:r>
        <w:rPr>
          <w:iCs/>
          <w:sz w:val="28"/>
          <w:szCs w:val="28"/>
        </w:rPr>
        <w:t>а</w:t>
      </w:r>
      <w:r w:rsidRPr="00D91D33">
        <w:rPr>
          <w:iCs/>
          <w:sz w:val="28"/>
          <w:szCs w:val="28"/>
        </w:rPr>
        <w:t xml:space="preserve"> активно ведется реконструкция автомобильной дороги «Локоть – Кретово»; проведен ремонт автодорог по улицам Лесозаводской, Островского, Железнодорожной в твердом покрытии; </w:t>
      </w:r>
      <w:r w:rsidRPr="00D91D33">
        <w:rPr>
          <w:iCs/>
          <w:sz w:val="28"/>
          <w:szCs w:val="28"/>
        </w:rPr>
        <w:lastRenderedPageBreak/>
        <w:t xml:space="preserve">переулку Советскому и улице Островского – в щебеночном покрытии;  ямочный ремонт дорог районного центра. </w:t>
      </w:r>
      <w:r>
        <w:rPr>
          <w:iCs/>
          <w:sz w:val="28"/>
          <w:szCs w:val="28"/>
        </w:rPr>
        <w:t>Проведен</w:t>
      </w:r>
      <w:r w:rsidRPr="00D91D33">
        <w:rPr>
          <w:iCs/>
          <w:sz w:val="28"/>
          <w:szCs w:val="28"/>
        </w:rPr>
        <w:t xml:space="preserve"> ремонт дорог двух подъездов к кладбищам райцентра</w:t>
      </w:r>
      <w:r>
        <w:rPr>
          <w:iCs/>
          <w:sz w:val="28"/>
          <w:szCs w:val="28"/>
        </w:rPr>
        <w:t xml:space="preserve"> в щебеночном покрытии на общую сумму 1471237 рублей целиком за счет средств бюджета Локотского городского поселения,  </w:t>
      </w:r>
      <w:r w:rsidRPr="00D91D33">
        <w:rPr>
          <w:iCs/>
          <w:sz w:val="28"/>
          <w:szCs w:val="28"/>
        </w:rPr>
        <w:t>ремонт</w:t>
      </w:r>
      <w:r>
        <w:rPr>
          <w:iCs/>
          <w:sz w:val="28"/>
          <w:szCs w:val="28"/>
        </w:rPr>
        <w:t>ы</w:t>
      </w:r>
      <w:r w:rsidRPr="00D91D33">
        <w:rPr>
          <w:iCs/>
          <w:sz w:val="28"/>
          <w:szCs w:val="28"/>
        </w:rPr>
        <w:t xml:space="preserve"> автомобильных дорог по улице Дзержинского от дома № 25 до магазина «Перекресток»</w:t>
      </w:r>
      <w:r>
        <w:rPr>
          <w:iCs/>
          <w:sz w:val="28"/>
          <w:szCs w:val="28"/>
        </w:rPr>
        <w:t>,</w:t>
      </w:r>
      <w:r w:rsidRPr="00D91D33">
        <w:rPr>
          <w:iCs/>
          <w:sz w:val="28"/>
          <w:szCs w:val="28"/>
        </w:rPr>
        <w:t xml:space="preserve"> Партизанская п.</w:t>
      </w:r>
      <w:r>
        <w:rPr>
          <w:iCs/>
          <w:sz w:val="28"/>
          <w:szCs w:val="28"/>
        </w:rPr>
        <w:t xml:space="preserve"> </w:t>
      </w:r>
      <w:r w:rsidRPr="00D91D33">
        <w:rPr>
          <w:iCs/>
          <w:sz w:val="28"/>
          <w:szCs w:val="28"/>
        </w:rPr>
        <w:t>Локоть, ямочн</w:t>
      </w:r>
      <w:r>
        <w:rPr>
          <w:iCs/>
          <w:sz w:val="28"/>
          <w:szCs w:val="28"/>
        </w:rPr>
        <w:t>ый</w:t>
      </w:r>
      <w:r w:rsidRPr="00D91D33">
        <w:rPr>
          <w:iCs/>
          <w:sz w:val="28"/>
          <w:szCs w:val="28"/>
        </w:rPr>
        <w:t xml:space="preserve"> ремонт автодорог по улицам Первомайская и Комсомольская с.</w:t>
      </w:r>
      <w:r>
        <w:rPr>
          <w:iCs/>
          <w:sz w:val="28"/>
          <w:szCs w:val="28"/>
        </w:rPr>
        <w:t xml:space="preserve"> </w:t>
      </w:r>
      <w:r w:rsidRPr="00D91D33">
        <w:rPr>
          <w:iCs/>
          <w:sz w:val="28"/>
          <w:szCs w:val="28"/>
        </w:rPr>
        <w:t>Брасово.</w:t>
      </w:r>
      <w:r>
        <w:rPr>
          <w:iCs/>
          <w:sz w:val="28"/>
          <w:szCs w:val="28"/>
        </w:rPr>
        <w:t xml:space="preserve"> За счет экономии денежных средств при производстве ремонтных работ удалось дополнительно произвести ремонт автодороги по улице Северная и завершить ремонт подъездов к кладбищам по улице Магистральная в твердом покрытии на общую сумму 3124282 руб. </w:t>
      </w:r>
      <w:r w:rsidRPr="00D91D33">
        <w:rPr>
          <w:iCs/>
          <w:sz w:val="28"/>
          <w:szCs w:val="28"/>
        </w:rPr>
        <w:t>Кроме того, АО «Брянскавтодор» выполнен ремонт автодорог в твердом покрытии: «Украина-Холмечь» - 0,8 км по н.п. Крупец, «Украина-Александровское» - 2,4 км по н.п. Погребы, «Локоть-Городище первое» - 1,2 км.</w:t>
      </w:r>
    </w:p>
    <w:p w:rsidR="00685A23" w:rsidRDefault="00685A23" w:rsidP="00685A2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iCs/>
          <w:sz w:val="28"/>
          <w:szCs w:val="28"/>
        </w:rPr>
        <w:t xml:space="preserve">Завершается строительство сельского Дома культуры на 200 мест в п.Погребы. </w:t>
      </w:r>
      <w:r w:rsidRPr="007C480C">
        <w:rPr>
          <w:bCs/>
          <w:sz w:val="28"/>
          <w:szCs w:val="28"/>
        </w:rPr>
        <w:t xml:space="preserve">Также </w:t>
      </w:r>
      <w:r>
        <w:rPr>
          <w:bCs/>
          <w:sz w:val="28"/>
          <w:szCs w:val="28"/>
        </w:rPr>
        <w:t>ведется</w:t>
      </w:r>
      <w:r w:rsidRPr="007C480C">
        <w:rPr>
          <w:bCs/>
          <w:sz w:val="28"/>
          <w:szCs w:val="28"/>
        </w:rPr>
        <w:t xml:space="preserve"> реконструкция сет</w:t>
      </w:r>
      <w:r>
        <w:rPr>
          <w:bCs/>
          <w:sz w:val="28"/>
          <w:szCs w:val="28"/>
        </w:rPr>
        <w:t>ей водоснабжения улицы Заводской</w:t>
      </w:r>
      <w:r w:rsidRPr="007C480C">
        <w:rPr>
          <w:bCs/>
          <w:sz w:val="28"/>
          <w:szCs w:val="28"/>
        </w:rPr>
        <w:t xml:space="preserve"> населенного пункта Погребы.</w:t>
      </w:r>
      <w:r>
        <w:rPr>
          <w:bCs/>
          <w:sz w:val="28"/>
          <w:szCs w:val="28"/>
        </w:rPr>
        <w:t xml:space="preserve"> По данному объекту разработана проектно-сметная документация, в ходе торгов победу одержал МУП «Брасововодоканал». </w:t>
      </w:r>
    </w:p>
    <w:p w:rsidR="00685A23" w:rsidRPr="003829A4" w:rsidRDefault="00685A23" w:rsidP="00685A23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Т</w:t>
      </w:r>
      <w:r w:rsidRPr="00D91D33">
        <w:rPr>
          <w:iCs/>
          <w:sz w:val="28"/>
          <w:szCs w:val="28"/>
        </w:rPr>
        <w:t xml:space="preserve">ри поселения Брасовского района (Локотское городское, Брасовское и Глодневское сельские) разработали и направили на областной конкурс проекты инициативного бюджетирования.  </w:t>
      </w:r>
      <w:r>
        <w:rPr>
          <w:iCs/>
          <w:sz w:val="28"/>
          <w:szCs w:val="28"/>
        </w:rPr>
        <w:t>В</w:t>
      </w:r>
      <w:r w:rsidRPr="00D91D33">
        <w:rPr>
          <w:iCs/>
          <w:sz w:val="28"/>
          <w:szCs w:val="28"/>
        </w:rPr>
        <w:t xml:space="preserve"> итоге все проекты стали победителями конкурса, а поселения получили денежные средства из областного бюджета на их реализацию. </w:t>
      </w:r>
      <w:r>
        <w:rPr>
          <w:iCs/>
          <w:sz w:val="28"/>
          <w:szCs w:val="28"/>
        </w:rPr>
        <w:t>В настоящее время проведены торги на выполнение работ по созданию детских игровых комплексов в Брасове и Локте и сквера памяти в Глоднево, ведутся работы по исполнению контрактов.</w:t>
      </w:r>
    </w:p>
    <w:p w:rsidR="00685A23" w:rsidRPr="003829A4" w:rsidRDefault="00685A23" w:rsidP="00685A23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3829A4">
        <w:rPr>
          <w:sz w:val="28"/>
          <w:szCs w:val="28"/>
        </w:rPr>
        <w:t xml:space="preserve">В ходе реализации региональной программы проведения капитального ремонта общего имущества многоквартирных домов на территории Локотского городского поселения </w:t>
      </w:r>
      <w:r>
        <w:rPr>
          <w:iCs/>
          <w:sz w:val="28"/>
          <w:szCs w:val="28"/>
        </w:rPr>
        <w:t>проведен</w:t>
      </w:r>
      <w:r w:rsidRPr="003829A4">
        <w:rPr>
          <w:iCs/>
          <w:sz w:val="28"/>
          <w:szCs w:val="28"/>
        </w:rPr>
        <w:t xml:space="preserve"> капитальный ремонт домов №№ 2 и 6 в поселке Каменка, домов №№1 и 2 по улице Молодежной населенного пункта Городище 1-ое, домов № 33 по улице Механизаторов и № 10 по улице Дзержинского поселка Локоть.</w:t>
      </w:r>
      <w:r>
        <w:rPr>
          <w:iCs/>
          <w:sz w:val="28"/>
          <w:szCs w:val="28"/>
        </w:rPr>
        <w:t xml:space="preserve"> На 2020 год запланировано проведение капремонта 4-х многоквартирных домов в райцентре. </w:t>
      </w:r>
    </w:p>
    <w:p w:rsidR="00685A23" w:rsidRPr="003829A4" w:rsidRDefault="00685A23" w:rsidP="00685A23">
      <w:pPr>
        <w:pStyle w:val="a3"/>
        <w:ind w:firstLine="709"/>
        <w:rPr>
          <w:iCs/>
          <w:sz w:val="28"/>
          <w:szCs w:val="28"/>
        </w:rPr>
      </w:pPr>
      <w:r w:rsidRPr="003829A4">
        <w:rPr>
          <w:bCs/>
          <w:sz w:val="28"/>
          <w:szCs w:val="28"/>
        </w:rPr>
        <w:t>Также в наших планах на ближайшую перспективу – строительство и ремонт автомобильных дорог, другие важные вопросы.</w:t>
      </w:r>
    </w:p>
    <w:p w:rsidR="00685A23" w:rsidRDefault="00685A23" w:rsidP="00685A23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3829A4">
        <w:rPr>
          <w:iCs/>
          <w:sz w:val="28"/>
          <w:szCs w:val="28"/>
        </w:rPr>
        <w:t>В целях создания условий для системного повышения качества и комфорта городской среды при поддержке партии «Единая Россия» стартовал национальный проект «Формирование комфортной городской среды».</w:t>
      </w:r>
      <w:r w:rsidRPr="003829A4">
        <w:rPr>
          <w:iCs/>
          <w:color w:val="FF0000"/>
          <w:sz w:val="28"/>
          <w:szCs w:val="28"/>
        </w:rPr>
        <w:t xml:space="preserve"> </w:t>
      </w:r>
      <w:r w:rsidRPr="003829A4">
        <w:rPr>
          <w:iCs/>
          <w:sz w:val="28"/>
          <w:szCs w:val="28"/>
        </w:rPr>
        <w:t>Основной целью проекта является благоустройство всех населенных пунктов страны с обязательным участием граждан.</w:t>
      </w:r>
      <w:r>
        <w:rPr>
          <w:iCs/>
          <w:sz w:val="28"/>
          <w:szCs w:val="28"/>
        </w:rPr>
        <w:t xml:space="preserve"> </w:t>
      </w:r>
    </w:p>
    <w:p w:rsidR="00685A23" w:rsidRDefault="00685A23" w:rsidP="00685A23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3829A4">
        <w:rPr>
          <w:iCs/>
          <w:sz w:val="28"/>
          <w:szCs w:val="28"/>
        </w:rPr>
        <w:t>В рамках данного проекта утверждена муниципальная программа «Формирование современной городской среды на территории муниципального образования «Локотское городское поселение» на 2018-2022 годы».</w:t>
      </w:r>
      <w:r>
        <w:rPr>
          <w:iCs/>
          <w:sz w:val="28"/>
          <w:szCs w:val="28"/>
        </w:rPr>
        <w:t xml:space="preserve"> </w:t>
      </w:r>
      <w:r w:rsidRPr="003829A4">
        <w:rPr>
          <w:iCs/>
          <w:sz w:val="28"/>
          <w:szCs w:val="28"/>
        </w:rPr>
        <w:t xml:space="preserve">Общий объем средств, предусмотренных на реализацию программы в  2019 году, – 7,6 </w:t>
      </w:r>
      <w:r>
        <w:rPr>
          <w:iCs/>
          <w:sz w:val="28"/>
          <w:szCs w:val="28"/>
        </w:rPr>
        <w:t xml:space="preserve">млн. </w:t>
      </w:r>
      <w:r w:rsidRPr="003829A4">
        <w:rPr>
          <w:iCs/>
          <w:sz w:val="28"/>
          <w:szCs w:val="28"/>
        </w:rPr>
        <w:t xml:space="preserve">рублей, </w:t>
      </w:r>
      <w:r>
        <w:rPr>
          <w:iCs/>
          <w:sz w:val="28"/>
          <w:szCs w:val="28"/>
        </w:rPr>
        <w:t xml:space="preserve">на них будет произведено </w:t>
      </w:r>
      <w:r w:rsidRPr="003829A4">
        <w:rPr>
          <w:iCs/>
          <w:sz w:val="28"/>
          <w:szCs w:val="28"/>
        </w:rPr>
        <w:t xml:space="preserve">благоустройство </w:t>
      </w:r>
      <w:r w:rsidRPr="003829A4">
        <w:rPr>
          <w:iCs/>
          <w:sz w:val="28"/>
          <w:szCs w:val="28"/>
        </w:rPr>
        <w:lastRenderedPageBreak/>
        <w:t xml:space="preserve">общественной территории  «Парк культуры и отдыха». </w:t>
      </w:r>
      <w:r>
        <w:rPr>
          <w:iCs/>
          <w:sz w:val="28"/>
          <w:szCs w:val="28"/>
        </w:rPr>
        <w:t>Проведены торги, заключен контракт, ведутся работы.</w:t>
      </w:r>
    </w:p>
    <w:p w:rsidR="00685A23" w:rsidRDefault="00685A23" w:rsidP="00685A23">
      <w:pPr>
        <w:pStyle w:val="aa"/>
        <w:spacing w:before="0" w:beforeAutospacing="0" w:after="0" w:afterAutospacing="0"/>
        <w:jc w:val="both"/>
        <w:rPr>
          <w:color w:val="141414"/>
          <w:sz w:val="28"/>
          <w:szCs w:val="28"/>
        </w:rPr>
      </w:pPr>
      <w:r>
        <w:rPr>
          <w:color w:val="141414"/>
          <w:sz w:val="28"/>
          <w:szCs w:val="28"/>
        </w:rPr>
        <w:tab/>
      </w:r>
      <w:r w:rsidRPr="00876FFC">
        <w:rPr>
          <w:color w:val="141414"/>
          <w:sz w:val="28"/>
          <w:szCs w:val="28"/>
        </w:rPr>
        <w:t xml:space="preserve">Брянская область на данный момент единственная в России приняла программу по приобретению жилья для врачей государственных учреждений здравоохранения полностью за счет средств областного бюджета. В </w:t>
      </w:r>
      <w:r>
        <w:rPr>
          <w:color w:val="141414"/>
          <w:sz w:val="28"/>
          <w:szCs w:val="28"/>
        </w:rPr>
        <w:t xml:space="preserve"> </w:t>
      </w:r>
      <w:r w:rsidRPr="00876FFC">
        <w:rPr>
          <w:color w:val="141414"/>
          <w:sz w:val="28"/>
          <w:szCs w:val="28"/>
        </w:rPr>
        <w:t xml:space="preserve">Брасовском районе приобретено 10 квартир в новом доме - шесть двухкомнатных и четыре однокомнатных с хорошей  планировкой и </w:t>
      </w:r>
      <w:r>
        <w:rPr>
          <w:color w:val="141414"/>
          <w:sz w:val="28"/>
          <w:szCs w:val="28"/>
        </w:rPr>
        <w:t xml:space="preserve">внутренней </w:t>
      </w:r>
      <w:r w:rsidRPr="00876FFC">
        <w:rPr>
          <w:color w:val="141414"/>
          <w:sz w:val="28"/>
          <w:szCs w:val="28"/>
        </w:rPr>
        <w:t>отделкой</w:t>
      </w:r>
      <w:r>
        <w:rPr>
          <w:color w:val="141414"/>
          <w:sz w:val="28"/>
          <w:szCs w:val="28"/>
        </w:rPr>
        <w:t xml:space="preserve">. Администрацией района приобретено </w:t>
      </w:r>
      <w:r w:rsidR="00775B5C">
        <w:rPr>
          <w:color w:val="141414"/>
          <w:sz w:val="28"/>
          <w:szCs w:val="28"/>
        </w:rPr>
        <w:t xml:space="preserve">две </w:t>
      </w:r>
      <w:r>
        <w:rPr>
          <w:color w:val="141414"/>
          <w:sz w:val="28"/>
          <w:szCs w:val="28"/>
        </w:rPr>
        <w:t>новых благоустроенных квартиры для детей-сирот.</w:t>
      </w:r>
    </w:p>
    <w:p w:rsidR="00685A23" w:rsidRPr="004A1831" w:rsidRDefault="00685A23" w:rsidP="00685A23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З</w:t>
      </w:r>
      <w:r w:rsidRPr="004A1831">
        <w:rPr>
          <w:sz w:val="28"/>
          <w:szCs w:val="28"/>
        </w:rPr>
        <w:t>авершается</w:t>
      </w:r>
      <w:r>
        <w:rPr>
          <w:sz w:val="28"/>
          <w:szCs w:val="28"/>
        </w:rPr>
        <w:t xml:space="preserve"> </w:t>
      </w:r>
      <w:r w:rsidRPr="004A1831">
        <w:rPr>
          <w:sz w:val="28"/>
          <w:szCs w:val="28"/>
        </w:rPr>
        <w:t>ремонт</w:t>
      </w:r>
      <w:r>
        <w:rPr>
          <w:sz w:val="28"/>
          <w:szCs w:val="28"/>
        </w:rPr>
        <w:t xml:space="preserve"> </w:t>
      </w:r>
      <w:r w:rsidRPr="004A1831">
        <w:rPr>
          <w:sz w:val="28"/>
          <w:szCs w:val="28"/>
        </w:rPr>
        <w:t>помещений</w:t>
      </w:r>
      <w:r>
        <w:rPr>
          <w:sz w:val="28"/>
          <w:szCs w:val="28"/>
        </w:rPr>
        <w:t xml:space="preserve"> </w:t>
      </w:r>
      <w:r w:rsidRPr="004A1831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4A1831">
        <w:rPr>
          <w:sz w:val="28"/>
          <w:szCs w:val="28"/>
        </w:rPr>
        <w:t>размещения</w:t>
      </w:r>
      <w:r>
        <w:rPr>
          <w:sz w:val="28"/>
          <w:szCs w:val="28"/>
        </w:rPr>
        <w:t xml:space="preserve"> </w:t>
      </w:r>
      <w:r w:rsidRPr="004A1831">
        <w:rPr>
          <w:sz w:val="28"/>
          <w:szCs w:val="28"/>
        </w:rPr>
        <w:t>клинико</w:t>
      </w:r>
      <w:r>
        <w:rPr>
          <w:sz w:val="28"/>
          <w:szCs w:val="28"/>
        </w:rPr>
        <w:t xml:space="preserve"> </w:t>
      </w:r>
      <w:r w:rsidRPr="004A1831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4A1831">
        <w:rPr>
          <w:sz w:val="28"/>
          <w:szCs w:val="28"/>
        </w:rPr>
        <w:t>диагностической</w:t>
      </w:r>
      <w:r>
        <w:rPr>
          <w:sz w:val="28"/>
          <w:szCs w:val="28"/>
        </w:rPr>
        <w:t xml:space="preserve"> </w:t>
      </w:r>
      <w:r w:rsidRPr="004A1831">
        <w:rPr>
          <w:sz w:val="28"/>
          <w:szCs w:val="28"/>
        </w:rPr>
        <w:t>лаборатории.</w:t>
      </w:r>
      <w:r>
        <w:rPr>
          <w:sz w:val="28"/>
          <w:szCs w:val="28"/>
        </w:rPr>
        <w:t xml:space="preserve"> </w:t>
      </w:r>
      <w:r w:rsidRPr="004A1831">
        <w:rPr>
          <w:sz w:val="28"/>
          <w:szCs w:val="28"/>
          <w:shd w:val="clear" w:color="auto" w:fill="FFFFFF"/>
        </w:rPr>
        <w:t>Выделены</w:t>
      </w:r>
      <w:r>
        <w:rPr>
          <w:sz w:val="28"/>
          <w:szCs w:val="28"/>
          <w:shd w:val="clear" w:color="auto" w:fill="FFFFFF"/>
        </w:rPr>
        <w:t xml:space="preserve"> </w:t>
      </w:r>
      <w:r w:rsidRPr="004A1831">
        <w:rPr>
          <w:sz w:val="28"/>
          <w:szCs w:val="28"/>
          <w:shd w:val="clear" w:color="auto" w:fill="FFFFFF"/>
        </w:rPr>
        <w:t>денежные</w:t>
      </w:r>
      <w:r>
        <w:rPr>
          <w:sz w:val="28"/>
          <w:szCs w:val="28"/>
          <w:shd w:val="clear" w:color="auto" w:fill="FFFFFF"/>
        </w:rPr>
        <w:t xml:space="preserve"> </w:t>
      </w:r>
      <w:r w:rsidRPr="004A1831">
        <w:rPr>
          <w:sz w:val="28"/>
          <w:szCs w:val="28"/>
          <w:shd w:val="clear" w:color="auto" w:fill="FFFFFF"/>
        </w:rPr>
        <w:t>средства</w:t>
      </w:r>
      <w:r>
        <w:rPr>
          <w:sz w:val="28"/>
          <w:szCs w:val="28"/>
          <w:shd w:val="clear" w:color="auto" w:fill="FFFFFF"/>
        </w:rPr>
        <w:t xml:space="preserve"> </w:t>
      </w:r>
      <w:r w:rsidRPr="004A1831">
        <w:rPr>
          <w:sz w:val="28"/>
          <w:szCs w:val="28"/>
          <w:shd w:val="clear" w:color="auto" w:fill="FFFFFF"/>
        </w:rPr>
        <w:t>на</w:t>
      </w:r>
      <w:r>
        <w:rPr>
          <w:sz w:val="28"/>
          <w:szCs w:val="28"/>
          <w:shd w:val="clear" w:color="auto" w:fill="FFFFFF"/>
        </w:rPr>
        <w:t xml:space="preserve"> </w:t>
      </w:r>
      <w:r w:rsidRPr="004A1831">
        <w:rPr>
          <w:sz w:val="28"/>
          <w:szCs w:val="28"/>
          <w:shd w:val="clear" w:color="auto" w:fill="FFFFFF"/>
        </w:rPr>
        <w:t>установку</w:t>
      </w:r>
      <w:r>
        <w:rPr>
          <w:sz w:val="28"/>
          <w:szCs w:val="28"/>
          <w:shd w:val="clear" w:color="auto" w:fill="FFFFFF"/>
        </w:rPr>
        <w:t xml:space="preserve"> </w:t>
      </w:r>
      <w:r w:rsidRPr="004A1831">
        <w:rPr>
          <w:sz w:val="28"/>
          <w:szCs w:val="28"/>
          <w:shd w:val="clear" w:color="auto" w:fill="FFFFFF"/>
        </w:rPr>
        <w:t>лифтового</w:t>
      </w:r>
      <w:r>
        <w:rPr>
          <w:sz w:val="28"/>
          <w:szCs w:val="28"/>
          <w:shd w:val="clear" w:color="auto" w:fill="FFFFFF"/>
        </w:rPr>
        <w:t xml:space="preserve"> </w:t>
      </w:r>
      <w:r w:rsidRPr="004A1831">
        <w:rPr>
          <w:sz w:val="28"/>
          <w:szCs w:val="28"/>
          <w:shd w:val="clear" w:color="auto" w:fill="FFFFFF"/>
        </w:rPr>
        <w:t>оборудования</w:t>
      </w:r>
      <w:r>
        <w:rPr>
          <w:sz w:val="28"/>
          <w:szCs w:val="28"/>
          <w:shd w:val="clear" w:color="auto" w:fill="FFFFFF"/>
        </w:rPr>
        <w:t xml:space="preserve"> </w:t>
      </w:r>
      <w:r w:rsidRPr="004A1831">
        <w:rPr>
          <w:sz w:val="28"/>
          <w:szCs w:val="28"/>
          <w:shd w:val="clear" w:color="auto" w:fill="FFFFFF"/>
        </w:rPr>
        <w:t>в</w:t>
      </w:r>
      <w:r>
        <w:rPr>
          <w:sz w:val="28"/>
          <w:szCs w:val="28"/>
          <w:shd w:val="clear" w:color="auto" w:fill="FFFFFF"/>
        </w:rPr>
        <w:t xml:space="preserve"> </w:t>
      </w:r>
      <w:r w:rsidRPr="004A1831">
        <w:rPr>
          <w:sz w:val="28"/>
          <w:szCs w:val="28"/>
          <w:shd w:val="clear" w:color="auto" w:fill="FFFFFF"/>
        </w:rPr>
        <w:t>терапевтическом</w:t>
      </w:r>
      <w:r>
        <w:rPr>
          <w:sz w:val="28"/>
          <w:szCs w:val="28"/>
          <w:shd w:val="clear" w:color="auto" w:fill="FFFFFF"/>
        </w:rPr>
        <w:t xml:space="preserve"> </w:t>
      </w:r>
      <w:r w:rsidRPr="004A1831">
        <w:rPr>
          <w:sz w:val="28"/>
          <w:szCs w:val="28"/>
          <w:shd w:val="clear" w:color="auto" w:fill="FFFFFF"/>
        </w:rPr>
        <w:t>корпусе</w:t>
      </w:r>
      <w:r>
        <w:rPr>
          <w:sz w:val="28"/>
          <w:szCs w:val="28"/>
          <w:shd w:val="clear" w:color="auto" w:fill="FFFFFF"/>
        </w:rPr>
        <w:t xml:space="preserve"> </w:t>
      </w:r>
      <w:r w:rsidRPr="004A1831">
        <w:rPr>
          <w:sz w:val="28"/>
          <w:szCs w:val="28"/>
          <w:shd w:val="clear" w:color="auto" w:fill="FFFFFF"/>
        </w:rPr>
        <w:t>для</w:t>
      </w:r>
      <w:r>
        <w:rPr>
          <w:sz w:val="28"/>
          <w:szCs w:val="28"/>
          <w:shd w:val="clear" w:color="auto" w:fill="FFFFFF"/>
        </w:rPr>
        <w:t xml:space="preserve"> </w:t>
      </w:r>
      <w:r w:rsidRPr="004A1831">
        <w:rPr>
          <w:sz w:val="28"/>
          <w:szCs w:val="28"/>
          <w:shd w:val="clear" w:color="auto" w:fill="FFFFFF"/>
        </w:rPr>
        <w:t>транспортировки</w:t>
      </w:r>
      <w:r>
        <w:rPr>
          <w:sz w:val="28"/>
          <w:szCs w:val="28"/>
          <w:shd w:val="clear" w:color="auto" w:fill="FFFFFF"/>
        </w:rPr>
        <w:t xml:space="preserve"> </w:t>
      </w:r>
      <w:r w:rsidRPr="004A1831">
        <w:rPr>
          <w:sz w:val="28"/>
          <w:szCs w:val="28"/>
          <w:shd w:val="clear" w:color="auto" w:fill="FFFFFF"/>
        </w:rPr>
        <w:t>пациентов,</w:t>
      </w:r>
      <w:r>
        <w:rPr>
          <w:sz w:val="28"/>
          <w:szCs w:val="28"/>
          <w:shd w:val="clear" w:color="auto" w:fill="FFFFFF"/>
        </w:rPr>
        <w:t xml:space="preserve"> </w:t>
      </w:r>
      <w:r w:rsidRPr="004A1831">
        <w:rPr>
          <w:sz w:val="28"/>
          <w:szCs w:val="28"/>
          <w:shd w:val="clear" w:color="auto" w:fill="FFFFFF"/>
        </w:rPr>
        <w:t>находящихся</w:t>
      </w:r>
      <w:r>
        <w:rPr>
          <w:sz w:val="28"/>
          <w:szCs w:val="28"/>
          <w:shd w:val="clear" w:color="auto" w:fill="FFFFFF"/>
        </w:rPr>
        <w:t xml:space="preserve"> </w:t>
      </w:r>
      <w:r w:rsidRPr="004A1831">
        <w:rPr>
          <w:sz w:val="28"/>
          <w:szCs w:val="28"/>
          <w:shd w:val="clear" w:color="auto" w:fill="FFFFFF"/>
        </w:rPr>
        <w:t>в</w:t>
      </w:r>
      <w:r>
        <w:rPr>
          <w:sz w:val="28"/>
          <w:szCs w:val="28"/>
          <w:shd w:val="clear" w:color="auto" w:fill="FFFFFF"/>
        </w:rPr>
        <w:t xml:space="preserve"> </w:t>
      </w:r>
      <w:r w:rsidRPr="004A1831">
        <w:rPr>
          <w:sz w:val="28"/>
          <w:szCs w:val="28"/>
          <w:shd w:val="clear" w:color="auto" w:fill="FFFFFF"/>
        </w:rPr>
        <w:t>тяжелом</w:t>
      </w:r>
      <w:r>
        <w:rPr>
          <w:sz w:val="28"/>
          <w:szCs w:val="28"/>
          <w:shd w:val="clear" w:color="auto" w:fill="FFFFFF"/>
        </w:rPr>
        <w:t xml:space="preserve"> </w:t>
      </w:r>
      <w:r w:rsidRPr="004A1831">
        <w:rPr>
          <w:sz w:val="28"/>
          <w:szCs w:val="28"/>
          <w:shd w:val="clear" w:color="auto" w:fill="FFFFFF"/>
        </w:rPr>
        <w:t>состоянии.</w:t>
      </w:r>
    </w:p>
    <w:p w:rsidR="00685A23" w:rsidRPr="004A1831" w:rsidRDefault="00685A23" w:rsidP="00685A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конца </w:t>
      </w:r>
      <w:r w:rsidRPr="004A1831">
        <w:rPr>
          <w:sz w:val="28"/>
          <w:szCs w:val="28"/>
        </w:rPr>
        <w:t>2019</w:t>
      </w:r>
      <w:r>
        <w:rPr>
          <w:sz w:val="28"/>
          <w:szCs w:val="28"/>
        </w:rPr>
        <w:t xml:space="preserve"> </w:t>
      </w:r>
      <w:r w:rsidRPr="004A1831">
        <w:rPr>
          <w:sz w:val="28"/>
          <w:szCs w:val="28"/>
        </w:rPr>
        <w:t>год</w:t>
      </w:r>
      <w:r>
        <w:rPr>
          <w:sz w:val="28"/>
          <w:szCs w:val="28"/>
        </w:rPr>
        <w:t xml:space="preserve">а ГБУЗ «Брасовская ЦРБ» </w:t>
      </w:r>
      <w:r w:rsidRPr="004A1831">
        <w:rPr>
          <w:sz w:val="28"/>
          <w:szCs w:val="28"/>
        </w:rPr>
        <w:t>планирует</w:t>
      </w:r>
      <w:r>
        <w:rPr>
          <w:sz w:val="28"/>
          <w:szCs w:val="28"/>
        </w:rPr>
        <w:t xml:space="preserve"> </w:t>
      </w:r>
      <w:r w:rsidRPr="004A1831">
        <w:rPr>
          <w:sz w:val="28"/>
          <w:szCs w:val="28"/>
        </w:rPr>
        <w:t>приобрести</w:t>
      </w:r>
      <w:r>
        <w:rPr>
          <w:sz w:val="28"/>
          <w:szCs w:val="28"/>
        </w:rPr>
        <w:t xml:space="preserve"> </w:t>
      </w:r>
      <w:r w:rsidRPr="004A1831">
        <w:rPr>
          <w:sz w:val="28"/>
          <w:szCs w:val="28"/>
        </w:rPr>
        <w:t>гастрофиброскоп,</w:t>
      </w:r>
      <w:r>
        <w:rPr>
          <w:sz w:val="28"/>
          <w:szCs w:val="28"/>
        </w:rPr>
        <w:t xml:space="preserve"> </w:t>
      </w:r>
      <w:r w:rsidRPr="004A1831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4A1831">
        <w:rPr>
          <w:sz w:val="28"/>
          <w:szCs w:val="28"/>
        </w:rPr>
        <w:t>также</w:t>
      </w:r>
      <w:r>
        <w:rPr>
          <w:sz w:val="28"/>
          <w:szCs w:val="28"/>
        </w:rPr>
        <w:t xml:space="preserve"> </w:t>
      </w:r>
      <w:r w:rsidRPr="004A1831">
        <w:rPr>
          <w:sz w:val="28"/>
          <w:szCs w:val="28"/>
        </w:rPr>
        <w:t>аппарат</w:t>
      </w:r>
      <w:r>
        <w:rPr>
          <w:sz w:val="28"/>
          <w:szCs w:val="28"/>
        </w:rPr>
        <w:t xml:space="preserve"> </w:t>
      </w:r>
      <w:r w:rsidRPr="004A1831">
        <w:rPr>
          <w:sz w:val="28"/>
          <w:szCs w:val="28"/>
        </w:rPr>
        <w:t>УЗИ,</w:t>
      </w:r>
      <w:r>
        <w:rPr>
          <w:sz w:val="28"/>
          <w:szCs w:val="28"/>
        </w:rPr>
        <w:t xml:space="preserve"> </w:t>
      </w:r>
      <w:r w:rsidRPr="004A1831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4A1831">
        <w:rPr>
          <w:sz w:val="28"/>
          <w:szCs w:val="28"/>
        </w:rPr>
        <w:t>позволит</w:t>
      </w:r>
      <w:r>
        <w:rPr>
          <w:sz w:val="28"/>
          <w:szCs w:val="28"/>
        </w:rPr>
        <w:t xml:space="preserve"> </w:t>
      </w:r>
      <w:r w:rsidRPr="004A1831">
        <w:rPr>
          <w:sz w:val="28"/>
          <w:szCs w:val="28"/>
        </w:rPr>
        <w:t>проводить</w:t>
      </w:r>
      <w:r>
        <w:rPr>
          <w:sz w:val="28"/>
          <w:szCs w:val="28"/>
        </w:rPr>
        <w:t xml:space="preserve"> </w:t>
      </w:r>
      <w:r w:rsidRPr="004A1831">
        <w:rPr>
          <w:sz w:val="28"/>
          <w:szCs w:val="28"/>
        </w:rPr>
        <w:t>ЭКГ</w:t>
      </w:r>
      <w:r>
        <w:rPr>
          <w:sz w:val="28"/>
          <w:szCs w:val="28"/>
        </w:rPr>
        <w:t xml:space="preserve"> </w:t>
      </w:r>
      <w:r w:rsidRPr="004A1831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4A1831">
        <w:rPr>
          <w:sz w:val="28"/>
          <w:szCs w:val="28"/>
        </w:rPr>
        <w:t>УЗИ</w:t>
      </w:r>
      <w:r>
        <w:rPr>
          <w:sz w:val="28"/>
          <w:szCs w:val="28"/>
        </w:rPr>
        <w:t xml:space="preserve"> </w:t>
      </w:r>
      <w:r w:rsidRPr="004A1831">
        <w:rPr>
          <w:sz w:val="28"/>
          <w:szCs w:val="28"/>
        </w:rPr>
        <w:t>брахеоцефальных</w:t>
      </w:r>
      <w:r>
        <w:rPr>
          <w:sz w:val="28"/>
          <w:szCs w:val="28"/>
        </w:rPr>
        <w:t xml:space="preserve"> </w:t>
      </w:r>
      <w:r w:rsidRPr="004A1831">
        <w:rPr>
          <w:sz w:val="28"/>
          <w:szCs w:val="28"/>
        </w:rPr>
        <w:t>сосудов.</w:t>
      </w:r>
      <w:r>
        <w:rPr>
          <w:sz w:val="28"/>
          <w:szCs w:val="28"/>
          <w:shd w:val="clear" w:color="auto" w:fill="FFFFFF"/>
        </w:rPr>
        <w:t xml:space="preserve"> </w:t>
      </w:r>
      <w:r w:rsidRPr="004A1831">
        <w:rPr>
          <w:sz w:val="28"/>
          <w:szCs w:val="28"/>
          <w:shd w:val="clear" w:color="auto" w:fill="FFFFFF"/>
        </w:rPr>
        <w:t>Проводится</w:t>
      </w:r>
      <w:r>
        <w:rPr>
          <w:sz w:val="28"/>
          <w:szCs w:val="28"/>
          <w:shd w:val="clear" w:color="auto" w:fill="FFFFFF"/>
        </w:rPr>
        <w:t xml:space="preserve"> </w:t>
      </w:r>
      <w:r w:rsidRPr="004A1831">
        <w:rPr>
          <w:sz w:val="28"/>
          <w:szCs w:val="28"/>
          <w:shd w:val="clear" w:color="auto" w:fill="FFFFFF"/>
        </w:rPr>
        <w:t>работа</w:t>
      </w:r>
      <w:r>
        <w:rPr>
          <w:sz w:val="28"/>
          <w:szCs w:val="28"/>
          <w:shd w:val="clear" w:color="auto" w:fill="FFFFFF"/>
        </w:rPr>
        <w:t xml:space="preserve"> </w:t>
      </w:r>
      <w:r w:rsidRPr="004A1831">
        <w:rPr>
          <w:sz w:val="28"/>
          <w:szCs w:val="28"/>
          <w:shd w:val="clear" w:color="auto" w:fill="FFFFFF"/>
        </w:rPr>
        <w:t>по</w:t>
      </w:r>
      <w:r>
        <w:rPr>
          <w:sz w:val="28"/>
          <w:szCs w:val="28"/>
          <w:shd w:val="clear" w:color="auto" w:fill="FFFFFF"/>
        </w:rPr>
        <w:t xml:space="preserve"> </w:t>
      </w:r>
      <w:r w:rsidRPr="004A1831">
        <w:rPr>
          <w:sz w:val="28"/>
          <w:szCs w:val="28"/>
          <w:shd w:val="clear" w:color="auto" w:fill="FFFFFF"/>
        </w:rPr>
        <w:t>открытию</w:t>
      </w:r>
      <w:r>
        <w:rPr>
          <w:sz w:val="28"/>
          <w:szCs w:val="28"/>
          <w:shd w:val="clear" w:color="auto" w:fill="FFFFFF"/>
        </w:rPr>
        <w:t xml:space="preserve"> </w:t>
      </w:r>
      <w:r w:rsidRPr="004A1831">
        <w:rPr>
          <w:sz w:val="28"/>
          <w:szCs w:val="28"/>
          <w:shd w:val="clear" w:color="auto" w:fill="FFFFFF"/>
        </w:rPr>
        <w:t>палаты</w:t>
      </w:r>
      <w:r>
        <w:rPr>
          <w:sz w:val="28"/>
          <w:szCs w:val="28"/>
          <w:shd w:val="clear" w:color="auto" w:fill="FFFFFF"/>
        </w:rPr>
        <w:t xml:space="preserve"> </w:t>
      </w:r>
      <w:r w:rsidRPr="004A1831">
        <w:rPr>
          <w:sz w:val="28"/>
          <w:szCs w:val="28"/>
          <w:shd w:val="clear" w:color="auto" w:fill="FFFFFF"/>
        </w:rPr>
        <w:t>интенсивной</w:t>
      </w:r>
      <w:r>
        <w:rPr>
          <w:sz w:val="28"/>
          <w:szCs w:val="28"/>
          <w:shd w:val="clear" w:color="auto" w:fill="FFFFFF"/>
        </w:rPr>
        <w:t xml:space="preserve"> </w:t>
      </w:r>
      <w:r w:rsidRPr="004A1831">
        <w:rPr>
          <w:sz w:val="28"/>
          <w:szCs w:val="28"/>
          <w:shd w:val="clear" w:color="auto" w:fill="FFFFFF"/>
        </w:rPr>
        <w:t>терапии</w:t>
      </w:r>
      <w:r>
        <w:rPr>
          <w:sz w:val="28"/>
          <w:szCs w:val="28"/>
          <w:shd w:val="clear" w:color="auto" w:fill="FFFFFF"/>
        </w:rPr>
        <w:t xml:space="preserve"> </w:t>
      </w:r>
      <w:r w:rsidRPr="004A1831">
        <w:rPr>
          <w:sz w:val="28"/>
          <w:szCs w:val="28"/>
          <w:shd w:val="clear" w:color="auto" w:fill="FFFFFF"/>
        </w:rPr>
        <w:t>в</w:t>
      </w:r>
      <w:r>
        <w:rPr>
          <w:sz w:val="28"/>
          <w:szCs w:val="28"/>
          <w:shd w:val="clear" w:color="auto" w:fill="FFFFFF"/>
        </w:rPr>
        <w:t xml:space="preserve"> </w:t>
      </w:r>
      <w:r w:rsidRPr="004A1831">
        <w:rPr>
          <w:sz w:val="28"/>
          <w:szCs w:val="28"/>
          <w:shd w:val="clear" w:color="auto" w:fill="FFFFFF"/>
        </w:rPr>
        <w:t>хирургическом</w:t>
      </w:r>
      <w:r>
        <w:rPr>
          <w:sz w:val="28"/>
          <w:szCs w:val="28"/>
          <w:shd w:val="clear" w:color="auto" w:fill="FFFFFF"/>
        </w:rPr>
        <w:t xml:space="preserve"> </w:t>
      </w:r>
      <w:r w:rsidRPr="004A1831">
        <w:rPr>
          <w:sz w:val="28"/>
          <w:szCs w:val="28"/>
          <w:shd w:val="clear" w:color="auto" w:fill="FFFFFF"/>
        </w:rPr>
        <w:t>отделении.</w:t>
      </w:r>
    </w:p>
    <w:p w:rsidR="00685A23" w:rsidRDefault="00685A23" w:rsidP="00685A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>З</w:t>
      </w:r>
      <w:r w:rsidRPr="00AC3439">
        <w:rPr>
          <w:iCs/>
          <w:sz w:val="28"/>
          <w:szCs w:val="28"/>
        </w:rPr>
        <w:t>а</w:t>
      </w:r>
      <w:r>
        <w:rPr>
          <w:iCs/>
          <w:sz w:val="28"/>
          <w:szCs w:val="28"/>
        </w:rPr>
        <w:t>вершен</w:t>
      </w:r>
      <w:r w:rsidRPr="00AC3439">
        <w:rPr>
          <w:iCs/>
          <w:sz w:val="28"/>
          <w:szCs w:val="28"/>
        </w:rPr>
        <w:t xml:space="preserve"> т</w:t>
      </w:r>
      <w:r w:rsidRPr="00AC3439">
        <w:rPr>
          <w:sz w:val="28"/>
          <w:szCs w:val="28"/>
        </w:rPr>
        <w:t>екущ</w:t>
      </w:r>
      <w:r>
        <w:rPr>
          <w:sz w:val="28"/>
          <w:szCs w:val="28"/>
        </w:rPr>
        <w:t>ий</w:t>
      </w:r>
      <w:r w:rsidRPr="00AC3439">
        <w:rPr>
          <w:sz w:val="28"/>
          <w:szCs w:val="28"/>
        </w:rPr>
        <w:t xml:space="preserve"> ремонт здания </w:t>
      </w:r>
      <w:r>
        <w:rPr>
          <w:sz w:val="28"/>
          <w:szCs w:val="28"/>
        </w:rPr>
        <w:t>Локотского Дома культуры.</w:t>
      </w:r>
    </w:p>
    <w:p w:rsidR="00685A23" w:rsidRDefault="00685A23" w:rsidP="00685A23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>Проведен</w:t>
      </w:r>
      <w:r w:rsidRPr="002D4C46">
        <w:rPr>
          <w:iCs/>
          <w:sz w:val="28"/>
          <w:szCs w:val="28"/>
        </w:rPr>
        <w:t xml:space="preserve"> косметический ремонт в учреждениях образования. В Погребской средней школе пров</w:t>
      </w:r>
      <w:r>
        <w:rPr>
          <w:iCs/>
          <w:sz w:val="28"/>
          <w:szCs w:val="28"/>
        </w:rPr>
        <w:t>едена</w:t>
      </w:r>
      <w:r w:rsidRPr="002D4C46">
        <w:rPr>
          <w:iCs/>
          <w:sz w:val="28"/>
          <w:szCs w:val="28"/>
        </w:rPr>
        <w:t xml:space="preserve"> реконструкция здания с целью установки теплых туалетов, проведен</w:t>
      </w:r>
      <w:r>
        <w:rPr>
          <w:iCs/>
          <w:sz w:val="28"/>
          <w:szCs w:val="28"/>
        </w:rPr>
        <w:t>ы</w:t>
      </w:r>
      <w:r w:rsidRPr="002D4C46">
        <w:rPr>
          <w:iCs/>
          <w:sz w:val="28"/>
          <w:szCs w:val="28"/>
        </w:rPr>
        <w:t xml:space="preserve"> ремонт</w:t>
      </w:r>
      <w:r>
        <w:rPr>
          <w:iCs/>
          <w:sz w:val="28"/>
          <w:szCs w:val="28"/>
        </w:rPr>
        <w:t>ы</w:t>
      </w:r>
      <w:r w:rsidRPr="002D4C46">
        <w:rPr>
          <w:iCs/>
          <w:sz w:val="28"/>
          <w:szCs w:val="28"/>
        </w:rPr>
        <w:t xml:space="preserve"> кровель Брасовской средней школы, Погребского и Локотского № 3 детских садов.</w:t>
      </w:r>
    </w:p>
    <w:p w:rsidR="00685A23" w:rsidRPr="006A19AB" w:rsidRDefault="00685A23" w:rsidP="00685A23">
      <w:pPr>
        <w:ind w:firstLine="560"/>
        <w:jc w:val="both"/>
        <w:rPr>
          <w:sz w:val="28"/>
          <w:szCs w:val="28"/>
        </w:rPr>
      </w:pPr>
      <w:r w:rsidRPr="006A19AB">
        <w:rPr>
          <w:sz w:val="28"/>
          <w:szCs w:val="28"/>
        </w:rPr>
        <w:t>Производством сельскохозяйственной продукции в районе занимаются 6 сельхозпредприятий, 18 крестьянских (фермерских) хозяйств. Несмотря на неблагоприятные погодные условия, сложившиеся в летний период, работники сельского хозяйства смогли получить хорошие результаты.</w:t>
      </w:r>
    </w:p>
    <w:p w:rsidR="00685A23" w:rsidRPr="006A19AB" w:rsidRDefault="00685A23" w:rsidP="00685A23">
      <w:pPr>
        <w:ind w:firstLine="560"/>
        <w:jc w:val="both"/>
        <w:rPr>
          <w:sz w:val="28"/>
          <w:szCs w:val="28"/>
        </w:rPr>
      </w:pPr>
      <w:r w:rsidRPr="006A19AB">
        <w:rPr>
          <w:sz w:val="28"/>
          <w:szCs w:val="28"/>
        </w:rPr>
        <w:t xml:space="preserve">На </w:t>
      </w:r>
      <w:r>
        <w:rPr>
          <w:sz w:val="28"/>
          <w:szCs w:val="28"/>
        </w:rPr>
        <w:t>0</w:t>
      </w:r>
      <w:r w:rsidRPr="006A19AB">
        <w:rPr>
          <w:sz w:val="28"/>
          <w:szCs w:val="28"/>
        </w:rPr>
        <w:t>1.10.2019 г. убрано 19137 га зерновых и зернобобовых культур, намолочено 77299 тн зерна</w:t>
      </w:r>
      <w:r>
        <w:rPr>
          <w:sz w:val="28"/>
          <w:szCs w:val="28"/>
        </w:rPr>
        <w:t xml:space="preserve"> (</w:t>
      </w:r>
      <w:r w:rsidRPr="006A19AB">
        <w:rPr>
          <w:sz w:val="28"/>
          <w:szCs w:val="28"/>
        </w:rPr>
        <w:t>урожайность 40,4 цн/га</w:t>
      </w:r>
      <w:r>
        <w:rPr>
          <w:sz w:val="28"/>
          <w:szCs w:val="28"/>
        </w:rPr>
        <w:t>)</w:t>
      </w:r>
      <w:r w:rsidRPr="006A19AB">
        <w:rPr>
          <w:sz w:val="28"/>
          <w:szCs w:val="28"/>
        </w:rPr>
        <w:t>, кукурузы на зерно убрано 3066 га – 91 %</w:t>
      </w:r>
      <w:r>
        <w:rPr>
          <w:sz w:val="28"/>
          <w:szCs w:val="28"/>
        </w:rPr>
        <w:t>,</w:t>
      </w:r>
      <w:r w:rsidRPr="006A19AB">
        <w:rPr>
          <w:sz w:val="28"/>
          <w:szCs w:val="28"/>
        </w:rPr>
        <w:t xml:space="preserve"> намолочено 28207 тн</w:t>
      </w:r>
      <w:r>
        <w:rPr>
          <w:sz w:val="28"/>
          <w:szCs w:val="28"/>
        </w:rPr>
        <w:t xml:space="preserve"> (</w:t>
      </w:r>
      <w:r w:rsidRPr="006A19AB">
        <w:rPr>
          <w:sz w:val="28"/>
          <w:szCs w:val="28"/>
        </w:rPr>
        <w:t xml:space="preserve"> урожайность 92 цн/га</w:t>
      </w:r>
      <w:r>
        <w:rPr>
          <w:sz w:val="28"/>
          <w:szCs w:val="28"/>
        </w:rPr>
        <w:t>)</w:t>
      </w:r>
      <w:r w:rsidRPr="006A19AB">
        <w:rPr>
          <w:sz w:val="28"/>
          <w:szCs w:val="28"/>
        </w:rPr>
        <w:t>.</w:t>
      </w:r>
    </w:p>
    <w:p w:rsidR="00685A23" w:rsidRPr="006A19AB" w:rsidRDefault="00685A23" w:rsidP="00685A23">
      <w:pPr>
        <w:ind w:firstLine="560"/>
        <w:jc w:val="both"/>
        <w:rPr>
          <w:sz w:val="28"/>
          <w:szCs w:val="28"/>
        </w:rPr>
      </w:pPr>
      <w:r w:rsidRPr="006A19AB">
        <w:rPr>
          <w:sz w:val="28"/>
          <w:szCs w:val="28"/>
        </w:rPr>
        <w:t>Картофель убран с площади 990 га- 100%, накопано 25160 тн при урожайности 254,1 цн/га.</w:t>
      </w:r>
    </w:p>
    <w:p w:rsidR="00685A23" w:rsidRPr="006A19AB" w:rsidRDefault="00685A23" w:rsidP="00685A23">
      <w:pPr>
        <w:ind w:firstLine="560"/>
        <w:jc w:val="both"/>
        <w:rPr>
          <w:sz w:val="28"/>
          <w:szCs w:val="28"/>
        </w:rPr>
      </w:pPr>
      <w:r w:rsidRPr="006A19AB">
        <w:rPr>
          <w:sz w:val="28"/>
          <w:szCs w:val="28"/>
        </w:rPr>
        <w:t>Подсолнечник убран на площади 2184 га (100%), намолочено 6405 тн</w:t>
      </w:r>
      <w:r>
        <w:rPr>
          <w:sz w:val="28"/>
          <w:szCs w:val="28"/>
        </w:rPr>
        <w:t xml:space="preserve"> (</w:t>
      </w:r>
      <w:r w:rsidRPr="006A19AB">
        <w:rPr>
          <w:sz w:val="28"/>
          <w:szCs w:val="28"/>
        </w:rPr>
        <w:t xml:space="preserve"> урожайность 29,3 цн/га</w:t>
      </w:r>
      <w:r>
        <w:rPr>
          <w:sz w:val="28"/>
          <w:szCs w:val="28"/>
        </w:rPr>
        <w:t>)</w:t>
      </w:r>
      <w:r w:rsidRPr="006A19AB">
        <w:rPr>
          <w:sz w:val="28"/>
          <w:szCs w:val="28"/>
        </w:rPr>
        <w:t>, соя</w:t>
      </w:r>
      <w:r>
        <w:rPr>
          <w:sz w:val="28"/>
          <w:szCs w:val="28"/>
        </w:rPr>
        <w:t xml:space="preserve"> -</w:t>
      </w:r>
      <w:r w:rsidRPr="006A19AB">
        <w:rPr>
          <w:sz w:val="28"/>
          <w:szCs w:val="28"/>
        </w:rPr>
        <w:t xml:space="preserve"> на площади 1697 га (100%), намолочено 2347 тн</w:t>
      </w:r>
      <w:r>
        <w:rPr>
          <w:sz w:val="28"/>
          <w:szCs w:val="28"/>
        </w:rPr>
        <w:t xml:space="preserve"> (</w:t>
      </w:r>
      <w:r w:rsidRPr="006A19AB">
        <w:rPr>
          <w:sz w:val="28"/>
          <w:szCs w:val="28"/>
        </w:rPr>
        <w:t>урожайность 13,8 цн/га</w:t>
      </w:r>
      <w:r>
        <w:rPr>
          <w:sz w:val="28"/>
          <w:szCs w:val="28"/>
        </w:rPr>
        <w:t>),</w:t>
      </w:r>
      <w:r w:rsidRPr="006A19AB">
        <w:rPr>
          <w:sz w:val="28"/>
          <w:szCs w:val="28"/>
        </w:rPr>
        <w:t xml:space="preserve"> рапс</w:t>
      </w:r>
      <w:r>
        <w:rPr>
          <w:sz w:val="28"/>
          <w:szCs w:val="28"/>
        </w:rPr>
        <w:t xml:space="preserve"> – на площади </w:t>
      </w:r>
      <w:r w:rsidRPr="006A19AB">
        <w:rPr>
          <w:sz w:val="28"/>
          <w:szCs w:val="28"/>
        </w:rPr>
        <w:t xml:space="preserve"> 1258 га (100%)</w:t>
      </w:r>
      <w:r>
        <w:rPr>
          <w:sz w:val="28"/>
          <w:szCs w:val="28"/>
        </w:rPr>
        <w:t>,</w:t>
      </w:r>
      <w:r w:rsidRPr="006A19AB">
        <w:rPr>
          <w:sz w:val="28"/>
          <w:szCs w:val="28"/>
        </w:rPr>
        <w:t xml:space="preserve"> намолочено 3405 тн</w:t>
      </w:r>
      <w:r>
        <w:rPr>
          <w:sz w:val="28"/>
          <w:szCs w:val="28"/>
        </w:rPr>
        <w:t xml:space="preserve"> (</w:t>
      </w:r>
      <w:r w:rsidRPr="006A19AB">
        <w:rPr>
          <w:sz w:val="28"/>
          <w:szCs w:val="28"/>
        </w:rPr>
        <w:t xml:space="preserve"> урожайность 27,1 цн/га</w:t>
      </w:r>
      <w:r>
        <w:rPr>
          <w:sz w:val="28"/>
          <w:szCs w:val="28"/>
        </w:rPr>
        <w:t>)</w:t>
      </w:r>
      <w:r w:rsidRPr="006A19AB">
        <w:rPr>
          <w:sz w:val="28"/>
          <w:szCs w:val="28"/>
        </w:rPr>
        <w:t>.</w:t>
      </w:r>
    </w:p>
    <w:p w:rsidR="00685A23" w:rsidRPr="006A19AB" w:rsidRDefault="00685A23" w:rsidP="00685A23">
      <w:pPr>
        <w:ind w:firstLine="560"/>
        <w:jc w:val="both"/>
        <w:rPr>
          <w:sz w:val="28"/>
          <w:szCs w:val="28"/>
        </w:rPr>
      </w:pPr>
      <w:r w:rsidRPr="006A19AB">
        <w:rPr>
          <w:sz w:val="28"/>
          <w:szCs w:val="28"/>
        </w:rPr>
        <w:t>Озимые зерновые посеяны на площади 13291 га, кроме того</w:t>
      </w:r>
      <w:r>
        <w:rPr>
          <w:sz w:val="28"/>
          <w:szCs w:val="28"/>
        </w:rPr>
        <w:t>,</w:t>
      </w:r>
      <w:r w:rsidRPr="006A19AB">
        <w:rPr>
          <w:sz w:val="28"/>
          <w:szCs w:val="28"/>
        </w:rPr>
        <w:t xml:space="preserve"> озимый рапс на площади 1882 га. </w:t>
      </w:r>
      <w:r>
        <w:rPr>
          <w:sz w:val="28"/>
          <w:szCs w:val="28"/>
        </w:rPr>
        <w:t>В</w:t>
      </w:r>
      <w:r w:rsidRPr="006A19AB">
        <w:rPr>
          <w:sz w:val="28"/>
          <w:szCs w:val="28"/>
        </w:rPr>
        <w:t>ведено в оборот 1884 га неиспользуемых сельхозугодий.</w:t>
      </w:r>
    </w:p>
    <w:p w:rsidR="00685A23" w:rsidRPr="006A19AB" w:rsidRDefault="00685A23" w:rsidP="00685A23">
      <w:pPr>
        <w:ind w:firstLine="560"/>
        <w:jc w:val="both"/>
        <w:rPr>
          <w:sz w:val="28"/>
          <w:szCs w:val="28"/>
        </w:rPr>
      </w:pPr>
      <w:r w:rsidRPr="006A19AB">
        <w:rPr>
          <w:sz w:val="28"/>
          <w:szCs w:val="28"/>
        </w:rPr>
        <w:t xml:space="preserve">Поголовье КРС на </w:t>
      </w:r>
      <w:r>
        <w:rPr>
          <w:sz w:val="28"/>
          <w:szCs w:val="28"/>
        </w:rPr>
        <w:t>0</w:t>
      </w:r>
      <w:r w:rsidRPr="006A19AB">
        <w:rPr>
          <w:sz w:val="28"/>
          <w:szCs w:val="28"/>
        </w:rPr>
        <w:t>1.10.2019 г. составляет 13476 голов</w:t>
      </w:r>
      <w:r>
        <w:rPr>
          <w:sz w:val="28"/>
          <w:szCs w:val="28"/>
        </w:rPr>
        <w:t>,</w:t>
      </w:r>
      <w:r w:rsidRPr="006A19AB">
        <w:rPr>
          <w:sz w:val="28"/>
          <w:szCs w:val="28"/>
        </w:rPr>
        <w:t xml:space="preserve"> в том числе 2029 голов молочного направления</w:t>
      </w:r>
      <w:r>
        <w:rPr>
          <w:sz w:val="28"/>
          <w:szCs w:val="28"/>
        </w:rPr>
        <w:t>;</w:t>
      </w:r>
      <w:r w:rsidRPr="006A19AB">
        <w:rPr>
          <w:sz w:val="28"/>
          <w:szCs w:val="28"/>
        </w:rPr>
        <w:t xml:space="preserve"> коров 7209 голов, в т.ч. 959 голов молочного направления. Надоено молока 3314 тн, надой на корову 3416 кг (+379 кг) к прошлому году.</w:t>
      </w:r>
    </w:p>
    <w:p w:rsidR="00685A23" w:rsidRDefault="00685A23" w:rsidP="00685A23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6E0BC1">
        <w:rPr>
          <w:sz w:val="36"/>
          <w:szCs w:val="36"/>
        </w:rPr>
        <w:t xml:space="preserve">        </w:t>
      </w:r>
      <w:r w:rsidRPr="00B736E9">
        <w:rPr>
          <w:rFonts w:ascii="Times New Roman CYR" w:hAnsi="Times New Roman CYR" w:cs="Times New Roman CYR"/>
          <w:sz w:val="28"/>
          <w:szCs w:val="28"/>
        </w:rPr>
        <w:t>Эффективность местного самоуправления во многом зависит  от его экономической основы, от степени обеспеченности  материально-финансовыми ресурсами, что дает возможность исполнить принимаемые на себя бюджетные обязательства.</w:t>
      </w:r>
    </w:p>
    <w:p w:rsidR="00685A23" w:rsidRDefault="00685A23" w:rsidP="00685A23">
      <w:pPr>
        <w:ind w:firstLine="567"/>
        <w:jc w:val="both"/>
        <w:rPr>
          <w:sz w:val="28"/>
          <w:szCs w:val="28"/>
        </w:rPr>
      </w:pPr>
      <w:r w:rsidRPr="0076685E">
        <w:rPr>
          <w:sz w:val="28"/>
          <w:szCs w:val="28"/>
        </w:rPr>
        <w:lastRenderedPageBreak/>
        <w:t>На территории Брасовского района в доход бюджетов всех уровней начислено налогов, администрируемых налоговой службой</w:t>
      </w:r>
      <w:r>
        <w:rPr>
          <w:sz w:val="28"/>
          <w:szCs w:val="28"/>
        </w:rPr>
        <w:t>,</w:t>
      </w:r>
      <w:r w:rsidRPr="0076685E">
        <w:rPr>
          <w:sz w:val="28"/>
          <w:szCs w:val="28"/>
        </w:rPr>
        <w:t xml:space="preserve"> в сумме 161,9 млн.</w:t>
      </w:r>
      <w:r>
        <w:rPr>
          <w:sz w:val="28"/>
          <w:szCs w:val="28"/>
        </w:rPr>
        <w:t xml:space="preserve"> </w:t>
      </w:r>
      <w:r w:rsidRPr="0076685E">
        <w:rPr>
          <w:sz w:val="28"/>
          <w:szCs w:val="28"/>
        </w:rPr>
        <w:t>руб. Поступило во все уровни бюджетов за 9 месяцев т.г. 192,1 млн.</w:t>
      </w:r>
      <w:r>
        <w:rPr>
          <w:sz w:val="28"/>
          <w:szCs w:val="28"/>
        </w:rPr>
        <w:t xml:space="preserve"> </w:t>
      </w:r>
      <w:r w:rsidRPr="0076685E">
        <w:rPr>
          <w:sz w:val="28"/>
          <w:szCs w:val="28"/>
        </w:rPr>
        <w:t>руб., что выше плана текущего года на 30,4 млн.руб., и на 50,0 млн.руб. выше соответствующего периода прошлого года.</w:t>
      </w:r>
    </w:p>
    <w:p w:rsidR="00685A23" w:rsidRPr="0076685E" w:rsidRDefault="00685A23" w:rsidP="00685A23">
      <w:pPr>
        <w:ind w:firstLine="567"/>
        <w:jc w:val="both"/>
        <w:rPr>
          <w:sz w:val="28"/>
          <w:szCs w:val="28"/>
        </w:rPr>
      </w:pPr>
      <w:r w:rsidRPr="0076685E">
        <w:rPr>
          <w:sz w:val="28"/>
          <w:szCs w:val="28"/>
        </w:rPr>
        <w:t>За 9 месяцев 2019 года в консолидированный бюджет Брасовского района мобилизовано собственных доходов в объеме 76,2 млн. руб. при уточненных годовых назначениях</w:t>
      </w:r>
      <w:r>
        <w:rPr>
          <w:sz w:val="28"/>
          <w:szCs w:val="28"/>
        </w:rPr>
        <w:t xml:space="preserve"> </w:t>
      </w:r>
      <w:r w:rsidRPr="0076685E">
        <w:rPr>
          <w:sz w:val="28"/>
          <w:szCs w:val="28"/>
        </w:rPr>
        <w:t>124,9</w:t>
      </w:r>
      <w:r>
        <w:rPr>
          <w:sz w:val="28"/>
          <w:szCs w:val="28"/>
        </w:rPr>
        <w:t xml:space="preserve"> </w:t>
      </w:r>
      <w:r w:rsidRPr="0076685E">
        <w:rPr>
          <w:sz w:val="28"/>
          <w:szCs w:val="28"/>
        </w:rPr>
        <w:t>млн.руб.,</w:t>
      </w:r>
      <w:r>
        <w:rPr>
          <w:sz w:val="28"/>
          <w:szCs w:val="28"/>
        </w:rPr>
        <w:t xml:space="preserve"> </w:t>
      </w:r>
      <w:r w:rsidRPr="0076685E">
        <w:rPr>
          <w:sz w:val="28"/>
          <w:szCs w:val="28"/>
        </w:rPr>
        <w:t>что составляет 61,0 % к годовому плану</w:t>
      </w:r>
      <w:r>
        <w:rPr>
          <w:sz w:val="28"/>
          <w:szCs w:val="28"/>
        </w:rPr>
        <w:t xml:space="preserve"> </w:t>
      </w:r>
      <w:r w:rsidRPr="0076685E">
        <w:rPr>
          <w:sz w:val="28"/>
          <w:szCs w:val="28"/>
        </w:rPr>
        <w:t>и 97,8% к соответствующему периоду прошлого года.</w:t>
      </w:r>
    </w:p>
    <w:p w:rsidR="00685A23" w:rsidRPr="0076685E" w:rsidRDefault="00685A23" w:rsidP="00685A23">
      <w:pPr>
        <w:ind w:firstLine="540"/>
        <w:jc w:val="both"/>
        <w:rPr>
          <w:sz w:val="28"/>
          <w:szCs w:val="28"/>
        </w:rPr>
      </w:pPr>
      <w:r w:rsidRPr="0076685E">
        <w:rPr>
          <w:sz w:val="28"/>
          <w:szCs w:val="28"/>
        </w:rPr>
        <w:t>Наибольший удельный вес в структуре доходов занимают:</w:t>
      </w:r>
    </w:p>
    <w:p w:rsidR="00685A23" w:rsidRPr="0076685E" w:rsidRDefault="00685A23" w:rsidP="00685A23">
      <w:pPr>
        <w:ind w:firstLine="540"/>
        <w:jc w:val="both"/>
        <w:rPr>
          <w:sz w:val="28"/>
          <w:szCs w:val="28"/>
        </w:rPr>
      </w:pPr>
      <w:r w:rsidRPr="0076685E">
        <w:rPr>
          <w:sz w:val="28"/>
          <w:szCs w:val="28"/>
        </w:rPr>
        <w:t xml:space="preserve">-налог на доходы физических лиц. Его </w:t>
      </w:r>
      <w:r>
        <w:rPr>
          <w:sz w:val="28"/>
          <w:szCs w:val="28"/>
        </w:rPr>
        <w:t>д</w:t>
      </w:r>
      <w:r w:rsidRPr="0076685E">
        <w:rPr>
          <w:sz w:val="28"/>
          <w:szCs w:val="28"/>
        </w:rPr>
        <w:t>оля в общем объеме собственных доходов составляет 69,3 %  или  52,8 млн.</w:t>
      </w:r>
      <w:r>
        <w:rPr>
          <w:sz w:val="28"/>
          <w:szCs w:val="28"/>
        </w:rPr>
        <w:t xml:space="preserve"> </w:t>
      </w:r>
      <w:r w:rsidRPr="0076685E">
        <w:rPr>
          <w:sz w:val="28"/>
          <w:szCs w:val="28"/>
        </w:rPr>
        <w:t>руб.</w:t>
      </w:r>
      <w:r>
        <w:rPr>
          <w:sz w:val="28"/>
          <w:szCs w:val="28"/>
        </w:rPr>
        <w:t>;</w:t>
      </w:r>
    </w:p>
    <w:p w:rsidR="00685A23" w:rsidRPr="0076685E" w:rsidRDefault="00685A23" w:rsidP="00685A23">
      <w:pPr>
        <w:ind w:firstLine="540"/>
        <w:jc w:val="both"/>
        <w:rPr>
          <w:sz w:val="28"/>
          <w:szCs w:val="28"/>
        </w:rPr>
      </w:pPr>
      <w:r w:rsidRPr="0076685E">
        <w:rPr>
          <w:sz w:val="28"/>
          <w:szCs w:val="28"/>
        </w:rPr>
        <w:t>-имущественные налоги, их  объем составляет 9,8 млн.</w:t>
      </w:r>
      <w:r>
        <w:rPr>
          <w:sz w:val="28"/>
          <w:szCs w:val="28"/>
        </w:rPr>
        <w:t xml:space="preserve"> </w:t>
      </w:r>
      <w:r w:rsidRPr="0076685E">
        <w:rPr>
          <w:sz w:val="28"/>
          <w:szCs w:val="28"/>
        </w:rPr>
        <w:t>руб., или 13,0 %;</w:t>
      </w:r>
    </w:p>
    <w:p w:rsidR="00685A23" w:rsidRPr="0076685E" w:rsidRDefault="00685A23" w:rsidP="00685A2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6685E">
        <w:rPr>
          <w:sz w:val="28"/>
          <w:szCs w:val="28"/>
        </w:rPr>
        <w:t>Ощутимый прирост</w:t>
      </w:r>
      <w:r>
        <w:rPr>
          <w:sz w:val="28"/>
          <w:szCs w:val="28"/>
        </w:rPr>
        <w:t xml:space="preserve">, </w:t>
      </w:r>
      <w:r w:rsidRPr="0076685E">
        <w:rPr>
          <w:sz w:val="28"/>
          <w:szCs w:val="28"/>
        </w:rPr>
        <w:t>104,6 %</w:t>
      </w:r>
      <w:r>
        <w:rPr>
          <w:sz w:val="28"/>
          <w:szCs w:val="28"/>
        </w:rPr>
        <w:t xml:space="preserve"> </w:t>
      </w:r>
      <w:r w:rsidRPr="0076685E">
        <w:rPr>
          <w:sz w:val="28"/>
          <w:szCs w:val="28"/>
        </w:rPr>
        <w:t>к соответствующему периоду прошлого года в консолидированный бюджет района  обеспечил налог на доходы физических лиц. Увеличение поступлений  по  НДФЛ   произошло  за счет роста налогооблагаемой базы ООО «Дружба»,</w:t>
      </w:r>
      <w:r>
        <w:rPr>
          <w:sz w:val="28"/>
          <w:szCs w:val="28"/>
        </w:rPr>
        <w:t xml:space="preserve"> </w:t>
      </w:r>
      <w:r w:rsidRPr="0076685E">
        <w:rPr>
          <w:sz w:val="28"/>
          <w:szCs w:val="28"/>
        </w:rPr>
        <w:t>ООО « Брасовские  сыры» ,  ГБУЗ «Брасовская ЦРБ», ООО «Сельхозник».</w:t>
      </w:r>
    </w:p>
    <w:p w:rsidR="00685A23" w:rsidRPr="0076685E" w:rsidRDefault="00685A23" w:rsidP="00685A23">
      <w:pPr>
        <w:ind w:firstLine="567"/>
        <w:jc w:val="both"/>
        <w:rPr>
          <w:sz w:val="28"/>
          <w:szCs w:val="28"/>
        </w:rPr>
      </w:pPr>
      <w:r w:rsidRPr="0076685E">
        <w:rPr>
          <w:sz w:val="28"/>
          <w:szCs w:val="28"/>
        </w:rPr>
        <w:t>Расходная часть  консолидированного бюджета</w:t>
      </w:r>
      <w:r>
        <w:rPr>
          <w:sz w:val="28"/>
          <w:szCs w:val="28"/>
        </w:rPr>
        <w:t xml:space="preserve"> </w:t>
      </w:r>
      <w:r w:rsidRPr="0076685E">
        <w:rPr>
          <w:sz w:val="28"/>
          <w:szCs w:val="28"/>
        </w:rPr>
        <w:t>к годовым назначениям  в сумме 399,0 млн.</w:t>
      </w:r>
      <w:r>
        <w:rPr>
          <w:sz w:val="28"/>
          <w:szCs w:val="28"/>
        </w:rPr>
        <w:t xml:space="preserve"> </w:t>
      </w:r>
      <w:r w:rsidRPr="0076685E">
        <w:rPr>
          <w:sz w:val="28"/>
          <w:szCs w:val="28"/>
        </w:rPr>
        <w:t>руб. исполнена в объеме 249,8 млн.</w:t>
      </w:r>
      <w:r>
        <w:rPr>
          <w:sz w:val="28"/>
          <w:szCs w:val="28"/>
        </w:rPr>
        <w:t xml:space="preserve"> </w:t>
      </w:r>
      <w:r w:rsidRPr="0076685E">
        <w:rPr>
          <w:sz w:val="28"/>
          <w:szCs w:val="28"/>
        </w:rPr>
        <w:t>руб. или на 62,6 % к плану.</w:t>
      </w:r>
      <w:r>
        <w:rPr>
          <w:sz w:val="28"/>
          <w:szCs w:val="28"/>
        </w:rPr>
        <w:t xml:space="preserve"> </w:t>
      </w:r>
      <w:r w:rsidRPr="0076685E">
        <w:rPr>
          <w:sz w:val="28"/>
          <w:szCs w:val="28"/>
        </w:rPr>
        <w:t>Недоимка во все уровни бюджетов по состоянию на 1 октября сложилась в сумме  9,7</w:t>
      </w:r>
      <w:r>
        <w:rPr>
          <w:sz w:val="28"/>
          <w:szCs w:val="28"/>
        </w:rPr>
        <w:t xml:space="preserve"> </w:t>
      </w:r>
      <w:r w:rsidRPr="0076685E">
        <w:rPr>
          <w:sz w:val="28"/>
          <w:szCs w:val="28"/>
        </w:rPr>
        <w:t>млн.</w:t>
      </w:r>
      <w:r>
        <w:rPr>
          <w:sz w:val="28"/>
          <w:szCs w:val="28"/>
        </w:rPr>
        <w:t xml:space="preserve"> </w:t>
      </w:r>
      <w:r w:rsidRPr="0076685E">
        <w:rPr>
          <w:sz w:val="28"/>
          <w:szCs w:val="28"/>
        </w:rPr>
        <w:t>руб., что ниже 1 января т.г. на  6,4</w:t>
      </w:r>
      <w:bookmarkStart w:id="0" w:name="_GoBack"/>
      <w:bookmarkEnd w:id="0"/>
      <w:r w:rsidRPr="0076685E">
        <w:rPr>
          <w:sz w:val="28"/>
          <w:szCs w:val="28"/>
        </w:rPr>
        <w:t xml:space="preserve"> млн.</w:t>
      </w:r>
      <w:r>
        <w:rPr>
          <w:sz w:val="28"/>
          <w:szCs w:val="28"/>
        </w:rPr>
        <w:t xml:space="preserve"> </w:t>
      </w:r>
      <w:r w:rsidRPr="0076685E">
        <w:rPr>
          <w:sz w:val="28"/>
          <w:szCs w:val="28"/>
        </w:rPr>
        <w:t>руб.</w:t>
      </w:r>
    </w:p>
    <w:p w:rsidR="00685A23" w:rsidRPr="00F70F0C" w:rsidRDefault="00685A23" w:rsidP="00685A23">
      <w:pPr>
        <w:ind w:firstLine="540"/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О</w:t>
      </w:r>
      <w:r w:rsidRPr="00F70F0C">
        <w:rPr>
          <w:sz w:val="28"/>
          <w:szCs w:val="28"/>
        </w:rPr>
        <w:t xml:space="preserve">дним из важных социальных индикаторов, характеризующим уровень жизни населения, является объем розничного товарооборота. Данный показатель на крупных и средних предприятий всех видов экономической деятельности </w:t>
      </w:r>
      <w:r>
        <w:rPr>
          <w:sz w:val="28"/>
          <w:szCs w:val="28"/>
        </w:rPr>
        <w:t xml:space="preserve">за 9 месяцев текущего </w:t>
      </w:r>
      <w:r w:rsidRPr="00F70F0C">
        <w:rPr>
          <w:sz w:val="28"/>
          <w:szCs w:val="28"/>
        </w:rPr>
        <w:t xml:space="preserve">года сложился в сумме </w:t>
      </w:r>
      <w:r>
        <w:rPr>
          <w:sz w:val="28"/>
          <w:szCs w:val="28"/>
        </w:rPr>
        <w:t>864159 тысяч</w:t>
      </w:r>
      <w:r w:rsidRPr="00F70F0C">
        <w:rPr>
          <w:sz w:val="28"/>
          <w:szCs w:val="28"/>
        </w:rPr>
        <w:t xml:space="preserve"> рублей, что составило 1</w:t>
      </w:r>
      <w:r>
        <w:rPr>
          <w:sz w:val="28"/>
          <w:szCs w:val="28"/>
        </w:rPr>
        <w:t>05</w:t>
      </w:r>
      <w:r w:rsidRPr="00F70F0C">
        <w:rPr>
          <w:sz w:val="28"/>
          <w:szCs w:val="28"/>
        </w:rPr>
        <w:t>,</w:t>
      </w:r>
      <w:r>
        <w:rPr>
          <w:sz w:val="28"/>
          <w:szCs w:val="28"/>
        </w:rPr>
        <w:t>8</w:t>
      </w:r>
      <w:r w:rsidRPr="00F70F0C">
        <w:rPr>
          <w:sz w:val="28"/>
          <w:szCs w:val="28"/>
        </w:rPr>
        <w:t>% к уровню прошлого года в действующих ценах и   1</w:t>
      </w:r>
      <w:r>
        <w:rPr>
          <w:sz w:val="28"/>
          <w:szCs w:val="28"/>
        </w:rPr>
        <w:t>00</w:t>
      </w:r>
      <w:r w:rsidRPr="00F70F0C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Pr="00F70F0C">
        <w:rPr>
          <w:sz w:val="28"/>
          <w:szCs w:val="28"/>
        </w:rPr>
        <w:t xml:space="preserve">% - в сопоставимых. </w:t>
      </w:r>
      <w:r>
        <w:rPr>
          <w:sz w:val="28"/>
          <w:szCs w:val="28"/>
        </w:rPr>
        <w:t xml:space="preserve">Оборот общественного питания составил 9031 тысячу рублей (95,7% к прошлому году). </w:t>
      </w:r>
      <w:r w:rsidRPr="00F70F0C">
        <w:rPr>
          <w:sz w:val="28"/>
          <w:szCs w:val="28"/>
        </w:rPr>
        <w:t>Объем платных услуг населению составил 5</w:t>
      </w:r>
      <w:r>
        <w:rPr>
          <w:sz w:val="28"/>
          <w:szCs w:val="28"/>
        </w:rPr>
        <w:t>9916</w:t>
      </w:r>
      <w:r w:rsidRPr="00F70F0C">
        <w:rPr>
          <w:sz w:val="28"/>
          <w:szCs w:val="28"/>
        </w:rPr>
        <w:t>,</w:t>
      </w:r>
      <w:r>
        <w:rPr>
          <w:sz w:val="28"/>
          <w:szCs w:val="28"/>
        </w:rPr>
        <w:t>7 тысяч</w:t>
      </w:r>
      <w:r w:rsidRPr="00F70F0C">
        <w:rPr>
          <w:sz w:val="28"/>
          <w:szCs w:val="28"/>
        </w:rPr>
        <w:t xml:space="preserve"> рублей, что на </w:t>
      </w:r>
      <w:r>
        <w:rPr>
          <w:sz w:val="28"/>
          <w:szCs w:val="28"/>
        </w:rPr>
        <w:t>7</w:t>
      </w:r>
      <w:r w:rsidRPr="00F70F0C">
        <w:rPr>
          <w:sz w:val="28"/>
          <w:szCs w:val="28"/>
        </w:rPr>
        <w:t xml:space="preserve">,7% превысило соответствующий уровень прошлого года. </w:t>
      </w:r>
    </w:p>
    <w:p w:rsidR="00FD3E6B" w:rsidRPr="00FD3E6B" w:rsidRDefault="00685A23" w:rsidP="00FD3E6B">
      <w:pPr>
        <w:pStyle w:val="a3"/>
        <w:ind w:firstLine="540"/>
        <w:rPr>
          <w:sz w:val="28"/>
          <w:szCs w:val="28"/>
        </w:rPr>
      </w:pPr>
      <w:r w:rsidRPr="00F70F0C">
        <w:rPr>
          <w:sz w:val="28"/>
          <w:szCs w:val="28"/>
        </w:rPr>
        <w:t xml:space="preserve">         Начисленная среднемесячная заработная плата на крупных и средних предприятиях и организациях района </w:t>
      </w:r>
      <w:r>
        <w:rPr>
          <w:sz w:val="28"/>
          <w:szCs w:val="28"/>
        </w:rPr>
        <w:t xml:space="preserve">в </w:t>
      </w:r>
      <w:r w:rsidRPr="00F70F0C">
        <w:rPr>
          <w:sz w:val="28"/>
          <w:szCs w:val="28"/>
        </w:rPr>
        <w:t xml:space="preserve"> январе–</w:t>
      </w:r>
      <w:r>
        <w:rPr>
          <w:sz w:val="28"/>
          <w:szCs w:val="28"/>
        </w:rPr>
        <w:t>сентябре</w:t>
      </w:r>
      <w:r w:rsidRPr="00F70F0C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F70F0C">
        <w:rPr>
          <w:sz w:val="28"/>
          <w:szCs w:val="28"/>
        </w:rPr>
        <w:t xml:space="preserve"> года составила </w:t>
      </w:r>
      <w:r>
        <w:rPr>
          <w:sz w:val="28"/>
          <w:szCs w:val="28"/>
        </w:rPr>
        <w:t>22441,1</w:t>
      </w:r>
      <w:r w:rsidRPr="00F70F0C">
        <w:rPr>
          <w:sz w:val="28"/>
          <w:szCs w:val="28"/>
        </w:rPr>
        <w:t xml:space="preserve"> рубля и возросла по сравнению с соответствующим периодом прошлого года на </w:t>
      </w:r>
      <w:r>
        <w:rPr>
          <w:sz w:val="28"/>
          <w:szCs w:val="28"/>
        </w:rPr>
        <w:t>3</w:t>
      </w:r>
      <w:r w:rsidRPr="00F70F0C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Pr="00F70F0C">
        <w:rPr>
          <w:sz w:val="28"/>
          <w:szCs w:val="28"/>
        </w:rPr>
        <w:t>%</w:t>
      </w:r>
      <w:r w:rsidRPr="00F70F0C">
        <w:rPr>
          <w:i/>
          <w:sz w:val="28"/>
          <w:szCs w:val="28"/>
        </w:rPr>
        <w:t>.</w:t>
      </w:r>
      <w:r w:rsidRPr="00F70F0C">
        <w:rPr>
          <w:sz w:val="28"/>
          <w:szCs w:val="28"/>
        </w:rPr>
        <w:t xml:space="preserve"> </w:t>
      </w:r>
      <w:r w:rsidR="00FD3E6B" w:rsidRPr="00FD3E6B">
        <w:rPr>
          <w:sz w:val="28"/>
          <w:szCs w:val="28"/>
        </w:rPr>
        <w:t>Численность официально зарегистрированных безработных составила 85 человек (на 59 человек или почти в два раза ниже уровня прошлого года).</w:t>
      </w:r>
    </w:p>
    <w:p w:rsidR="00570B07" w:rsidRPr="00FD3E6B" w:rsidRDefault="00570B07" w:rsidP="008B1A12">
      <w:pPr>
        <w:ind w:firstLine="709"/>
        <w:jc w:val="both"/>
        <w:rPr>
          <w:sz w:val="28"/>
          <w:szCs w:val="28"/>
        </w:rPr>
      </w:pPr>
    </w:p>
    <w:p w:rsidR="00895516" w:rsidRDefault="00F41A9E" w:rsidP="00F70F0C">
      <w:pPr>
        <w:jc w:val="both"/>
        <w:rPr>
          <w:b/>
          <w:sz w:val="28"/>
          <w:szCs w:val="28"/>
        </w:rPr>
      </w:pPr>
      <w:r>
        <w:tab/>
      </w:r>
      <w:r w:rsidR="00895516" w:rsidRPr="00895516">
        <w:rPr>
          <w:b/>
          <w:sz w:val="28"/>
          <w:szCs w:val="28"/>
        </w:rPr>
        <w:t>Оценка показателей социально-экономического развития района</w:t>
      </w:r>
    </w:p>
    <w:p w:rsidR="00F41A9E" w:rsidRPr="00895516" w:rsidRDefault="00895516" w:rsidP="00895516">
      <w:pPr>
        <w:shd w:val="clear" w:color="auto" w:fill="FFFFFF"/>
        <w:jc w:val="center"/>
        <w:rPr>
          <w:b/>
          <w:sz w:val="28"/>
          <w:szCs w:val="28"/>
        </w:rPr>
      </w:pPr>
      <w:r w:rsidRPr="00895516">
        <w:rPr>
          <w:b/>
          <w:sz w:val="28"/>
          <w:szCs w:val="28"/>
        </w:rPr>
        <w:t xml:space="preserve"> в 201</w:t>
      </w:r>
      <w:r w:rsidR="00FD3E6B">
        <w:rPr>
          <w:b/>
          <w:sz w:val="28"/>
          <w:szCs w:val="28"/>
        </w:rPr>
        <w:t>9</w:t>
      </w:r>
      <w:r w:rsidRPr="00895516">
        <w:rPr>
          <w:b/>
          <w:sz w:val="28"/>
          <w:szCs w:val="28"/>
        </w:rPr>
        <w:t xml:space="preserve"> году и прогноз на 20</w:t>
      </w:r>
      <w:r w:rsidR="00FD3E6B">
        <w:rPr>
          <w:b/>
          <w:sz w:val="28"/>
          <w:szCs w:val="28"/>
        </w:rPr>
        <w:t>20</w:t>
      </w:r>
      <w:r w:rsidRPr="00895516">
        <w:rPr>
          <w:b/>
          <w:sz w:val="28"/>
          <w:szCs w:val="28"/>
        </w:rPr>
        <w:t>-202</w:t>
      </w:r>
      <w:r w:rsidR="00FD3E6B">
        <w:rPr>
          <w:b/>
          <w:sz w:val="28"/>
          <w:szCs w:val="28"/>
        </w:rPr>
        <w:t>2</w:t>
      </w:r>
      <w:r w:rsidRPr="00895516">
        <w:rPr>
          <w:b/>
          <w:sz w:val="28"/>
          <w:szCs w:val="28"/>
        </w:rPr>
        <w:t xml:space="preserve"> годы</w:t>
      </w:r>
    </w:p>
    <w:p w:rsidR="00F41A9E" w:rsidRPr="00895516" w:rsidRDefault="00F41A9E" w:rsidP="00F41A9E">
      <w:pPr>
        <w:shd w:val="clear" w:color="auto" w:fill="FFFFFF"/>
        <w:jc w:val="both"/>
        <w:rPr>
          <w:b/>
          <w:sz w:val="28"/>
          <w:szCs w:val="28"/>
        </w:rPr>
      </w:pPr>
    </w:p>
    <w:p w:rsidR="00A90DAF" w:rsidRPr="009C4799" w:rsidRDefault="009B7BF3" w:rsidP="009C4799">
      <w:pPr>
        <w:pStyle w:val="a3"/>
        <w:ind w:firstLine="708"/>
        <w:rPr>
          <w:sz w:val="28"/>
          <w:szCs w:val="28"/>
        </w:rPr>
      </w:pPr>
      <w:r w:rsidRPr="009C4799">
        <w:rPr>
          <w:sz w:val="28"/>
          <w:szCs w:val="28"/>
        </w:rPr>
        <w:t xml:space="preserve">По оценке, </w:t>
      </w:r>
      <w:r w:rsidR="004F4937">
        <w:rPr>
          <w:sz w:val="28"/>
          <w:szCs w:val="28"/>
        </w:rPr>
        <w:t xml:space="preserve">крупными и средними </w:t>
      </w:r>
      <w:r w:rsidRPr="009C4799">
        <w:rPr>
          <w:sz w:val="28"/>
          <w:szCs w:val="28"/>
        </w:rPr>
        <w:t>предприятиями Брасовского района до конца 201</w:t>
      </w:r>
      <w:r w:rsidR="00FD3E6B">
        <w:rPr>
          <w:sz w:val="28"/>
          <w:szCs w:val="28"/>
        </w:rPr>
        <w:t>9</w:t>
      </w:r>
      <w:r w:rsidRPr="009C4799">
        <w:rPr>
          <w:sz w:val="28"/>
          <w:szCs w:val="28"/>
        </w:rPr>
        <w:t xml:space="preserve"> года будет произведено продукции, выполнено работ и оказано услуг по всем видам экономической деятельности на </w:t>
      </w:r>
      <w:r w:rsidR="00FD3E6B">
        <w:rPr>
          <w:sz w:val="28"/>
          <w:szCs w:val="28"/>
        </w:rPr>
        <w:t>2954,2</w:t>
      </w:r>
      <w:r w:rsidR="00F859D8" w:rsidRPr="009C4799">
        <w:rPr>
          <w:sz w:val="28"/>
          <w:szCs w:val="28"/>
        </w:rPr>
        <w:t xml:space="preserve"> </w:t>
      </w:r>
      <w:r w:rsidRPr="009C4799">
        <w:rPr>
          <w:sz w:val="28"/>
          <w:szCs w:val="28"/>
        </w:rPr>
        <w:t>миллион</w:t>
      </w:r>
      <w:r w:rsidR="004F4937">
        <w:rPr>
          <w:sz w:val="28"/>
          <w:szCs w:val="28"/>
        </w:rPr>
        <w:t>ов</w:t>
      </w:r>
      <w:r w:rsidRPr="009C4799">
        <w:rPr>
          <w:sz w:val="28"/>
          <w:szCs w:val="28"/>
        </w:rPr>
        <w:t xml:space="preserve"> рублей</w:t>
      </w:r>
      <w:r w:rsidR="00F859D8" w:rsidRPr="009C4799">
        <w:rPr>
          <w:sz w:val="28"/>
          <w:szCs w:val="28"/>
        </w:rPr>
        <w:t>. Объем отгруженных товаров собственного производства, вып</w:t>
      </w:r>
      <w:r w:rsidR="00653585" w:rsidRPr="009C4799">
        <w:rPr>
          <w:sz w:val="28"/>
          <w:szCs w:val="28"/>
        </w:rPr>
        <w:t>о</w:t>
      </w:r>
      <w:r w:rsidR="00F859D8" w:rsidRPr="009C4799">
        <w:rPr>
          <w:sz w:val="28"/>
          <w:szCs w:val="28"/>
        </w:rPr>
        <w:t xml:space="preserve">лненных работ и оказанных услуг собственными силами по виду </w:t>
      </w:r>
      <w:r w:rsidR="00F859D8" w:rsidRPr="009C4799">
        <w:rPr>
          <w:sz w:val="28"/>
          <w:szCs w:val="28"/>
        </w:rPr>
        <w:lastRenderedPageBreak/>
        <w:t xml:space="preserve">деятельности  </w:t>
      </w:r>
      <w:r w:rsidR="00653585" w:rsidRPr="009C4799">
        <w:rPr>
          <w:sz w:val="28"/>
          <w:szCs w:val="28"/>
        </w:rPr>
        <w:t xml:space="preserve">«Обрабатывающие производства» </w:t>
      </w:r>
      <w:r w:rsidR="00F859D8" w:rsidRPr="009C4799">
        <w:rPr>
          <w:sz w:val="28"/>
          <w:szCs w:val="28"/>
        </w:rPr>
        <w:t xml:space="preserve"> </w:t>
      </w:r>
      <w:r w:rsidR="00653585" w:rsidRPr="009C4799">
        <w:rPr>
          <w:sz w:val="28"/>
          <w:szCs w:val="28"/>
        </w:rPr>
        <w:t xml:space="preserve">составит </w:t>
      </w:r>
      <w:r w:rsidR="00FD3E6B">
        <w:rPr>
          <w:sz w:val="28"/>
          <w:szCs w:val="28"/>
        </w:rPr>
        <w:t>2873,1</w:t>
      </w:r>
      <w:r w:rsidR="00653585" w:rsidRPr="009C4799">
        <w:rPr>
          <w:sz w:val="28"/>
          <w:szCs w:val="28"/>
        </w:rPr>
        <w:t xml:space="preserve"> миллиона рублей, по виду деятельности «</w:t>
      </w:r>
      <w:r w:rsidR="00CE4800">
        <w:rPr>
          <w:sz w:val="28"/>
          <w:szCs w:val="28"/>
        </w:rPr>
        <w:t>Водоснабжение, водоотведение, организация сбора и утилизации отходов, деятельность по ликвидации загрязнений»</w:t>
      </w:r>
      <w:r w:rsidR="00653585" w:rsidRPr="009C4799">
        <w:rPr>
          <w:sz w:val="28"/>
          <w:szCs w:val="28"/>
        </w:rPr>
        <w:t xml:space="preserve"> - </w:t>
      </w:r>
      <w:r w:rsidR="00CE4800">
        <w:rPr>
          <w:sz w:val="28"/>
          <w:szCs w:val="28"/>
        </w:rPr>
        <w:t>2</w:t>
      </w:r>
      <w:r w:rsidR="00FD3E6B">
        <w:rPr>
          <w:sz w:val="28"/>
          <w:szCs w:val="28"/>
        </w:rPr>
        <w:t>7</w:t>
      </w:r>
      <w:r w:rsidR="00CE4800">
        <w:rPr>
          <w:sz w:val="28"/>
          <w:szCs w:val="28"/>
        </w:rPr>
        <w:t>,</w:t>
      </w:r>
      <w:r w:rsidR="004F4937">
        <w:rPr>
          <w:sz w:val="28"/>
          <w:szCs w:val="28"/>
        </w:rPr>
        <w:t>8</w:t>
      </w:r>
      <w:r w:rsidR="00653585" w:rsidRPr="009C4799">
        <w:rPr>
          <w:sz w:val="28"/>
          <w:szCs w:val="28"/>
        </w:rPr>
        <w:t xml:space="preserve"> миллиона рублей.</w:t>
      </w:r>
    </w:p>
    <w:p w:rsidR="00E01CCE" w:rsidRPr="009C4799" w:rsidRDefault="008B687D" w:rsidP="00E01CCE">
      <w:pPr>
        <w:pStyle w:val="a3"/>
        <w:ind w:firstLine="709"/>
        <w:rPr>
          <w:sz w:val="28"/>
          <w:szCs w:val="28"/>
        </w:rPr>
      </w:pPr>
      <w:r w:rsidRPr="009C4799">
        <w:rPr>
          <w:sz w:val="28"/>
          <w:szCs w:val="28"/>
        </w:rPr>
        <w:t>Н</w:t>
      </w:r>
      <w:r w:rsidR="00653585" w:rsidRPr="009C4799">
        <w:rPr>
          <w:sz w:val="28"/>
          <w:szCs w:val="28"/>
        </w:rPr>
        <w:t xml:space="preserve">а </w:t>
      </w:r>
      <w:r w:rsidR="00E01CCE" w:rsidRPr="009C4799">
        <w:rPr>
          <w:sz w:val="28"/>
          <w:szCs w:val="28"/>
        </w:rPr>
        <w:t xml:space="preserve">территории района реализуются </w:t>
      </w:r>
      <w:r w:rsidR="004F4937">
        <w:rPr>
          <w:sz w:val="28"/>
          <w:szCs w:val="28"/>
        </w:rPr>
        <w:t>два</w:t>
      </w:r>
      <w:r w:rsidR="00E01CCE" w:rsidRPr="009C4799">
        <w:rPr>
          <w:sz w:val="28"/>
          <w:szCs w:val="28"/>
        </w:rPr>
        <w:t xml:space="preserve"> крупных инвестиционных проекта, включенных в реестр инвестиционных проектов Брянской области.</w:t>
      </w:r>
    </w:p>
    <w:p w:rsidR="00CE4800" w:rsidRDefault="004F4937" w:rsidP="004F493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01CCE" w:rsidRPr="009C4799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E01CCE" w:rsidRPr="009C4799">
        <w:rPr>
          <w:sz w:val="28"/>
          <w:szCs w:val="28"/>
        </w:rPr>
        <w:t xml:space="preserve">Инвестиционный проект ООО «Брасовские сыры» (2013-2022 гг) стоимостью 142,8 млн. рублей «Расширение и модернизация производства сыра и молочных продуктов». Целью проекта является увеличение производства сыра, масла сливочного и молочной сыворотки, расширение ассортимента выпускаемой продукции, импортозамещение. С начала реализации проекта </w:t>
      </w:r>
      <w:r w:rsidR="008B687D" w:rsidRPr="009C4799">
        <w:rPr>
          <w:sz w:val="28"/>
          <w:szCs w:val="28"/>
        </w:rPr>
        <w:t>у</w:t>
      </w:r>
      <w:r w:rsidR="00E01CCE" w:rsidRPr="009C4799">
        <w:rPr>
          <w:sz w:val="28"/>
          <w:szCs w:val="28"/>
        </w:rPr>
        <w:t>становлено новое оборудование по переработке сыворотки, введена в эксплуатацию автономная электроподстанция большой мощности, обеспечивающая бесперебойную работу предприятия, приобретена и запущена линия по производству полутвердых сыров, пользующихся спросом. Предприятие реализует полутвердые и плавленые сыры, масло, спреды, сгущенное молоко во многие регионы Российской Федерации. В состав дистрибьюторской сети сырзавода входит Брянская, Волгоградская, Владимирская, Ленинградская, Воронежская, Липецкая, Калужская области, Краснодарский край.</w:t>
      </w:r>
      <w:r w:rsidR="008B687D" w:rsidRPr="009C4799">
        <w:rPr>
          <w:sz w:val="28"/>
          <w:szCs w:val="28"/>
        </w:rPr>
        <w:t xml:space="preserve"> </w:t>
      </w:r>
    </w:p>
    <w:p w:rsidR="00CE4800" w:rsidRDefault="004F4937" w:rsidP="00E01C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B687D" w:rsidRPr="009C4799">
        <w:rPr>
          <w:sz w:val="28"/>
          <w:szCs w:val="28"/>
        </w:rPr>
        <w:t xml:space="preserve">. Инвестиционный проект ООО «Дружба» </w:t>
      </w:r>
      <w:r w:rsidR="004C47B0" w:rsidRPr="009C4799">
        <w:rPr>
          <w:sz w:val="28"/>
          <w:szCs w:val="28"/>
        </w:rPr>
        <w:t xml:space="preserve">(2016-2024 гг) общей стоимостью 726,5 миллиона рублей «Строительство зерносушильного комплекса мощностью 100 тонн в час и зернохранилищ общей мощностью 25 тысяч тонн. Приобретение сельскохозяйственной техники». Также в ходе реализации проекта предполагается расширение посевных площадей и валового сбора сельскохозяйственных культур. В результате реализации проекта предполагается создание 65 новых рабочих мест, в том числе 59 рабочих и 6 инженерно-технических работников. </w:t>
      </w:r>
    </w:p>
    <w:p w:rsidR="003B019A" w:rsidRPr="009C4799" w:rsidRDefault="003B019A" w:rsidP="00E01CCE">
      <w:pPr>
        <w:ind w:firstLine="709"/>
        <w:jc w:val="both"/>
        <w:rPr>
          <w:sz w:val="28"/>
          <w:szCs w:val="28"/>
        </w:rPr>
      </w:pPr>
      <w:r w:rsidRPr="009C4799">
        <w:rPr>
          <w:sz w:val="28"/>
          <w:szCs w:val="28"/>
        </w:rPr>
        <w:t xml:space="preserve">Вкладывают инвестиции в основной капитал и другие предприятия и организации района. </w:t>
      </w:r>
    </w:p>
    <w:p w:rsidR="00F86F86" w:rsidRPr="009C4799" w:rsidRDefault="00FD3E6B" w:rsidP="008B1A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450567" w:rsidRPr="009C4799">
        <w:rPr>
          <w:sz w:val="28"/>
          <w:szCs w:val="28"/>
        </w:rPr>
        <w:t xml:space="preserve">бъем инвестиций в основной капитал по итогам года оценивается в </w:t>
      </w:r>
      <w:r w:rsidR="00D43130">
        <w:rPr>
          <w:sz w:val="28"/>
          <w:szCs w:val="28"/>
        </w:rPr>
        <w:t>1</w:t>
      </w:r>
      <w:r>
        <w:rPr>
          <w:sz w:val="28"/>
          <w:szCs w:val="28"/>
        </w:rPr>
        <w:t>02</w:t>
      </w:r>
      <w:r w:rsidR="00EE71A6" w:rsidRPr="009C4799">
        <w:rPr>
          <w:sz w:val="28"/>
          <w:szCs w:val="28"/>
        </w:rPr>
        <w:t xml:space="preserve"> миллиона рублей, </w:t>
      </w:r>
      <w:r w:rsidR="009E3D3C" w:rsidRPr="009C4799">
        <w:rPr>
          <w:sz w:val="28"/>
          <w:szCs w:val="28"/>
        </w:rPr>
        <w:t xml:space="preserve">в том числе </w:t>
      </w:r>
      <w:r>
        <w:rPr>
          <w:sz w:val="28"/>
          <w:szCs w:val="28"/>
        </w:rPr>
        <w:t>67</w:t>
      </w:r>
      <w:r w:rsidR="003802C8">
        <w:rPr>
          <w:sz w:val="28"/>
          <w:szCs w:val="28"/>
        </w:rPr>
        <w:t>,4</w:t>
      </w:r>
      <w:r w:rsidR="004944A8" w:rsidRPr="009C4799">
        <w:rPr>
          <w:sz w:val="28"/>
          <w:szCs w:val="28"/>
        </w:rPr>
        <w:t xml:space="preserve"> миллиона рублей – собственные средства предприятий и организаций, </w:t>
      </w:r>
      <w:r w:rsidR="003802C8">
        <w:rPr>
          <w:sz w:val="28"/>
          <w:szCs w:val="28"/>
        </w:rPr>
        <w:t>3</w:t>
      </w:r>
      <w:r>
        <w:rPr>
          <w:sz w:val="28"/>
          <w:szCs w:val="28"/>
        </w:rPr>
        <w:t>4,6</w:t>
      </w:r>
      <w:r w:rsidR="004944A8" w:rsidRPr="009C4799">
        <w:rPr>
          <w:sz w:val="28"/>
          <w:szCs w:val="28"/>
        </w:rPr>
        <w:t xml:space="preserve"> миллиона рублей – привлеченные средства.</w:t>
      </w:r>
    </w:p>
    <w:p w:rsidR="004944A8" w:rsidRPr="00206834" w:rsidRDefault="004944A8" w:rsidP="008B1A12">
      <w:pPr>
        <w:ind w:firstLine="709"/>
        <w:jc w:val="both"/>
        <w:rPr>
          <w:sz w:val="28"/>
          <w:szCs w:val="28"/>
        </w:rPr>
      </w:pPr>
      <w:r w:rsidRPr="00206834">
        <w:rPr>
          <w:sz w:val="28"/>
          <w:szCs w:val="28"/>
        </w:rPr>
        <w:t xml:space="preserve">Объемы производства </w:t>
      </w:r>
      <w:r w:rsidR="00A50C43" w:rsidRPr="00206834">
        <w:rPr>
          <w:sz w:val="28"/>
          <w:szCs w:val="28"/>
        </w:rPr>
        <w:t>сельскохозяйственной продукции в натуральном выражении ожидаются в следующем объеме:</w:t>
      </w:r>
    </w:p>
    <w:p w:rsidR="00A50C43" w:rsidRPr="00206834" w:rsidRDefault="00A50C43" w:rsidP="008B1A12">
      <w:pPr>
        <w:ind w:firstLine="709"/>
        <w:jc w:val="both"/>
        <w:rPr>
          <w:sz w:val="28"/>
          <w:szCs w:val="28"/>
        </w:rPr>
      </w:pPr>
      <w:r w:rsidRPr="00206834">
        <w:rPr>
          <w:sz w:val="28"/>
          <w:szCs w:val="28"/>
        </w:rPr>
        <w:t xml:space="preserve">Зерно (в весе после доработки) – </w:t>
      </w:r>
      <w:r w:rsidR="00FD3E6B">
        <w:rPr>
          <w:sz w:val="28"/>
          <w:szCs w:val="28"/>
        </w:rPr>
        <w:t>95</w:t>
      </w:r>
      <w:r w:rsidR="003802C8">
        <w:rPr>
          <w:sz w:val="28"/>
          <w:szCs w:val="28"/>
        </w:rPr>
        <w:t>,</w:t>
      </w:r>
      <w:r w:rsidR="00FD3E6B">
        <w:rPr>
          <w:sz w:val="28"/>
          <w:szCs w:val="28"/>
        </w:rPr>
        <w:t>8</w:t>
      </w:r>
      <w:r w:rsidRPr="00206834">
        <w:rPr>
          <w:sz w:val="28"/>
          <w:szCs w:val="28"/>
        </w:rPr>
        <w:t xml:space="preserve"> тысяч тонн (</w:t>
      </w:r>
      <w:r w:rsidR="003802C8">
        <w:rPr>
          <w:sz w:val="28"/>
          <w:szCs w:val="28"/>
        </w:rPr>
        <w:t>9</w:t>
      </w:r>
      <w:r w:rsidR="00FD3E6B">
        <w:rPr>
          <w:sz w:val="28"/>
          <w:szCs w:val="28"/>
        </w:rPr>
        <w:t>4</w:t>
      </w:r>
      <w:r w:rsidR="003802C8">
        <w:rPr>
          <w:sz w:val="28"/>
          <w:szCs w:val="28"/>
        </w:rPr>
        <w:t>,</w:t>
      </w:r>
      <w:r w:rsidR="00FD3E6B">
        <w:rPr>
          <w:sz w:val="28"/>
          <w:szCs w:val="28"/>
        </w:rPr>
        <w:t>4</w:t>
      </w:r>
      <w:r w:rsidRPr="00206834">
        <w:rPr>
          <w:sz w:val="28"/>
          <w:szCs w:val="28"/>
        </w:rPr>
        <w:t xml:space="preserve"> % к уровню 201</w:t>
      </w:r>
      <w:r w:rsidR="00FD3E6B">
        <w:rPr>
          <w:sz w:val="28"/>
          <w:szCs w:val="28"/>
        </w:rPr>
        <w:t>8</w:t>
      </w:r>
      <w:r w:rsidRPr="00206834">
        <w:rPr>
          <w:sz w:val="28"/>
          <w:szCs w:val="28"/>
        </w:rPr>
        <w:t xml:space="preserve"> года);</w:t>
      </w:r>
    </w:p>
    <w:p w:rsidR="00A50C43" w:rsidRPr="00206834" w:rsidRDefault="00A50C43" w:rsidP="008B1A12">
      <w:pPr>
        <w:ind w:firstLine="709"/>
        <w:jc w:val="both"/>
        <w:rPr>
          <w:sz w:val="28"/>
          <w:szCs w:val="28"/>
        </w:rPr>
      </w:pPr>
      <w:r w:rsidRPr="00206834">
        <w:rPr>
          <w:sz w:val="28"/>
          <w:szCs w:val="28"/>
        </w:rPr>
        <w:t xml:space="preserve">Картофель – </w:t>
      </w:r>
      <w:r w:rsidR="003802C8">
        <w:rPr>
          <w:sz w:val="28"/>
          <w:szCs w:val="28"/>
        </w:rPr>
        <w:t>1</w:t>
      </w:r>
      <w:r w:rsidR="00FD3E6B">
        <w:rPr>
          <w:sz w:val="28"/>
          <w:szCs w:val="28"/>
        </w:rPr>
        <w:t>9</w:t>
      </w:r>
      <w:r w:rsidR="003802C8">
        <w:rPr>
          <w:sz w:val="28"/>
          <w:szCs w:val="28"/>
        </w:rPr>
        <w:t>,</w:t>
      </w:r>
      <w:r w:rsidR="00FD3E6B">
        <w:rPr>
          <w:sz w:val="28"/>
          <w:szCs w:val="28"/>
        </w:rPr>
        <w:t>6</w:t>
      </w:r>
      <w:r w:rsidRPr="00206834">
        <w:rPr>
          <w:sz w:val="28"/>
          <w:szCs w:val="28"/>
        </w:rPr>
        <w:t xml:space="preserve"> тысяч тонн (</w:t>
      </w:r>
      <w:r w:rsidR="00FD3E6B">
        <w:rPr>
          <w:sz w:val="28"/>
          <w:szCs w:val="28"/>
        </w:rPr>
        <w:t>99</w:t>
      </w:r>
      <w:r w:rsidRPr="00206834">
        <w:rPr>
          <w:sz w:val="28"/>
          <w:szCs w:val="28"/>
        </w:rPr>
        <w:t>% к уровню 201</w:t>
      </w:r>
      <w:r w:rsidR="00FD3E6B">
        <w:rPr>
          <w:sz w:val="28"/>
          <w:szCs w:val="28"/>
        </w:rPr>
        <w:t>8</w:t>
      </w:r>
      <w:r w:rsidRPr="00206834">
        <w:rPr>
          <w:sz w:val="28"/>
          <w:szCs w:val="28"/>
        </w:rPr>
        <w:t xml:space="preserve"> года);</w:t>
      </w:r>
    </w:p>
    <w:p w:rsidR="00A50C43" w:rsidRPr="00206834" w:rsidRDefault="00A50C43" w:rsidP="008B1A12">
      <w:pPr>
        <w:ind w:firstLine="709"/>
        <w:jc w:val="both"/>
        <w:rPr>
          <w:sz w:val="28"/>
          <w:szCs w:val="28"/>
        </w:rPr>
      </w:pPr>
      <w:r w:rsidRPr="00206834">
        <w:rPr>
          <w:sz w:val="28"/>
          <w:szCs w:val="28"/>
        </w:rPr>
        <w:t xml:space="preserve">Овощи – </w:t>
      </w:r>
      <w:r w:rsidR="003802C8">
        <w:rPr>
          <w:sz w:val="28"/>
          <w:szCs w:val="28"/>
        </w:rPr>
        <w:t>1</w:t>
      </w:r>
      <w:r w:rsidR="00FD3E6B">
        <w:rPr>
          <w:sz w:val="28"/>
          <w:szCs w:val="28"/>
        </w:rPr>
        <w:t xml:space="preserve"> </w:t>
      </w:r>
      <w:r w:rsidR="003802C8">
        <w:rPr>
          <w:sz w:val="28"/>
          <w:szCs w:val="28"/>
        </w:rPr>
        <w:t>тысяч</w:t>
      </w:r>
      <w:r w:rsidR="00FD3E6B">
        <w:rPr>
          <w:sz w:val="28"/>
          <w:szCs w:val="28"/>
        </w:rPr>
        <w:t>а</w:t>
      </w:r>
      <w:r w:rsidRPr="00206834">
        <w:rPr>
          <w:sz w:val="28"/>
          <w:szCs w:val="28"/>
        </w:rPr>
        <w:t xml:space="preserve"> тонн (</w:t>
      </w:r>
      <w:r w:rsidR="00FD3E6B">
        <w:rPr>
          <w:sz w:val="28"/>
          <w:szCs w:val="28"/>
        </w:rPr>
        <w:t>76,9</w:t>
      </w:r>
      <w:r w:rsidRPr="00206834">
        <w:rPr>
          <w:sz w:val="28"/>
          <w:szCs w:val="28"/>
        </w:rPr>
        <w:t>% к уровню 201</w:t>
      </w:r>
      <w:r w:rsidR="00FD3E6B">
        <w:rPr>
          <w:sz w:val="28"/>
          <w:szCs w:val="28"/>
        </w:rPr>
        <w:t>8</w:t>
      </w:r>
      <w:r w:rsidRPr="00206834">
        <w:rPr>
          <w:sz w:val="28"/>
          <w:szCs w:val="28"/>
        </w:rPr>
        <w:t xml:space="preserve"> года);</w:t>
      </w:r>
    </w:p>
    <w:p w:rsidR="00A50C43" w:rsidRPr="00206834" w:rsidRDefault="00A50C43" w:rsidP="008B1A12">
      <w:pPr>
        <w:ind w:firstLine="709"/>
        <w:jc w:val="both"/>
        <w:rPr>
          <w:sz w:val="28"/>
          <w:szCs w:val="28"/>
        </w:rPr>
      </w:pPr>
      <w:r w:rsidRPr="00206834">
        <w:rPr>
          <w:sz w:val="28"/>
          <w:szCs w:val="28"/>
        </w:rPr>
        <w:t xml:space="preserve">Мясо (скот на убой в живом весе) </w:t>
      </w:r>
      <w:r w:rsidR="003802C8">
        <w:rPr>
          <w:sz w:val="28"/>
          <w:szCs w:val="28"/>
        </w:rPr>
        <w:t>–</w:t>
      </w:r>
      <w:r w:rsidRPr="00206834">
        <w:rPr>
          <w:sz w:val="28"/>
          <w:szCs w:val="28"/>
        </w:rPr>
        <w:t xml:space="preserve"> </w:t>
      </w:r>
      <w:r w:rsidR="003802C8">
        <w:rPr>
          <w:sz w:val="28"/>
          <w:szCs w:val="28"/>
        </w:rPr>
        <w:t>1,</w:t>
      </w:r>
      <w:r w:rsidR="00FD3E6B">
        <w:rPr>
          <w:sz w:val="28"/>
          <w:szCs w:val="28"/>
        </w:rPr>
        <w:t>2</w:t>
      </w:r>
      <w:r w:rsidR="003802C8">
        <w:rPr>
          <w:sz w:val="28"/>
          <w:szCs w:val="28"/>
        </w:rPr>
        <w:t xml:space="preserve"> тысяч</w:t>
      </w:r>
      <w:r w:rsidRPr="00206834">
        <w:rPr>
          <w:sz w:val="28"/>
          <w:szCs w:val="28"/>
        </w:rPr>
        <w:t xml:space="preserve"> тонн (</w:t>
      </w:r>
      <w:r w:rsidR="00FD3E6B">
        <w:rPr>
          <w:sz w:val="28"/>
          <w:szCs w:val="28"/>
        </w:rPr>
        <w:t>70</w:t>
      </w:r>
      <w:r w:rsidR="003802C8">
        <w:rPr>
          <w:sz w:val="28"/>
          <w:szCs w:val="28"/>
        </w:rPr>
        <w:t>,</w:t>
      </w:r>
      <w:r w:rsidR="00FD3E6B">
        <w:rPr>
          <w:sz w:val="28"/>
          <w:szCs w:val="28"/>
        </w:rPr>
        <w:t>6</w:t>
      </w:r>
      <w:r w:rsidR="003802C8">
        <w:rPr>
          <w:sz w:val="28"/>
          <w:szCs w:val="28"/>
        </w:rPr>
        <w:t xml:space="preserve"> % к уровню </w:t>
      </w:r>
      <w:r w:rsidRPr="00206834">
        <w:rPr>
          <w:sz w:val="28"/>
          <w:szCs w:val="28"/>
        </w:rPr>
        <w:t>прошлого года);</w:t>
      </w:r>
    </w:p>
    <w:p w:rsidR="00A50C43" w:rsidRPr="00206834" w:rsidRDefault="00A50C43" w:rsidP="008B1A12">
      <w:pPr>
        <w:ind w:firstLine="709"/>
        <w:jc w:val="both"/>
        <w:rPr>
          <w:sz w:val="28"/>
          <w:szCs w:val="28"/>
        </w:rPr>
      </w:pPr>
      <w:r w:rsidRPr="00206834">
        <w:rPr>
          <w:sz w:val="28"/>
          <w:szCs w:val="28"/>
        </w:rPr>
        <w:t xml:space="preserve">Молоко – </w:t>
      </w:r>
      <w:r w:rsidR="00FD3E6B">
        <w:rPr>
          <w:sz w:val="28"/>
          <w:szCs w:val="28"/>
        </w:rPr>
        <w:t>4</w:t>
      </w:r>
      <w:r w:rsidRPr="00206834">
        <w:rPr>
          <w:sz w:val="28"/>
          <w:szCs w:val="28"/>
        </w:rPr>
        <w:t>,</w:t>
      </w:r>
      <w:r w:rsidR="00FD3E6B">
        <w:rPr>
          <w:sz w:val="28"/>
          <w:szCs w:val="28"/>
        </w:rPr>
        <w:t>6</w:t>
      </w:r>
      <w:r w:rsidRPr="00206834">
        <w:rPr>
          <w:sz w:val="28"/>
          <w:szCs w:val="28"/>
        </w:rPr>
        <w:t xml:space="preserve"> тысяч тонн (</w:t>
      </w:r>
      <w:r w:rsidR="00FD3E6B">
        <w:rPr>
          <w:sz w:val="28"/>
          <w:szCs w:val="28"/>
        </w:rPr>
        <w:t>97,9</w:t>
      </w:r>
      <w:r w:rsidRPr="00206834">
        <w:rPr>
          <w:sz w:val="28"/>
          <w:szCs w:val="28"/>
        </w:rPr>
        <w:t>% к уровню прошлого года).</w:t>
      </w:r>
    </w:p>
    <w:p w:rsidR="00A50C43" w:rsidRPr="009C4799" w:rsidRDefault="00A50C43" w:rsidP="008B1A12">
      <w:pPr>
        <w:ind w:firstLine="709"/>
        <w:jc w:val="both"/>
        <w:rPr>
          <w:sz w:val="28"/>
          <w:szCs w:val="28"/>
        </w:rPr>
      </w:pPr>
      <w:r w:rsidRPr="009C4799">
        <w:rPr>
          <w:sz w:val="28"/>
          <w:szCs w:val="28"/>
        </w:rPr>
        <w:t>В стоимостном выражении объем сельскохозяйственной продукции составит 1</w:t>
      </w:r>
      <w:r w:rsidR="00FD3E6B">
        <w:rPr>
          <w:sz w:val="28"/>
          <w:szCs w:val="28"/>
        </w:rPr>
        <w:t>645</w:t>
      </w:r>
      <w:r w:rsidR="003802C8">
        <w:rPr>
          <w:sz w:val="28"/>
          <w:szCs w:val="28"/>
        </w:rPr>
        <w:t>,6</w:t>
      </w:r>
      <w:r w:rsidRPr="009C4799">
        <w:rPr>
          <w:sz w:val="28"/>
          <w:szCs w:val="28"/>
        </w:rPr>
        <w:t xml:space="preserve"> миллионов рублей (</w:t>
      </w:r>
      <w:r w:rsidR="00FD3E6B">
        <w:rPr>
          <w:sz w:val="28"/>
          <w:szCs w:val="28"/>
        </w:rPr>
        <w:t>92</w:t>
      </w:r>
      <w:r w:rsidR="003802C8">
        <w:rPr>
          <w:sz w:val="28"/>
          <w:szCs w:val="28"/>
        </w:rPr>
        <w:t>,</w:t>
      </w:r>
      <w:r w:rsidR="00FD3E6B">
        <w:rPr>
          <w:sz w:val="28"/>
          <w:szCs w:val="28"/>
        </w:rPr>
        <w:t>2</w:t>
      </w:r>
      <w:r w:rsidRPr="009C4799">
        <w:rPr>
          <w:sz w:val="28"/>
          <w:szCs w:val="28"/>
        </w:rPr>
        <w:t xml:space="preserve"> % в сопоставимых ценах).</w:t>
      </w:r>
    </w:p>
    <w:p w:rsidR="004944A8" w:rsidRPr="009C4799" w:rsidRDefault="004944A8" w:rsidP="008B1A12">
      <w:pPr>
        <w:ind w:firstLine="709"/>
        <w:jc w:val="both"/>
        <w:rPr>
          <w:sz w:val="28"/>
          <w:szCs w:val="28"/>
        </w:rPr>
      </w:pPr>
      <w:r w:rsidRPr="009C4799">
        <w:rPr>
          <w:sz w:val="28"/>
          <w:szCs w:val="28"/>
        </w:rPr>
        <w:lastRenderedPageBreak/>
        <w:t xml:space="preserve">Оборот розничной торговли оценивается в пределах </w:t>
      </w:r>
      <w:r w:rsidR="00FD3E6B">
        <w:rPr>
          <w:sz w:val="28"/>
          <w:szCs w:val="28"/>
        </w:rPr>
        <w:t>1214</w:t>
      </w:r>
      <w:r w:rsidR="003802C8">
        <w:rPr>
          <w:sz w:val="28"/>
          <w:szCs w:val="28"/>
        </w:rPr>
        <w:t>,</w:t>
      </w:r>
      <w:r w:rsidR="00FD3E6B">
        <w:rPr>
          <w:sz w:val="28"/>
          <w:szCs w:val="28"/>
        </w:rPr>
        <w:t>4</w:t>
      </w:r>
      <w:r w:rsidRPr="009C4799">
        <w:rPr>
          <w:sz w:val="28"/>
          <w:szCs w:val="28"/>
        </w:rPr>
        <w:t xml:space="preserve"> миллиона рублей. Фонд заработной платы по итогам 201</w:t>
      </w:r>
      <w:r w:rsidR="00FD3E6B">
        <w:rPr>
          <w:sz w:val="28"/>
          <w:szCs w:val="28"/>
        </w:rPr>
        <w:t>9</w:t>
      </w:r>
      <w:r w:rsidRPr="009C4799">
        <w:rPr>
          <w:sz w:val="28"/>
          <w:szCs w:val="28"/>
        </w:rPr>
        <w:t xml:space="preserve"> года ожидается в объеме </w:t>
      </w:r>
      <w:r w:rsidR="00FD3E6B">
        <w:rPr>
          <w:sz w:val="28"/>
          <w:szCs w:val="28"/>
        </w:rPr>
        <w:t>826</w:t>
      </w:r>
      <w:r w:rsidRPr="009C4799">
        <w:rPr>
          <w:sz w:val="28"/>
          <w:szCs w:val="28"/>
        </w:rPr>
        <w:t xml:space="preserve"> миллионов рублей</w:t>
      </w:r>
      <w:r w:rsidR="00135083" w:rsidRPr="009C4799">
        <w:rPr>
          <w:sz w:val="28"/>
          <w:szCs w:val="28"/>
        </w:rPr>
        <w:t xml:space="preserve"> (10</w:t>
      </w:r>
      <w:r w:rsidR="00FD3E6B">
        <w:rPr>
          <w:sz w:val="28"/>
          <w:szCs w:val="28"/>
        </w:rPr>
        <w:t>7</w:t>
      </w:r>
      <w:r w:rsidR="00135083" w:rsidRPr="009C4799">
        <w:rPr>
          <w:sz w:val="28"/>
          <w:szCs w:val="28"/>
        </w:rPr>
        <w:t>,</w:t>
      </w:r>
      <w:r w:rsidR="00FD3E6B">
        <w:rPr>
          <w:sz w:val="28"/>
          <w:szCs w:val="28"/>
        </w:rPr>
        <w:t>5</w:t>
      </w:r>
      <w:r w:rsidR="00135083" w:rsidRPr="009C4799">
        <w:rPr>
          <w:sz w:val="28"/>
          <w:szCs w:val="28"/>
        </w:rPr>
        <w:t xml:space="preserve"> % к уровню 201</w:t>
      </w:r>
      <w:r w:rsidR="00FD3E6B">
        <w:rPr>
          <w:sz w:val="28"/>
          <w:szCs w:val="28"/>
        </w:rPr>
        <w:t>8</w:t>
      </w:r>
      <w:r w:rsidR="00135083" w:rsidRPr="009C4799">
        <w:rPr>
          <w:sz w:val="28"/>
          <w:szCs w:val="28"/>
        </w:rPr>
        <w:t xml:space="preserve"> года)</w:t>
      </w:r>
      <w:r w:rsidRPr="009C4799">
        <w:rPr>
          <w:sz w:val="28"/>
          <w:szCs w:val="28"/>
        </w:rPr>
        <w:t>.</w:t>
      </w:r>
    </w:p>
    <w:p w:rsidR="0024705F" w:rsidRPr="009C4799" w:rsidRDefault="0024705F" w:rsidP="00206834">
      <w:pPr>
        <w:ind w:firstLine="708"/>
        <w:jc w:val="both"/>
        <w:rPr>
          <w:sz w:val="28"/>
          <w:szCs w:val="28"/>
        </w:rPr>
      </w:pPr>
      <w:r w:rsidRPr="009C4799">
        <w:rPr>
          <w:sz w:val="28"/>
          <w:szCs w:val="28"/>
        </w:rPr>
        <w:t>Основной целью экономической политики администрации района на 20</w:t>
      </w:r>
      <w:r w:rsidR="00A94080">
        <w:rPr>
          <w:sz w:val="28"/>
          <w:szCs w:val="28"/>
        </w:rPr>
        <w:t>20</w:t>
      </w:r>
      <w:r w:rsidRPr="009C4799">
        <w:rPr>
          <w:sz w:val="28"/>
          <w:szCs w:val="28"/>
        </w:rPr>
        <w:t xml:space="preserve"> год и период 20</w:t>
      </w:r>
      <w:r w:rsidR="003802C8">
        <w:rPr>
          <w:sz w:val="28"/>
          <w:szCs w:val="28"/>
        </w:rPr>
        <w:t>2</w:t>
      </w:r>
      <w:r w:rsidR="00A94080">
        <w:rPr>
          <w:sz w:val="28"/>
          <w:szCs w:val="28"/>
        </w:rPr>
        <w:t>1</w:t>
      </w:r>
      <w:r w:rsidRPr="009C4799">
        <w:rPr>
          <w:sz w:val="28"/>
          <w:szCs w:val="28"/>
        </w:rPr>
        <w:t>-20</w:t>
      </w:r>
      <w:r w:rsidR="009D5374">
        <w:rPr>
          <w:sz w:val="28"/>
          <w:szCs w:val="28"/>
        </w:rPr>
        <w:t>2</w:t>
      </w:r>
      <w:r w:rsidR="00A94080">
        <w:rPr>
          <w:sz w:val="28"/>
          <w:szCs w:val="28"/>
        </w:rPr>
        <w:t>2</w:t>
      </w:r>
      <w:r w:rsidRPr="009C4799">
        <w:rPr>
          <w:sz w:val="28"/>
          <w:szCs w:val="28"/>
        </w:rPr>
        <w:t xml:space="preserve"> годы остается стабилизация и устойчивый рост экономического потенциала района как основы обеспечения социальных стандартов жизни населения. </w:t>
      </w:r>
    </w:p>
    <w:p w:rsidR="000E14E4" w:rsidRPr="009C4799" w:rsidRDefault="000E14E4" w:rsidP="000E14E4">
      <w:pPr>
        <w:ind w:firstLine="697"/>
        <w:jc w:val="both"/>
        <w:rPr>
          <w:sz w:val="28"/>
          <w:szCs w:val="28"/>
        </w:rPr>
      </w:pPr>
      <w:r w:rsidRPr="009C4799">
        <w:rPr>
          <w:sz w:val="28"/>
          <w:szCs w:val="28"/>
        </w:rPr>
        <w:t>Основными факторами роста в прогнозируемом периоде станут восстановление потребительского спроса и сохранение инвестиционной активности предприятий.</w:t>
      </w:r>
    </w:p>
    <w:p w:rsidR="0055071F" w:rsidRPr="009C4799" w:rsidRDefault="006854EE" w:rsidP="006854EE">
      <w:pPr>
        <w:pStyle w:val="a3"/>
        <w:ind w:firstLine="709"/>
        <w:rPr>
          <w:bCs/>
          <w:sz w:val="28"/>
          <w:szCs w:val="28"/>
        </w:rPr>
      </w:pPr>
      <w:r w:rsidRPr="009C4799">
        <w:rPr>
          <w:bCs/>
          <w:sz w:val="28"/>
          <w:szCs w:val="28"/>
        </w:rPr>
        <w:t>Прогнозом социально-экономического развития района на 20</w:t>
      </w:r>
      <w:r w:rsidR="00A94080">
        <w:rPr>
          <w:bCs/>
          <w:sz w:val="28"/>
          <w:szCs w:val="28"/>
        </w:rPr>
        <w:t>20</w:t>
      </w:r>
      <w:r w:rsidRPr="009C4799">
        <w:rPr>
          <w:bCs/>
          <w:sz w:val="28"/>
          <w:szCs w:val="28"/>
        </w:rPr>
        <w:t xml:space="preserve"> и период 20</w:t>
      </w:r>
      <w:r w:rsidR="003802C8">
        <w:rPr>
          <w:bCs/>
          <w:sz w:val="28"/>
          <w:szCs w:val="28"/>
        </w:rPr>
        <w:t>2</w:t>
      </w:r>
      <w:r w:rsidR="00A94080">
        <w:rPr>
          <w:bCs/>
          <w:sz w:val="28"/>
          <w:szCs w:val="28"/>
        </w:rPr>
        <w:t>1</w:t>
      </w:r>
      <w:r w:rsidRPr="009C4799">
        <w:rPr>
          <w:bCs/>
          <w:sz w:val="28"/>
          <w:szCs w:val="28"/>
        </w:rPr>
        <w:t>-20</w:t>
      </w:r>
      <w:r w:rsidR="009D5374">
        <w:rPr>
          <w:bCs/>
          <w:sz w:val="28"/>
          <w:szCs w:val="28"/>
        </w:rPr>
        <w:t>2</w:t>
      </w:r>
      <w:r w:rsidR="00A94080">
        <w:rPr>
          <w:bCs/>
          <w:sz w:val="28"/>
          <w:szCs w:val="28"/>
        </w:rPr>
        <w:t>2</w:t>
      </w:r>
      <w:r w:rsidRPr="009C4799">
        <w:rPr>
          <w:bCs/>
          <w:sz w:val="28"/>
          <w:szCs w:val="28"/>
        </w:rPr>
        <w:t xml:space="preserve"> годы предусмотрен рост объемов отгруженных товаров собственного производства, выполненных работ и оказанных услуг собственными силами предприятий и организаций </w:t>
      </w:r>
      <w:r w:rsidR="00A94080">
        <w:rPr>
          <w:bCs/>
          <w:sz w:val="28"/>
          <w:szCs w:val="28"/>
        </w:rPr>
        <w:t xml:space="preserve">на 2020 год </w:t>
      </w:r>
      <w:r w:rsidRPr="009C4799">
        <w:rPr>
          <w:bCs/>
          <w:sz w:val="28"/>
          <w:szCs w:val="28"/>
        </w:rPr>
        <w:t xml:space="preserve">в пределах </w:t>
      </w:r>
      <w:r w:rsidR="00D6684C" w:rsidRPr="009C4799">
        <w:rPr>
          <w:bCs/>
          <w:sz w:val="28"/>
          <w:szCs w:val="28"/>
        </w:rPr>
        <w:t>10</w:t>
      </w:r>
      <w:r w:rsidR="003802C8">
        <w:rPr>
          <w:bCs/>
          <w:sz w:val="28"/>
          <w:szCs w:val="28"/>
        </w:rPr>
        <w:t>5</w:t>
      </w:r>
      <w:r w:rsidR="00A94080">
        <w:rPr>
          <w:bCs/>
          <w:sz w:val="28"/>
          <w:szCs w:val="28"/>
        </w:rPr>
        <w:t>,3</w:t>
      </w:r>
      <w:r w:rsidR="00D6684C" w:rsidRPr="009C4799">
        <w:rPr>
          <w:bCs/>
          <w:sz w:val="28"/>
          <w:szCs w:val="28"/>
        </w:rPr>
        <w:t>%, на 20</w:t>
      </w:r>
      <w:r w:rsidR="003802C8">
        <w:rPr>
          <w:bCs/>
          <w:sz w:val="28"/>
          <w:szCs w:val="28"/>
        </w:rPr>
        <w:t>2</w:t>
      </w:r>
      <w:r w:rsidR="00A94080">
        <w:rPr>
          <w:bCs/>
          <w:sz w:val="28"/>
          <w:szCs w:val="28"/>
        </w:rPr>
        <w:t>1</w:t>
      </w:r>
      <w:r w:rsidR="00D6684C" w:rsidRPr="009C4799">
        <w:rPr>
          <w:bCs/>
          <w:sz w:val="28"/>
          <w:szCs w:val="28"/>
        </w:rPr>
        <w:t xml:space="preserve"> год – в пределах 10</w:t>
      </w:r>
      <w:r w:rsidR="007A06C0">
        <w:rPr>
          <w:bCs/>
          <w:sz w:val="28"/>
          <w:szCs w:val="28"/>
        </w:rPr>
        <w:t>5</w:t>
      </w:r>
      <w:r w:rsidR="003802C8">
        <w:rPr>
          <w:bCs/>
          <w:sz w:val="28"/>
          <w:szCs w:val="28"/>
        </w:rPr>
        <w:t>,</w:t>
      </w:r>
      <w:r w:rsidR="00A94080">
        <w:rPr>
          <w:bCs/>
          <w:sz w:val="28"/>
          <w:szCs w:val="28"/>
        </w:rPr>
        <w:t>5</w:t>
      </w:r>
      <w:r w:rsidR="00D6684C" w:rsidRPr="009C4799">
        <w:rPr>
          <w:bCs/>
          <w:sz w:val="28"/>
          <w:szCs w:val="28"/>
        </w:rPr>
        <w:t>%, на 20</w:t>
      </w:r>
      <w:r w:rsidR="007A06C0">
        <w:rPr>
          <w:bCs/>
          <w:sz w:val="28"/>
          <w:szCs w:val="28"/>
        </w:rPr>
        <w:t>2</w:t>
      </w:r>
      <w:r w:rsidR="00A94080">
        <w:rPr>
          <w:bCs/>
          <w:sz w:val="28"/>
          <w:szCs w:val="28"/>
        </w:rPr>
        <w:t>2</w:t>
      </w:r>
      <w:r w:rsidR="00D6684C" w:rsidRPr="009C4799">
        <w:rPr>
          <w:bCs/>
          <w:sz w:val="28"/>
          <w:szCs w:val="28"/>
        </w:rPr>
        <w:t xml:space="preserve"> год – в пределах 10</w:t>
      </w:r>
      <w:r w:rsidR="003802C8">
        <w:rPr>
          <w:bCs/>
          <w:sz w:val="28"/>
          <w:szCs w:val="28"/>
        </w:rPr>
        <w:t>6</w:t>
      </w:r>
      <w:r w:rsidR="00D6684C" w:rsidRPr="009C4799">
        <w:rPr>
          <w:bCs/>
          <w:sz w:val="28"/>
          <w:szCs w:val="28"/>
        </w:rPr>
        <w:t>%.</w:t>
      </w:r>
    </w:p>
    <w:p w:rsidR="006B3EAA" w:rsidRPr="009C4799" w:rsidRDefault="00D6684C" w:rsidP="006854EE">
      <w:pPr>
        <w:pStyle w:val="a3"/>
        <w:ind w:firstLine="709"/>
        <w:rPr>
          <w:bCs/>
          <w:sz w:val="28"/>
          <w:szCs w:val="28"/>
        </w:rPr>
      </w:pPr>
      <w:r w:rsidRPr="009C4799">
        <w:rPr>
          <w:bCs/>
          <w:sz w:val="28"/>
          <w:szCs w:val="28"/>
        </w:rPr>
        <w:t>Объемы производства сельскохозяйственной продукции в хозяйствах всех категорий увеличатся в 20</w:t>
      </w:r>
      <w:r w:rsidR="00A94080">
        <w:rPr>
          <w:bCs/>
          <w:sz w:val="28"/>
          <w:szCs w:val="28"/>
        </w:rPr>
        <w:t>20</w:t>
      </w:r>
      <w:r w:rsidRPr="009C4799">
        <w:rPr>
          <w:bCs/>
          <w:sz w:val="28"/>
          <w:szCs w:val="28"/>
        </w:rPr>
        <w:t xml:space="preserve"> году на </w:t>
      </w:r>
      <w:r w:rsidR="00A94080">
        <w:rPr>
          <w:bCs/>
          <w:sz w:val="28"/>
          <w:szCs w:val="28"/>
        </w:rPr>
        <w:t>1</w:t>
      </w:r>
      <w:r w:rsidRPr="009C4799">
        <w:rPr>
          <w:bCs/>
          <w:sz w:val="28"/>
          <w:szCs w:val="28"/>
        </w:rPr>
        <w:t>,</w:t>
      </w:r>
      <w:r w:rsidR="00A94080">
        <w:rPr>
          <w:bCs/>
          <w:sz w:val="28"/>
          <w:szCs w:val="28"/>
        </w:rPr>
        <w:t>7</w:t>
      </w:r>
      <w:r w:rsidR="007A06C0">
        <w:rPr>
          <w:bCs/>
          <w:sz w:val="28"/>
          <w:szCs w:val="28"/>
        </w:rPr>
        <w:t xml:space="preserve">, </w:t>
      </w:r>
      <w:r w:rsidRPr="009C4799">
        <w:rPr>
          <w:bCs/>
          <w:sz w:val="28"/>
          <w:szCs w:val="28"/>
        </w:rPr>
        <w:t xml:space="preserve"> в 20</w:t>
      </w:r>
      <w:r w:rsidR="002C2231">
        <w:rPr>
          <w:bCs/>
          <w:sz w:val="28"/>
          <w:szCs w:val="28"/>
        </w:rPr>
        <w:t>2</w:t>
      </w:r>
      <w:r w:rsidR="00A94080">
        <w:rPr>
          <w:bCs/>
          <w:sz w:val="28"/>
          <w:szCs w:val="28"/>
        </w:rPr>
        <w:t>1</w:t>
      </w:r>
      <w:r w:rsidRPr="009C4799">
        <w:rPr>
          <w:bCs/>
          <w:sz w:val="28"/>
          <w:szCs w:val="28"/>
        </w:rPr>
        <w:t xml:space="preserve"> </w:t>
      </w:r>
      <w:r w:rsidR="007A06C0">
        <w:rPr>
          <w:bCs/>
          <w:sz w:val="28"/>
          <w:szCs w:val="28"/>
        </w:rPr>
        <w:t>и в 202</w:t>
      </w:r>
      <w:r w:rsidR="00A94080">
        <w:rPr>
          <w:bCs/>
          <w:sz w:val="28"/>
          <w:szCs w:val="28"/>
        </w:rPr>
        <w:t>2</w:t>
      </w:r>
      <w:r w:rsidR="007A06C0">
        <w:rPr>
          <w:bCs/>
          <w:sz w:val="28"/>
          <w:szCs w:val="28"/>
        </w:rPr>
        <w:t xml:space="preserve"> году</w:t>
      </w:r>
      <w:r w:rsidRPr="009C4799">
        <w:rPr>
          <w:bCs/>
          <w:sz w:val="28"/>
          <w:szCs w:val="28"/>
        </w:rPr>
        <w:t xml:space="preserve"> – на </w:t>
      </w:r>
      <w:r w:rsidR="002C2231">
        <w:rPr>
          <w:bCs/>
          <w:sz w:val="28"/>
          <w:szCs w:val="28"/>
        </w:rPr>
        <w:t>1</w:t>
      </w:r>
      <w:r w:rsidR="00207D47">
        <w:rPr>
          <w:bCs/>
          <w:sz w:val="28"/>
          <w:szCs w:val="28"/>
        </w:rPr>
        <w:t xml:space="preserve">,8 и 1,9 </w:t>
      </w:r>
      <w:r w:rsidRPr="009C4799">
        <w:rPr>
          <w:bCs/>
          <w:sz w:val="28"/>
          <w:szCs w:val="28"/>
        </w:rPr>
        <w:t>процента</w:t>
      </w:r>
      <w:r w:rsidR="00207D47">
        <w:rPr>
          <w:bCs/>
          <w:sz w:val="28"/>
          <w:szCs w:val="28"/>
        </w:rPr>
        <w:t xml:space="preserve"> соответственно</w:t>
      </w:r>
      <w:r w:rsidRPr="009C4799">
        <w:rPr>
          <w:bCs/>
          <w:sz w:val="28"/>
          <w:szCs w:val="28"/>
        </w:rPr>
        <w:t xml:space="preserve">. При этом объемы растениеводческой продукции прогнозируются </w:t>
      </w:r>
      <w:r w:rsidR="007A4543" w:rsidRPr="009C4799">
        <w:rPr>
          <w:bCs/>
          <w:sz w:val="28"/>
          <w:szCs w:val="28"/>
        </w:rPr>
        <w:t>в 20</w:t>
      </w:r>
      <w:r w:rsidR="00207D47">
        <w:rPr>
          <w:bCs/>
          <w:sz w:val="28"/>
          <w:szCs w:val="28"/>
        </w:rPr>
        <w:t>20</w:t>
      </w:r>
      <w:r w:rsidR="007A4543" w:rsidRPr="009C4799">
        <w:rPr>
          <w:bCs/>
          <w:sz w:val="28"/>
          <w:szCs w:val="28"/>
        </w:rPr>
        <w:t xml:space="preserve"> год</w:t>
      </w:r>
      <w:r w:rsidR="007A06C0">
        <w:rPr>
          <w:bCs/>
          <w:sz w:val="28"/>
          <w:szCs w:val="28"/>
        </w:rPr>
        <w:t>у</w:t>
      </w:r>
      <w:r w:rsidR="007A4543" w:rsidRPr="009C4799">
        <w:rPr>
          <w:bCs/>
          <w:sz w:val="28"/>
          <w:szCs w:val="28"/>
        </w:rPr>
        <w:t xml:space="preserve"> в пределах 1</w:t>
      </w:r>
      <w:r w:rsidR="002C2231">
        <w:rPr>
          <w:bCs/>
          <w:sz w:val="28"/>
          <w:szCs w:val="28"/>
        </w:rPr>
        <w:t>0</w:t>
      </w:r>
      <w:r w:rsidR="00207D47">
        <w:rPr>
          <w:bCs/>
          <w:sz w:val="28"/>
          <w:szCs w:val="28"/>
        </w:rPr>
        <w:t>3</w:t>
      </w:r>
      <w:r w:rsidR="002C2231">
        <w:rPr>
          <w:bCs/>
          <w:sz w:val="28"/>
          <w:szCs w:val="28"/>
        </w:rPr>
        <w:t>,1</w:t>
      </w:r>
      <w:r w:rsidR="007A4543" w:rsidRPr="009C4799">
        <w:rPr>
          <w:bCs/>
          <w:sz w:val="28"/>
          <w:szCs w:val="28"/>
        </w:rPr>
        <w:t>, в 20</w:t>
      </w:r>
      <w:r w:rsidR="002C2231">
        <w:rPr>
          <w:bCs/>
          <w:sz w:val="28"/>
          <w:szCs w:val="28"/>
        </w:rPr>
        <w:t>2</w:t>
      </w:r>
      <w:r w:rsidR="00207D47">
        <w:rPr>
          <w:bCs/>
          <w:sz w:val="28"/>
          <w:szCs w:val="28"/>
        </w:rPr>
        <w:t>1</w:t>
      </w:r>
      <w:r w:rsidR="007A4543" w:rsidRPr="009C4799">
        <w:rPr>
          <w:bCs/>
          <w:sz w:val="28"/>
          <w:szCs w:val="28"/>
        </w:rPr>
        <w:t xml:space="preserve"> </w:t>
      </w:r>
      <w:r w:rsidR="007A06C0">
        <w:rPr>
          <w:bCs/>
          <w:sz w:val="28"/>
          <w:szCs w:val="28"/>
        </w:rPr>
        <w:t>и 202</w:t>
      </w:r>
      <w:r w:rsidR="00207D47">
        <w:rPr>
          <w:bCs/>
          <w:sz w:val="28"/>
          <w:szCs w:val="28"/>
        </w:rPr>
        <w:t>2</w:t>
      </w:r>
      <w:r w:rsidR="007A06C0">
        <w:rPr>
          <w:bCs/>
          <w:sz w:val="28"/>
          <w:szCs w:val="28"/>
        </w:rPr>
        <w:t xml:space="preserve"> </w:t>
      </w:r>
      <w:r w:rsidR="007A4543" w:rsidRPr="009C4799">
        <w:rPr>
          <w:bCs/>
          <w:sz w:val="28"/>
          <w:szCs w:val="28"/>
        </w:rPr>
        <w:t>год</w:t>
      </w:r>
      <w:r w:rsidR="007A06C0">
        <w:rPr>
          <w:bCs/>
          <w:sz w:val="28"/>
          <w:szCs w:val="28"/>
        </w:rPr>
        <w:t>ах</w:t>
      </w:r>
      <w:r w:rsidR="007A4543" w:rsidRPr="009C4799">
        <w:rPr>
          <w:bCs/>
          <w:sz w:val="28"/>
          <w:szCs w:val="28"/>
        </w:rPr>
        <w:t xml:space="preserve"> - </w:t>
      </w:r>
      <w:r w:rsidRPr="009C4799">
        <w:rPr>
          <w:bCs/>
          <w:sz w:val="28"/>
          <w:szCs w:val="28"/>
        </w:rPr>
        <w:t xml:space="preserve"> </w:t>
      </w:r>
      <w:r w:rsidR="007A4543" w:rsidRPr="009C4799">
        <w:rPr>
          <w:bCs/>
          <w:sz w:val="28"/>
          <w:szCs w:val="28"/>
        </w:rPr>
        <w:t>в пределах 1</w:t>
      </w:r>
      <w:r w:rsidR="002C2231">
        <w:rPr>
          <w:bCs/>
          <w:sz w:val="28"/>
          <w:szCs w:val="28"/>
        </w:rPr>
        <w:t>0</w:t>
      </w:r>
      <w:r w:rsidR="00207D47">
        <w:rPr>
          <w:bCs/>
          <w:sz w:val="28"/>
          <w:szCs w:val="28"/>
        </w:rPr>
        <w:t>2</w:t>
      </w:r>
      <w:r w:rsidR="007A4543" w:rsidRPr="009C4799">
        <w:rPr>
          <w:bCs/>
          <w:sz w:val="28"/>
          <w:szCs w:val="28"/>
        </w:rPr>
        <w:t>%; животноводческой продукции – в пределах 10</w:t>
      </w:r>
      <w:r w:rsidR="00207D47">
        <w:rPr>
          <w:bCs/>
          <w:sz w:val="28"/>
          <w:szCs w:val="28"/>
        </w:rPr>
        <w:t>5</w:t>
      </w:r>
      <w:r w:rsidR="002C2231">
        <w:rPr>
          <w:bCs/>
          <w:sz w:val="28"/>
          <w:szCs w:val="28"/>
        </w:rPr>
        <w:t>,</w:t>
      </w:r>
      <w:r w:rsidR="00207D47">
        <w:rPr>
          <w:bCs/>
          <w:sz w:val="28"/>
          <w:szCs w:val="28"/>
        </w:rPr>
        <w:t>3</w:t>
      </w:r>
      <w:r w:rsidR="002C2231">
        <w:rPr>
          <w:bCs/>
          <w:sz w:val="28"/>
          <w:szCs w:val="28"/>
        </w:rPr>
        <w:t>%</w:t>
      </w:r>
      <w:r w:rsidR="007A06C0">
        <w:rPr>
          <w:bCs/>
          <w:sz w:val="28"/>
          <w:szCs w:val="28"/>
        </w:rPr>
        <w:t xml:space="preserve"> </w:t>
      </w:r>
      <w:r w:rsidR="00207D47">
        <w:rPr>
          <w:bCs/>
          <w:sz w:val="28"/>
          <w:szCs w:val="28"/>
        </w:rPr>
        <w:t xml:space="preserve">в 2020 году, </w:t>
      </w:r>
      <w:r w:rsidR="00D87EB5">
        <w:rPr>
          <w:bCs/>
          <w:sz w:val="28"/>
          <w:szCs w:val="28"/>
        </w:rPr>
        <w:t>101,6% - в 2021 году и 102,3% - в 2022 году</w:t>
      </w:r>
      <w:r w:rsidR="007A4543" w:rsidRPr="009C4799">
        <w:rPr>
          <w:bCs/>
          <w:sz w:val="28"/>
          <w:szCs w:val="28"/>
        </w:rPr>
        <w:t>.</w:t>
      </w:r>
    </w:p>
    <w:p w:rsidR="00D6684C" w:rsidRPr="009C4799" w:rsidRDefault="000B0C3E" w:rsidP="006854EE">
      <w:pPr>
        <w:pStyle w:val="a3"/>
        <w:ind w:firstLine="709"/>
        <w:rPr>
          <w:bCs/>
          <w:sz w:val="28"/>
          <w:szCs w:val="28"/>
        </w:rPr>
      </w:pPr>
      <w:r w:rsidRPr="009C4799">
        <w:rPr>
          <w:bCs/>
          <w:sz w:val="28"/>
          <w:szCs w:val="28"/>
        </w:rPr>
        <w:t>Численность занятых в экономике района составит в 20</w:t>
      </w:r>
      <w:r w:rsidR="00D87EB5">
        <w:rPr>
          <w:bCs/>
          <w:sz w:val="28"/>
          <w:szCs w:val="28"/>
        </w:rPr>
        <w:t>20</w:t>
      </w:r>
      <w:r w:rsidRPr="009C4799">
        <w:rPr>
          <w:bCs/>
          <w:sz w:val="28"/>
          <w:szCs w:val="28"/>
        </w:rPr>
        <w:t xml:space="preserve"> году </w:t>
      </w:r>
      <w:r w:rsidR="007A06C0">
        <w:rPr>
          <w:bCs/>
          <w:sz w:val="28"/>
          <w:szCs w:val="28"/>
        </w:rPr>
        <w:t>4</w:t>
      </w:r>
      <w:r w:rsidR="00D87EB5">
        <w:rPr>
          <w:bCs/>
          <w:sz w:val="28"/>
          <w:szCs w:val="28"/>
        </w:rPr>
        <w:t>810</w:t>
      </w:r>
      <w:r w:rsidRPr="009C4799">
        <w:rPr>
          <w:bCs/>
          <w:sz w:val="28"/>
          <w:szCs w:val="28"/>
        </w:rPr>
        <w:t xml:space="preserve"> человек, в 20</w:t>
      </w:r>
      <w:r w:rsidR="002C2231">
        <w:rPr>
          <w:bCs/>
          <w:sz w:val="28"/>
          <w:szCs w:val="28"/>
        </w:rPr>
        <w:t>2</w:t>
      </w:r>
      <w:r w:rsidR="00D87EB5">
        <w:rPr>
          <w:bCs/>
          <w:sz w:val="28"/>
          <w:szCs w:val="28"/>
        </w:rPr>
        <w:t>1</w:t>
      </w:r>
      <w:r w:rsidRPr="009C4799">
        <w:rPr>
          <w:bCs/>
          <w:sz w:val="28"/>
          <w:szCs w:val="28"/>
        </w:rPr>
        <w:t xml:space="preserve"> году – </w:t>
      </w:r>
      <w:r w:rsidR="007A06C0">
        <w:rPr>
          <w:bCs/>
          <w:sz w:val="28"/>
          <w:szCs w:val="28"/>
        </w:rPr>
        <w:t>4</w:t>
      </w:r>
      <w:r w:rsidR="00D87EB5">
        <w:rPr>
          <w:bCs/>
          <w:sz w:val="28"/>
          <w:szCs w:val="28"/>
        </w:rPr>
        <w:t>760</w:t>
      </w:r>
      <w:r w:rsidR="002C2231">
        <w:rPr>
          <w:bCs/>
          <w:sz w:val="28"/>
          <w:szCs w:val="28"/>
        </w:rPr>
        <w:t xml:space="preserve"> </w:t>
      </w:r>
      <w:r w:rsidRPr="009C4799">
        <w:rPr>
          <w:bCs/>
          <w:sz w:val="28"/>
          <w:szCs w:val="28"/>
        </w:rPr>
        <w:t>человек, в 20</w:t>
      </w:r>
      <w:r w:rsidR="007A06C0">
        <w:rPr>
          <w:bCs/>
          <w:sz w:val="28"/>
          <w:szCs w:val="28"/>
        </w:rPr>
        <w:t>20</w:t>
      </w:r>
      <w:r w:rsidRPr="009C4799">
        <w:rPr>
          <w:bCs/>
          <w:sz w:val="28"/>
          <w:szCs w:val="28"/>
        </w:rPr>
        <w:t xml:space="preserve"> году – </w:t>
      </w:r>
      <w:r w:rsidR="007A06C0">
        <w:rPr>
          <w:bCs/>
          <w:sz w:val="28"/>
          <w:szCs w:val="28"/>
        </w:rPr>
        <w:t>4</w:t>
      </w:r>
      <w:r w:rsidR="00D87EB5">
        <w:rPr>
          <w:bCs/>
          <w:sz w:val="28"/>
          <w:szCs w:val="28"/>
        </w:rPr>
        <w:t>750</w:t>
      </w:r>
      <w:r w:rsidRPr="009C4799">
        <w:rPr>
          <w:bCs/>
          <w:sz w:val="28"/>
          <w:szCs w:val="28"/>
        </w:rPr>
        <w:t xml:space="preserve"> человек. Среднемесячная заработная плата </w:t>
      </w:r>
      <w:r w:rsidR="00A20A86" w:rsidRPr="009C4799">
        <w:rPr>
          <w:bCs/>
          <w:sz w:val="28"/>
          <w:szCs w:val="28"/>
        </w:rPr>
        <w:t>одного работника по полному кругу предприятий увеличится в 20</w:t>
      </w:r>
      <w:r w:rsidR="00D87EB5">
        <w:rPr>
          <w:bCs/>
          <w:sz w:val="28"/>
          <w:szCs w:val="28"/>
        </w:rPr>
        <w:t>20</w:t>
      </w:r>
      <w:r w:rsidR="00A20A86" w:rsidRPr="009C4799">
        <w:rPr>
          <w:bCs/>
          <w:sz w:val="28"/>
          <w:szCs w:val="28"/>
        </w:rPr>
        <w:t xml:space="preserve"> году на </w:t>
      </w:r>
      <w:r w:rsidR="00D87EB5">
        <w:rPr>
          <w:bCs/>
          <w:sz w:val="28"/>
          <w:szCs w:val="28"/>
        </w:rPr>
        <w:t>6,9</w:t>
      </w:r>
      <w:r w:rsidR="00A20A86" w:rsidRPr="009C4799">
        <w:rPr>
          <w:bCs/>
          <w:sz w:val="28"/>
          <w:szCs w:val="28"/>
        </w:rPr>
        <w:t xml:space="preserve">% и составит </w:t>
      </w:r>
      <w:r w:rsidR="00D87EB5">
        <w:rPr>
          <w:bCs/>
          <w:sz w:val="28"/>
          <w:szCs w:val="28"/>
        </w:rPr>
        <w:t>21641,8</w:t>
      </w:r>
      <w:r w:rsidR="00A20A86" w:rsidRPr="009C4799">
        <w:rPr>
          <w:bCs/>
          <w:sz w:val="28"/>
          <w:szCs w:val="28"/>
        </w:rPr>
        <w:t xml:space="preserve"> рубля, в 20</w:t>
      </w:r>
      <w:r w:rsidR="002C2231">
        <w:rPr>
          <w:bCs/>
          <w:sz w:val="28"/>
          <w:szCs w:val="28"/>
        </w:rPr>
        <w:t>2</w:t>
      </w:r>
      <w:r w:rsidR="00D87EB5">
        <w:rPr>
          <w:bCs/>
          <w:sz w:val="28"/>
          <w:szCs w:val="28"/>
        </w:rPr>
        <w:t>1</w:t>
      </w:r>
      <w:r w:rsidR="00A20A86" w:rsidRPr="009C4799">
        <w:rPr>
          <w:bCs/>
          <w:sz w:val="28"/>
          <w:szCs w:val="28"/>
        </w:rPr>
        <w:t xml:space="preserve"> году – при росте </w:t>
      </w:r>
      <w:r w:rsidR="00D87EB5">
        <w:rPr>
          <w:bCs/>
          <w:sz w:val="28"/>
          <w:szCs w:val="28"/>
        </w:rPr>
        <w:t>9</w:t>
      </w:r>
      <w:r w:rsidR="00A20A86" w:rsidRPr="009C4799">
        <w:rPr>
          <w:bCs/>
          <w:sz w:val="28"/>
          <w:szCs w:val="28"/>
        </w:rPr>
        <w:t>,</w:t>
      </w:r>
      <w:r w:rsidR="00D87EB5">
        <w:rPr>
          <w:bCs/>
          <w:sz w:val="28"/>
          <w:szCs w:val="28"/>
        </w:rPr>
        <w:t>3</w:t>
      </w:r>
      <w:r w:rsidR="00A20A86" w:rsidRPr="009C4799">
        <w:rPr>
          <w:bCs/>
          <w:sz w:val="28"/>
          <w:szCs w:val="28"/>
        </w:rPr>
        <w:t xml:space="preserve">% составит </w:t>
      </w:r>
      <w:r w:rsidR="002C2231">
        <w:rPr>
          <w:bCs/>
          <w:sz w:val="28"/>
          <w:szCs w:val="28"/>
        </w:rPr>
        <w:t>2</w:t>
      </w:r>
      <w:r w:rsidR="00D87EB5">
        <w:rPr>
          <w:bCs/>
          <w:sz w:val="28"/>
          <w:szCs w:val="28"/>
        </w:rPr>
        <w:t>3637</w:t>
      </w:r>
      <w:r w:rsidR="00A20A86" w:rsidRPr="009C4799">
        <w:rPr>
          <w:bCs/>
          <w:sz w:val="28"/>
          <w:szCs w:val="28"/>
        </w:rPr>
        <w:t xml:space="preserve"> рубл</w:t>
      </w:r>
      <w:r w:rsidR="00D87EB5">
        <w:rPr>
          <w:bCs/>
          <w:sz w:val="28"/>
          <w:szCs w:val="28"/>
        </w:rPr>
        <w:t>ей</w:t>
      </w:r>
      <w:r w:rsidR="00A20A86" w:rsidRPr="009C4799">
        <w:rPr>
          <w:bCs/>
          <w:sz w:val="28"/>
          <w:szCs w:val="28"/>
        </w:rPr>
        <w:t>, в 20</w:t>
      </w:r>
      <w:r w:rsidR="007A06C0">
        <w:rPr>
          <w:bCs/>
          <w:sz w:val="28"/>
          <w:szCs w:val="28"/>
        </w:rPr>
        <w:t>2</w:t>
      </w:r>
      <w:r w:rsidR="00D87EB5">
        <w:rPr>
          <w:bCs/>
          <w:sz w:val="28"/>
          <w:szCs w:val="28"/>
        </w:rPr>
        <w:t>2</w:t>
      </w:r>
      <w:r w:rsidR="00A20A86" w:rsidRPr="009C4799">
        <w:rPr>
          <w:bCs/>
          <w:sz w:val="28"/>
          <w:szCs w:val="28"/>
        </w:rPr>
        <w:t xml:space="preserve"> году – при росте </w:t>
      </w:r>
      <w:r w:rsidR="00D87EB5">
        <w:rPr>
          <w:bCs/>
          <w:sz w:val="28"/>
          <w:szCs w:val="28"/>
        </w:rPr>
        <w:t>7</w:t>
      </w:r>
      <w:r w:rsidR="00A20A86" w:rsidRPr="009C4799">
        <w:rPr>
          <w:bCs/>
          <w:sz w:val="28"/>
          <w:szCs w:val="28"/>
        </w:rPr>
        <w:t>,</w:t>
      </w:r>
      <w:r w:rsidR="002C2231">
        <w:rPr>
          <w:bCs/>
          <w:sz w:val="28"/>
          <w:szCs w:val="28"/>
        </w:rPr>
        <w:t>6</w:t>
      </w:r>
      <w:r w:rsidR="00A20A86" w:rsidRPr="009C4799">
        <w:rPr>
          <w:bCs/>
          <w:sz w:val="28"/>
          <w:szCs w:val="28"/>
        </w:rPr>
        <w:t xml:space="preserve">% - </w:t>
      </w:r>
      <w:r w:rsidR="002C2231">
        <w:rPr>
          <w:bCs/>
          <w:sz w:val="28"/>
          <w:szCs w:val="28"/>
        </w:rPr>
        <w:t>2</w:t>
      </w:r>
      <w:r w:rsidR="00D87EB5">
        <w:rPr>
          <w:bCs/>
          <w:sz w:val="28"/>
          <w:szCs w:val="28"/>
        </w:rPr>
        <w:t>5430</w:t>
      </w:r>
      <w:r w:rsidR="00A20A86" w:rsidRPr="009C4799">
        <w:rPr>
          <w:bCs/>
          <w:sz w:val="28"/>
          <w:szCs w:val="28"/>
        </w:rPr>
        <w:t xml:space="preserve"> рубл</w:t>
      </w:r>
      <w:r w:rsidR="00D87EB5">
        <w:rPr>
          <w:bCs/>
          <w:sz w:val="28"/>
          <w:szCs w:val="28"/>
        </w:rPr>
        <w:t>ей</w:t>
      </w:r>
      <w:r w:rsidR="00A20A86" w:rsidRPr="009C4799">
        <w:rPr>
          <w:bCs/>
          <w:sz w:val="28"/>
          <w:szCs w:val="28"/>
        </w:rPr>
        <w:t xml:space="preserve">. </w:t>
      </w:r>
      <w:r w:rsidR="006B3EAA" w:rsidRPr="009C4799">
        <w:rPr>
          <w:bCs/>
          <w:sz w:val="28"/>
          <w:szCs w:val="28"/>
        </w:rPr>
        <w:t>Фонд заработной платы по территории прогнозируется на 20</w:t>
      </w:r>
      <w:r w:rsidR="00D87EB5">
        <w:rPr>
          <w:bCs/>
          <w:sz w:val="28"/>
          <w:szCs w:val="28"/>
        </w:rPr>
        <w:t>20</w:t>
      </w:r>
      <w:r w:rsidR="006B3EAA" w:rsidRPr="009C4799">
        <w:rPr>
          <w:bCs/>
          <w:sz w:val="28"/>
          <w:szCs w:val="28"/>
        </w:rPr>
        <w:t xml:space="preserve"> год в объеме </w:t>
      </w:r>
      <w:r w:rsidR="00D87EB5">
        <w:rPr>
          <w:bCs/>
          <w:sz w:val="28"/>
          <w:szCs w:val="28"/>
        </w:rPr>
        <w:t>870</w:t>
      </w:r>
      <w:r w:rsidR="006B3EAA" w:rsidRPr="009C4799">
        <w:rPr>
          <w:bCs/>
          <w:sz w:val="28"/>
          <w:szCs w:val="28"/>
        </w:rPr>
        <w:t xml:space="preserve"> миллионов </w:t>
      </w:r>
      <w:r w:rsidR="00D6684C" w:rsidRPr="009C4799">
        <w:rPr>
          <w:bCs/>
          <w:sz w:val="28"/>
          <w:szCs w:val="28"/>
        </w:rPr>
        <w:t xml:space="preserve"> </w:t>
      </w:r>
      <w:r w:rsidR="006B3EAA" w:rsidRPr="009C4799">
        <w:rPr>
          <w:bCs/>
          <w:sz w:val="28"/>
          <w:szCs w:val="28"/>
        </w:rPr>
        <w:t>рублей, на 20</w:t>
      </w:r>
      <w:r w:rsidR="002C2231">
        <w:rPr>
          <w:bCs/>
          <w:sz w:val="28"/>
          <w:szCs w:val="28"/>
        </w:rPr>
        <w:t>20</w:t>
      </w:r>
      <w:r w:rsidR="006B3EAA" w:rsidRPr="009C4799">
        <w:rPr>
          <w:bCs/>
          <w:sz w:val="28"/>
          <w:szCs w:val="28"/>
        </w:rPr>
        <w:t xml:space="preserve"> год – в объеме </w:t>
      </w:r>
      <w:r w:rsidR="00D87EB5">
        <w:rPr>
          <w:bCs/>
          <w:sz w:val="28"/>
          <w:szCs w:val="28"/>
        </w:rPr>
        <w:t>936</w:t>
      </w:r>
      <w:r w:rsidR="006B3EAA" w:rsidRPr="009C4799">
        <w:rPr>
          <w:bCs/>
          <w:sz w:val="28"/>
          <w:szCs w:val="28"/>
        </w:rPr>
        <w:t xml:space="preserve"> миллионов рублей, на 20</w:t>
      </w:r>
      <w:r w:rsidR="007A06C0">
        <w:rPr>
          <w:bCs/>
          <w:sz w:val="28"/>
          <w:szCs w:val="28"/>
        </w:rPr>
        <w:t>2</w:t>
      </w:r>
      <w:r w:rsidR="00D87EB5">
        <w:rPr>
          <w:bCs/>
          <w:sz w:val="28"/>
          <w:szCs w:val="28"/>
        </w:rPr>
        <w:t>2</w:t>
      </w:r>
      <w:r w:rsidR="006B3EAA" w:rsidRPr="009C4799">
        <w:rPr>
          <w:bCs/>
          <w:sz w:val="28"/>
          <w:szCs w:val="28"/>
        </w:rPr>
        <w:t xml:space="preserve"> год – в объеме </w:t>
      </w:r>
      <w:r w:rsidR="00D87EB5">
        <w:rPr>
          <w:bCs/>
          <w:sz w:val="28"/>
          <w:szCs w:val="28"/>
        </w:rPr>
        <w:t>1007</w:t>
      </w:r>
      <w:r w:rsidR="006B3EAA" w:rsidRPr="009C4799">
        <w:rPr>
          <w:bCs/>
          <w:sz w:val="28"/>
          <w:szCs w:val="28"/>
        </w:rPr>
        <w:t xml:space="preserve"> миллионов рублей.</w:t>
      </w:r>
      <w:r w:rsidRPr="009C4799">
        <w:rPr>
          <w:bCs/>
          <w:sz w:val="28"/>
          <w:szCs w:val="28"/>
        </w:rPr>
        <w:t xml:space="preserve"> Розничный товарооборот </w:t>
      </w:r>
      <w:r w:rsidR="00AC50F2" w:rsidRPr="009C4799">
        <w:rPr>
          <w:bCs/>
          <w:sz w:val="28"/>
          <w:szCs w:val="28"/>
        </w:rPr>
        <w:t xml:space="preserve">при индексе физического объема </w:t>
      </w:r>
      <w:r w:rsidR="007A06C0">
        <w:rPr>
          <w:bCs/>
          <w:sz w:val="28"/>
          <w:szCs w:val="28"/>
        </w:rPr>
        <w:t>10</w:t>
      </w:r>
      <w:r w:rsidR="00D87EB5">
        <w:rPr>
          <w:bCs/>
          <w:sz w:val="28"/>
          <w:szCs w:val="28"/>
        </w:rPr>
        <w:t>3,7</w:t>
      </w:r>
      <w:r w:rsidR="007A06C0">
        <w:rPr>
          <w:bCs/>
          <w:sz w:val="28"/>
          <w:szCs w:val="28"/>
        </w:rPr>
        <w:t xml:space="preserve"> %</w:t>
      </w:r>
      <w:r w:rsidR="00AC50F2" w:rsidRPr="009C4799">
        <w:rPr>
          <w:bCs/>
          <w:sz w:val="28"/>
          <w:szCs w:val="28"/>
        </w:rPr>
        <w:t xml:space="preserve"> составит в 20</w:t>
      </w:r>
      <w:r w:rsidR="00D87EB5">
        <w:rPr>
          <w:bCs/>
          <w:sz w:val="28"/>
          <w:szCs w:val="28"/>
        </w:rPr>
        <w:t>20</w:t>
      </w:r>
      <w:r w:rsidR="00AC50F2" w:rsidRPr="009C4799">
        <w:rPr>
          <w:bCs/>
          <w:sz w:val="28"/>
          <w:szCs w:val="28"/>
        </w:rPr>
        <w:t xml:space="preserve"> году </w:t>
      </w:r>
      <w:r w:rsidR="002C2231">
        <w:rPr>
          <w:bCs/>
          <w:sz w:val="28"/>
          <w:szCs w:val="28"/>
        </w:rPr>
        <w:t>1</w:t>
      </w:r>
      <w:r w:rsidR="00D87EB5">
        <w:rPr>
          <w:bCs/>
          <w:sz w:val="28"/>
          <w:szCs w:val="28"/>
        </w:rPr>
        <w:t>312</w:t>
      </w:r>
      <w:r w:rsidR="002C2231">
        <w:rPr>
          <w:bCs/>
          <w:sz w:val="28"/>
          <w:szCs w:val="28"/>
        </w:rPr>
        <w:t>,2</w:t>
      </w:r>
      <w:r w:rsidR="00AC50F2" w:rsidRPr="009C4799">
        <w:rPr>
          <w:bCs/>
          <w:sz w:val="28"/>
          <w:szCs w:val="28"/>
        </w:rPr>
        <w:t xml:space="preserve"> миллионов рублей, в  20</w:t>
      </w:r>
      <w:r w:rsidR="002C2231">
        <w:rPr>
          <w:bCs/>
          <w:sz w:val="28"/>
          <w:szCs w:val="28"/>
        </w:rPr>
        <w:t>2</w:t>
      </w:r>
      <w:r w:rsidR="00D87EB5">
        <w:rPr>
          <w:bCs/>
          <w:sz w:val="28"/>
          <w:szCs w:val="28"/>
        </w:rPr>
        <w:t>1</w:t>
      </w:r>
      <w:r w:rsidR="00750705">
        <w:rPr>
          <w:bCs/>
          <w:sz w:val="28"/>
          <w:szCs w:val="28"/>
        </w:rPr>
        <w:t xml:space="preserve"> и 202</w:t>
      </w:r>
      <w:r w:rsidR="00D87EB5">
        <w:rPr>
          <w:bCs/>
          <w:sz w:val="28"/>
          <w:szCs w:val="28"/>
        </w:rPr>
        <w:t>2</w:t>
      </w:r>
      <w:r w:rsidR="00750705">
        <w:rPr>
          <w:bCs/>
          <w:sz w:val="28"/>
          <w:szCs w:val="28"/>
        </w:rPr>
        <w:t xml:space="preserve"> годах</w:t>
      </w:r>
      <w:r w:rsidR="00AC50F2" w:rsidRPr="009C4799">
        <w:rPr>
          <w:bCs/>
          <w:sz w:val="28"/>
          <w:szCs w:val="28"/>
        </w:rPr>
        <w:t xml:space="preserve"> ожидается его рост на </w:t>
      </w:r>
      <w:r w:rsidR="00D87EB5">
        <w:rPr>
          <w:bCs/>
          <w:sz w:val="28"/>
          <w:szCs w:val="28"/>
        </w:rPr>
        <w:t>3</w:t>
      </w:r>
      <w:r w:rsidR="002C2231">
        <w:rPr>
          <w:bCs/>
          <w:sz w:val="28"/>
          <w:szCs w:val="28"/>
        </w:rPr>
        <w:t>,</w:t>
      </w:r>
      <w:r w:rsidR="00D87EB5">
        <w:rPr>
          <w:bCs/>
          <w:sz w:val="28"/>
          <w:szCs w:val="28"/>
        </w:rPr>
        <w:t>5</w:t>
      </w:r>
      <w:r w:rsidR="002C2231">
        <w:rPr>
          <w:bCs/>
          <w:sz w:val="28"/>
          <w:szCs w:val="28"/>
        </w:rPr>
        <w:t xml:space="preserve"> -</w:t>
      </w:r>
      <w:r w:rsidR="00D87EB5">
        <w:rPr>
          <w:bCs/>
          <w:sz w:val="28"/>
          <w:szCs w:val="28"/>
        </w:rPr>
        <w:t>3,7</w:t>
      </w:r>
      <w:r w:rsidR="00AC50F2" w:rsidRPr="009C4799">
        <w:rPr>
          <w:bCs/>
          <w:sz w:val="28"/>
          <w:szCs w:val="28"/>
        </w:rPr>
        <w:t>%</w:t>
      </w:r>
      <w:r w:rsidR="00D87EB5">
        <w:rPr>
          <w:bCs/>
          <w:sz w:val="28"/>
          <w:szCs w:val="28"/>
        </w:rPr>
        <w:t xml:space="preserve"> соответственно</w:t>
      </w:r>
      <w:r w:rsidR="00AC50F2" w:rsidRPr="009C4799">
        <w:rPr>
          <w:bCs/>
          <w:sz w:val="28"/>
          <w:szCs w:val="28"/>
        </w:rPr>
        <w:t>.</w:t>
      </w:r>
    </w:p>
    <w:p w:rsidR="00162B7D" w:rsidRDefault="00A17E4A" w:rsidP="006854EE">
      <w:pPr>
        <w:pStyle w:val="a3"/>
        <w:ind w:firstLine="709"/>
        <w:rPr>
          <w:bCs/>
          <w:sz w:val="28"/>
          <w:szCs w:val="28"/>
        </w:rPr>
      </w:pPr>
      <w:r w:rsidRPr="009C4799">
        <w:rPr>
          <w:bCs/>
          <w:sz w:val="28"/>
          <w:szCs w:val="28"/>
        </w:rPr>
        <w:t>Объем инвестиций в основной капитал за счет всех источников финансирования составит в 20</w:t>
      </w:r>
      <w:r w:rsidR="00D87EB5">
        <w:rPr>
          <w:bCs/>
          <w:sz w:val="28"/>
          <w:szCs w:val="28"/>
        </w:rPr>
        <w:t>20</w:t>
      </w:r>
      <w:r w:rsidRPr="009C4799">
        <w:rPr>
          <w:bCs/>
          <w:sz w:val="28"/>
          <w:szCs w:val="28"/>
        </w:rPr>
        <w:t xml:space="preserve"> году </w:t>
      </w:r>
      <w:r w:rsidR="00750705">
        <w:rPr>
          <w:bCs/>
          <w:sz w:val="28"/>
          <w:szCs w:val="28"/>
        </w:rPr>
        <w:t>1</w:t>
      </w:r>
      <w:r w:rsidR="00D87EB5">
        <w:rPr>
          <w:bCs/>
          <w:sz w:val="28"/>
          <w:szCs w:val="28"/>
        </w:rPr>
        <w:t>11,3</w:t>
      </w:r>
      <w:r w:rsidR="00D43879" w:rsidRPr="009C4799">
        <w:rPr>
          <w:bCs/>
          <w:sz w:val="28"/>
          <w:szCs w:val="28"/>
        </w:rPr>
        <w:t xml:space="preserve"> миллион</w:t>
      </w:r>
      <w:r w:rsidR="00D87EB5">
        <w:rPr>
          <w:bCs/>
          <w:sz w:val="28"/>
          <w:szCs w:val="28"/>
        </w:rPr>
        <w:t>а</w:t>
      </w:r>
      <w:r w:rsidR="00D43879" w:rsidRPr="009C4799">
        <w:rPr>
          <w:bCs/>
          <w:sz w:val="28"/>
          <w:szCs w:val="28"/>
        </w:rPr>
        <w:t xml:space="preserve"> рублей, в 20</w:t>
      </w:r>
      <w:r w:rsidR="00377DE3">
        <w:rPr>
          <w:bCs/>
          <w:sz w:val="28"/>
          <w:szCs w:val="28"/>
        </w:rPr>
        <w:t>2</w:t>
      </w:r>
      <w:r w:rsidR="00D87EB5">
        <w:rPr>
          <w:bCs/>
          <w:sz w:val="28"/>
          <w:szCs w:val="28"/>
        </w:rPr>
        <w:t>1</w:t>
      </w:r>
      <w:r w:rsidR="00750705">
        <w:rPr>
          <w:bCs/>
          <w:sz w:val="28"/>
          <w:szCs w:val="28"/>
        </w:rPr>
        <w:t xml:space="preserve"> </w:t>
      </w:r>
      <w:r w:rsidR="00D87EB5">
        <w:rPr>
          <w:bCs/>
          <w:sz w:val="28"/>
          <w:szCs w:val="28"/>
        </w:rPr>
        <w:t>–</w:t>
      </w:r>
      <w:r w:rsidR="00750705">
        <w:rPr>
          <w:bCs/>
          <w:sz w:val="28"/>
          <w:szCs w:val="28"/>
        </w:rPr>
        <w:t xml:space="preserve"> 1</w:t>
      </w:r>
      <w:r w:rsidR="00D87EB5">
        <w:rPr>
          <w:bCs/>
          <w:sz w:val="28"/>
          <w:szCs w:val="28"/>
        </w:rPr>
        <w:t>21,4</w:t>
      </w:r>
      <w:r w:rsidR="00D43879" w:rsidRPr="009C4799">
        <w:rPr>
          <w:bCs/>
          <w:sz w:val="28"/>
          <w:szCs w:val="28"/>
        </w:rPr>
        <w:t xml:space="preserve"> миллион</w:t>
      </w:r>
      <w:r w:rsidR="00D87EB5">
        <w:rPr>
          <w:bCs/>
          <w:sz w:val="28"/>
          <w:szCs w:val="28"/>
        </w:rPr>
        <w:t>а</w:t>
      </w:r>
      <w:r w:rsidR="00D43879" w:rsidRPr="009C4799">
        <w:rPr>
          <w:bCs/>
          <w:sz w:val="28"/>
          <w:szCs w:val="28"/>
        </w:rPr>
        <w:t xml:space="preserve"> рублей, в 20</w:t>
      </w:r>
      <w:r w:rsidR="00750705">
        <w:rPr>
          <w:bCs/>
          <w:sz w:val="28"/>
          <w:szCs w:val="28"/>
        </w:rPr>
        <w:t>2</w:t>
      </w:r>
      <w:r w:rsidR="00D87EB5">
        <w:rPr>
          <w:bCs/>
          <w:sz w:val="28"/>
          <w:szCs w:val="28"/>
        </w:rPr>
        <w:t>2</w:t>
      </w:r>
      <w:r w:rsidR="00D43879" w:rsidRPr="009C4799">
        <w:rPr>
          <w:bCs/>
          <w:sz w:val="28"/>
          <w:szCs w:val="28"/>
        </w:rPr>
        <w:t xml:space="preserve"> году – </w:t>
      </w:r>
      <w:r w:rsidR="00750705">
        <w:rPr>
          <w:bCs/>
          <w:sz w:val="28"/>
          <w:szCs w:val="28"/>
        </w:rPr>
        <w:t>13</w:t>
      </w:r>
      <w:r w:rsidR="00D87EB5">
        <w:rPr>
          <w:bCs/>
          <w:sz w:val="28"/>
          <w:szCs w:val="28"/>
        </w:rPr>
        <w:t>2,6</w:t>
      </w:r>
      <w:r w:rsidR="00D43879" w:rsidRPr="009C4799">
        <w:rPr>
          <w:bCs/>
          <w:sz w:val="28"/>
          <w:szCs w:val="28"/>
        </w:rPr>
        <w:t xml:space="preserve"> миллиона рублей. В наших планах на среднесрочную перспективу – </w:t>
      </w:r>
      <w:r w:rsidR="00D87EB5">
        <w:rPr>
          <w:bCs/>
          <w:sz w:val="28"/>
          <w:szCs w:val="28"/>
        </w:rPr>
        <w:t xml:space="preserve">реализация национальных проектов на территории района: </w:t>
      </w:r>
      <w:r w:rsidR="00D43879" w:rsidRPr="009C4799">
        <w:rPr>
          <w:bCs/>
          <w:sz w:val="28"/>
          <w:szCs w:val="28"/>
        </w:rPr>
        <w:t>ремонт автодорог и дворовых территорий</w:t>
      </w:r>
      <w:r w:rsidR="006B3EAA" w:rsidRPr="009C4799">
        <w:rPr>
          <w:bCs/>
          <w:sz w:val="28"/>
          <w:szCs w:val="28"/>
        </w:rPr>
        <w:t xml:space="preserve">, </w:t>
      </w:r>
      <w:r w:rsidR="00D87EB5">
        <w:rPr>
          <w:bCs/>
          <w:sz w:val="28"/>
          <w:szCs w:val="28"/>
        </w:rPr>
        <w:t>проведение благоустройства районного центра и населенных пунктов сельских поселений района, водоснабжение и газоснабжение,</w:t>
      </w:r>
      <w:r w:rsidR="00775B5C">
        <w:rPr>
          <w:bCs/>
          <w:sz w:val="28"/>
          <w:szCs w:val="28"/>
        </w:rPr>
        <w:t xml:space="preserve"> проведение капитального ремонта многоквартирных жилых домов,</w:t>
      </w:r>
      <w:r w:rsidR="00D87EB5">
        <w:rPr>
          <w:bCs/>
          <w:sz w:val="28"/>
          <w:szCs w:val="28"/>
        </w:rPr>
        <w:t xml:space="preserve"> </w:t>
      </w:r>
      <w:r w:rsidR="00775B5C">
        <w:rPr>
          <w:bCs/>
          <w:sz w:val="28"/>
          <w:szCs w:val="28"/>
        </w:rPr>
        <w:t xml:space="preserve">приобретение жилья детям-сиротам, </w:t>
      </w:r>
      <w:r w:rsidR="00D87EB5">
        <w:rPr>
          <w:bCs/>
          <w:sz w:val="28"/>
          <w:szCs w:val="28"/>
        </w:rPr>
        <w:t>участие во все</w:t>
      </w:r>
      <w:r w:rsidR="00775B5C">
        <w:rPr>
          <w:bCs/>
          <w:sz w:val="28"/>
          <w:szCs w:val="28"/>
        </w:rPr>
        <w:t>х</w:t>
      </w:r>
      <w:r w:rsidR="00D87EB5">
        <w:rPr>
          <w:bCs/>
          <w:sz w:val="28"/>
          <w:szCs w:val="28"/>
        </w:rPr>
        <w:t xml:space="preserve"> </w:t>
      </w:r>
      <w:r w:rsidR="00775B5C">
        <w:rPr>
          <w:bCs/>
          <w:sz w:val="28"/>
          <w:szCs w:val="28"/>
        </w:rPr>
        <w:t>региональных программах</w:t>
      </w:r>
      <w:r w:rsidR="00377DE3">
        <w:rPr>
          <w:bCs/>
          <w:sz w:val="28"/>
          <w:szCs w:val="28"/>
        </w:rPr>
        <w:t>, другие важные вопросы.</w:t>
      </w:r>
    </w:p>
    <w:p w:rsidR="00162B7D" w:rsidRDefault="00162B7D" w:rsidP="006854EE">
      <w:pPr>
        <w:pStyle w:val="a3"/>
        <w:ind w:firstLine="709"/>
        <w:rPr>
          <w:bCs/>
          <w:sz w:val="28"/>
          <w:szCs w:val="28"/>
        </w:rPr>
      </w:pPr>
    </w:p>
    <w:p w:rsidR="00B825FF" w:rsidRDefault="00895516" w:rsidP="006854EE">
      <w:pPr>
        <w:pStyle w:val="a3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="00B825FF">
        <w:rPr>
          <w:bCs/>
          <w:sz w:val="28"/>
          <w:szCs w:val="28"/>
        </w:rPr>
        <w:t xml:space="preserve">ачальник отдела экономики, </w:t>
      </w:r>
    </w:p>
    <w:p w:rsidR="00B825FF" w:rsidRDefault="00B825FF" w:rsidP="006854EE">
      <w:pPr>
        <w:pStyle w:val="a3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торговли и бытовых услуг</w:t>
      </w:r>
    </w:p>
    <w:p w:rsidR="00B825FF" w:rsidRPr="009C4799" w:rsidRDefault="00B825FF" w:rsidP="006854EE">
      <w:pPr>
        <w:pStyle w:val="a3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администрации района                                  </w:t>
      </w:r>
      <w:r w:rsidR="00895516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          Н.В. Дедова</w:t>
      </w:r>
    </w:p>
    <w:sectPr w:rsidR="00B825FF" w:rsidRPr="009C4799" w:rsidSect="00617860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851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0B11" w:rsidRDefault="00AF0B11">
      <w:r>
        <w:separator/>
      </w:r>
    </w:p>
  </w:endnote>
  <w:endnote w:type="continuationSeparator" w:id="1">
    <w:p w:rsidR="00AF0B11" w:rsidRDefault="00AF0B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543" w:rsidRDefault="00961532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A454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A4543" w:rsidRDefault="007A4543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543" w:rsidRDefault="007A4543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0B11" w:rsidRDefault="00AF0B11">
      <w:r>
        <w:separator/>
      </w:r>
    </w:p>
  </w:footnote>
  <w:footnote w:type="continuationSeparator" w:id="1">
    <w:p w:rsidR="00AF0B11" w:rsidRDefault="00AF0B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543" w:rsidRDefault="00961532" w:rsidP="00C96DA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A454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A4543" w:rsidRDefault="007A4543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543" w:rsidRDefault="00961532" w:rsidP="001C54D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A454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75B5C">
      <w:rPr>
        <w:rStyle w:val="a6"/>
        <w:noProof/>
      </w:rPr>
      <w:t>5</w:t>
    </w:r>
    <w:r>
      <w:rPr>
        <w:rStyle w:val="a6"/>
      </w:rPr>
      <w:fldChar w:fldCharType="end"/>
    </w:r>
  </w:p>
  <w:p w:rsidR="007A4543" w:rsidRDefault="007A4543">
    <w:pPr>
      <w:pStyle w:val="a5"/>
      <w:framePr w:wrap="around" w:vAnchor="text" w:hAnchor="margin" w:xAlign="right" w:y="1"/>
      <w:rPr>
        <w:rStyle w:val="a6"/>
      </w:rPr>
    </w:pPr>
  </w:p>
  <w:p w:rsidR="007A4543" w:rsidRDefault="007A4543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A55B7"/>
    <w:multiLevelType w:val="hybridMultilevel"/>
    <w:tmpl w:val="1D28D8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205DFB"/>
    <w:multiLevelType w:val="hybridMultilevel"/>
    <w:tmpl w:val="862A96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BE6145"/>
    <w:multiLevelType w:val="hybridMultilevel"/>
    <w:tmpl w:val="9F4462D4"/>
    <w:lvl w:ilvl="0" w:tplc="0BF64E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2907A8"/>
    <w:multiLevelType w:val="hybridMultilevel"/>
    <w:tmpl w:val="E3A854FE"/>
    <w:lvl w:ilvl="0" w:tplc="226E50A2">
      <w:start w:val="1"/>
      <w:numFmt w:val="decimal"/>
      <w:lvlText w:val="%1."/>
      <w:lvlJc w:val="left"/>
      <w:pPr>
        <w:ind w:left="10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9" w:hanging="360"/>
      </w:pPr>
    </w:lvl>
    <w:lvl w:ilvl="2" w:tplc="0419001B" w:tentative="1">
      <w:start w:val="1"/>
      <w:numFmt w:val="lowerRoman"/>
      <w:lvlText w:val="%3."/>
      <w:lvlJc w:val="right"/>
      <w:pPr>
        <w:ind w:left="2529" w:hanging="180"/>
      </w:pPr>
    </w:lvl>
    <w:lvl w:ilvl="3" w:tplc="0419000F" w:tentative="1">
      <w:start w:val="1"/>
      <w:numFmt w:val="decimal"/>
      <w:lvlText w:val="%4."/>
      <w:lvlJc w:val="left"/>
      <w:pPr>
        <w:ind w:left="3249" w:hanging="360"/>
      </w:pPr>
    </w:lvl>
    <w:lvl w:ilvl="4" w:tplc="04190019" w:tentative="1">
      <w:start w:val="1"/>
      <w:numFmt w:val="lowerLetter"/>
      <w:lvlText w:val="%5."/>
      <w:lvlJc w:val="left"/>
      <w:pPr>
        <w:ind w:left="3969" w:hanging="360"/>
      </w:pPr>
    </w:lvl>
    <w:lvl w:ilvl="5" w:tplc="0419001B" w:tentative="1">
      <w:start w:val="1"/>
      <w:numFmt w:val="lowerRoman"/>
      <w:lvlText w:val="%6."/>
      <w:lvlJc w:val="right"/>
      <w:pPr>
        <w:ind w:left="4689" w:hanging="180"/>
      </w:pPr>
    </w:lvl>
    <w:lvl w:ilvl="6" w:tplc="0419000F" w:tentative="1">
      <w:start w:val="1"/>
      <w:numFmt w:val="decimal"/>
      <w:lvlText w:val="%7."/>
      <w:lvlJc w:val="left"/>
      <w:pPr>
        <w:ind w:left="5409" w:hanging="360"/>
      </w:pPr>
    </w:lvl>
    <w:lvl w:ilvl="7" w:tplc="04190019" w:tentative="1">
      <w:start w:val="1"/>
      <w:numFmt w:val="lowerLetter"/>
      <w:lvlText w:val="%8."/>
      <w:lvlJc w:val="left"/>
      <w:pPr>
        <w:ind w:left="6129" w:hanging="360"/>
      </w:pPr>
    </w:lvl>
    <w:lvl w:ilvl="8" w:tplc="0419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4">
    <w:nsid w:val="52321CE2"/>
    <w:multiLevelType w:val="hybridMultilevel"/>
    <w:tmpl w:val="2676C654"/>
    <w:lvl w:ilvl="0" w:tplc="715A0B0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FB74C67"/>
    <w:multiLevelType w:val="hybridMultilevel"/>
    <w:tmpl w:val="A74C9120"/>
    <w:lvl w:ilvl="0" w:tplc="61D49774">
      <w:start w:val="2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A13135"/>
    <w:multiLevelType w:val="hybridMultilevel"/>
    <w:tmpl w:val="38E8AA7E"/>
    <w:lvl w:ilvl="0" w:tplc="BF3CEC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B80FF1"/>
    <w:multiLevelType w:val="hybridMultilevel"/>
    <w:tmpl w:val="B3961526"/>
    <w:lvl w:ilvl="0" w:tplc="61D49774">
      <w:start w:val="2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EF25E60"/>
    <w:multiLevelType w:val="hybridMultilevel"/>
    <w:tmpl w:val="A93A8CEE"/>
    <w:lvl w:ilvl="0" w:tplc="71A071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7"/>
  </w:num>
  <w:num w:numId="6">
    <w:abstractNumId w:val="5"/>
  </w:num>
  <w:num w:numId="7">
    <w:abstractNumId w:val="8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ocumentProtection w:edit="readOnly" w:enforcement="0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6D82"/>
    <w:rsid w:val="00002A60"/>
    <w:rsid w:val="00003BEB"/>
    <w:rsid w:val="00006AD6"/>
    <w:rsid w:val="00007D20"/>
    <w:rsid w:val="00010C59"/>
    <w:rsid w:val="00017254"/>
    <w:rsid w:val="0002006F"/>
    <w:rsid w:val="0002406C"/>
    <w:rsid w:val="000279AF"/>
    <w:rsid w:val="00030FF6"/>
    <w:rsid w:val="00032878"/>
    <w:rsid w:val="00034905"/>
    <w:rsid w:val="00034DB8"/>
    <w:rsid w:val="00035933"/>
    <w:rsid w:val="000424E4"/>
    <w:rsid w:val="00042E95"/>
    <w:rsid w:val="0004392D"/>
    <w:rsid w:val="0004457D"/>
    <w:rsid w:val="00045F3B"/>
    <w:rsid w:val="000461A1"/>
    <w:rsid w:val="00050712"/>
    <w:rsid w:val="00055FB1"/>
    <w:rsid w:val="00056065"/>
    <w:rsid w:val="00071403"/>
    <w:rsid w:val="000725E5"/>
    <w:rsid w:val="000774FC"/>
    <w:rsid w:val="00077C5F"/>
    <w:rsid w:val="00084165"/>
    <w:rsid w:val="0008508B"/>
    <w:rsid w:val="00090736"/>
    <w:rsid w:val="000A747B"/>
    <w:rsid w:val="000B007D"/>
    <w:rsid w:val="000B0C3E"/>
    <w:rsid w:val="000B1AEF"/>
    <w:rsid w:val="000B1DE7"/>
    <w:rsid w:val="000B3008"/>
    <w:rsid w:val="000B509A"/>
    <w:rsid w:val="000C2B2B"/>
    <w:rsid w:val="000D0B04"/>
    <w:rsid w:val="000E0019"/>
    <w:rsid w:val="000E14E4"/>
    <w:rsid w:val="000E2B82"/>
    <w:rsid w:val="000E32FF"/>
    <w:rsid w:val="000E471B"/>
    <w:rsid w:val="000E7623"/>
    <w:rsid w:val="000F1EDF"/>
    <w:rsid w:val="000F3709"/>
    <w:rsid w:val="00102CF7"/>
    <w:rsid w:val="001047F1"/>
    <w:rsid w:val="00105FB1"/>
    <w:rsid w:val="00107946"/>
    <w:rsid w:val="00107C16"/>
    <w:rsid w:val="00114484"/>
    <w:rsid w:val="0011790A"/>
    <w:rsid w:val="00121B8C"/>
    <w:rsid w:val="00121C67"/>
    <w:rsid w:val="00124637"/>
    <w:rsid w:val="0012633E"/>
    <w:rsid w:val="00126AC3"/>
    <w:rsid w:val="00135083"/>
    <w:rsid w:val="0014178C"/>
    <w:rsid w:val="001426C8"/>
    <w:rsid w:val="00143D68"/>
    <w:rsid w:val="00144168"/>
    <w:rsid w:val="00144662"/>
    <w:rsid w:val="0014775F"/>
    <w:rsid w:val="0015007F"/>
    <w:rsid w:val="00151E47"/>
    <w:rsid w:val="00154C90"/>
    <w:rsid w:val="00161D03"/>
    <w:rsid w:val="00162B7D"/>
    <w:rsid w:val="00163B01"/>
    <w:rsid w:val="00165E10"/>
    <w:rsid w:val="00167D47"/>
    <w:rsid w:val="001713EB"/>
    <w:rsid w:val="00175EE1"/>
    <w:rsid w:val="001763D4"/>
    <w:rsid w:val="001839FC"/>
    <w:rsid w:val="0019014D"/>
    <w:rsid w:val="00192535"/>
    <w:rsid w:val="0019297D"/>
    <w:rsid w:val="00196AA7"/>
    <w:rsid w:val="00197BCE"/>
    <w:rsid w:val="001A028D"/>
    <w:rsid w:val="001A3868"/>
    <w:rsid w:val="001A386F"/>
    <w:rsid w:val="001A3966"/>
    <w:rsid w:val="001A557A"/>
    <w:rsid w:val="001A6677"/>
    <w:rsid w:val="001A6B1F"/>
    <w:rsid w:val="001B160F"/>
    <w:rsid w:val="001B383F"/>
    <w:rsid w:val="001B496E"/>
    <w:rsid w:val="001B6DCD"/>
    <w:rsid w:val="001C1C38"/>
    <w:rsid w:val="001C2890"/>
    <w:rsid w:val="001C54DD"/>
    <w:rsid w:val="001C6437"/>
    <w:rsid w:val="001C6561"/>
    <w:rsid w:val="001C7733"/>
    <w:rsid w:val="001D01DE"/>
    <w:rsid w:val="001D0AE0"/>
    <w:rsid w:val="001D10F6"/>
    <w:rsid w:val="001D51F5"/>
    <w:rsid w:val="001D5FCA"/>
    <w:rsid w:val="001E1A06"/>
    <w:rsid w:val="001E1D8F"/>
    <w:rsid w:val="001E202B"/>
    <w:rsid w:val="001F0ECB"/>
    <w:rsid w:val="001F2E09"/>
    <w:rsid w:val="00200EF2"/>
    <w:rsid w:val="00206834"/>
    <w:rsid w:val="00207D47"/>
    <w:rsid w:val="0021024F"/>
    <w:rsid w:val="002104E6"/>
    <w:rsid w:val="00213D89"/>
    <w:rsid w:val="002140C9"/>
    <w:rsid w:val="002154EA"/>
    <w:rsid w:val="00223E0A"/>
    <w:rsid w:val="00224A09"/>
    <w:rsid w:val="00225172"/>
    <w:rsid w:val="00225999"/>
    <w:rsid w:val="00227A4F"/>
    <w:rsid w:val="00227C50"/>
    <w:rsid w:val="002373C2"/>
    <w:rsid w:val="0024393D"/>
    <w:rsid w:val="0024705F"/>
    <w:rsid w:val="00250EC1"/>
    <w:rsid w:val="00252E48"/>
    <w:rsid w:val="00253471"/>
    <w:rsid w:val="002548FC"/>
    <w:rsid w:val="002563CF"/>
    <w:rsid w:val="00260DAB"/>
    <w:rsid w:val="002643B3"/>
    <w:rsid w:val="00265325"/>
    <w:rsid w:val="0026633C"/>
    <w:rsid w:val="00275A56"/>
    <w:rsid w:val="00280799"/>
    <w:rsid w:val="00281C2D"/>
    <w:rsid w:val="002866C0"/>
    <w:rsid w:val="002933F6"/>
    <w:rsid w:val="0029570E"/>
    <w:rsid w:val="002A5883"/>
    <w:rsid w:val="002B23E5"/>
    <w:rsid w:val="002B255B"/>
    <w:rsid w:val="002B68D8"/>
    <w:rsid w:val="002B7ABB"/>
    <w:rsid w:val="002C2231"/>
    <w:rsid w:val="002C3F29"/>
    <w:rsid w:val="002C5F06"/>
    <w:rsid w:val="002D1736"/>
    <w:rsid w:val="002D48BC"/>
    <w:rsid w:val="002E077A"/>
    <w:rsid w:val="002E2F8D"/>
    <w:rsid w:val="002F67EC"/>
    <w:rsid w:val="00301C74"/>
    <w:rsid w:val="003027BA"/>
    <w:rsid w:val="003034AB"/>
    <w:rsid w:val="003110A0"/>
    <w:rsid w:val="00314A1A"/>
    <w:rsid w:val="00317299"/>
    <w:rsid w:val="00322B86"/>
    <w:rsid w:val="00322CEC"/>
    <w:rsid w:val="003306E3"/>
    <w:rsid w:val="00333770"/>
    <w:rsid w:val="003349CD"/>
    <w:rsid w:val="003448BD"/>
    <w:rsid w:val="00345657"/>
    <w:rsid w:val="00346A57"/>
    <w:rsid w:val="003506E5"/>
    <w:rsid w:val="00351B35"/>
    <w:rsid w:val="003529C3"/>
    <w:rsid w:val="0035599F"/>
    <w:rsid w:val="00360C1D"/>
    <w:rsid w:val="0036194A"/>
    <w:rsid w:val="00362C8C"/>
    <w:rsid w:val="00364C12"/>
    <w:rsid w:val="003656AE"/>
    <w:rsid w:val="003729B4"/>
    <w:rsid w:val="0037575F"/>
    <w:rsid w:val="003763CC"/>
    <w:rsid w:val="00377DE3"/>
    <w:rsid w:val="003802C8"/>
    <w:rsid w:val="00380426"/>
    <w:rsid w:val="003808B3"/>
    <w:rsid w:val="00383B3F"/>
    <w:rsid w:val="00384EF5"/>
    <w:rsid w:val="00391951"/>
    <w:rsid w:val="003970CC"/>
    <w:rsid w:val="00397ED4"/>
    <w:rsid w:val="003A1DA5"/>
    <w:rsid w:val="003A367F"/>
    <w:rsid w:val="003A5229"/>
    <w:rsid w:val="003A5C49"/>
    <w:rsid w:val="003B019A"/>
    <w:rsid w:val="003B1820"/>
    <w:rsid w:val="003B1AD4"/>
    <w:rsid w:val="003B710D"/>
    <w:rsid w:val="003C1E5A"/>
    <w:rsid w:val="003C7144"/>
    <w:rsid w:val="003D697B"/>
    <w:rsid w:val="003D6BA2"/>
    <w:rsid w:val="003E1420"/>
    <w:rsid w:val="003F2052"/>
    <w:rsid w:val="00406140"/>
    <w:rsid w:val="00411C75"/>
    <w:rsid w:val="00413E8A"/>
    <w:rsid w:val="004163CF"/>
    <w:rsid w:val="00425097"/>
    <w:rsid w:val="00425B75"/>
    <w:rsid w:val="00427EE6"/>
    <w:rsid w:val="004306FB"/>
    <w:rsid w:val="00430C4A"/>
    <w:rsid w:val="00435ECF"/>
    <w:rsid w:val="00436B86"/>
    <w:rsid w:val="00442E31"/>
    <w:rsid w:val="004440D0"/>
    <w:rsid w:val="00444925"/>
    <w:rsid w:val="00450567"/>
    <w:rsid w:val="004517B2"/>
    <w:rsid w:val="00452667"/>
    <w:rsid w:val="00454D81"/>
    <w:rsid w:val="004556D6"/>
    <w:rsid w:val="004558EF"/>
    <w:rsid w:val="00457E9F"/>
    <w:rsid w:val="00460971"/>
    <w:rsid w:val="00462610"/>
    <w:rsid w:val="004628B7"/>
    <w:rsid w:val="004657B5"/>
    <w:rsid w:val="0047049B"/>
    <w:rsid w:val="00475121"/>
    <w:rsid w:val="004763EC"/>
    <w:rsid w:val="004774E6"/>
    <w:rsid w:val="004839C3"/>
    <w:rsid w:val="0048510A"/>
    <w:rsid w:val="00492E6C"/>
    <w:rsid w:val="004944A8"/>
    <w:rsid w:val="0049643C"/>
    <w:rsid w:val="00496D82"/>
    <w:rsid w:val="00497FDE"/>
    <w:rsid w:val="004A086D"/>
    <w:rsid w:val="004A18A9"/>
    <w:rsid w:val="004A7102"/>
    <w:rsid w:val="004B3728"/>
    <w:rsid w:val="004B7491"/>
    <w:rsid w:val="004C09E3"/>
    <w:rsid w:val="004C47B0"/>
    <w:rsid w:val="004C7557"/>
    <w:rsid w:val="004C7AF3"/>
    <w:rsid w:val="004D0AB6"/>
    <w:rsid w:val="004D1703"/>
    <w:rsid w:val="004D267C"/>
    <w:rsid w:val="004D70B3"/>
    <w:rsid w:val="004E05A0"/>
    <w:rsid w:val="004E0AB6"/>
    <w:rsid w:val="004E5BC6"/>
    <w:rsid w:val="004E5C82"/>
    <w:rsid w:val="004F012E"/>
    <w:rsid w:val="004F1D36"/>
    <w:rsid w:val="004F40E4"/>
    <w:rsid w:val="004F4937"/>
    <w:rsid w:val="00501B66"/>
    <w:rsid w:val="00501F50"/>
    <w:rsid w:val="0050290C"/>
    <w:rsid w:val="00502ABE"/>
    <w:rsid w:val="00502C15"/>
    <w:rsid w:val="00511AEF"/>
    <w:rsid w:val="005148C2"/>
    <w:rsid w:val="00516D27"/>
    <w:rsid w:val="00517B39"/>
    <w:rsid w:val="00521813"/>
    <w:rsid w:val="00524AC9"/>
    <w:rsid w:val="00525763"/>
    <w:rsid w:val="0053129B"/>
    <w:rsid w:val="005313FE"/>
    <w:rsid w:val="00532E48"/>
    <w:rsid w:val="00534911"/>
    <w:rsid w:val="00536A05"/>
    <w:rsid w:val="00540E96"/>
    <w:rsid w:val="005422D0"/>
    <w:rsid w:val="00545E7A"/>
    <w:rsid w:val="00546B89"/>
    <w:rsid w:val="0055071F"/>
    <w:rsid w:val="005514AC"/>
    <w:rsid w:val="0055177D"/>
    <w:rsid w:val="00551BAA"/>
    <w:rsid w:val="005566E4"/>
    <w:rsid w:val="005625AA"/>
    <w:rsid w:val="00563058"/>
    <w:rsid w:val="0056496A"/>
    <w:rsid w:val="00566579"/>
    <w:rsid w:val="00570B07"/>
    <w:rsid w:val="00572880"/>
    <w:rsid w:val="00573140"/>
    <w:rsid w:val="005770AB"/>
    <w:rsid w:val="0057754B"/>
    <w:rsid w:val="00577BAA"/>
    <w:rsid w:val="00594111"/>
    <w:rsid w:val="00595EB7"/>
    <w:rsid w:val="005A03FE"/>
    <w:rsid w:val="005A0492"/>
    <w:rsid w:val="005A0FD9"/>
    <w:rsid w:val="005A1A1B"/>
    <w:rsid w:val="005A3F5A"/>
    <w:rsid w:val="005A678C"/>
    <w:rsid w:val="005B4AA9"/>
    <w:rsid w:val="005C0CC0"/>
    <w:rsid w:val="005C228F"/>
    <w:rsid w:val="005D4009"/>
    <w:rsid w:val="005D4704"/>
    <w:rsid w:val="005E2297"/>
    <w:rsid w:val="005E7876"/>
    <w:rsid w:val="005F3434"/>
    <w:rsid w:val="00602A9C"/>
    <w:rsid w:val="00605069"/>
    <w:rsid w:val="00611A80"/>
    <w:rsid w:val="00612158"/>
    <w:rsid w:val="00612E52"/>
    <w:rsid w:val="0061411D"/>
    <w:rsid w:val="00614E77"/>
    <w:rsid w:val="00615FAD"/>
    <w:rsid w:val="006169FC"/>
    <w:rsid w:val="00617860"/>
    <w:rsid w:val="00617EB9"/>
    <w:rsid w:val="00623376"/>
    <w:rsid w:val="0062574C"/>
    <w:rsid w:val="00627956"/>
    <w:rsid w:val="006328DD"/>
    <w:rsid w:val="00633883"/>
    <w:rsid w:val="00637CE1"/>
    <w:rsid w:val="006403DE"/>
    <w:rsid w:val="00640F6D"/>
    <w:rsid w:val="0064340E"/>
    <w:rsid w:val="006448B7"/>
    <w:rsid w:val="00646A36"/>
    <w:rsid w:val="0064740F"/>
    <w:rsid w:val="006500F8"/>
    <w:rsid w:val="00653305"/>
    <w:rsid w:val="00653585"/>
    <w:rsid w:val="00653A6F"/>
    <w:rsid w:val="00657287"/>
    <w:rsid w:val="0067101F"/>
    <w:rsid w:val="00672B20"/>
    <w:rsid w:val="006805D2"/>
    <w:rsid w:val="00680BA8"/>
    <w:rsid w:val="006854EE"/>
    <w:rsid w:val="00685A23"/>
    <w:rsid w:val="0069093D"/>
    <w:rsid w:val="00691816"/>
    <w:rsid w:val="006938AB"/>
    <w:rsid w:val="006948F6"/>
    <w:rsid w:val="006B0A59"/>
    <w:rsid w:val="006B2DD1"/>
    <w:rsid w:val="006B3EAA"/>
    <w:rsid w:val="006B6998"/>
    <w:rsid w:val="006C1C2D"/>
    <w:rsid w:val="006C5E57"/>
    <w:rsid w:val="006D00E3"/>
    <w:rsid w:val="006D3836"/>
    <w:rsid w:val="006D430B"/>
    <w:rsid w:val="006D5949"/>
    <w:rsid w:val="006D775A"/>
    <w:rsid w:val="006E172F"/>
    <w:rsid w:val="00700006"/>
    <w:rsid w:val="00701049"/>
    <w:rsid w:val="007029C2"/>
    <w:rsid w:val="00702FB3"/>
    <w:rsid w:val="00705CFF"/>
    <w:rsid w:val="00707657"/>
    <w:rsid w:val="00711F79"/>
    <w:rsid w:val="0071444C"/>
    <w:rsid w:val="00717D3A"/>
    <w:rsid w:val="00717D98"/>
    <w:rsid w:val="00720791"/>
    <w:rsid w:val="00720E75"/>
    <w:rsid w:val="007232C0"/>
    <w:rsid w:val="00726700"/>
    <w:rsid w:val="00733148"/>
    <w:rsid w:val="007408A4"/>
    <w:rsid w:val="007431B2"/>
    <w:rsid w:val="00745010"/>
    <w:rsid w:val="007457C3"/>
    <w:rsid w:val="00746232"/>
    <w:rsid w:val="00750705"/>
    <w:rsid w:val="0075147D"/>
    <w:rsid w:val="00767A18"/>
    <w:rsid w:val="007739F2"/>
    <w:rsid w:val="007741FC"/>
    <w:rsid w:val="00774FA6"/>
    <w:rsid w:val="00775B5C"/>
    <w:rsid w:val="007760BE"/>
    <w:rsid w:val="00777419"/>
    <w:rsid w:val="00790159"/>
    <w:rsid w:val="007902E5"/>
    <w:rsid w:val="007919B2"/>
    <w:rsid w:val="007A06C0"/>
    <w:rsid w:val="007A1A68"/>
    <w:rsid w:val="007A3768"/>
    <w:rsid w:val="007A3CAF"/>
    <w:rsid w:val="007A4543"/>
    <w:rsid w:val="007A5530"/>
    <w:rsid w:val="007A7DB1"/>
    <w:rsid w:val="007B6712"/>
    <w:rsid w:val="007B74B6"/>
    <w:rsid w:val="007C1556"/>
    <w:rsid w:val="007C1A7F"/>
    <w:rsid w:val="007C5ABA"/>
    <w:rsid w:val="007C6474"/>
    <w:rsid w:val="007C6B7E"/>
    <w:rsid w:val="007D74E8"/>
    <w:rsid w:val="007E4AC9"/>
    <w:rsid w:val="007E7031"/>
    <w:rsid w:val="007F0FFB"/>
    <w:rsid w:val="007F3B5E"/>
    <w:rsid w:val="007F57F9"/>
    <w:rsid w:val="007F6442"/>
    <w:rsid w:val="00801D90"/>
    <w:rsid w:val="00802C5F"/>
    <w:rsid w:val="008078B4"/>
    <w:rsid w:val="00807F9A"/>
    <w:rsid w:val="00814BB8"/>
    <w:rsid w:val="00831426"/>
    <w:rsid w:val="008342ED"/>
    <w:rsid w:val="008400F9"/>
    <w:rsid w:val="008439DE"/>
    <w:rsid w:val="0084542F"/>
    <w:rsid w:val="00851DBD"/>
    <w:rsid w:val="00854420"/>
    <w:rsid w:val="00854C94"/>
    <w:rsid w:val="008556F3"/>
    <w:rsid w:val="00855E0B"/>
    <w:rsid w:val="0085612E"/>
    <w:rsid w:val="00856530"/>
    <w:rsid w:val="00862ACA"/>
    <w:rsid w:val="008736AF"/>
    <w:rsid w:val="00875933"/>
    <w:rsid w:val="00877518"/>
    <w:rsid w:val="00877DC8"/>
    <w:rsid w:val="00881165"/>
    <w:rsid w:val="008851B0"/>
    <w:rsid w:val="00886022"/>
    <w:rsid w:val="00886694"/>
    <w:rsid w:val="0089272D"/>
    <w:rsid w:val="008928A8"/>
    <w:rsid w:val="00893DB3"/>
    <w:rsid w:val="00895516"/>
    <w:rsid w:val="00895A16"/>
    <w:rsid w:val="008A1C35"/>
    <w:rsid w:val="008A4903"/>
    <w:rsid w:val="008A4F0A"/>
    <w:rsid w:val="008A60D2"/>
    <w:rsid w:val="008A71EB"/>
    <w:rsid w:val="008A7C35"/>
    <w:rsid w:val="008B1A12"/>
    <w:rsid w:val="008B687D"/>
    <w:rsid w:val="008B70B5"/>
    <w:rsid w:val="008C53D3"/>
    <w:rsid w:val="008D0EF2"/>
    <w:rsid w:val="008D12F9"/>
    <w:rsid w:val="008D3608"/>
    <w:rsid w:val="008E2D05"/>
    <w:rsid w:val="008E445E"/>
    <w:rsid w:val="008F091B"/>
    <w:rsid w:val="008F1E1F"/>
    <w:rsid w:val="008F3025"/>
    <w:rsid w:val="008F3D8B"/>
    <w:rsid w:val="008F4CCA"/>
    <w:rsid w:val="008F7D1F"/>
    <w:rsid w:val="00903269"/>
    <w:rsid w:val="0090399B"/>
    <w:rsid w:val="00904D7E"/>
    <w:rsid w:val="00905B37"/>
    <w:rsid w:val="009114C3"/>
    <w:rsid w:val="00915F75"/>
    <w:rsid w:val="00917107"/>
    <w:rsid w:val="009172BC"/>
    <w:rsid w:val="00922340"/>
    <w:rsid w:val="0092544F"/>
    <w:rsid w:val="009254BD"/>
    <w:rsid w:val="00936BB4"/>
    <w:rsid w:val="00936EA0"/>
    <w:rsid w:val="00940FB4"/>
    <w:rsid w:val="009463A4"/>
    <w:rsid w:val="009467D5"/>
    <w:rsid w:val="009477F8"/>
    <w:rsid w:val="00951107"/>
    <w:rsid w:val="00954A7A"/>
    <w:rsid w:val="00955CA3"/>
    <w:rsid w:val="00955DAB"/>
    <w:rsid w:val="0096132E"/>
    <w:rsid w:val="00961532"/>
    <w:rsid w:val="009655F5"/>
    <w:rsid w:val="00975F5C"/>
    <w:rsid w:val="00991DC1"/>
    <w:rsid w:val="009921E2"/>
    <w:rsid w:val="009961E0"/>
    <w:rsid w:val="009975B6"/>
    <w:rsid w:val="00997FD5"/>
    <w:rsid w:val="009A1063"/>
    <w:rsid w:val="009A32CF"/>
    <w:rsid w:val="009A4EEA"/>
    <w:rsid w:val="009A5941"/>
    <w:rsid w:val="009A5D9F"/>
    <w:rsid w:val="009A731E"/>
    <w:rsid w:val="009B0091"/>
    <w:rsid w:val="009B0D02"/>
    <w:rsid w:val="009B2A8F"/>
    <w:rsid w:val="009B76AE"/>
    <w:rsid w:val="009B7BF3"/>
    <w:rsid w:val="009C4799"/>
    <w:rsid w:val="009C65FF"/>
    <w:rsid w:val="009D0D72"/>
    <w:rsid w:val="009D5374"/>
    <w:rsid w:val="009D55F6"/>
    <w:rsid w:val="009D7BCC"/>
    <w:rsid w:val="009E3D3C"/>
    <w:rsid w:val="009F058B"/>
    <w:rsid w:val="009F7497"/>
    <w:rsid w:val="00A0268A"/>
    <w:rsid w:val="00A03CCF"/>
    <w:rsid w:val="00A05B5E"/>
    <w:rsid w:val="00A06A9E"/>
    <w:rsid w:val="00A11816"/>
    <w:rsid w:val="00A17E4A"/>
    <w:rsid w:val="00A20A86"/>
    <w:rsid w:val="00A21AAA"/>
    <w:rsid w:val="00A21BD1"/>
    <w:rsid w:val="00A2358B"/>
    <w:rsid w:val="00A27DAE"/>
    <w:rsid w:val="00A34699"/>
    <w:rsid w:val="00A41D9E"/>
    <w:rsid w:val="00A50C43"/>
    <w:rsid w:val="00A560B0"/>
    <w:rsid w:val="00A57C20"/>
    <w:rsid w:val="00A61CC1"/>
    <w:rsid w:val="00A625A0"/>
    <w:rsid w:val="00A67666"/>
    <w:rsid w:val="00A70DF4"/>
    <w:rsid w:val="00A74FBA"/>
    <w:rsid w:val="00A84CC4"/>
    <w:rsid w:val="00A90DAF"/>
    <w:rsid w:val="00A94080"/>
    <w:rsid w:val="00A9710B"/>
    <w:rsid w:val="00AA1342"/>
    <w:rsid w:val="00AA64C5"/>
    <w:rsid w:val="00AA68D1"/>
    <w:rsid w:val="00AB45FC"/>
    <w:rsid w:val="00AB686E"/>
    <w:rsid w:val="00AC04DE"/>
    <w:rsid w:val="00AC147D"/>
    <w:rsid w:val="00AC242E"/>
    <w:rsid w:val="00AC244B"/>
    <w:rsid w:val="00AC43CC"/>
    <w:rsid w:val="00AC50F2"/>
    <w:rsid w:val="00AD5BB1"/>
    <w:rsid w:val="00AE2089"/>
    <w:rsid w:val="00AE32E4"/>
    <w:rsid w:val="00AE5900"/>
    <w:rsid w:val="00AF036A"/>
    <w:rsid w:val="00AF0B11"/>
    <w:rsid w:val="00AF5BD0"/>
    <w:rsid w:val="00AF7966"/>
    <w:rsid w:val="00B0691B"/>
    <w:rsid w:val="00B13D2E"/>
    <w:rsid w:val="00B14CA0"/>
    <w:rsid w:val="00B174C0"/>
    <w:rsid w:val="00B233EE"/>
    <w:rsid w:val="00B2395E"/>
    <w:rsid w:val="00B23C0A"/>
    <w:rsid w:val="00B2462A"/>
    <w:rsid w:val="00B257CA"/>
    <w:rsid w:val="00B25D6F"/>
    <w:rsid w:val="00B35413"/>
    <w:rsid w:val="00B36F89"/>
    <w:rsid w:val="00B41203"/>
    <w:rsid w:val="00B425FD"/>
    <w:rsid w:val="00B46150"/>
    <w:rsid w:val="00B53E4E"/>
    <w:rsid w:val="00B565DC"/>
    <w:rsid w:val="00B61A30"/>
    <w:rsid w:val="00B620DF"/>
    <w:rsid w:val="00B6294F"/>
    <w:rsid w:val="00B67C1E"/>
    <w:rsid w:val="00B71B26"/>
    <w:rsid w:val="00B735EB"/>
    <w:rsid w:val="00B7658F"/>
    <w:rsid w:val="00B81E09"/>
    <w:rsid w:val="00B825FF"/>
    <w:rsid w:val="00B9178B"/>
    <w:rsid w:val="00B919D4"/>
    <w:rsid w:val="00B92FB0"/>
    <w:rsid w:val="00B93A05"/>
    <w:rsid w:val="00B94580"/>
    <w:rsid w:val="00BA42FF"/>
    <w:rsid w:val="00BA7368"/>
    <w:rsid w:val="00BC0A95"/>
    <w:rsid w:val="00BC1ECB"/>
    <w:rsid w:val="00BC2478"/>
    <w:rsid w:val="00BC6ABD"/>
    <w:rsid w:val="00BD1025"/>
    <w:rsid w:val="00BD1B02"/>
    <w:rsid w:val="00BD500F"/>
    <w:rsid w:val="00BD7BCA"/>
    <w:rsid w:val="00BE11BC"/>
    <w:rsid w:val="00BE21B8"/>
    <w:rsid w:val="00BE4D4C"/>
    <w:rsid w:val="00BE571D"/>
    <w:rsid w:val="00C02B11"/>
    <w:rsid w:val="00C05CB5"/>
    <w:rsid w:val="00C07784"/>
    <w:rsid w:val="00C15CA0"/>
    <w:rsid w:val="00C161FF"/>
    <w:rsid w:val="00C16CBC"/>
    <w:rsid w:val="00C16D5C"/>
    <w:rsid w:val="00C266D7"/>
    <w:rsid w:val="00C27506"/>
    <w:rsid w:val="00C312EC"/>
    <w:rsid w:val="00C32386"/>
    <w:rsid w:val="00C32E34"/>
    <w:rsid w:val="00C34E41"/>
    <w:rsid w:val="00C37884"/>
    <w:rsid w:val="00C454FF"/>
    <w:rsid w:val="00C4629B"/>
    <w:rsid w:val="00C46D7A"/>
    <w:rsid w:val="00C47A4D"/>
    <w:rsid w:val="00C56D98"/>
    <w:rsid w:val="00C60FC7"/>
    <w:rsid w:val="00C61BD3"/>
    <w:rsid w:val="00C67D85"/>
    <w:rsid w:val="00C76514"/>
    <w:rsid w:val="00C81382"/>
    <w:rsid w:val="00C82814"/>
    <w:rsid w:val="00C8317E"/>
    <w:rsid w:val="00C9158D"/>
    <w:rsid w:val="00C91897"/>
    <w:rsid w:val="00C92D64"/>
    <w:rsid w:val="00C945EF"/>
    <w:rsid w:val="00C96DA3"/>
    <w:rsid w:val="00CA0FA6"/>
    <w:rsid w:val="00CA0FF8"/>
    <w:rsid w:val="00CA1FF2"/>
    <w:rsid w:val="00CA6154"/>
    <w:rsid w:val="00CA77F4"/>
    <w:rsid w:val="00CB242B"/>
    <w:rsid w:val="00CB3FF9"/>
    <w:rsid w:val="00CB46A6"/>
    <w:rsid w:val="00CB550D"/>
    <w:rsid w:val="00CB56D9"/>
    <w:rsid w:val="00CC2F9F"/>
    <w:rsid w:val="00CD18AB"/>
    <w:rsid w:val="00CD4AB0"/>
    <w:rsid w:val="00CD4B6A"/>
    <w:rsid w:val="00CE03B1"/>
    <w:rsid w:val="00CE305E"/>
    <w:rsid w:val="00CE4800"/>
    <w:rsid w:val="00CE58F0"/>
    <w:rsid w:val="00CE6B07"/>
    <w:rsid w:val="00CF01CA"/>
    <w:rsid w:val="00CF11AA"/>
    <w:rsid w:val="00D05D61"/>
    <w:rsid w:val="00D06CC7"/>
    <w:rsid w:val="00D11EE7"/>
    <w:rsid w:val="00D2348F"/>
    <w:rsid w:val="00D23E72"/>
    <w:rsid w:val="00D25E0D"/>
    <w:rsid w:val="00D32C5D"/>
    <w:rsid w:val="00D33367"/>
    <w:rsid w:val="00D33471"/>
    <w:rsid w:val="00D356BC"/>
    <w:rsid w:val="00D43130"/>
    <w:rsid w:val="00D43879"/>
    <w:rsid w:val="00D50F98"/>
    <w:rsid w:val="00D5521A"/>
    <w:rsid w:val="00D55A9B"/>
    <w:rsid w:val="00D56606"/>
    <w:rsid w:val="00D613A7"/>
    <w:rsid w:val="00D633E8"/>
    <w:rsid w:val="00D63A87"/>
    <w:rsid w:val="00D662C4"/>
    <w:rsid w:val="00D6684C"/>
    <w:rsid w:val="00D70DCF"/>
    <w:rsid w:val="00D717DB"/>
    <w:rsid w:val="00D7372C"/>
    <w:rsid w:val="00D73F17"/>
    <w:rsid w:val="00D7620D"/>
    <w:rsid w:val="00D8148F"/>
    <w:rsid w:val="00D86CC5"/>
    <w:rsid w:val="00D87EB5"/>
    <w:rsid w:val="00D91DE0"/>
    <w:rsid w:val="00D95173"/>
    <w:rsid w:val="00D96662"/>
    <w:rsid w:val="00D97E45"/>
    <w:rsid w:val="00DA0B52"/>
    <w:rsid w:val="00DA2F3E"/>
    <w:rsid w:val="00DA379D"/>
    <w:rsid w:val="00DA4EAE"/>
    <w:rsid w:val="00DB6A21"/>
    <w:rsid w:val="00DC542F"/>
    <w:rsid w:val="00DC5D41"/>
    <w:rsid w:val="00DD1B08"/>
    <w:rsid w:val="00DD79EC"/>
    <w:rsid w:val="00DE05C7"/>
    <w:rsid w:val="00DE074E"/>
    <w:rsid w:val="00DE2EB0"/>
    <w:rsid w:val="00DE3063"/>
    <w:rsid w:val="00DE7C0C"/>
    <w:rsid w:val="00DE7C5E"/>
    <w:rsid w:val="00DF0424"/>
    <w:rsid w:val="00DF1B1C"/>
    <w:rsid w:val="00E01CCE"/>
    <w:rsid w:val="00E02D58"/>
    <w:rsid w:val="00E04C97"/>
    <w:rsid w:val="00E15088"/>
    <w:rsid w:val="00E22CDE"/>
    <w:rsid w:val="00E23C8A"/>
    <w:rsid w:val="00E247E7"/>
    <w:rsid w:val="00E24A95"/>
    <w:rsid w:val="00E32085"/>
    <w:rsid w:val="00E35770"/>
    <w:rsid w:val="00E358A3"/>
    <w:rsid w:val="00E409AA"/>
    <w:rsid w:val="00E52CA5"/>
    <w:rsid w:val="00E53781"/>
    <w:rsid w:val="00E548E2"/>
    <w:rsid w:val="00E5620F"/>
    <w:rsid w:val="00E7145F"/>
    <w:rsid w:val="00E73F0D"/>
    <w:rsid w:val="00E75A23"/>
    <w:rsid w:val="00E76921"/>
    <w:rsid w:val="00E829D7"/>
    <w:rsid w:val="00E84C11"/>
    <w:rsid w:val="00E85C81"/>
    <w:rsid w:val="00E85F88"/>
    <w:rsid w:val="00E90AFE"/>
    <w:rsid w:val="00E933F9"/>
    <w:rsid w:val="00E96C8E"/>
    <w:rsid w:val="00EA4193"/>
    <w:rsid w:val="00EA6745"/>
    <w:rsid w:val="00EB26B5"/>
    <w:rsid w:val="00EB3F7E"/>
    <w:rsid w:val="00EB7430"/>
    <w:rsid w:val="00EC007F"/>
    <w:rsid w:val="00EC1CCC"/>
    <w:rsid w:val="00ED18A4"/>
    <w:rsid w:val="00ED301E"/>
    <w:rsid w:val="00EE0E2E"/>
    <w:rsid w:val="00EE303C"/>
    <w:rsid w:val="00EE4C8B"/>
    <w:rsid w:val="00EE5CD4"/>
    <w:rsid w:val="00EE71A6"/>
    <w:rsid w:val="00EF231D"/>
    <w:rsid w:val="00EF235C"/>
    <w:rsid w:val="00EF68D6"/>
    <w:rsid w:val="00F03C18"/>
    <w:rsid w:val="00F04910"/>
    <w:rsid w:val="00F14F66"/>
    <w:rsid w:val="00F17F97"/>
    <w:rsid w:val="00F20C0A"/>
    <w:rsid w:val="00F230B0"/>
    <w:rsid w:val="00F239AA"/>
    <w:rsid w:val="00F267FC"/>
    <w:rsid w:val="00F2741B"/>
    <w:rsid w:val="00F33126"/>
    <w:rsid w:val="00F33248"/>
    <w:rsid w:val="00F36060"/>
    <w:rsid w:val="00F41440"/>
    <w:rsid w:val="00F41575"/>
    <w:rsid w:val="00F41A9E"/>
    <w:rsid w:val="00F44B66"/>
    <w:rsid w:val="00F46C3A"/>
    <w:rsid w:val="00F474E6"/>
    <w:rsid w:val="00F57B32"/>
    <w:rsid w:val="00F651EA"/>
    <w:rsid w:val="00F65D71"/>
    <w:rsid w:val="00F66D04"/>
    <w:rsid w:val="00F66E08"/>
    <w:rsid w:val="00F67FA3"/>
    <w:rsid w:val="00F70F0C"/>
    <w:rsid w:val="00F816A9"/>
    <w:rsid w:val="00F859D8"/>
    <w:rsid w:val="00F86F86"/>
    <w:rsid w:val="00F90559"/>
    <w:rsid w:val="00F92FF8"/>
    <w:rsid w:val="00F940F9"/>
    <w:rsid w:val="00F955B7"/>
    <w:rsid w:val="00FB568B"/>
    <w:rsid w:val="00FB5A90"/>
    <w:rsid w:val="00FC06F0"/>
    <w:rsid w:val="00FC2DD6"/>
    <w:rsid w:val="00FC7022"/>
    <w:rsid w:val="00FD0737"/>
    <w:rsid w:val="00FD374A"/>
    <w:rsid w:val="00FD3E6B"/>
    <w:rsid w:val="00FD4BD6"/>
    <w:rsid w:val="00FD52B4"/>
    <w:rsid w:val="00FD7475"/>
    <w:rsid w:val="00FD7A83"/>
    <w:rsid w:val="00FE0FDF"/>
    <w:rsid w:val="00FE12C0"/>
    <w:rsid w:val="00FE16AA"/>
    <w:rsid w:val="00FE45D9"/>
    <w:rsid w:val="00FE5E02"/>
    <w:rsid w:val="00FE69D6"/>
    <w:rsid w:val="00FF3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2C5D"/>
    <w:rPr>
      <w:sz w:val="24"/>
      <w:szCs w:val="24"/>
    </w:rPr>
  </w:style>
  <w:style w:type="paragraph" w:styleId="1">
    <w:name w:val="heading 1"/>
    <w:basedOn w:val="a"/>
    <w:next w:val="a"/>
    <w:qFormat/>
    <w:rsid w:val="00D32C5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32C5D"/>
    <w:pPr>
      <w:keepNext/>
      <w:jc w:val="both"/>
      <w:outlineLvl w:val="1"/>
    </w:pPr>
    <w:rPr>
      <w:b/>
      <w:bCs/>
      <w:sz w:val="26"/>
    </w:rPr>
  </w:style>
  <w:style w:type="paragraph" w:styleId="3">
    <w:name w:val="heading 3"/>
    <w:basedOn w:val="a"/>
    <w:next w:val="a"/>
    <w:qFormat/>
    <w:rsid w:val="00D32C5D"/>
    <w:pPr>
      <w:keepNext/>
      <w:jc w:val="both"/>
      <w:outlineLvl w:val="2"/>
    </w:pPr>
    <w:rPr>
      <w:b/>
      <w:bCs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A90DA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A90DA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A90DA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A90DA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32C5D"/>
    <w:pPr>
      <w:jc w:val="both"/>
    </w:pPr>
    <w:rPr>
      <w:sz w:val="32"/>
    </w:rPr>
  </w:style>
  <w:style w:type="paragraph" w:styleId="20">
    <w:name w:val="Body Text 2"/>
    <w:basedOn w:val="a"/>
    <w:link w:val="21"/>
    <w:rsid w:val="00D32C5D"/>
    <w:pPr>
      <w:jc w:val="both"/>
    </w:pPr>
    <w:rPr>
      <w:b/>
      <w:bCs/>
      <w:sz w:val="26"/>
    </w:rPr>
  </w:style>
  <w:style w:type="paragraph" w:styleId="30">
    <w:name w:val="Body Text 3"/>
    <w:basedOn w:val="a"/>
    <w:rsid w:val="00D32C5D"/>
    <w:pPr>
      <w:jc w:val="both"/>
    </w:pPr>
    <w:rPr>
      <w:sz w:val="26"/>
    </w:rPr>
  </w:style>
  <w:style w:type="paragraph" w:styleId="a5">
    <w:name w:val="header"/>
    <w:basedOn w:val="a"/>
    <w:rsid w:val="00D32C5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32C5D"/>
  </w:style>
  <w:style w:type="paragraph" w:styleId="a7">
    <w:name w:val="Body Text Indent"/>
    <w:basedOn w:val="a"/>
    <w:rsid w:val="00D32C5D"/>
    <w:pPr>
      <w:ind w:firstLine="540"/>
      <w:jc w:val="both"/>
    </w:pPr>
    <w:rPr>
      <w:sz w:val="26"/>
    </w:rPr>
  </w:style>
  <w:style w:type="paragraph" w:styleId="a8">
    <w:name w:val="footer"/>
    <w:basedOn w:val="a"/>
    <w:rsid w:val="00D32C5D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rsid w:val="00D32C5D"/>
    <w:pPr>
      <w:ind w:firstLine="708"/>
      <w:jc w:val="both"/>
    </w:pPr>
    <w:rPr>
      <w:sz w:val="26"/>
    </w:rPr>
  </w:style>
  <w:style w:type="paragraph" w:customStyle="1" w:styleId="a9">
    <w:name w:val="???????"/>
    <w:rsid w:val="00175EE1"/>
  </w:style>
  <w:style w:type="character" w:customStyle="1" w:styleId="21">
    <w:name w:val="Основной текст 2 Знак"/>
    <w:basedOn w:val="a0"/>
    <w:link w:val="20"/>
    <w:rsid w:val="004D0AB6"/>
    <w:rPr>
      <w:b/>
      <w:bCs/>
      <w:sz w:val="26"/>
      <w:szCs w:val="24"/>
    </w:rPr>
  </w:style>
  <w:style w:type="character" w:customStyle="1" w:styleId="FontStyle12">
    <w:name w:val="Font Style12"/>
    <w:rsid w:val="004D0AB6"/>
    <w:rPr>
      <w:rFonts w:ascii="Times New Roman" w:hAnsi="Times New Roman" w:cs="Times New Roman" w:hint="default"/>
      <w:b/>
      <w:bCs/>
      <w:sz w:val="26"/>
      <w:szCs w:val="26"/>
    </w:rPr>
  </w:style>
  <w:style w:type="paragraph" w:styleId="aa">
    <w:name w:val="Normal (Web)"/>
    <w:basedOn w:val="a"/>
    <w:uiPriority w:val="99"/>
    <w:unhideWhenUsed/>
    <w:rsid w:val="004D0AB6"/>
    <w:pPr>
      <w:spacing w:before="100" w:beforeAutospacing="1" w:after="100" w:afterAutospacing="1"/>
    </w:pPr>
  </w:style>
  <w:style w:type="paragraph" w:customStyle="1" w:styleId="ConsPlusNormal">
    <w:name w:val="ConsPlusNormal"/>
    <w:rsid w:val="005D4704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List Paragraph"/>
    <w:basedOn w:val="a"/>
    <w:uiPriority w:val="34"/>
    <w:qFormat/>
    <w:rsid w:val="001839FC"/>
    <w:pPr>
      <w:ind w:left="720"/>
      <w:contextualSpacing/>
    </w:pPr>
    <w:rPr>
      <w:sz w:val="28"/>
      <w:szCs w:val="20"/>
    </w:rPr>
  </w:style>
  <w:style w:type="character" w:customStyle="1" w:styleId="50">
    <w:name w:val="Заголовок 5 Знак"/>
    <w:basedOn w:val="a0"/>
    <w:link w:val="5"/>
    <w:semiHidden/>
    <w:rsid w:val="00A90D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A90D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A90D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A90DAF"/>
    <w:rPr>
      <w:rFonts w:asciiTheme="majorHAnsi" w:eastAsiaTheme="majorEastAsia" w:hAnsiTheme="majorHAnsi" w:cstheme="majorBidi"/>
      <w:color w:val="404040" w:themeColor="text1" w:themeTint="BF"/>
    </w:rPr>
  </w:style>
  <w:style w:type="paragraph" w:styleId="ac">
    <w:name w:val="No Spacing"/>
    <w:uiPriority w:val="1"/>
    <w:qFormat/>
    <w:rsid w:val="00F70F0C"/>
    <w:rPr>
      <w:rFonts w:eastAsia="Calibri"/>
      <w:sz w:val="28"/>
      <w:szCs w:val="28"/>
      <w:lang w:eastAsia="en-US"/>
    </w:rPr>
  </w:style>
  <w:style w:type="character" w:styleId="ad">
    <w:name w:val="Emphasis"/>
    <w:basedOn w:val="a0"/>
    <w:uiPriority w:val="20"/>
    <w:qFormat/>
    <w:rsid w:val="00F70F0C"/>
    <w:rPr>
      <w:i/>
      <w:iCs/>
    </w:rPr>
  </w:style>
  <w:style w:type="paragraph" w:customStyle="1" w:styleId="Default">
    <w:name w:val="Default"/>
    <w:rsid w:val="00F70F0C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pple-style-span">
    <w:name w:val="apple-style-span"/>
    <w:rsid w:val="00685A23"/>
  </w:style>
  <w:style w:type="character" w:customStyle="1" w:styleId="a4">
    <w:name w:val="Основной текст Знак"/>
    <w:basedOn w:val="a0"/>
    <w:link w:val="a3"/>
    <w:rsid w:val="00685A23"/>
    <w:rPr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0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36EF6BE-9107-4E81-9B66-E863F22CA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2861</Words>
  <Characters>16308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Структура  ежемесячной аналитической записки субъекта Российской Федерации</vt:lpstr>
    </vt:vector>
  </TitlesOfParts>
  <Company/>
  <LinksUpToDate>false</LinksUpToDate>
  <CharactersWithSpaces>19131</CharactersWithSpaces>
  <SharedDoc>false</SharedDoc>
  <HLinks>
    <vt:vector size="24" baseType="variant">
      <vt:variant>
        <vt:i4>2949145</vt:i4>
      </vt:variant>
      <vt:variant>
        <vt:i4>8</vt:i4>
      </vt:variant>
      <vt:variant>
        <vt:i4>0</vt:i4>
      </vt:variant>
      <vt:variant>
        <vt:i4>5</vt:i4>
      </vt:variant>
      <vt:variant>
        <vt:lpwstr>http://hghltd.yandex.net/yandbtm?text=%D0%B4%D0%BE%D0%BA%D0%BB%D0%B0%D0%B4%20%D0%BE%20%D0%BA%20%D0%BF%D1%80%D0%BE%D0%B3%D0%BD%D0%BE%D0%B7%D1%83%20%D1%81%D0%BE%D1%86%D0%B8%D0%B0%D0%BB%D1%8C%D0%BD%D0%BE-%D1%8D%D0%BA%D0%BE%D0%BD%D0%BE%D0%BC%D0%B8%D1%87%D0%B5%D1%81%D0%BA%D0%BE%D0%B3%D0%BE%20%D1%80%D0%B0%D0%B7%D0%B2%D0%B8%D1%82%D0%B8%D1%8F%20%D0%BD%D0%B0%202013%20%D0%B3%D0%BE%D0%B4&amp;url=http%3A%2F%2Fgrachevka.org%2Fupload%2FFile%2FOtdel%2520ekonomiki%2F2.doc&amp;fmode=envelope&amp;lr=191&amp;l10n=ru&amp;mime=doc&amp;sign=546c7d47228ac577de322523ff5a17d7&amp;keyno=0</vt:lpwstr>
      </vt:variant>
      <vt:variant>
        <vt:lpwstr>YANDEX_23</vt:lpwstr>
      </vt:variant>
      <vt:variant>
        <vt:i4>2949145</vt:i4>
      </vt:variant>
      <vt:variant>
        <vt:i4>6</vt:i4>
      </vt:variant>
      <vt:variant>
        <vt:i4>0</vt:i4>
      </vt:variant>
      <vt:variant>
        <vt:i4>5</vt:i4>
      </vt:variant>
      <vt:variant>
        <vt:lpwstr>http://hghltd.yandex.net/yandbtm?text=%D0%B4%D0%BE%D0%BA%D0%BB%D0%B0%D0%B4%20%D0%BE%20%D0%BA%20%D0%BF%D1%80%D0%BE%D0%B3%D0%BD%D0%BE%D0%B7%D1%83%20%D1%81%D0%BE%D1%86%D0%B8%D0%B0%D0%BB%D1%8C%D0%BD%D0%BE-%D1%8D%D0%BA%D0%BE%D0%BD%D0%BE%D0%BC%D0%B8%D1%87%D0%B5%D1%81%D0%BA%D0%BE%D0%B3%D0%BE%20%D1%80%D0%B0%D0%B7%D0%B2%D0%B8%D1%82%D0%B8%D1%8F%20%D0%BD%D0%B0%202013%20%D0%B3%D0%BE%D0%B4&amp;url=http%3A%2F%2Fgrachevka.org%2Fupload%2FFile%2FOtdel%2520ekonomiki%2F2.doc&amp;fmode=envelope&amp;lr=191&amp;l10n=ru&amp;mime=doc&amp;sign=546c7d47228ac577de322523ff5a17d7&amp;keyno=0</vt:lpwstr>
      </vt:variant>
      <vt:variant>
        <vt:lpwstr>YANDEX_21</vt:lpwstr>
      </vt:variant>
      <vt:variant>
        <vt:i4>2949145</vt:i4>
      </vt:variant>
      <vt:variant>
        <vt:i4>3</vt:i4>
      </vt:variant>
      <vt:variant>
        <vt:i4>0</vt:i4>
      </vt:variant>
      <vt:variant>
        <vt:i4>5</vt:i4>
      </vt:variant>
      <vt:variant>
        <vt:lpwstr>http://hghltd.yandex.net/yandbtm?text=%D0%B4%D0%BE%D0%BA%D0%BB%D0%B0%D0%B4%20%D0%BE%20%D0%BA%20%D0%BF%D1%80%D0%BE%D0%B3%D0%BD%D0%BE%D0%B7%D1%83%20%D1%81%D0%BE%D1%86%D0%B8%D0%B0%D0%BB%D1%8C%D0%BD%D0%BE-%D1%8D%D0%BA%D0%BE%D0%BD%D0%BE%D0%BC%D0%B8%D1%87%D0%B5%D1%81%D0%BA%D0%BE%D0%B3%D0%BE%20%D1%80%D0%B0%D0%B7%D0%B2%D0%B8%D1%82%D0%B8%D1%8F%20%D0%BD%D0%B0%202013%20%D0%B3%D0%BE%D0%B4&amp;url=http%3A%2F%2Fgrachevka.org%2Fupload%2FFile%2FOtdel%2520ekonomiki%2F2.doc&amp;fmode=envelope&amp;lr=191&amp;l10n=ru&amp;mime=doc&amp;sign=546c7d47228ac577de322523ff5a17d7&amp;keyno=0</vt:lpwstr>
      </vt:variant>
      <vt:variant>
        <vt:lpwstr>YANDEX_22</vt:lpwstr>
      </vt:variant>
      <vt:variant>
        <vt:i4>2949145</vt:i4>
      </vt:variant>
      <vt:variant>
        <vt:i4>0</vt:i4>
      </vt:variant>
      <vt:variant>
        <vt:i4>0</vt:i4>
      </vt:variant>
      <vt:variant>
        <vt:i4>5</vt:i4>
      </vt:variant>
      <vt:variant>
        <vt:lpwstr>http://hghltd.yandex.net/yandbtm?text=%D0%B4%D0%BE%D0%BA%D0%BB%D0%B0%D0%B4%20%D0%BE%20%D0%BA%20%D0%BF%D1%80%D0%BE%D0%B3%D0%BD%D0%BE%D0%B7%D1%83%20%D1%81%D0%BE%D1%86%D0%B8%D0%B0%D0%BB%D1%8C%D0%BD%D0%BE-%D1%8D%D0%BA%D0%BE%D0%BD%D0%BE%D0%BC%D0%B8%D1%87%D0%B5%D1%81%D0%BA%D0%BE%D0%B3%D0%BE%20%D1%80%D0%B0%D0%B7%D0%B2%D0%B8%D1%82%D0%B8%D1%8F%20%D0%BD%D0%B0%202013%20%D0%B3%D0%BE%D0%B4&amp;url=http%3A%2F%2Fgrachevka.org%2Fupload%2FFile%2FOtdel%2520ekonomiki%2F2.doc&amp;fmode=envelope&amp;lr=191&amp;l10n=ru&amp;mime=doc&amp;sign=546c7d47228ac577de322523ff5a17d7&amp;keyno=0</vt:lpwstr>
      </vt:variant>
      <vt:variant>
        <vt:lpwstr>YANDEX_20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Структура  ежемесячной аналитической записки субъекта Российской Федерации</dc:title>
  <dc:creator>Тябин К.В.</dc:creator>
  <cp:lastModifiedBy>ekonomika</cp:lastModifiedBy>
  <cp:revision>3</cp:revision>
  <cp:lastPrinted>2017-11-24T12:31:00Z</cp:lastPrinted>
  <dcterms:created xsi:type="dcterms:W3CDTF">2019-11-11T07:12:00Z</dcterms:created>
  <dcterms:modified xsi:type="dcterms:W3CDTF">2019-11-11T07:56:00Z</dcterms:modified>
</cp:coreProperties>
</file>