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FCC" w:rsidRPr="006C1CDC" w:rsidRDefault="008F5FCC" w:rsidP="008F5FCC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Отчет о фактически предоставленных</w:t>
      </w:r>
      <w:r w:rsidRPr="006C1CDC">
        <w:rPr>
          <w:b/>
          <w:sz w:val="28"/>
          <w:szCs w:val="28"/>
        </w:rPr>
        <w:t xml:space="preserve"> межбюджетных трансферт</w:t>
      </w:r>
      <w:r>
        <w:rPr>
          <w:b/>
          <w:sz w:val="28"/>
          <w:szCs w:val="28"/>
        </w:rPr>
        <w:t>ов</w:t>
      </w:r>
      <w:r w:rsidRPr="006C1CDC">
        <w:rPr>
          <w:b/>
          <w:sz w:val="28"/>
          <w:szCs w:val="28"/>
        </w:rPr>
        <w:t xml:space="preserve"> городско</w:t>
      </w:r>
      <w:r w:rsidR="0042332E">
        <w:rPr>
          <w:b/>
          <w:sz w:val="28"/>
          <w:szCs w:val="28"/>
        </w:rPr>
        <w:t>му</w:t>
      </w:r>
      <w:r w:rsidR="004B624F">
        <w:rPr>
          <w:b/>
          <w:sz w:val="28"/>
          <w:szCs w:val="28"/>
        </w:rPr>
        <w:t xml:space="preserve"> и </w:t>
      </w:r>
      <w:r w:rsidR="004B624F" w:rsidRPr="006C1CDC">
        <w:rPr>
          <w:b/>
          <w:sz w:val="28"/>
          <w:szCs w:val="28"/>
        </w:rPr>
        <w:t>сельск</w:t>
      </w:r>
      <w:r w:rsidR="004B624F">
        <w:rPr>
          <w:b/>
          <w:sz w:val="28"/>
          <w:szCs w:val="28"/>
        </w:rPr>
        <w:t>им</w:t>
      </w:r>
      <w:r w:rsidRPr="006C1CDC">
        <w:rPr>
          <w:b/>
          <w:sz w:val="28"/>
          <w:szCs w:val="28"/>
        </w:rPr>
        <w:t xml:space="preserve"> поселени</w:t>
      </w:r>
      <w:r w:rsidR="004B624F">
        <w:rPr>
          <w:b/>
          <w:sz w:val="28"/>
          <w:szCs w:val="28"/>
        </w:rPr>
        <w:t>ям</w:t>
      </w:r>
      <w:r>
        <w:rPr>
          <w:b/>
          <w:sz w:val="28"/>
          <w:szCs w:val="28"/>
        </w:rPr>
        <w:t xml:space="preserve"> за 2020 год</w:t>
      </w:r>
      <w:r w:rsidRPr="006C1CDC">
        <w:rPr>
          <w:b/>
          <w:sz w:val="28"/>
          <w:szCs w:val="28"/>
        </w:rPr>
        <w:t>.</w:t>
      </w:r>
    </w:p>
    <w:p w:rsidR="008F5FCC" w:rsidRDefault="008F5FCC" w:rsidP="008F5FC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руб.                                                                                                    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2051"/>
        <w:gridCol w:w="2579"/>
        <w:gridCol w:w="1701"/>
      </w:tblGrid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E5190B" w:rsidRDefault="008F5FCC" w:rsidP="00455D64">
            <w:pPr>
              <w:spacing w:line="360" w:lineRule="auto"/>
              <w:jc w:val="both"/>
            </w:pPr>
            <w:r w:rsidRPr="00E5190B">
              <w:t>Наименование</w:t>
            </w:r>
          </w:p>
          <w:p w:rsidR="008F5FCC" w:rsidRPr="00E5190B" w:rsidRDefault="008F5FCC" w:rsidP="00455D64">
            <w:pPr>
              <w:spacing w:line="360" w:lineRule="auto"/>
              <w:jc w:val="both"/>
            </w:pPr>
            <w:r>
              <w:t>поселений</w:t>
            </w:r>
          </w:p>
        </w:tc>
        <w:tc>
          <w:tcPr>
            <w:tcW w:w="2051" w:type="dxa"/>
            <w:shd w:val="clear" w:color="auto" w:fill="auto"/>
          </w:tcPr>
          <w:p w:rsidR="008F5FCC" w:rsidRPr="00E5190B" w:rsidRDefault="008F5FCC" w:rsidP="00455D64">
            <w:pPr>
              <w:spacing w:line="360" w:lineRule="auto"/>
              <w:jc w:val="both"/>
            </w:pPr>
            <w:r>
              <w:t>Дотация на в</w:t>
            </w:r>
            <w:r w:rsidRPr="00E5190B">
              <w:t>ыравнивание бюджетной обеспеченности поселений</w:t>
            </w:r>
          </w:p>
        </w:tc>
        <w:tc>
          <w:tcPr>
            <w:tcW w:w="2579" w:type="dxa"/>
            <w:shd w:val="clear" w:color="auto" w:fill="auto"/>
          </w:tcPr>
          <w:p w:rsidR="008F5FCC" w:rsidRPr="00E5190B" w:rsidRDefault="008F5FCC" w:rsidP="00455D64">
            <w:pPr>
              <w:spacing w:line="360" w:lineRule="auto"/>
              <w:jc w:val="both"/>
            </w:pPr>
            <w:r w:rsidRPr="001D1E9F">
              <w:rPr>
                <w:color w:val="000000"/>
              </w:rPr>
              <w:t>Дотация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shd w:val="clear" w:color="auto" w:fill="auto"/>
          </w:tcPr>
          <w:p w:rsidR="008F5FCC" w:rsidRPr="00E5190B" w:rsidRDefault="008F5FCC" w:rsidP="00455D64">
            <w:pPr>
              <w:spacing w:line="360" w:lineRule="auto"/>
              <w:jc w:val="both"/>
            </w:pPr>
            <w:r w:rsidRPr="00E5190B">
              <w:t>Итого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 xml:space="preserve">Брасовское 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136000,00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60600,00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196600,00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Вороново-Логское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181000,00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817500,00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998500,00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Глодневское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Добриковское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Крупецкое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93000</w:t>
            </w:r>
            <w:r w:rsidRPr="001D1E9F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360300,00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453300,00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Погребское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197000</w:t>
            </w:r>
            <w:r w:rsidRPr="001D1E9F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1397000,00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Сныткинское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98000</w:t>
            </w:r>
            <w:r w:rsidRPr="001D1E9F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332300,00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430300,00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1D1E9F">
              <w:rPr>
                <w:sz w:val="28"/>
                <w:szCs w:val="28"/>
              </w:rPr>
              <w:t>Столбовское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75000</w:t>
            </w:r>
            <w:r w:rsidRPr="001D1E9F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379100,00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454100,00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Дубровкое</w:t>
            </w:r>
          </w:p>
        </w:tc>
        <w:tc>
          <w:tcPr>
            <w:tcW w:w="2051" w:type="dxa"/>
            <w:shd w:val="clear" w:color="auto" w:fill="auto"/>
          </w:tcPr>
          <w:p w:rsidR="008F5FCC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228700,00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Веребское</w:t>
            </w:r>
          </w:p>
        </w:tc>
        <w:tc>
          <w:tcPr>
            <w:tcW w:w="2051" w:type="dxa"/>
            <w:shd w:val="clear" w:color="auto" w:fill="auto"/>
          </w:tcPr>
          <w:p w:rsidR="008F5FCC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579" w:type="dxa"/>
            <w:shd w:val="clear" w:color="auto" w:fill="auto"/>
          </w:tcPr>
          <w:p w:rsidR="008F5FCC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366500,00</w:t>
            </w:r>
          </w:p>
        </w:tc>
        <w:tc>
          <w:tcPr>
            <w:tcW w:w="1701" w:type="dxa"/>
            <w:shd w:val="clear" w:color="auto" w:fill="auto"/>
          </w:tcPr>
          <w:p w:rsidR="008F5FCC" w:rsidRDefault="008F5FCC" w:rsidP="00455D6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366500,00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29676A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676A">
              <w:rPr>
                <w:sz w:val="28"/>
                <w:szCs w:val="28"/>
              </w:rPr>
              <w:t>Локотское</w:t>
            </w:r>
          </w:p>
        </w:tc>
        <w:tc>
          <w:tcPr>
            <w:tcW w:w="2051" w:type="dxa"/>
            <w:shd w:val="clear" w:color="auto" w:fill="auto"/>
          </w:tcPr>
          <w:p w:rsidR="008F5FCC" w:rsidRPr="0029676A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676A">
              <w:rPr>
                <w:sz w:val="28"/>
                <w:szCs w:val="28"/>
              </w:rPr>
              <w:t>0,00</w:t>
            </w:r>
          </w:p>
        </w:tc>
        <w:tc>
          <w:tcPr>
            <w:tcW w:w="2579" w:type="dxa"/>
            <w:shd w:val="clear" w:color="auto" w:fill="auto"/>
          </w:tcPr>
          <w:p w:rsidR="008F5FCC" w:rsidRPr="0029676A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29676A">
              <w:rPr>
                <w:sz w:val="28"/>
                <w:szCs w:val="28"/>
              </w:rPr>
              <w:t>6236000,00</w:t>
            </w:r>
          </w:p>
        </w:tc>
        <w:tc>
          <w:tcPr>
            <w:tcW w:w="1701" w:type="dxa"/>
            <w:shd w:val="clear" w:color="auto" w:fill="auto"/>
          </w:tcPr>
          <w:p w:rsidR="008F5FCC" w:rsidRPr="00387DB7" w:rsidRDefault="008F5FCC" w:rsidP="00455D6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387DB7">
              <w:rPr>
                <w:sz w:val="28"/>
                <w:szCs w:val="28"/>
              </w:rPr>
              <w:t>6236000,00</w:t>
            </w:r>
          </w:p>
        </w:tc>
      </w:tr>
      <w:tr w:rsidR="008F5FCC" w:rsidRPr="001D1E9F" w:rsidTr="00455D64">
        <w:tc>
          <w:tcPr>
            <w:tcW w:w="2033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1D1E9F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05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808000,00</w:t>
            </w:r>
          </w:p>
        </w:tc>
        <w:tc>
          <w:tcPr>
            <w:tcW w:w="2579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9981000,00</w:t>
            </w:r>
          </w:p>
        </w:tc>
        <w:tc>
          <w:tcPr>
            <w:tcW w:w="1701" w:type="dxa"/>
            <w:shd w:val="clear" w:color="auto" w:fill="auto"/>
          </w:tcPr>
          <w:p w:rsidR="008F5FCC" w:rsidRPr="001D1E9F" w:rsidRDefault="008F5FCC" w:rsidP="00455D64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10789000,00</w:t>
            </w:r>
          </w:p>
        </w:tc>
      </w:tr>
    </w:tbl>
    <w:p w:rsidR="008F5FCC" w:rsidRDefault="008F5FCC" w:rsidP="008F5FCC">
      <w:pPr>
        <w:spacing w:line="360" w:lineRule="auto"/>
        <w:ind w:firstLine="709"/>
        <w:jc w:val="both"/>
        <w:rPr>
          <w:sz w:val="28"/>
          <w:szCs w:val="28"/>
        </w:rPr>
      </w:pPr>
    </w:p>
    <w:p w:rsidR="00DB78DC" w:rsidRDefault="00DB78DC"/>
    <w:sectPr w:rsidR="00DB7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FCC"/>
    <w:rsid w:val="0042332E"/>
    <w:rsid w:val="004B624F"/>
    <w:rsid w:val="008F5FCC"/>
    <w:rsid w:val="00DB78DC"/>
    <w:rsid w:val="00E6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2020</dc:creator>
  <cp:lastModifiedBy>User</cp:lastModifiedBy>
  <cp:revision>2</cp:revision>
  <dcterms:created xsi:type="dcterms:W3CDTF">2021-08-06T06:48:00Z</dcterms:created>
  <dcterms:modified xsi:type="dcterms:W3CDTF">2021-08-06T06:48:00Z</dcterms:modified>
</cp:coreProperties>
</file>