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7FEE" w:rsidRDefault="00507FEE" w:rsidP="00663430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6B5F21" w:rsidRDefault="006B5F21" w:rsidP="00663430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6B5F21" w:rsidRDefault="00E9227E" w:rsidP="00663430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  <w:r w:rsidRPr="006B5F21">
        <w:rPr>
          <w:rFonts w:ascii="Times New Roman" w:hAnsi="Times New Roman"/>
          <w:b/>
          <w:sz w:val="72"/>
          <w:szCs w:val="72"/>
        </w:rPr>
        <w:t>Сводный годовой доклад</w:t>
      </w:r>
    </w:p>
    <w:p w:rsidR="006B5F21" w:rsidRDefault="00E9227E" w:rsidP="00663430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  <w:r w:rsidRPr="006B5F21">
        <w:rPr>
          <w:rFonts w:ascii="Times New Roman" w:hAnsi="Times New Roman"/>
          <w:b/>
          <w:sz w:val="72"/>
          <w:szCs w:val="72"/>
        </w:rPr>
        <w:t xml:space="preserve"> о ходе реализации и оценке эффективности муниципальных программ</w:t>
      </w:r>
    </w:p>
    <w:p w:rsidR="006B5F21" w:rsidRDefault="00E9227E" w:rsidP="00663430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  <w:r w:rsidRPr="006B5F21">
        <w:rPr>
          <w:rFonts w:ascii="Times New Roman" w:hAnsi="Times New Roman"/>
          <w:b/>
          <w:sz w:val="72"/>
          <w:szCs w:val="72"/>
        </w:rPr>
        <w:t xml:space="preserve"> Брасовского района</w:t>
      </w:r>
    </w:p>
    <w:p w:rsidR="00FB50A3" w:rsidRDefault="00E9227E" w:rsidP="00FB50A3">
      <w:pPr>
        <w:jc w:val="center"/>
        <w:rPr>
          <w:rFonts w:ascii="Times New Roman" w:hAnsi="Times New Roman"/>
          <w:b/>
          <w:sz w:val="16"/>
          <w:szCs w:val="16"/>
        </w:rPr>
      </w:pPr>
      <w:r w:rsidRPr="006B5F21">
        <w:rPr>
          <w:rFonts w:ascii="Times New Roman" w:hAnsi="Times New Roman"/>
          <w:b/>
          <w:sz w:val="72"/>
          <w:szCs w:val="72"/>
        </w:rPr>
        <w:t xml:space="preserve"> в 20</w:t>
      </w:r>
      <w:r w:rsidR="001B1DDB">
        <w:rPr>
          <w:rFonts w:ascii="Times New Roman" w:hAnsi="Times New Roman"/>
          <w:b/>
          <w:sz w:val="72"/>
          <w:szCs w:val="72"/>
        </w:rPr>
        <w:t>20</w:t>
      </w:r>
      <w:r w:rsidRPr="006B5F21">
        <w:rPr>
          <w:rFonts w:ascii="Times New Roman" w:hAnsi="Times New Roman"/>
          <w:b/>
          <w:sz w:val="72"/>
          <w:szCs w:val="72"/>
        </w:rPr>
        <w:t xml:space="preserve"> году</w:t>
      </w:r>
      <w:r w:rsidR="00FB50A3" w:rsidRPr="00FB50A3">
        <w:rPr>
          <w:rFonts w:ascii="Times New Roman" w:hAnsi="Times New Roman"/>
          <w:b/>
          <w:sz w:val="16"/>
          <w:szCs w:val="16"/>
        </w:rPr>
        <w:t xml:space="preserve"> </w:t>
      </w:r>
    </w:p>
    <w:p w:rsidR="00FB50A3" w:rsidRDefault="00FB50A3" w:rsidP="00FB50A3">
      <w:pPr>
        <w:jc w:val="center"/>
        <w:rPr>
          <w:rFonts w:ascii="Times New Roman" w:hAnsi="Times New Roman"/>
          <w:b/>
          <w:sz w:val="16"/>
          <w:szCs w:val="16"/>
        </w:rPr>
      </w:pPr>
    </w:p>
    <w:p w:rsidR="00FB50A3" w:rsidRDefault="00FB50A3" w:rsidP="00FB50A3">
      <w:pPr>
        <w:jc w:val="center"/>
        <w:rPr>
          <w:rFonts w:ascii="Times New Roman" w:hAnsi="Times New Roman"/>
          <w:b/>
          <w:sz w:val="16"/>
          <w:szCs w:val="16"/>
        </w:rPr>
      </w:pPr>
    </w:p>
    <w:p w:rsidR="00FB50A3" w:rsidRDefault="00FB50A3" w:rsidP="00FB50A3">
      <w:pPr>
        <w:jc w:val="center"/>
        <w:rPr>
          <w:rFonts w:ascii="Times New Roman" w:hAnsi="Times New Roman"/>
          <w:b/>
          <w:sz w:val="16"/>
          <w:szCs w:val="16"/>
        </w:rPr>
      </w:pPr>
    </w:p>
    <w:p w:rsidR="00FB50A3" w:rsidRDefault="00FB50A3" w:rsidP="00FB50A3">
      <w:pPr>
        <w:jc w:val="center"/>
        <w:rPr>
          <w:rFonts w:ascii="Times New Roman" w:hAnsi="Times New Roman"/>
          <w:b/>
          <w:sz w:val="16"/>
          <w:szCs w:val="16"/>
        </w:rPr>
      </w:pPr>
    </w:p>
    <w:p w:rsidR="00FB50A3" w:rsidRDefault="00FB50A3" w:rsidP="00FB50A3">
      <w:pPr>
        <w:jc w:val="center"/>
        <w:rPr>
          <w:rFonts w:ascii="Times New Roman" w:hAnsi="Times New Roman"/>
          <w:b/>
          <w:sz w:val="16"/>
          <w:szCs w:val="16"/>
        </w:rPr>
      </w:pPr>
    </w:p>
    <w:p w:rsidR="00FB50A3" w:rsidRDefault="00FB50A3" w:rsidP="00FB50A3">
      <w:pPr>
        <w:jc w:val="center"/>
        <w:rPr>
          <w:rFonts w:ascii="Times New Roman" w:hAnsi="Times New Roman"/>
          <w:b/>
          <w:sz w:val="16"/>
          <w:szCs w:val="16"/>
        </w:rPr>
      </w:pPr>
    </w:p>
    <w:p w:rsidR="00FB50A3" w:rsidRDefault="00FB50A3" w:rsidP="00FB50A3">
      <w:pPr>
        <w:jc w:val="center"/>
        <w:rPr>
          <w:rFonts w:ascii="Times New Roman" w:hAnsi="Times New Roman"/>
          <w:b/>
          <w:sz w:val="16"/>
          <w:szCs w:val="16"/>
        </w:rPr>
      </w:pPr>
    </w:p>
    <w:p w:rsidR="00FB50A3" w:rsidRDefault="00FB50A3" w:rsidP="00FB50A3">
      <w:pPr>
        <w:jc w:val="center"/>
        <w:rPr>
          <w:rFonts w:ascii="Times New Roman" w:hAnsi="Times New Roman"/>
          <w:b/>
          <w:sz w:val="16"/>
          <w:szCs w:val="16"/>
        </w:rPr>
      </w:pPr>
    </w:p>
    <w:p w:rsidR="00B06F50" w:rsidRDefault="00FB50A3" w:rsidP="00B06F5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B50A3">
        <w:rPr>
          <w:rFonts w:ascii="Times New Roman" w:hAnsi="Times New Roman"/>
          <w:b/>
          <w:sz w:val="28"/>
          <w:szCs w:val="28"/>
        </w:rPr>
        <w:lastRenderedPageBreak/>
        <w:t>Сводный годовой доклад о ходе реализации мероприятий муниципальной программы</w:t>
      </w:r>
    </w:p>
    <w:p w:rsidR="00FB50A3" w:rsidRDefault="00FB50A3" w:rsidP="00B06F50">
      <w:pPr>
        <w:jc w:val="center"/>
        <w:rPr>
          <w:rFonts w:ascii="Times New Roman" w:hAnsi="Times New Roman"/>
          <w:b/>
          <w:sz w:val="28"/>
          <w:szCs w:val="28"/>
        </w:rPr>
      </w:pPr>
      <w:r w:rsidRPr="00FB50A3">
        <w:rPr>
          <w:rFonts w:ascii="Times New Roman" w:hAnsi="Times New Roman"/>
          <w:b/>
          <w:sz w:val="28"/>
          <w:szCs w:val="28"/>
        </w:rPr>
        <w:t xml:space="preserve"> «Развитие образования Брасовского района» (20</w:t>
      </w:r>
      <w:r w:rsidR="001B1DDB">
        <w:rPr>
          <w:rFonts w:ascii="Times New Roman" w:hAnsi="Times New Roman"/>
          <w:b/>
          <w:sz w:val="28"/>
          <w:szCs w:val="28"/>
        </w:rPr>
        <w:t>20</w:t>
      </w:r>
      <w:r w:rsidRPr="00FB50A3">
        <w:rPr>
          <w:rFonts w:ascii="Times New Roman" w:hAnsi="Times New Roman"/>
          <w:b/>
          <w:sz w:val="28"/>
          <w:szCs w:val="28"/>
        </w:rPr>
        <w:t>-20</w:t>
      </w:r>
      <w:r w:rsidR="001B1DDB">
        <w:rPr>
          <w:rFonts w:ascii="Times New Roman" w:hAnsi="Times New Roman"/>
          <w:b/>
          <w:sz w:val="28"/>
          <w:szCs w:val="28"/>
        </w:rPr>
        <w:t>22</w:t>
      </w:r>
      <w:r w:rsidRPr="00FB50A3">
        <w:rPr>
          <w:rFonts w:ascii="Times New Roman" w:hAnsi="Times New Roman"/>
          <w:b/>
          <w:sz w:val="28"/>
          <w:szCs w:val="28"/>
        </w:rPr>
        <w:t xml:space="preserve"> годы)</w:t>
      </w:r>
    </w:p>
    <w:tbl>
      <w:tblPr>
        <w:tblW w:w="182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48"/>
        <w:gridCol w:w="2904"/>
        <w:gridCol w:w="851"/>
        <w:gridCol w:w="2551"/>
        <w:gridCol w:w="709"/>
        <w:gridCol w:w="142"/>
        <w:gridCol w:w="1134"/>
        <w:gridCol w:w="141"/>
        <w:gridCol w:w="1276"/>
        <w:gridCol w:w="1276"/>
        <w:gridCol w:w="1276"/>
        <w:gridCol w:w="141"/>
        <w:gridCol w:w="124"/>
        <w:gridCol w:w="869"/>
        <w:gridCol w:w="141"/>
        <w:gridCol w:w="124"/>
        <w:gridCol w:w="18"/>
        <w:gridCol w:w="283"/>
        <w:gridCol w:w="821"/>
        <w:gridCol w:w="17"/>
        <w:gridCol w:w="13"/>
        <w:gridCol w:w="8"/>
        <w:gridCol w:w="22"/>
        <w:gridCol w:w="11"/>
        <w:gridCol w:w="25"/>
        <w:gridCol w:w="367"/>
        <w:gridCol w:w="55"/>
        <w:gridCol w:w="9"/>
        <w:gridCol w:w="592"/>
        <w:gridCol w:w="216"/>
        <w:gridCol w:w="11"/>
        <w:gridCol w:w="113"/>
        <w:gridCol w:w="38"/>
        <w:gridCol w:w="17"/>
        <w:gridCol w:w="9"/>
        <w:gridCol w:w="1193"/>
      </w:tblGrid>
      <w:tr w:rsidR="00B06F50" w:rsidRPr="00B06F50" w:rsidTr="00B06F50">
        <w:trPr>
          <w:gridAfter w:val="6"/>
          <w:wAfter w:w="1381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904" w:type="dxa"/>
            <w:vMerge w:val="restart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7229" w:type="dxa"/>
            <w:gridSpan w:val="7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3857" w:type="dxa"/>
            <w:gridSpan w:val="13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Объем бюджетных расходов, тыс. рублей</w:t>
            </w:r>
          </w:p>
        </w:tc>
        <w:tc>
          <w:tcPr>
            <w:tcW w:w="1275" w:type="dxa"/>
            <w:gridSpan w:val="7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F50" w:rsidRPr="00B06F50" w:rsidTr="00B06F50">
        <w:trPr>
          <w:gridAfter w:val="3"/>
          <w:wAfter w:w="1219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4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Единица измере-ния</w:t>
            </w:r>
          </w:p>
        </w:tc>
        <w:tc>
          <w:tcPr>
            <w:tcW w:w="1417" w:type="dxa"/>
            <w:gridSpan w:val="3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Фактичес-кое значение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Плано-вое значение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Фактичес-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кое значение</w:t>
            </w:r>
          </w:p>
        </w:tc>
        <w:tc>
          <w:tcPr>
            <w:tcW w:w="1458" w:type="dxa"/>
            <w:gridSpan w:val="10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Отклонение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(-/+,%)</w:t>
            </w:r>
          </w:p>
        </w:tc>
        <w:tc>
          <w:tcPr>
            <w:tcW w:w="456" w:type="dxa"/>
            <w:gridSpan w:val="4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gridSpan w:val="5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</w:tr>
      <w:tr w:rsidR="00B06F50" w:rsidRPr="00B06F50" w:rsidTr="00B06F50">
        <w:trPr>
          <w:gridAfter w:val="3"/>
          <w:wAfter w:w="1219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gridSpan w:val="3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58" w:type="dxa"/>
            <w:gridSpan w:val="10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  <w:gridSpan w:val="4"/>
            <w:vMerge/>
            <w:tcBorders>
              <w:left w:val="single" w:sz="4" w:space="0" w:color="auto"/>
              <w:bottom w:val="nil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0" w:type="dxa"/>
            <w:gridSpan w:val="5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B06F50" w:rsidRPr="00B06F50" w:rsidTr="00B06F50">
        <w:trPr>
          <w:gridAfter w:val="5"/>
          <w:wAfter w:w="1370" w:type="dxa"/>
        </w:trPr>
        <w:tc>
          <w:tcPr>
            <w:tcW w:w="14142" w:type="dxa"/>
            <w:gridSpan w:val="1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Наименование задачи</w:t>
            </w:r>
          </w:p>
        </w:tc>
        <w:tc>
          <w:tcPr>
            <w:tcW w:w="1458" w:type="dxa"/>
            <w:gridSpan w:val="10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7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F50" w:rsidRPr="00B06F50" w:rsidTr="00B06F50">
        <w:trPr>
          <w:gridAfter w:val="4"/>
          <w:wAfter w:w="1257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Обеспечение государственных гарантий обеспечения качественного общего, дошкольного и дополнительного образования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Увеличение доли школьников, обучающихся по федеральным образовательным стандартам, в общей численности школьников</w:t>
            </w: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3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80,4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95,9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+15,5%</w:t>
            </w:r>
          </w:p>
        </w:tc>
        <w:tc>
          <w:tcPr>
            <w:tcW w:w="3868" w:type="dxa"/>
            <w:gridSpan w:val="1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392" w:type="dxa"/>
            <w:gridSpan w:val="2"/>
            <w:tcBorders>
              <w:top w:val="nil"/>
              <w:lef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6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F50" w:rsidRPr="00B06F50" w:rsidTr="00B06F50">
        <w:trPr>
          <w:gridAfter w:val="2"/>
          <w:wAfter w:w="1202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Создание условий для внедрения государственных образовательных стандартов нового поколения и новых федеральных государственных требований основной общеобразовательной программы дошкольного образования (уч. расходы)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Увеличение соотношения количества компьютеров, приходящихся на количество обучающихся</w:t>
            </w: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gridSpan w:val="3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7" w:type="dxa"/>
            <w:gridSpan w:val="9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58" w:type="dxa"/>
            <w:gridSpan w:val="4"/>
            <w:tcBorders>
              <w:lef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7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6F50" w:rsidRPr="00B06F50" w:rsidTr="00B06F50">
        <w:trPr>
          <w:gridAfter w:val="4"/>
          <w:wAfter w:w="1257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Прохождение курсовой подготовки участников освоения новых образовательных стандартов, требований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Увеличение доли учителей и руководителей образовательных учреждений, прошедших повышение квалификации для работы в соответствии с федеральными государственными стандартами</w:t>
            </w: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3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93,0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+1%</w:t>
            </w:r>
          </w:p>
        </w:tc>
        <w:tc>
          <w:tcPr>
            <w:tcW w:w="3827" w:type="dxa"/>
            <w:gridSpan w:val="11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433" w:type="dxa"/>
            <w:gridSpan w:val="5"/>
            <w:tcBorders>
              <w:lef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6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6F50" w:rsidRPr="00B06F50" w:rsidTr="00B06F50">
        <w:trPr>
          <w:gridAfter w:val="1"/>
          <w:wAfter w:w="1193" w:type="dxa"/>
        </w:trPr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904" w:type="dxa"/>
            <w:tcBorders>
              <w:bottom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Приобретение учебников и учебно-методических комплектов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педагогов как необходимое условие обновления содержания образования</w:t>
            </w: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417" w:type="dxa"/>
            <w:gridSpan w:val="3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698000,00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779107,78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+81107,78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698000,00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779107,78</w:t>
            </w:r>
          </w:p>
        </w:tc>
        <w:tc>
          <w:tcPr>
            <w:tcW w:w="1276" w:type="dxa"/>
            <w:gridSpan w:val="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111,62%</w:t>
            </w:r>
          </w:p>
        </w:tc>
        <w:tc>
          <w:tcPr>
            <w:tcW w:w="497" w:type="dxa"/>
            <w:gridSpan w:val="7"/>
            <w:vMerge w:val="restart"/>
            <w:tcBorders>
              <w:lef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7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F50" w:rsidRPr="00B06F50" w:rsidTr="00B06F50">
        <w:trPr>
          <w:gridAfter w:val="1"/>
          <w:wAfter w:w="1193" w:type="dxa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Управление процессами формирования нового образца педагога</w:t>
            </w:r>
          </w:p>
        </w:tc>
        <w:tc>
          <w:tcPr>
            <w:tcW w:w="851" w:type="dxa"/>
            <w:tcBorders>
              <w:left w:val="single" w:sz="4" w:space="0" w:color="auto"/>
              <w:bottom w:val="nil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Повышение статуса и авторитета учителя</w:t>
            </w: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gridSpan w:val="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497" w:type="dxa"/>
            <w:gridSpan w:val="7"/>
            <w:vMerge/>
            <w:tcBorders>
              <w:lef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7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F50" w:rsidRPr="00B06F50" w:rsidTr="00B06F50">
        <w:trPr>
          <w:gridAfter w:val="1"/>
          <w:wAfter w:w="1193" w:type="dxa"/>
        </w:trPr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904" w:type="dxa"/>
            <w:tcBorders>
              <w:top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Вовлечение педагогов в конкурсные движения  в целях повышения профессионального мастерства: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«Учитель года района»;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«Воспитатель года района»;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«Лучший классный руководитель»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 xml:space="preserve">Увеличение доли учителей, получивших в установленном порядке первую, высшую квалификационную категорию, и подтверждение занимаемой должности в общей </w:t>
            </w: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численности учителей: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1417" w:type="dxa"/>
            <w:gridSpan w:val="3"/>
            <w:tcBorders>
              <w:top w:val="nil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gridSpan w:val="4"/>
            <w:tcBorders>
              <w:top w:val="nil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6"/>
            <w:tcBorders>
              <w:top w:val="nil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97" w:type="dxa"/>
            <w:gridSpan w:val="7"/>
            <w:vMerge/>
            <w:tcBorders>
              <w:top w:val="nil"/>
              <w:lef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7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F50" w:rsidRPr="00B06F50" w:rsidTr="00B06F50">
        <w:trPr>
          <w:gridAfter w:val="4"/>
          <w:wAfter w:w="1257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Участие в конкурсном отборе учителей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 xml:space="preserve">Образовательных учреждений, воспитателей дошкольных образовательных учреждений, педагогов дополнительного образования для денежного поощрения за высокое мастерство в рамках ПНП 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Увеличение доли учителей, получивших в установленном порядке первую, высшую квалификационную категорию и подтверждение занимаемой должности в общей численности учителей:</w:t>
            </w: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3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97" w:type="dxa"/>
            <w:gridSpan w:val="9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463" w:type="dxa"/>
            <w:gridSpan w:val="7"/>
            <w:tcBorders>
              <w:top w:val="nil"/>
              <w:lef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6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F50" w:rsidRPr="00B06F50" w:rsidTr="00B06F50">
        <w:trPr>
          <w:gridAfter w:val="1"/>
          <w:wAfter w:w="1193" w:type="dxa"/>
        </w:trPr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904" w:type="dxa"/>
            <w:tcBorders>
              <w:bottom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Торжественные мероприятия: День учителя, День воспитателя и др. Награждение работников образовательных учреждений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41" w:type="dxa"/>
            <w:gridSpan w:val="3"/>
            <w:tcBorders>
              <w:bottom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35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89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456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7"/>
            <w:tcBorders>
              <w:bottom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F50" w:rsidRPr="00B06F50" w:rsidTr="00B06F50">
        <w:trPr>
          <w:gridAfter w:val="1"/>
          <w:wAfter w:w="1193" w:type="dxa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Августовские педагогические конференции, награждение работников образовательных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 xml:space="preserve">Увеличение доли учителей и руководителей образовательных учреждений, прошедших повышение квалификации и профессиональную переподготовку для работы в соответствии </w:t>
            </w: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с федеральными государственными образовательными стандартами, в общей численности учителей: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45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F50" w:rsidRPr="00B06F50" w:rsidTr="00B06F50">
        <w:trPr>
          <w:gridAfter w:val="15"/>
          <w:wAfter w:w="2686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районного конкурса среди руководителей образовательных </w:t>
            </w: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учреждений на лучшую программу развития(портфолио) образовательного учреждения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7796" w:type="dxa"/>
            <w:gridSpan w:val="1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</w:tr>
      <w:tr w:rsidR="00B06F50" w:rsidRPr="00B06F50" w:rsidTr="00B06F50">
        <w:trPr>
          <w:gridAfter w:val="7"/>
          <w:wAfter w:w="1597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Повышение              квалификации педагогических          работников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27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9" w:type="dxa"/>
            <w:gridSpan w:val="8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F50" w:rsidRPr="00B06F50" w:rsidTr="00B06F50">
        <w:trPr>
          <w:gridAfter w:val="15"/>
          <w:wAfter w:w="2686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Организация работы районных методических объединений педагогов :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1.Учителей русского языка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2.Учителей математики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3.Учителей физики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4.Учителей географии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5.Учителей химии, биологии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6.Учителей общественных дисциплин;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7.Учителей иностранного языка;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8.Учителей информатики;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 xml:space="preserve">9.Учителей физкультуры 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10.Учителей изобразительного искусства ;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11.Учителей начальных классов;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12.Воспитателей МБДОУ;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13. Учителей технологии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Стимулирование инновационной активности, широкое распространение передового педагогического опыта</w:t>
            </w: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2.8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Организация и проведение семинаров, мастер-классов ,обобщение и распространение передового опыта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06F50" w:rsidRPr="00B06F50" w:rsidTr="00B06F50">
        <w:trPr>
          <w:gridAfter w:val="11"/>
          <w:wAfter w:w="2620" w:type="dxa"/>
          <w:trHeight w:val="910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Развитие инфраструктуры образовательных учреждений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Обеспечение содержания образовательных учреждений в соответствии с требованиями надзорных органов, совершенствование условий для безопасного пребывания участников учебно-воспитательного процесса , приведение школьной инфраструктуры в соответствии с современными требованиями.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 xml:space="preserve">Создание условия для реализации федеральных образовательных стандартов и образовательных программ, поддержки </w:t>
            </w: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талантливых детей, развитию учительского потенциала.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Обеспечение государственных гарантий доступности качественного и дополнительного образования.</w:t>
            </w: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40796490,00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41975397,20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+1178907,20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40796490,00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41975397,20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102,89%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Мероприятия по проведению капитальных и текущих ремонтов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9008853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 xml:space="preserve">5272538,27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+3736314,73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9008853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 xml:space="preserve">5272538,27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+3736314,73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Мероприятия по обеспечению пожарной безопасности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1369900,00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2431917,59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+7638953,00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1369900,00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241917,59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+7638953,00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Мероприятия по обеспечению антитеррористической безопасности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1350700,00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2402016,98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+1051316,98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1350700,00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2402016,98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+1051316,98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Мероприятия по энергосбережению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134800,00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261003,75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+12603,75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134800,00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261003,75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+12603,75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 xml:space="preserve">Мероприятия по подготовке образовательных учреждений к работе в осенне-зимний период (страхование опасных объектов ,лицензирование права эксплуатации опасных объектов, приобретение </w:t>
            </w: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тв. топлива, обучение операторов, ответственных за эксплуатацию тепловых энергоустановок, газ. оборудования и др.)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635770,00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219886,00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-415884,00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635770,00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219886,00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-415884,00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Аттестация рабочих мест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Мероприятия по охране труда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Хозрасходы по обеспечению учебно-воспитательного процесса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352470,00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352416,97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-53,03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352470,00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352416,97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53,03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Обеспечение образовательных учреждений энергоносителями (тепло, газ, электроэнергия) водой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13505000,00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15433041,39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+1928041,39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13505000,00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15433041,39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+1928041,39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3.10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Обеспечение образовательных учреждений услугами связи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281000,00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438489,91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+157489,91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281000,00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438489,91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+157489,91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3.11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Выполнение мероприятий по сан. очистке, дератизации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200000,00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776021,17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+576021,17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200000,00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776021,17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+157489,91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3.12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 xml:space="preserve">Техосмотр, диагностика школьных автобусов, автотранспорта 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600000,00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304942,55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-295057,45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600000,00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304942,55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-295057,45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3.13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Пред. рейсовый осмотр водителей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100000,00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128098,00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+28098,00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100000,00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12809,00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+28098,00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3.14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Страхование транспортных средств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140000,00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126309,60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-13690,40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140000,00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126309,60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-13690,40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3.15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Обслуживание компьютеров, программ, заправка картриджей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125000,00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383090,00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+258090,00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125000,00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38090,00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+258090,00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3.16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Оплата договоров по срочным трудовым договорам (колка дров, обрезка деревьев и др.)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3.17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3.18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Приобретение ГСМ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1227900,00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1540055,89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+312155,89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1227900,00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1540055,89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+312155,89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3.19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Приобретение запчастей для школьных автобусов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230000,00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38558,00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-191442,00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230000,00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38558,00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-191442,00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3.20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Приобретение мягкого инвентаря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583000,00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-583000,00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583000,00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-583000,00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3.21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Проезд пед. работников, учащихся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3.22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Приобретение бланков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3.25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Налог на имущество, транспортный, прочие налоги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9002000,00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8580505,63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-421494,37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9002000,00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8580505,63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-421494,37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Развитие системы поддержки талантливых детей;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Повышение качества общего, дошкольного и дополнительного образования.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 xml:space="preserve">Организация исследовательской работы одаренных детей во внеурочное </w:t>
            </w: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время на базе образовательных учреждений.</w:t>
            </w: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40000,00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33500,00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-6500,00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40000,00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33500,00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83,75%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 xml:space="preserve">Вовлечение обучающихся ОУ в конкурсное движение в целях выявления и поддержки талантливых, </w:t>
            </w: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одаренных детей (конкурсы сочинений рисунков, художественной самодеятельности, чтецов, безопасное колесо, и др.)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-5000,00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5000,00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-5000,00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Проведение районных слетов, акций (участие в областных) в рамках гражданско-патриотического воспитания (Я гражданин России, Во славу Отечества , ДЮП, школа без наркотиков)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2000,00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3000,00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2000,00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Проведение торжественных ,праздничных мероприятий, слетов, игровых программ для обучающихся ОУ, участие в областных (День знаний, Новогодние праздники, чествование выпускников, День защиты детей и др.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Создание условий для индивидуального психолого –педагогического сопровождения талантливых детей.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Обеспечение функциональной грамотности и социальной  компетентности выпускников основной и средней школы.</w:t>
            </w: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-3000,00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3000,00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-3000,00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4.4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 xml:space="preserve">Вовлечение обучающихся ОУ в конкурсное движение в рамках интеллектуального </w:t>
            </w: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развития (предметные олимпиады ,конкурсы творческих и исследовательских работ)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6F50" w:rsidRPr="00B06F50" w:rsidTr="00B06F50">
        <w:trPr>
          <w:gridAfter w:val="11"/>
          <w:wAfter w:w="2620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4.5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Выплата стипендий районного Совета народных депутатов, администрации района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30000,00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31500,00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+1500,00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30000,00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31500,00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+1500,00</w:t>
            </w:r>
          </w:p>
        </w:tc>
      </w:tr>
      <w:tr w:rsidR="00B06F50" w:rsidRPr="00B06F50" w:rsidTr="00B06F50">
        <w:trPr>
          <w:gridAfter w:val="11"/>
          <w:wAfter w:w="2620" w:type="dxa"/>
          <w:trHeight w:val="994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Создание здоровьесберегающей среды в образовательных учреждениях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12972610,00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12888726,70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-83883,30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12972610,00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12888726,70</w:t>
            </w:r>
          </w:p>
        </w:tc>
        <w:tc>
          <w:tcPr>
            <w:tcW w:w="1200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99,35%</w:t>
            </w:r>
          </w:p>
        </w:tc>
      </w:tr>
      <w:tr w:rsidR="00B06F50" w:rsidRPr="00B06F50" w:rsidTr="00B06F50">
        <w:trPr>
          <w:gridAfter w:val="16"/>
          <w:wAfter w:w="2699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Организация и проведение физкультурно-спортивных мероприятий в школах района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3" w:type="dxa"/>
            <w:gridSpan w:val="1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</w:tr>
      <w:tr w:rsidR="00B06F50" w:rsidRPr="00B06F50" w:rsidTr="00B06F50">
        <w:trPr>
          <w:gridAfter w:val="14"/>
          <w:wAfter w:w="2678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5.1.1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 xml:space="preserve">Отдельные мероприятия по развитию спорта 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Создание в 100% образовательных учреждений условий для занятия детей физической культурой и спортом.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Сохранение здоровья обучающихся, формирование мотивации к здоровому образу жизни, снижение показателей травмотизма и уровня заболеваемости.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обучающихся, воспитанников полноценным питанием в соответствии с требованиями СанПиН.</w:t>
            </w: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258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160" w:type="dxa"/>
            <w:gridSpan w:val="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6F50" w:rsidRPr="00B06F50" w:rsidTr="00B06F50">
        <w:trPr>
          <w:gridAfter w:val="14"/>
          <w:wAfter w:w="2678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5.1.2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Соревнования по спортивно-оздоровительной программе «Президентские состязания»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8000,00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8000,00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8000,00</w:t>
            </w:r>
          </w:p>
        </w:tc>
        <w:tc>
          <w:tcPr>
            <w:tcW w:w="1258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8000,0</w:t>
            </w:r>
          </w:p>
        </w:tc>
        <w:tc>
          <w:tcPr>
            <w:tcW w:w="1160" w:type="dxa"/>
            <w:gridSpan w:val="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6F50" w:rsidRPr="00B06F50" w:rsidTr="00B06F50">
        <w:trPr>
          <w:gridAfter w:val="14"/>
          <w:wAfter w:w="2678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Районные спартакиады школьников по видам спорта: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Лыжные гонки;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Баскетбол;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Волейбол;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Футбол;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Л/атлетика;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Весенний л/атлетический кросс;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Полиатлон ;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Осенний л/атлетический кросс;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Гиревой спорт;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Кикбоксинг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258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10000,00</w:t>
            </w:r>
          </w:p>
        </w:tc>
        <w:tc>
          <w:tcPr>
            <w:tcW w:w="1160" w:type="dxa"/>
            <w:gridSpan w:val="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6F50" w:rsidRPr="00B06F50" w:rsidTr="00B06F50">
        <w:trPr>
          <w:gridAfter w:val="14"/>
          <w:wAfter w:w="2678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Участие сборных команд школьников в областных соревнованиях ФСО «Юность России» , соревнованиях проводимых облспорткомитетом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3000,00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3000,00</w:t>
            </w:r>
          </w:p>
        </w:tc>
        <w:tc>
          <w:tcPr>
            <w:tcW w:w="1258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3000,00</w:t>
            </w:r>
          </w:p>
        </w:tc>
        <w:tc>
          <w:tcPr>
            <w:tcW w:w="1160" w:type="dxa"/>
            <w:gridSpan w:val="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6F50" w:rsidRPr="00B06F50" w:rsidTr="00B06F50">
        <w:trPr>
          <w:gridAfter w:val="16"/>
          <w:wAfter w:w="2699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Расширение сети факультативов, спецкурсов , элективных курсов по проблемам сохранения и укрепления здоровья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Расширение образовательной среды для детей с ограниченными возможностями здоровья.</w:t>
            </w:r>
          </w:p>
        </w:tc>
        <w:tc>
          <w:tcPr>
            <w:tcW w:w="8492" w:type="dxa"/>
            <w:gridSpan w:val="1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</w:tr>
      <w:tr w:rsidR="00B06F50" w:rsidRPr="00B06F50" w:rsidTr="00B06F50">
        <w:trPr>
          <w:gridAfter w:val="16"/>
          <w:wAfter w:w="2699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Совершенствование работы по созданию специальных медицинских групп для обучающихся с ослабленным здоровьем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2" w:type="dxa"/>
            <w:gridSpan w:val="1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</w:tr>
      <w:tr w:rsidR="00B06F50" w:rsidRPr="00B06F50" w:rsidTr="00B06F50">
        <w:trPr>
          <w:gridAfter w:val="15"/>
          <w:wAfter w:w="2686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Выполнение мероприятий по недопущению дорожно-транспортного травматизма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6F50" w:rsidRPr="00B06F50" w:rsidTr="00B06F50">
        <w:trPr>
          <w:gridAfter w:val="15"/>
          <w:wAfter w:w="2686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 xml:space="preserve">Прохождение медицинского осмотра </w:t>
            </w: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работниками образовательных учреждений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805000,00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1789125,70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+984125,70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805000,00</w:t>
            </w:r>
          </w:p>
        </w:tc>
        <w:tc>
          <w:tcPr>
            <w:tcW w:w="1276" w:type="dxa"/>
            <w:gridSpan w:val="5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1789125,70</w:t>
            </w:r>
          </w:p>
        </w:tc>
        <w:tc>
          <w:tcPr>
            <w:tcW w:w="1134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+984125,70</w:t>
            </w:r>
          </w:p>
        </w:tc>
      </w:tr>
      <w:tr w:rsidR="00B06F50" w:rsidRPr="00B06F50" w:rsidTr="00B06F50">
        <w:trPr>
          <w:gridAfter w:val="16"/>
          <w:wAfter w:w="2699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5.8.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Организация проведения медосмотров и спецдиспансеризации школьников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2" w:type="dxa"/>
            <w:gridSpan w:val="1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</w:tr>
      <w:tr w:rsidR="00B06F50" w:rsidRPr="00B06F50" w:rsidTr="00B06F50">
        <w:trPr>
          <w:gridAfter w:val="13"/>
          <w:wAfter w:w="2656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Организация горячего питания школьников, воспитанников детских садов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4100000,00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6863235,38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+2763235,35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4100000,00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6863235,38</w:t>
            </w:r>
          </w:p>
        </w:tc>
        <w:tc>
          <w:tcPr>
            <w:tcW w:w="1306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+2763235,35</w:t>
            </w:r>
          </w:p>
        </w:tc>
      </w:tr>
      <w:tr w:rsidR="00B06F50" w:rsidRPr="00B06F50" w:rsidTr="00B06F50">
        <w:trPr>
          <w:gridAfter w:val="13"/>
          <w:wAfter w:w="2656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Приобретение медикаментов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6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6F50" w:rsidRPr="00B06F50" w:rsidTr="00B06F50">
        <w:trPr>
          <w:gridAfter w:val="13"/>
          <w:wAfter w:w="2656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5.11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Оснащение объектов спортивной ифраструктуры спортивно-технологическим оборудованием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ДЮСШ «ОЛИМП»</w:t>
            </w:r>
          </w:p>
        </w:tc>
        <w:tc>
          <w:tcPr>
            <w:tcW w:w="851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3040608,08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1793958,72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-1246649,36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3040608,08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1793958,72</w:t>
            </w:r>
          </w:p>
        </w:tc>
        <w:tc>
          <w:tcPr>
            <w:tcW w:w="1306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-1246649,36</w:t>
            </w:r>
          </w:p>
        </w:tc>
      </w:tr>
      <w:tr w:rsidR="00B06F50" w:rsidRPr="00B06F50" w:rsidTr="00B06F50">
        <w:trPr>
          <w:gridAfter w:val="13"/>
          <w:wAfter w:w="2656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5.12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Реализация мероприятий по поэтапному внедрению Всероссийского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60000,00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-60000,00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60000,00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06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-60000,00</w:t>
            </w:r>
          </w:p>
        </w:tc>
      </w:tr>
      <w:tr w:rsidR="00B06F50" w:rsidRPr="00B06F50" w:rsidTr="00B06F50">
        <w:trPr>
          <w:gridAfter w:val="13"/>
          <w:wAfter w:w="2656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5.13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«Решаем вместе»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ДЮСШ «ОЛИМП»</w:t>
            </w:r>
          </w:p>
        </w:tc>
        <w:tc>
          <w:tcPr>
            <w:tcW w:w="851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4936003,00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2429406,89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-2506596,11</w:t>
            </w:r>
          </w:p>
        </w:tc>
        <w:tc>
          <w:tcPr>
            <w:tcW w:w="1417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4936003,00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2429406,89</w:t>
            </w:r>
          </w:p>
        </w:tc>
        <w:tc>
          <w:tcPr>
            <w:tcW w:w="1306" w:type="dxa"/>
            <w:gridSpan w:val="8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-2506596,11</w:t>
            </w:r>
          </w:p>
        </w:tc>
      </w:tr>
      <w:tr w:rsidR="00B06F50" w:rsidRPr="00B06F50" w:rsidTr="00B06F50">
        <w:trPr>
          <w:gridAfter w:val="16"/>
          <w:wAfter w:w="2699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Совершенствование системы государственно-общественного управления в сфере образования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Повышение эффективности взаимодействия учреждений образования с семьями обучающихся и воспитанников ,повышение активности родительской общественности в решении задач развития муниципальной системы образования.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Проведение регулярных мониторингов по оценке качества предоставления образовательных услуг  населению Брасовского района</w:t>
            </w:r>
          </w:p>
        </w:tc>
        <w:tc>
          <w:tcPr>
            <w:tcW w:w="8492" w:type="dxa"/>
            <w:gridSpan w:val="1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Без  финансирования</w:t>
            </w:r>
          </w:p>
        </w:tc>
      </w:tr>
      <w:tr w:rsidR="00B06F50" w:rsidRPr="00B06F50" w:rsidTr="00B06F50">
        <w:trPr>
          <w:gridAfter w:val="16"/>
          <w:wAfter w:w="2699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Совершенствование работы управляющих советов образовательных учреждений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2" w:type="dxa"/>
            <w:gridSpan w:val="1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Без  финансирования</w:t>
            </w:r>
          </w:p>
        </w:tc>
      </w:tr>
      <w:tr w:rsidR="00B06F50" w:rsidRPr="00B06F50" w:rsidTr="00B06F50">
        <w:trPr>
          <w:gridAfter w:val="16"/>
          <w:wAfter w:w="2699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Расширение форм ,способствующих открытости образовательного учреждения перед родителями, общественностью(публичные отчеты, дни открытых дверей и др.)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2" w:type="dxa"/>
            <w:gridSpan w:val="1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Без  финансирования</w:t>
            </w:r>
          </w:p>
        </w:tc>
      </w:tr>
      <w:tr w:rsidR="00B06F50" w:rsidRPr="00B06F50" w:rsidTr="00B06F50">
        <w:trPr>
          <w:gridAfter w:val="16"/>
          <w:wAfter w:w="2699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Обеспечение функционирования сайтов образовательных учреждений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2" w:type="dxa"/>
            <w:gridSpan w:val="1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Без  финансирования</w:t>
            </w:r>
          </w:p>
        </w:tc>
      </w:tr>
      <w:tr w:rsidR="00B06F50" w:rsidRPr="00B06F50" w:rsidTr="00B06F50">
        <w:trPr>
          <w:gridAfter w:val="16"/>
          <w:wAfter w:w="2699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Аккредитация образовательных учреждений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2" w:type="dxa"/>
            <w:gridSpan w:val="1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Без  финансирования</w:t>
            </w:r>
          </w:p>
        </w:tc>
      </w:tr>
      <w:tr w:rsidR="00B06F50" w:rsidRPr="00B06F50" w:rsidTr="00B06F50"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программ, предоставление мер социальной поддержки, налоги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Обеспечение социальной поддержки работников образовательных учреждений</w:t>
            </w:r>
          </w:p>
        </w:tc>
        <w:tc>
          <w:tcPr>
            <w:tcW w:w="851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173111500,00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187775674,70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+14664174,70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173111500,00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187775674,70</w:t>
            </w:r>
          </w:p>
        </w:tc>
        <w:tc>
          <w:tcPr>
            <w:tcW w:w="1276" w:type="dxa"/>
            <w:gridSpan w:val="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108,47%</w:t>
            </w:r>
          </w:p>
        </w:tc>
        <w:tc>
          <w:tcPr>
            <w:tcW w:w="1316" w:type="dxa"/>
            <w:gridSpan w:val="10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gridSpan w:val="5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118086,3</w:t>
            </w:r>
          </w:p>
        </w:tc>
      </w:tr>
      <w:tr w:rsidR="00B06F50" w:rsidRPr="00B06F50" w:rsidTr="00B06F50">
        <w:trPr>
          <w:gridAfter w:val="15"/>
          <w:wAfter w:w="2686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7.1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Социальная поддержка по оплате жилых помещений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Развитие кадрового потенциала, обеспечение образовательных учреждений квалифицированными кадрами.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Обеспечение роста заработной платы педагогических работников.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Обеспечение материальной поддержки родителей детей посещающих МБДОУ.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Обеспечение доступности дошкольного образования.</w:t>
            </w:r>
          </w:p>
        </w:tc>
        <w:tc>
          <w:tcPr>
            <w:tcW w:w="851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4689900,00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4689900,00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4689900,00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4689900,00</w:t>
            </w:r>
          </w:p>
        </w:tc>
        <w:tc>
          <w:tcPr>
            <w:tcW w:w="1276" w:type="dxa"/>
            <w:gridSpan w:val="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06F50" w:rsidRPr="00B06F50" w:rsidTr="00B06F50">
        <w:trPr>
          <w:gridAfter w:val="15"/>
          <w:wAfter w:w="2686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168421600,00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179199395,63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+10777795,63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168421600,00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179199395,63</w:t>
            </w:r>
          </w:p>
        </w:tc>
        <w:tc>
          <w:tcPr>
            <w:tcW w:w="1276" w:type="dxa"/>
            <w:gridSpan w:val="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+10777795,63</w:t>
            </w:r>
          </w:p>
        </w:tc>
      </w:tr>
      <w:tr w:rsidR="00B06F50" w:rsidRPr="00B06F50" w:rsidTr="00B06F50">
        <w:trPr>
          <w:gridAfter w:val="15"/>
          <w:wAfter w:w="2686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7.2.1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Заработная плата, начисления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168421600,00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179199395,63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+10777795,63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168421600,00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179199395,63</w:t>
            </w:r>
          </w:p>
        </w:tc>
        <w:tc>
          <w:tcPr>
            <w:tcW w:w="1276" w:type="dxa"/>
            <w:gridSpan w:val="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+10777795,63</w:t>
            </w:r>
          </w:p>
        </w:tc>
      </w:tr>
      <w:tr w:rsidR="00B06F50" w:rsidRPr="00B06F50" w:rsidTr="00B06F50">
        <w:trPr>
          <w:gridAfter w:val="15"/>
          <w:wAfter w:w="2686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Возмещение расходов родительских средств(детские сады)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1154200,00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628608,00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-525592,00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1154200,00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628608,00</w:t>
            </w:r>
          </w:p>
        </w:tc>
        <w:tc>
          <w:tcPr>
            <w:tcW w:w="1276" w:type="dxa"/>
            <w:gridSpan w:val="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-525592,00</w:t>
            </w:r>
          </w:p>
        </w:tc>
      </w:tr>
      <w:tr w:rsidR="00B06F50" w:rsidRPr="00B06F50" w:rsidTr="00B06F50">
        <w:trPr>
          <w:gridAfter w:val="15"/>
          <w:wAfter w:w="2686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Материальная помощь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1194000,00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1314000,00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+120000,00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11940000,00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1314000,00</w:t>
            </w:r>
          </w:p>
        </w:tc>
        <w:tc>
          <w:tcPr>
            <w:tcW w:w="1276" w:type="dxa"/>
            <w:gridSpan w:val="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+120000,00</w:t>
            </w:r>
          </w:p>
        </w:tc>
      </w:tr>
      <w:tr w:rsidR="00B06F50" w:rsidRPr="00B06F50" w:rsidTr="00B06F50">
        <w:trPr>
          <w:gridAfter w:val="15"/>
          <w:wAfter w:w="2686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Проездные педработникам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202500,00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298244,33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+95744,33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202500,00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298244,33</w:t>
            </w:r>
          </w:p>
        </w:tc>
        <w:tc>
          <w:tcPr>
            <w:tcW w:w="1276" w:type="dxa"/>
            <w:gridSpan w:val="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+95744,33</w:t>
            </w:r>
          </w:p>
        </w:tc>
      </w:tr>
      <w:tr w:rsidR="00B06F50" w:rsidRPr="00B06F50" w:rsidTr="00B06F50">
        <w:trPr>
          <w:gridAfter w:val="15"/>
          <w:wAfter w:w="2686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7.6.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Мероприятия по временной нетрудоспособности несовершеннолетних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60000,00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30000,06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-29999,94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60000,00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30000,06</w:t>
            </w:r>
          </w:p>
        </w:tc>
        <w:tc>
          <w:tcPr>
            <w:tcW w:w="1276" w:type="dxa"/>
            <w:gridSpan w:val="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-29999,94</w:t>
            </w:r>
          </w:p>
        </w:tc>
      </w:tr>
      <w:tr w:rsidR="00B06F50" w:rsidRPr="00B06F50" w:rsidTr="00B06F50">
        <w:trPr>
          <w:gridAfter w:val="15"/>
          <w:wAfter w:w="2686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7.7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Подъемные молодым специалистам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06F50" w:rsidRPr="00B06F50" w:rsidTr="00B06F50">
        <w:trPr>
          <w:gridAfter w:val="15"/>
          <w:wAfter w:w="2686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7.8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Выплата пособий по уходу за детьми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12700,00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7026,56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-5673,44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12700,00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7026,56</w:t>
            </w:r>
          </w:p>
        </w:tc>
        <w:tc>
          <w:tcPr>
            <w:tcW w:w="1276" w:type="dxa"/>
            <w:gridSpan w:val="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-5673,44</w:t>
            </w:r>
          </w:p>
        </w:tc>
      </w:tr>
      <w:tr w:rsidR="00B06F50" w:rsidRPr="00B06F50" w:rsidTr="00B06F50">
        <w:trPr>
          <w:gridAfter w:val="15"/>
          <w:wAfter w:w="2686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7.9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Установка системы видеонаблюдения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1608500,00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1520893,00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-87607,00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1608500,00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1520893,00</w:t>
            </w:r>
          </w:p>
        </w:tc>
        <w:tc>
          <w:tcPr>
            <w:tcW w:w="1276" w:type="dxa"/>
            <w:gridSpan w:val="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-87607,00</w:t>
            </w:r>
          </w:p>
        </w:tc>
      </w:tr>
      <w:tr w:rsidR="00B06F50" w:rsidRPr="00B06F50" w:rsidTr="00B06F50">
        <w:trPr>
          <w:gridAfter w:val="15"/>
          <w:wAfter w:w="2686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Создание центров образования цифрового и гуманитарных профилей «Точка роста»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175438,60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175438,60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175438,60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175438,60</w:t>
            </w:r>
          </w:p>
        </w:tc>
        <w:tc>
          <w:tcPr>
            <w:tcW w:w="1276" w:type="dxa"/>
            <w:gridSpan w:val="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B06F50" w:rsidRPr="00B06F50" w:rsidTr="00B06F50">
        <w:trPr>
          <w:gridAfter w:val="15"/>
          <w:wAfter w:w="2686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Создание цифровой образовательной среды в общеобразовательных организациях:</w:t>
            </w:r>
          </w:p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Приобретение оборудования</w:t>
            </w:r>
            <w:r w:rsidRPr="00B06F50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</w:tc>
        <w:tc>
          <w:tcPr>
            <w:tcW w:w="1275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176843,00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176843,00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176843,00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176843,00</w:t>
            </w:r>
          </w:p>
        </w:tc>
        <w:tc>
          <w:tcPr>
            <w:tcW w:w="1276" w:type="dxa"/>
            <w:gridSpan w:val="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B06F50" w:rsidRPr="00B06F50" w:rsidTr="00B06F50">
        <w:trPr>
          <w:gridAfter w:val="15"/>
          <w:wAfter w:w="2686" w:type="dxa"/>
        </w:trPr>
        <w:tc>
          <w:tcPr>
            <w:tcW w:w="748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04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Обеспечение выплат ежемесячного денежного вознаграждения за классное руководство педагогическим работникам муниципальных организаций, реализующих образовательные программы начального общего и среднего  общего образования.</w:t>
            </w:r>
          </w:p>
        </w:tc>
        <w:tc>
          <w:tcPr>
            <w:tcW w:w="8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gridSpan w:val="2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3422938,95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3202920,00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-220018,95</w:t>
            </w:r>
          </w:p>
        </w:tc>
        <w:tc>
          <w:tcPr>
            <w:tcW w:w="1276" w:type="dxa"/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3422938,95</w:t>
            </w:r>
          </w:p>
        </w:tc>
        <w:tc>
          <w:tcPr>
            <w:tcW w:w="1275" w:type="dxa"/>
            <w:gridSpan w:val="4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3202920,00</w:t>
            </w:r>
          </w:p>
        </w:tc>
        <w:tc>
          <w:tcPr>
            <w:tcW w:w="1276" w:type="dxa"/>
            <w:gridSpan w:val="6"/>
            <w:tcBorders>
              <w:right w:val="single" w:sz="4" w:space="0" w:color="auto"/>
            </w:tcBorders>
            <w:vAlign w:val="center"/>
          </w:tcPr>
          <w:p w:rsidR="00B06F50" w:rsidRPr="00B06F50" w:rsidRDefault="00B06F50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50">
              <w:rPr>
                <w:rFonts w:ascii="Times New Roman" w:hAnsi="Times New Roman"/>
                <w:sz w:val="24"/>
                <w:szCs w:val="24"/>
              </w:rPr>
              <w:t>93,57%</w:t>
            </w:r>
          </w:p>
        </w:tc>
      </w:tr>
    </w:tbl>
    <w:p w:rsidR="00B06F50" w:rsidRDefault="00B06F50" w:rsidP="00B06F5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06F50" w:rsidRDefault="00B06F50" w:rsidP="00B06F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06F50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B06F50" w:rsidRPr="00B06F50" w:rsidRDefault="00B06F50" w:rsidP="00B06F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F50" w:rsidRPr="00B06F50" w:rsidRDefault="00B06F50" w:rsidP="00B06F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F50">
        <w:rPr>
          <w:rFonts w:ascii="Times New Roman" w:hAnsi="Times New Roman"/>
          <w:sz w:val="24"/>
          <w:szCs w:val="24"/>
        </w:rPr>
        <w:t>1. Обеспечение государственных гарантий обеспечения качественного общего, дошкольного и   дополнительного образования  за 2020 год исполнено на 111,62% за счет увеличения субвенции областного бюджета на приобретение учебников и учебно-методических комплексов.</w:t>
      </w:r>
    </w:p>
    <w:p w:rsidR="00B06F50" w:rsidRPr="00B06F50" w:rsidRDefault="00B06F50" w:rsidP="00B06F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F50">
        <w:rPr>
          <w:rFonts w:ascii="Times New Roman" w:hAnsi="Times New Roman"/>
          <w:sz w:val="24"/>
          <w:szCs w:val="24"/>
        </w:rPr>
        <w:t>2. Мероприятие программы, управление процессами формирования нового образца педагога выполнено в 2020 году на 100%.</w:t>
      </w:r>
    </w:p>
    <w:p w:rsidR="00B06F50" w:rsidRPr="00B06F50" w:rsidRDefault="00B06F50" w:rsidP="00B06F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F50">
        <w:rPr>
          <w:rFonts w:ascii="Times New Roman" w:hAnsi="Times New Roman"/>
          <w:sz w:val="24"/>
          <w:szCs w:val="24"/>
        </w:rPr>
        <w:t>3. Мероприятия по развитию инфраструктуры образовательных учреждений в 2020  г выполнены на 102,89%  увеличение произошло, за счет увеличения стомости ГСМ, так же в период пандемии, были усилены меры Роспотребнадзора по сан.очистке, дератизации.</w:t>
      </w:r>
    </w:p>
    <w:p w:rsidR="00B06F50" w:rsidRPr="00B06F50" w:rsidRDefault="00B06F50" w:rsidP="00B06F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F50">
        <w:rPr>
          <w:rFonts w:ascii="Times New Roman" w:hAnsi="Times New Roman"/>
          <w:sz w:val="24"/>
          <w:szCs w:val="24"/>
        </w:rPr>
        <w:t>4.Развитие программы поддержки талантливых детей в 2020 году исполнено на 83,75% отклонение в выполнении показателей муниципальной программы обусловлено ограничительными мерами, в период пандемии коронавируса и невозможностью провести запланированные мероприятия.</w:t>
      </w:r>
    </w:p>
    <w:p w:rsidR="00B06F50" w:rsidRPr="00B06F50" w:rsidRDefault="00B06F50" w:rsidP="00B06F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F50">
        <w:rPr>
          <w:rFonts w:ascii="Times New Roman" w:hAnsi="Times New Roman"/>
          <w:sz w:val="24"/>
          <w:szCs w:val="24"/>
        </w:rPr>
        <w:t>5.  Мероприятия по созданию здоровьесберегающей среды в образовательных учреждениях выполнено на 99,35% .</w:t>
      </w:r>
    </w:p>
    <w:p w:rsidR="00B06F50" w:rsidRPr="00B06F50" w:rsidRDefault="00B06F50" w:rsidP="00B06F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F50">
        <w:rPr>
          <w:rFonts w:ascii="Times New Roman" w:hAnsi="Times New Roman"/>
          <w:sz w:val="24"/>
          <w:szCs w:val="24"/>
        </w:rPr>
        <w:t>7. Реалицация основных общеобразовательных программ, предоставление мер социальной поддержки  в 2020 году исполнено на 108,47%  отклонение от плановых показателей связано за счет роста заработной платы педагогических работников.</w:t>
      </w:r>
    </w:p>
    <w:p w:rsidR="00B06F50" w:rsidRPr="00B06F50" w:rsidRDefault="00B06F50" w:rsidP="00B06F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F50">
        <w:rPr>
          <w:rFonts w:ascii="Times New Roman" w:hAnsi="Times New Roman"/>
          <w:sz w:val="24"/>
          <w:szCs w:val="24"/>
        </w:rPr>
        <w:t>8.  Мероприятия по созданию центров образования цифрового и гуманитарных профилей «Точка роста» в 2020 исполнено на 100%</w:t>
      </w:r>
    </w:p>
    <w:p w:rsidR="00B06F50" w:rsidRPr="00B06F50" w:rsidRDefault="00B06F50" w:rsidP="00B06F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F50">
        <w:rPr>
          <w:rFonts w:ascii="Times New Roman" w:hAnsi="Times New Roman"/>
          <w:sz w:val="24"/>
          <w:szCs w:val="24"/>
        </w:rPr>
        <w:t>9. Мероприятия по созданию цифровой образовательной среды в общеобразовательных организациях в 2020 году выполнено на 100%</w:t>
      </w:r>
      <w:r>
        <w:rPr>
          <w:rFonts w:ascii="Times New Roman" w:hAnsi="Times New Roman"/>
          <w:sz w:val="24"/>
          <w:szCs w:val="24"/>
        </w:rPr>
        <w:t>.</w:t>
      </w:r>
    </w:p>
    <w:p w:rsidR="00B06F50" w:rsidRPr="00B06F50" w:rsidRDefault="00B06F50" w:rsidP="00B06F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6F50">
        <w:rPr>
          <w:rFonts w:ascii="Times New Roman" w:hAnsi="Times New Roman"/>
          <w:sz w:val="24"/>
          <w:szCs w:val="24"/>
        </w:rPr>
        <w:t>10. Мероприятия по обеспечению выплат ежемесячного денежного вознаграждения за классное руководство педагогическим работникам, в 2020 году исполнено на 93,57% отклонение от плановых показателей обусловлено уменьшением классокомплектов в 2020 году.</w:t>
      </w:r>
    </w:p>
    <w:p w:rsidR="002355F3" w:rsidRPr="001B1DDB" w:rsidRDefault="002355F3" w:rsidP="002355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1DDB">
        <w:rPr>
          <w:rFonts w:ascii="Times New Roman" w:hAnsi="Times New Roman"/>
          <w:b/>
          <w:sz w:val="28"/>
          <w:szCs w:val="28"/>
        </w:rPr>
        <w:lastRenderedPageBreak/>
        <w:t>Сводный годовой доклад за 20</w:t>
      </w:r>
      <w:r w:rsidR="001B1DDB" w:rsidRPr="001B1DDB">
        <w:rPr>
          <w:rFonts w:ascii="Times New Roman" w:hAnsi="Times New Roman"/>
          <w:b/>
          <w:sz w:val="28"/>
          <w:szCs w:val="28"/>
        </w:rPr>
        <w:t>20</w:t>
      </w:r>
      <w:r w:rsidRPr="001B1DD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B06F50" w:rsidRDefault="002355F3" w:rsidP="00235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1DDB">
        <w:rPr>
          <w:rFonts w:ascii="Times New Roman" w:hAnsi="Times New Roman"/>
          <w:b/>
          <w:sz w:val="28"/>
          <w:szCs w:val="28"/>
        </w:rPr>
        <w:t>о ходе реализации мероприятий муниципальной программы</w:t>
      </w:r>
    </w:p>
    <w:p w:rsidR="002355F3" w:rsidRDefault="002355F3" w:rsidP="00235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1DDB">
        <w:rPr>
          <w:rFonts w:ascii="Times New Roman" w:hAnsi="Times New Roman"/>
          <w:b/>
          <w:sz w:val="28"/>
          <w:szCs w:val="28"/>
        </w:rPr>
        <w:t xml:space="preserve"> « Реализация полномочий</w:t>
      </w:r>
      <w:r w:rsidR="00B06F50">
        <w:rPr>
          <w:rFonts w:ascii="Times New Roman" w:hAnsi="Times New Roman"/>
          <w:b/>
          <w:sz w:val="28"/>
          <w:szCs w:val="28"/>
        </w:rPr>
        <w:t xml:space="preserve"> </w:t>
      </w:r>
      <w:r w:rsidRPr="001B1DDB">
        <w:rPr>
          <w:rFonts w:ascii="Times New Roman" w:hAnsi="Times New Roman"/>
          <w:b/>
          <w:sz w:val="28"/>
          <w:szCs w:val="28"/>
        </w:rPr>
        <w:t>администрации Брасовского муниципального района» (2016-2020 годы)</w:t>
      </w:r>
    </w:p>
    <w:p w:rsidR="002355F3" w:rsidRDefault="002355F3" w:rsidP="00235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55F3" w:rsidRDefault="002355F3" w:rsidP="00235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(сектор по делам семьи, охране материнства и детства, демографии администрации Брасовского района)</w:t>
      </w:r>
    </w:p>
    <w:p w:rsidR="00EB232C" w:rsidRDefault="00EB232C" w:rsidP="002355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315"/>
        <w:gridCol w:w="1066"/>
        <w:gridCol w:w="2090"/>
        <w:gridCol w:w="924"/>
        <w:gridCol w:w="955"/>
        <w:gridCol w:w="1290"/>
        <w:gridCol w:w="1655"/>
        <w:gridCol w:w="1369"/>
        <w:gridCol w:w="1760"/>
        <w:gridCol w:w="1683"/>
      </w:tblGrid>
      <w:tr w:rsidR="00EB232C" w:rsidRPr="00EB232C" w:rsidTr="00EB232C">
        <w:trPr>
          <w:trHeight w:val="465"/>
        </w:trPr>
        <w:tc>
          <w:tcPr>
            <w:tcW w:w="594" w:type="dxa"/>
            <w:vMerge w:val="restart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315" w:type="dxa"/>
            <w:vMerge w:val="restart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1066" w:type="dxa"/>
            <w:vMerge w:val="restart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Испол-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нения</w:t>
            </w:r>
          </w:p>
        </w:tc>
        <w:tc>
          <w:tcPr>
            <w:tcW w:w="6914" w:type="dxa"/>
            <w:gridSpan w:val="5"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              Целевые индикаторы (показатели)</w:t>
            </w:r>
          </w:p>
        </w:tc>
        <w:tc>
          <w:tcPr>
            <w:tcW w:w="4812" w:type="dxa"/>
            <w:gridSpan w:val="3"/>
            <w:vMerge w:val="restart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Объём бюджетных расходов, рублей</w:t>
            </w:r>
          </w:p>
        </w:tc>
      </w:tr>
      <w:tr w:rsidR="00EB232C" w:rsidRPr="00EB232C" w:rsidTr="00EB232C">
        <w:trPr>
          <w:trHeight w:val="322"/>
        </w:trPr>
        <w:tc>
          <w:tcPr>
            <w:tcW w:w="594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  <w:vMerge w:val="restart"/>
            <w:tcBorders>
              <w:top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Индикатора 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(показателя)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изме-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рения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Пла-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новое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Зна-чение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Факти-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Ческое 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Отклонение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(-/+,%)</w:t>
            </w:r>
          </w:p>
        </w:tc>
        <w:tc>
          <w:tcPr>
            <w:tcW w:w="4812" w:type="dxa"/>
            <w:gridSpan w:val="3"/>
            <w:vMerge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232C" w:rsidRPr="00EB232C" w:rsidTr="00EB232C">
        <w:trPr>
          <w:trHeight w:val="255"/>
        </w:trPr>
        <w:tc>
          <w:tcPr>
            <w:tcW w:w="594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Плановое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1760" w:type="dxa"/>
            <w:tcBorders>
              <w:top w:val="single" w:sz="4" w:space="0" w:color="auto"/>
              <w:right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Фактическое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Отклонение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(-/+,%)</w:t>
            </w:r>
          </w:p>
        </w:tc>
      </w:tr>
      <w:tr w:rsidR="00EB232C" w:rsidRPr="00EB232C" w:rsidTr="00EB232C">
        <w:tc>
          <w:tcPr>
            <w:tcW w:w="594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5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             2</w:t>
            </w:r>
          </w:p>
        </w:tc>
        <w:tc>
          <w:tcPr>
            <w:tcW w:w="1066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90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4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5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90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5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9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60" w:type="dxa"/>
            <w:tcBorders>
              <w:right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83" w:type="dxa"/>
            <w:tcBorders>
              <w:left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B232C" w:rsidRPr="00EB232C" w:rsidTr="00EB232C">
        <w:tc>
          <w:tcPr>
            <w:tcW w:w="15701" w:type="dxa"/>
            <w:gridSpan w:val="11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Наименование задачи</w:t>
            </w:r>
          </w:p>
        </w:tc>
      </w:tr>
      <w:tr w:rsidR="00EB232C" w:rsidRPr="00EB232C" w:rsidTr="00EB232C">
        <w:trPr>
          <w:trHeight w:val="300"/>
        </w:trPr>
        <w:tc>
          <w:tcPr>
            <w:tcW w:w="594" w:type="dxa"/>
            <w:vMerge w:val="restart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15" w:type="dxa"/>
            <w:vMerge w:val="restart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32C">
              <w:rPr>
                <w:rFonts w:ascii="Times New Roman" w:hAnsi="Times New Roman"/>
                <w:b/>
                <w:sz w:val="24"/>
                <w:szCs w:val="24"/>
              </w:rPr>
              <w:t>Мероприятие 1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Мероприятия по профилактике социального сиротства, оказанию помощи детям –сиротам  и детям, оставшимся без  попечения родителей лицам из числа , замещающим семьям  по предоставлению жилья</w:t>
            </w:r>
          </w:p>
        </w:tc>
        <w:tc>
          <w:tcPr>
            <w:tcW w:w="1066" w:type="dxa"/>
            <w:vMerge w:val="restart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090" w:type="dxa"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Индикатор 1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Сокращение численности детей-сирот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К-во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9" w:type="dxa"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tcBorders>
              <w:bottom w:val="single" w:sz="4" w:space="0" w:color="auto"/>
              <w:right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232C" w:rsidRPr="00EB232C" w:rsidTr="00EB232C">
        <w:trPr>
          <w:trHeight w:val="1816"/>
        </w:trPr>
        <w:tc>
          <w:tcPr>
            <w:tcW w:w="594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Индикатор 2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Увеличение доли детей-сирот и детей , оставшихся без попечения родителей в семьи граждан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К-во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232C" w:rsidRPr="00EB232C" w:rsidTr="00EB232C">
        <w:trPr>
          <w:trHeight w:val="225"/>
        </w:trPr>
        <w:tc>
          <w:tcPr>
            <w:tcW w:w="594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Индикатор3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Сокращение 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Численности детей-сирот направленных в детские дома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К-во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55" w:type="dxa"/>
            <w:vMerge w:val="restart"/>
            <w:tcBorders>
              <w:top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9" w:type="dxa"/>
            <w:vMerge w:val="restart"/>
            <w:tcBorders>
              <w:top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232C" w:rsidRPr="00EB232C" w:rsidTr="00EB232C">
        <w:trPr>
          <w:trHeight w:val="165"/>
        </w:trPr>
        <w:tc>
          <w:tcPr>
            <w:tcW w:w="594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vMerge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vMerge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232C" w:rsidRPr="00EB232C" w:rsidTr="00EB232C">
        <w:tc>
          <w:tcPr>
            <w:tcW w:w="594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15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32C">
              <w:rPr>
                <w:rFonts w:ascii="Times New Roman" w:hAnsi="Times New Roman"/>
                <w:b/>
                <w:sz w:val="24"/>
                <w:szCs w:val="24"/>
              </w:rPr>
              <w:t>Мероприятие 2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Мероприятия  в сфере отдельных государственных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полномочий по обеспечению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жилыми помещениями детей-сирот</w:t>
            </w:r>
          </w:p>
        </w:tc>
        <w:tc>
          <w:tcPr>
            <w:tcW w:w="1066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090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Индикатор 1 Обеспечение жильем  детей-сирот</w:t>
            </w:r>
          </w:p>
        </w:tc>
        <w:tc>
          <w:tcPr>
            <w:tcW w:w="924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К-во</w:t>
            </w:r>
          </w:p>
        </w:tc>
        <w:tc>
          <w:tcPr>
            <w:tcW w:w="955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0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5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9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2007192,00</w:t>
            </w:r>
          </w:p>
        </w:tc>
        <w:tc>
          <w:tcPr>
            <w:tcW w:w="1760" w:type="dxa"/>
            <w:tcBorders>
              <w:right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2007192,00</w:t>
            </w:r>
          </w:p>
        </w:tc>
        <w:tc>
          <w:tcPr>
            <w:tcW w:w="1683" w:type="dxa"/>
            <w:tcBorders>
              <w:left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B232C" w:rsidRPr="00EB232C" w:rsidTr="00EB232C">
        <w:trPr>
          <w:trHeight w:val="270"/>
        </w:trPr>
        <w:tc>
          <w:tcPr>
            <w:tcW w:w="594" w:type="dxa"/>
            <w:vMerge w:val="restart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5" w:type="dxa"/>
            <w:vMerge w:val="restart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32C">
              <w:rPr>
                <w:rFonts w:ascii="Times New Roman" w:hAnsi="Times New Roman"/>
                <w:b/>
                <w:sz w:val="24"/>
                <w:szCs w:val="24"/>
              </w:rPr>
              <w:t>Мероприятие 3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Мероприятия  в сфере отдельных государственных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полномочий по выплате единовременного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пособия</w:t>
            </w:r>
          </w:p>
        </w:tc>
        <w:tc>
          <w:tcPr>
            <w:tcW w:w="1066" w:type="dxa"/>
            <w:vMerge w:val="restart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090" w:type="dxa"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Индикатор 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Реализация права ребёнка 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Жить в семье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К-во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 162037-17</w:t>
            </w:r>
          </w:p>
        </w:tc>
        <w:tc>
          <w:tcPr>
            <w:tcW w:w="1760" w:type="dxa"/>
            <w:tcBorders>
              <w:bottom w:val="single" w:sz="4" w:space="0" w:color="auto"/>
              <w:right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     90020-60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 72016-57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  (55,6%)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232C" w:rsidRPr="00EB232C" w:rsidTr="00EB232C">
        <w:trPr>
          <w:trHeight w:val="105"/>
        </w:trPr>
        <w:tc>
          <w:tcPr>
            <w:tcW w:w="594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232C" w:rsidRPr="00EB232C" w:rsidTr="00EB232C">
        <w:trPr>
          <w:trHeight w:val="135"/>
        </w:trPr>
        <w:tc>
          <w:tcPr>
            <w:tcW w:w="594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vMerge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0" w:type="dxa"/>
            <w:tcBorders>
              <w:top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tcBorders>
              <w:top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single" w:sz="4" w:space="0" w:color="auto"/>
              <w:right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232C" w:rsidRPr="00EB232C" w:rsidTr="00EB232C">
        <w:tc>
          <w:tcPr>
            <w:tcW w:w="594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15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32C">
              <w:rPr>
                <w:rFonts w:ascii="Times New Roman" w:hAnsi="Times New Roman"/>
                <w:b/>
                <w:sz w:val="24"/>
                <w:szCs w:val="24"/>
              </w:rPr>
              <w:t>Мероприятие 4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Мероприятия  в сфере отдельных государственных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полномочий по обеспечению сохранности жилых помещений, закрепленных за детьми-сиротами</w:t>
            </w:r>
          </w:p>
        </w:tc>
        <w:tc>
          <w:tcPr>
            <w:tcW w:w="1066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090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Индикатор 1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Осуществление сохранности 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жилых помещений, закреплённых за детьми-сиротами</w:t>
            </w:r>
          </w:p>
        </w:tc>
        <w:tc>
          <w:tcPr>
            <w:tcW w:w="924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К-во</w:t>
            </w:r>
          </w:p>
        </w:tc>
        <w:tc>
          <w:tcPr>
            <w:tcW w:w="955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90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5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75000-00</w:t>
            </w:r>
          </w:p>
        </w:tc>
        <w:tc>
          <w:tcPr>
            <w:tcW w:w="1760" w:type="dxa"/>
            <w:tcBorders>
              <w:right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 54000-00</w:t>
            </w:r>
          </w:p>
        </w:tc>
        <w:tc>
          <w:tcPr>
            <w:tcW w:w="1683" w:type="dxa"/>
            <w:tcBorders>
              <w:left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21000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(72%)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232C" w:rsidRPr="00EB232C" w:rsidTr="00EB232C">
        <w:trPr>
          <w:trHeight w:val="4545"/>
        </w:trPr>
        <w:tc>
          <w:tcPr>
            <w:tcW w:w="594" w:type="dxa"/>
            <w:tcBorders>
              <w:bottom w:val="single" w:sz="4" w:space="0" w:color="auto"/>
              <w:right w:val="nil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tcBorders>
              <w:left w:val="nil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32C">
              <w:rPr>
                <w:rFonts w:ascii="Times New Roman" w:hAnsi="Times New Roman"/>
                <w:b/>
                <w:sz w:val="24"/>
                <w:szCs w:val="24"/>
              </w:rPr>
              <w:t>Мероприятие 5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Мероприятия  в сфере отдельных государственных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полномочий по обеспечению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ежемесячных денежных средств на содержание  ребёнка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переданного на воспитание в приёмную 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семью, опекуна, а так же вознаграждению 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приёмному родителей</w:t>
            </w: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090" w:type="dxa"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Индикатор 2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Сокращение доли детей-сирот, путем создания  финансовых условий для осознанного приёма в семью</w:t>
            </w: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К-во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   37</w:t>
            </w:r>
          </w:p>
        </w:tc>
        <w:tc>
          <w:tcPr>
            <w:tcW w:w="1655" w:type="dxa"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4531396,00</w:t>
            </w:r>
          </w:p>
        </w:tc>
        <w:tc>
          <w:tcPr>
            <w:tcW w:w="1760" w:type="dxa"/>
            <w:tcBorders>
              <w:bottom w:val="single" w:sz="4" w:space="0" w:color="auto"/>
              <w:right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  3681553-40</w:t>
            </w:r>
          </w:p>
        </w:tc>
        <w:tc>
          <w:tcPr>
            <w:tcW w:w="1683" w:type="dxa"/>
            <w:tcBorders>
              <w:left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849842,60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(81,2%)</w:t>
            </w:r>
          </w:p>
        </w:tc>
      </w:tr>
      <w:tr w:rsidR="00EB232C" w:rsidRPr="00EB232C" w:rsidTr="00EB232C">
        <w:trPr>
          <w:trHeight w:val="315"/>
        </w:trPr>
        <w:tc>
          <w:tcPr>
            <w:tcW w:w="594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B232C">
              <w:rPr>
                <w:rFonts w:ascii="Times New Roman" w:hAnsi="Times New Roman"/>
                <w:b/>
                <w:sz w:val="24"/>
                <w:szCs w:val="24"/>
              </w:rPr>
              <w:t>Мероприятие 6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Мероприятия  в сфере отдельных государственных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полномочий по осуществлению деятельности по опеке и попечительству</w:t>
            </w:r>
          </w:p>
        </w:tc>
        <w:tc>
          <w:tcPr>
            <w:tcW w:w="1066" w:type="dxa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2090" w:type="dxa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Индикатор</w:t>
            </w:r>
          </w:p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Профилактика социального сиротства на территории района</w:t>
            </w:r>
          </w:p>
        </w:tc>
        <w:tc>
          <w:tcPr>
            <w:tcW w:w="924" w:type="dxa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К-во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  2</w:t>
            </w:r>
          </w:p>
        </w:tc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867704,00</w:t>
            </w:r>
          </w:p>
        </w:tc>
        <w:tc>
          <w:tcPr>
            <w:tcW w:w="17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  867704,00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232C" w:rsidRPr="00EB232C" w:rsidRDefault="00EB232C" w:rsidP="00EB23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 -</w:t>
            </w:r>
          </w:p>
        </w:tc>
      </w:tr>
    </w:tbl>
    <w:p w:rsidR="00EB232C" w:rsidRPr="00EB232C" w:rsidRDefault="00EB232C" w:rsidP="00EB2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06F50" w:rsidRDefault="00EB232C" w:rsidP="00EB2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232C">
        <w:rPr>
          <w:rFonts w:ascii="Times New Roman" w:hAnsi="Times New Roman"/>
          <w:b/>
          <w:sz w:val="24"/>
          <w:szCs w:val="24"/>
        </w:rPr>
        <w:t xml:space="preserve">                                   </w:t>
      </w:r>
    </w:p>
    <w:p w:rsidR="00B06F50" w:rsidRDefault="00B06F50" w:rsidP="00EB2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6F50" w:rsidRDefault="00B06F50" w:rsidP="00EB2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6F50" w:rsidRDefault="00B06F50" w:rsidP="00EB2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6F50" w:rsidRDefault="00B06F50" w:rsidP="00EB2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232C" w:rsidRDefault="00EB232C" w:rsidP="00EB2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232C">
        <w:rPr>
          <w:rFonts w:ascii="Times New Roman" w:hAnsi="Times New Roman"/>
          <w:b/>
          <w:sz w:val="24"/>
          <w:szCs w:val="24"/>
        </w:rPr>
        <w:lastRenderedPageBreak/>
        <w:t xml:space="preserve"> Пояснительная записка</w:t>
      </w:r>
    </w:p>
    <w:p w:rsidR="00B06F50" w:rsidRPr="00EB232C" w:rsidRDefault="00B06F50" w:rsidP="00EB2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232C" w:rsidRPr="00EB232C" w:rsidRDefault="00EB232C" w:rsidP="00EB232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B232C">
        <w:rPr>
          <w:rFonts w:ascii="Times New Roman" w:hAnsi="Times New Roman"/>
          <w:b/>
          <w:sz w:val="24"/>
          <w:szCs w:val="24"/>
        </w:rPr>
        <w:t>Мероприятия в сфере отдельных государственных полномочий по обеспечению жилыми помещениями детей-сирот.</w:t>
      </w:r>
    </w:p>
    <w:p w:rsidR="00EB232C" w:rsidRPr="00EB232C" w:rsidRDefault="00EB232C" w:rsidP="00EB2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B232C">
        <w:rPr>
          <w:rFonts w:ascii="Times New Roman" w:hAnsi="Times New Roman"/>
          <w:sz w:val="24"/>
          <w:szCs w:val="24"/>
        </w:rPr>
        <w:t>Объем финансирования мероприятия на 2020 год утвержден в сумме 2007192,00рублей, фактически исполнено на 100%.</w:t>
      </w:r>
    </w:p>
    <w:p w:rsidR="00EB232C" w:rsidRPr="00EB232C" w:rsidRDefault="00EB232C" w:rsidP="00EB232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B232C">
        <w:rPr>
          <w:rFonts w:ascii="Times New Roman" w:hAnsi="Times New Roman"/>
          <w:b/>
          <w:sz w:val="24"/>
          <w:szCs w:val="24"/>
        </w:rPr>
        <w:t>Мероприятия в сфере отдельных государственных полномочий по выплате единовременного пособия</w:t>
      </w:r>
      <w:r w:rsidRPr="00EB232C">
        <w:rPr>
          <w:rFonts w:ascii="Times New Roman" w:hAnsi="Times New Roman"/>
          <w:sz w:val="24"/>
          <w:szCs w:val="24"/>
        </w:rPr>
        <w:t>.</w:t>
      </w:r>
    </w:p>
    <w:p w:rsidR="00EB232C" w:rsidRPr="00EB232C" w:rsidRDefault="00EB232C" w:rsidP="00EB2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32C">
        <w:rPr>
          <w:rFonts w:ascii="Times New Roman" w:hAnsi="Times New Roman"/>
          <w:sz w:val="24"/>
          <w:szCs w:val="24"/>
        </w:rPr>
        <w:t>Объем финансирования мероприятия на 2020 год утвержден в сумме 162037,17 руб., фактически исполнено на 55,6 %. Отклонения в выполнении показателей муниципальной программы обусловлены тем, что выплата единовременного пособия при всех формах устройства детей, лишенных родительского попечения, в семью носит заявительный характер. В 2020 году в сектор семьи охране материнства и детства администрации Брасовского района поступило 5 заявлений от граждан РФ, проживающих на территории Брасовского района и принявших на воспитание ребенка.</w:t>
      </w:r>
    </w:p>
    <w:p w:rsidR="00EB232C" w:rsidRPr="00EB232C" w:rsidRDefault="00EB232C" w:rsidP="00EB232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B232C">
        <w:rPr>
          <w:rFonts w:ascii="Times New Roman" w:hAnsi="Times New Roman"/>
          <w:b/>
          <w:sz w:val="24"/>
          <w:szCs w:val="24"/>
        </w:rPr>
        <w:t>Мероприятия в сфере отдельных государственных полномочий по обеспечению сохранности жилых помещений, закрепленных за детьми-сиротами.</w:t>
      </w:r>
    </w:p>
    <w:p w:rsidR="00EB232C" w:rsidRPr="00EB232C" w:rsidRDefault="00EB232C" w:rsidP="00EB2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32C">
        <w:rPr>
          <w:rFonts w:ascii="Times New Roman" w:hAnsi="Times New Roman"/>
          <w:sz w:val="24"/>
          <w:szCs w:val="24"/>
        </w:rPr>
        <w:t>Объем финансирования мероприятия на 2020 год утвержден в сумме 75000 рублей, фактически исполнено 72%. Отклонения в выполнении показателей муниципальной программы обусловлены тем, что фактически осуществляется сохранность трех жилых помещений, закрепленных за 4 детьми-сиротами. 4 жилых помещения подлежат оплате коммунальных услуг. В связи с тем, что выплаты, связанные с осуществлением сохранности жилых помещений, закрепленных за детьми –сиротами и детьми, оставшимися без попечения родителей носят заявительный характер, в 2020 году поступило 2 заявления на осуществление ремонта в закрепленных жилых помещениях, а заявлений на оформление жилых помещений в собственность детей-сирот не поступало.</w:t>
      </w:r>
    </w:p>
    <w:p w:rsidR="00EB232C" w:rsidRPr="00EB232C" w:rsidRDefault="00EB232C" w:rsidP="00EB232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B232C">
        <w:rPr>
          <w:rFonts w:ascii="Times New Roman" w:hAnsi="Times New Roman"/>
          <w:b/>
          <w:sz w:val="24"/>
          <w:szCs w:val="24"/>
        </w:rPr>
        <w:t>Мероприятия в сфере отдельных государственных полномочий по обеспечению ежемесячных денежных средств на содержание ребенка, переданного на воспитание в приемную семью, семью опекуна, а также вознаграждение приемному родителю.</w:t>
      </w:r>
    </w:p>
    <w:p w:rsidR="00EB232C" w:rsidRPr="00EB232C" w:rsidRDefault="00EB232C" w:rsidP="00EB23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32C">
        <w:rPr>
          <w:rFonts w:ascii="Times New Roman" w:hAnsi="Times New Roman"/>
          <w:sz w:val="24"/>
          <w:szCs w:val="24"/>
        </w:rPr>
        <w:t>Объем финансирования мероприятия на 2020 год утвержден в сумме 4531396,00 рублей, фактически исполнено 81,2%. Отклонения в выполнении показателей муниципальной программы обусловлены тем, что расходы по организации мероприятий обеспечиваются лимитами Департаментом семьи, социальной и демографической политики Брянской области и доводятся до муниципальных образований из расчета: норматив на содержание одного ребенка, в зависимости от возраста * численность детей (по возрастам).</w:t>
      </w:r>
    </w:p>
    <w:p w:rsidR="00EB232C" w:rsidRPr="00EB232C" w:rsidRDefault="00EB232C" w:rsidP="00EB232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B232C">
        <w:rPr>
          <w:rFonts w:ascii="Times New Roman" w:hAnsi="Times New Roman"/>
          <w:b/>
          <w:sz w:val="24"/>
          <w:szCs w:val="24"/>
        </w:rPr>
        <w:t>Мероприятия в сфере отдельных государственных полномочий по осуществлению деятельности по опеке и попечительству.</w:t>
      </w:r>
    </w:p>
    <w:p w:rsidR="00EB232C" w:rsidRPr="00EB232C" w:rsidRDefault="00EB232C" w:rsidP="00EB232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B232C">
        <w:rPr>
          <w:rFonts w:ascii="Times New Roman" w:hAnsi="Times New Roman"/>
          <w:sz w:val="24"/>
          <w:szCs w:val="24"/>
        </w:rPr>
        <w:t>Объем финансирования мероприятия на 2020 год утвержден в сумме 867704,00рублей, фактически исполнено на 100%.</w:t>
      </w:r>
    </w:p>
    <w:p w:rsidR="002355F3" w:rsidRDefault="002355F3" w:rsidP="002355F3">
      <w:pPr>
        <w:pStyle w:val="a4"/>
        <w:rPr>
          <w:rFonts w:ascii="Times New Roman" w:hAnsi="Times New Roman"/>
        </w:rPr>
      </w:pPr>
    </w:p>
    <w:p w:rsidR="00795836" w:rsidRDefault="00795836" w:rsidP="00557943">
      <w:pPr>
        <w:jc w:val="center"/>
        <w:rPr>
          <w:rFonts w:ascii="Times New Roman" w:hAnsi="Times New Roman"/>
          <w:sz w:val="28"/>
          <w:szCs w:val="28"/>
        </w:rPr>
      </w:pPr>
    </w:p>
    <w:p w:rsidR="00795836" w:rsidRDefault="00795836" w:rsidP="00557943">
      <w:pPr>
        <w:jc w:val="center"/>
        <w:rPr>
          <w:rFonts w:ascii="Times New Roman" w:hAnsi="Times New Roman"/>
          <w:sz w:val="28"/>
          <w:szCs w:val="28"/>
        </w:rPr>
      </w:pPr>
    </w:p>
    <w:p w:rsidR="00795836" w:rsidRDefault="00795836" w:rsidP="00557943">
      <w:pPr>
        <w:jc w:val="center"/>
        <w:rPr>
          <w:rFonts w:ascii="Times New Roman" w:hAnsi="Times New Roman"/>
          <w:sz w:val="28"/>
          <w:szCs w:val="28"/>
        </w:rPr>
      </w:pPr>
    </w:p>
    <w:p w:rsidR="00FB50A3" w:rsidRDefault="00330E57" w:rsidP="00557943">
      <w:pPr>
        <w:jc w:val="center"/>
        <w:rPr>
          <w:rFonts w:ascii="Times New Roman" w:hAnsi="Times New Roman"/>
          <w:sz w:val="28"/>
          <w:szCs w:val="28"/>
        </w:rPr>
      </w:pPr>
      <w:r w:rsidRPr="00557943">
        <w:rPr>
          <w:rFonts w:ascii="Times New Roman" w:hAnsi="Times New Roman"/>
          <w:sz w:val="28"/>
          <w:szCs w:val="28"/>
        </w:rPr>
        <w:lastRenderedPageBreak/>
        <w:t>(Отдел по делам культуры, молодёж</w:t>
      </w:r>
      <w:r w:rsidR="00350457">
        <w:rPr>
          <w:rFonts w:ascii="Times New Roman" w:hAnsi="Times New Roman"/>
          <w:sz w:val="28"/>
          <w:szCs w:val="28"/>
        </w:rPr>
        <w:t>ной политики</w:t>
      </w:r>
      <w:r w:rsidRPr="00557943">
        <w:rPr>
          <w:rFonts w:ascii="Times New Roman" w:hAnsi="Times New Roman"/>
          <w:sz w:val="28"/>
          <w:szCs w:val="28"/>
        </w:rPr>
        <w:t xml:space="preserve"> и спорта администрации Брасовского района)</w:t>
      </w:r>
    </w:p>
    <w:tbl>
      <w:tblPr>
        <w:tblW w:w="14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1681"/>
        <w:gridCol w:w="305"/>
        <w:gridCol w:w="1090"/>
        <w:gridCol w:w="1682"/>
        <w:gridCol w:w="1268"/>
        <w:gridCol w:w="213"/>
        <w:gridCol w:w="969"/>
        <w:gridCol w:w="165"/>
        <w:gridCol w:w="1345"/>
        <w:gridCol w:w="1064"/>
        <w:gridCol w:w="358"/>
        <w:gridCol w:w="1182"/>
        <w:gridCol w:w="20"/>
        <w:gridCol w:w="1417"/>
        <w:gridCol w:w="142"/>
        <w:gridCol w:w="1195"/>
      </w:tblGrid>
      <w:tr w:rsidR="00A14726" w:rsidRPr="003C17A9" w:rsidTr="00EB232C">
        <w:tc>
          <w:tcPr>
            <w:tcW w:w="532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681" w:type="dxa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Наимено-вание мероприятия</w:t>
            </w:r>
          </w:p>
        </w:tc>
        <w:tc>
          <w:tcPr>
            <w:tcW w:w="1395" w:type="dxa"/>
            <w:gridSpan w:val="2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Сроки исполне-ния</w:t>
            </w:r>
          </w:p>
        </w:tc>
        <w:tc>
          <w:tcPr>
            <w:tcW w:w="7064" w:type="dxa"/>
            <w:gridSpan w:val="8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3956" w:type="dxa"/>
            <w:gridSpan w:val="5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Объем бюджетных расходов,  рублей</w:t>
            </w:r>
          </w:p>
        </w:tc>
      </w:tr>
      <w:tr w:rsidR="00A14726" w:rsidRPr="003C17A9" w:rsidTr="00EB232C">
        <w:tc>
          <w:tcPr>
            <w:tcW w:w="532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Наименова-ние индикатора (показателя</w:t>
            </w:r>
          </w:p>
        </w:tc>
        <w:tc>
          <w:tcPr>
            <w:tcW w:w="1268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Единица измере-ния</w:t>
            </w:r>
          </w:p>
        </w:tc>
        <w:tc>
          <w:tcPr>
            <w:tcW w:w="1182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Плано-вое значение</w:t>
            </w:r>
          </w:p>
        </w:tc>
        <w:tc>
          <w:tcPr>
            <w:tcW w:w="1510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Фактичес-кое значение</w:t>
            </w:r>
          </w:p>
        </w:tc>
        <w:tc>
          <w:tcPr>
            <w:tcW w:w="1422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  <w:tc>
          <w:tcPr>
            <w:tcW w:w="1182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Плано-вое значение</w:t>
            </w:r>
          </w:p>
        </w:tc>
        <w:tc>
          <w:tcPr>
            <w:tcW w:w="1437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Фактичес-кое значение</w:t>
            </w:r>
          </w:p>
        </w:tc>
        <w:tc>
          <w:tcPr>
            <w:tcW w:w="1337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</w:tr>
      <w:tr w:rsidR="00A14726" w:rsidRPr="003C17A9" w:rsidTr="00EB232C">
        <w:tc>
          <w:tcPr>
            <w:tcW w:w="532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81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95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2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8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82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10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22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82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7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37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14726" w:rsidRPr="003C17A9" w:rsidTr="00EB232C">
        <w:tc>
          <w:tcPr>
            <w:tcW w:w="14628" w:type="dxa"/>
            <w:gridSpan w:val="17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Наименование задачи</w:t>
            </w:r>
          </w:p>
        </w:tc>
      </w:tr>
      <w:tr w:rsidR="00A14726" w:rsidRPr="003C17A9" w:rsidTr="00EB232C">
        <w:trPr>
          <w:trHeight w:val="1513"/>
        </w:trPr>
        <w:tc>
          <w:tcPr>
            <w:tcW w:w="532" w:type="dxa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86" w:type="dxa"/>
            <w:gridSpan w:val="2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Мероприятия по работе с детьми и молодежью</w:t>
            </w:r>
          </w:p>
        </w:tc>
        <w:tc>
          <w:tcPr>
            <w:tcW w:w="1090" w:type="dxa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682" w:type="dxa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Успешное выполнение мероприятий программы позволит обеспечить  реализацию  молодежной политики</w:t>
            </w:r>
          </w:p>
        </w:tc>
        <w:tc>
          <w:tcPr>
            <w:tcW w:w="1481" w:type="dxa"/>
            <w:gridSpan w:val="2"/>
            <w:tcBorders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-6,6%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17325</w:t>
            </w:r>
          </w:p>
        </w:tc>
        <w:tc>
          <w:tcPr>
            <w:tcW w:w="1195" w:type="dxa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-13,3%</w:t>
            </w:r>
          </w:p>
        </w:tc>
      </w:tr>
      <w:tr w:rsidR="00A14726" w:rsidRPr="003C17A9" w:rsidTr="00EB232C">
        <w:trPr>
          <w:trHeight w:val="470"/>
        </w:trPr>
        <w:tc>
          <w:tcPr>
            <w:tcW w:w="532" w:type="dxa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4100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-2,5%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726" w:rsidRPr="003C17A9" w:rsidTr="00EB232C">
        <w:trPr>
          <w:trHeight w:val="812"/>
        </w:trPr>
        <w:tc>
          <w:tcPr>
            <w:tcW w:w="532" w:type="dxa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86" w:type="dxa"/>
            <w:gridSpan w:val="2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 xml:space="preserve">Мероприятия по профилактике злоупотребления </w:t>
            </w:r>
            <w:r w:rsidRPr="003C17A9">
              <w:rPr>
                <w:rFonts w:ascii="Times New Roman" w:hAnsi="Times New Roman"/>
                <w:sz w:val="24"/>
                <w:szCs w:val="24"/>
              </w:rPr>
              <w:lastRenderedPageBreak/>
              <w:t>наркотическими средствами</w:t>
            </w:r>
          </w:p>
        </w:tc>
        <w:tc>
          <w:tcPr>
            <w:tcW w:w="1090" w:type="dxa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lastRenderedPageBreak/>
              <w:t>2020 год</w:t>
            </w:r>
          </w:p>
        </w:tc>
        <w:tc>
          <w:tcPr>
            <w:tcW w:w="1682" w:type="dxa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Обеспечение условий для приостановле</w:t>
            </w:r>
            <w:r w:rsidRPr="003C17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ния роста злоупотребления наркомании </w:t>
            </w:r>
          </w:p>
        </w:tc>
        <w:tc>
          <w:tcPr>
            <w:tcW w:w="1481" w:type="dxa"/>
            <w:gridSpan w:val="2"/>
            <w:tcBorders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lastRenderedPageBreak/>
              <w:t>Кол-во мероприятий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-100%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5" w:type="dxa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-100%</w:t>
            </w:r>
          </w:p>
        </w:tc>
      </w:tr>
      <w:tr w:rsidR="00A14726" w:rsidRPr="003C17A9" w:rsidTr="00EB232C">
        <w:trPr>
          <w:trHeight w:val="970"/>
        </w:trPr>
        <w:tc>
          <w:tcPr>
            <w:tcW w:w="532" w:type="dxa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-100%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726" w:rsidRPr="003C17A9" w:rsidTr="00EB232C">
        <w:trPr>
          <w:trHeight w:val="660"/>
        </w:trPr>
        <w:tc>
          <w:tcPr>
            <w:tcW w:w="532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986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Мероприятия по совершенствованию системы профилактики правонарушений и усилению борьбы с преступностью</w:t>
            </w:r>
          </w:p>
        </w:tc>
        <w:tc>
          <w:tcPr>
            <w:tcW w:w="1090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682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 xml:space="preserve">Обеспечение общественного порядка и безопасности позволит снизить уровень преступности 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-67%</w:t>
            </w:r>
          </w:p>
        </w:tc>
        <w:tc>
          <w:tcPr>
            <w:tcW w:w="1560" w:type="dxa"/>
            <w:gridSpan w:val="3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20 000</w:t>
            </w:r>
          </w:p>
        </w:tc>
        <w:tc>
          <w:tcPr>
            <w:tcW w:w="1559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8 000</w:t>
            </w:r>
          </w:p>
        </w:tc>
        <w:tc>
          <w:tcPr>
            <w:tcW w:w="1195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-60%</w:t>
            </w:r>
          </w:p>
        </w:tc>
      </w:tr>
      <w:tr w:rsidR="00A14726" w:rsidRPr="003C17A9" w:rsidTr="00EB232C">
        <w:trPr>
          <w:trHeight w:val="660"/>
        </w:trPr>
        <w:tc>
          <w:tcPr>
            <w:tcW w:w="532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86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bCs/>
                <w:sz w:val="24"/>
                <w:szCs w:val="24"/>
              </w:rPr>
              <w:t xml:space="preserve">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</w:t>
            </w:r>
            <w:r w:rsidRPr="003C17A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государственной программы Российской Федерации «Обеспечение доступным и комфортным жильем и коммунальными услугами граждан Российской Федерации», подпрограммы «Обеспечение жильем молодых семей в Брянской области» государственной программы «Социальная и демографическая политика Брянской области»</w:t>
            </w:r>
          </w:p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lastRenderedPageBreak/>
              <w:t>2020 год</w:t>
            </w:r>
          </w:p>
        </w:tc>
        <w:tc>
          <w:tcPr>
            <w:tcW w:w="1682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Успешное выполнение мероприятий позволит обеспечить жильем  молодые семьи, нуждающихся в улучшении жилищных условий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Кол-во мероприятий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  <w:tc>
          <w:tcPr>
            <w:tcW w:w="1560" w:type="dxa"/>
            <w:gridSpan w:val="3"/>
            <w:vAlign w:val="center"/>
          </w:tcPr>
          <w:p w:rsidR="00A14726" w:rsidRPr="003C17A9" w:rsidRDefault="00347EB5" w:rsidP="00347E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766382</w:t>
            </w:r>
            <w:r w:rsidR="001F0E23">
              <w:rPr>
                <w:rFonts w:ascii="Times New Roman" w:hAnsi="Times New Roman"/>
                <w:sz w:val="24"/>
                <w:szCs w:val="24"/>
              </w:rPr>
              <w:t>,</w:t>
            </w:r>
            <w:r w:rsidR="00A14726" w:rsidRPr="003C17A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vAlign w:val="center"/>
          </w:tcPr>
          <w:p w:rsidR="00A14726" w:rsidRPr="003C17A9" w:rsidRDefault="00347EB5" w:rsidP="00347E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766382,40</w:t>
            </w:r>
          </w:p>
        </w:tc>
        <w:tc>
          <w:tcPr>
            <w:tcW w:w="1195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100%</w:t>
            </w:r>
          </w:p>
        </w:tc>
      </w:tr>
      <w:tr w:rsidR="00A14726" w:rsidRPr="003C17A9" w:rsidTr="00EB232C">
        <w:trPr>
          <w:trHeight w:val="1853"/>
        </w:trPr>
        <w:tc>
          <w:tcPr>
            <w:tcW w:w="532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86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Мероприятия по обеспечению условий для развития физической культуры и массового спорта</w:t>
            </w:r>
          </w:p>
        </w:tc>
        <w:tc>
          <w:tcPr>
            <w:tcW w:w="1090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682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Создание условий для реализации прав граждан на занятия физической культурой и спортом</w:t>
            </w:r>
          </w:p>
        </w:tc>
        <w:tc>
          <w:tcPr>
            <w:tcW w:w="1481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мероприятий</w:t>
            </w:r>
          </w:p>
        </w:tc>
        <w:tc>
          <w:tcPr>
            <w:tcW w:w="1134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45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64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-5.5%</w:t>
            </w:r>
          </w:p>
        </w:tc>
        <w:tc>
          <w:tcPr>
            <w:tcW w:w="1560" w:type="dxa"/>
            <w:gridSpan w:val="3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14100</w:t>
            </w:r>
          </w:p>
        </w:tc>
        <w:tc>
          <w:tcPr>
            <w:tcW w:w="1559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14100</w:t>
            </w:r>
          </w:p>
        </w:tc>
        <w:tc>
          <w:tcPr>
            <w:tcW w:w="1195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14726" w:rsidRPr="003C17A9" w:rsidTr="00EB232C">
        <w:trPr>
          <w:trHeight w:val="2528"/>
        </w:trPr>
        <w:tc>
          <w:tcPr>
            <w:tcW w:w="532" w:type="dxa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86" w:type="dxa"/>
            <w:gridSpan w:val="2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 xml:space="preserve">Мероприятия по развитию библиотечного дела, сохранности и комплектованию библиотечных </w:t>
            </w:r>
            <w:r w:rsidRPr="003C17A9">
              <w:rPr>
                <w:rFonts w:ascii="Times New Roman" w:hAnsi="Times New Roman"/>
                <w:sz w:val="24"/>
                <w:szCs w:val="24"/>
              </w:rPr>
              <w:lastRenderedPageBreak/>
              <w:t>фондов. Поддержка туризма и туристической деятельности.</w:t>
            </w:r>
          </w:p>
        </w:tc>
        <w:tc>
          <w:tcPr>
            <w:tcW w:w="1090" w:type="dxa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lastRenderedPageBreak/>
              <w:t>2020 год</w:t>
            </w:r>
          </w:p>
        </w:tc>
        <w:tc>
          <w:tcPr>
            <w:tcW w:w="1682" w:type="dxa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 xml:space="preserve">Обновляемость фонда библиотек. Увеличение количества посещений библиотек на </w:t>
            </w:r>
            <w:r w:rsidRPr="003C17A9">
              <w:rPr>
                <w:rFonts w:ascii="Times New Roman" w:hAnsi="Times New Roman"/>
                <w:sz w:val="24"/>
                <w:szCs w:val="24"/>
              </w:rPr>
              <w:lastRenderedPageBreak/>
              <w:t>1 жителя в год. Увеличение доли библиотек, обеспеченных доступом к сети Интернет. Создание благоприятных условий для развития внутреннего и въездного туризма</w:t>
            </w:r>
          </w:p>
        </w:tc>
        <w:tc>
          <w:tcPr>
            <w:tcW w:w="1481" w:type="dxa"/>
            <w:gridSpan w:val="2"/>
            <w:tcBorders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Кол-во мероприятий 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1837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1692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- 8 %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8338837,77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8338837,77</w:t>
            </w:r>
          </w:p>
        </w:tc>
        <w:tc>
          <w:tcPr>
            <w:tcW w:w="1195" w:type="dxa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  <w:tr w:rsidR="00A14726" w:rsidRPr="003C17A9" w:rsidTr="00EB232C">
        <w:trPr>
          <w:trHeight w:val="4086"/>
        </w:trPr>
        <w:tc>
          <w:tcPr>
            <w:tcW w:w="532" w:type="dxa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Кол-во мероприятий (кол-во посещений)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195000</w:t>
            </w:r>
          </w:p>
        </w:tc>
        <w:tc>
          <w:tcPr>
            <w:tcW w:w="1345" w:type="dxa"/>
            <w:tcBorders>
              <w:top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172752</w:t>
            </w:r>
          </w:p>
        </w:tc>
        <w:tc>
          <w:tcPr>
            <w:tcW w:w="1064" w:type="dxa"/>
            <w:tcBorders>
              <w:top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- 11 %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726" w:rsidRPr="003C17A9" w:rsidTr="00EB232C">
        <w:trPr>
          <w:trHeight w:val="3216"/>
        </w:trPr>
        <w:tc>
          <w:tcPr>
            <w:tcW w:w="532" w:type="dxa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986" w:type="dxa"/>
            <w:gridSpan w:val="2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 xml:space="preserve">Мероприятия по развитию народного творчества, культурно-досуговой, выставочной и просветительной деятельности. Обеспечение </w:t>
            </w:r>
            <w:r w:rsidRPr="003C17A9">
              <w:rPr>
                <w:rFonts w:ascii="Times New Roman" w:hAnsi="Times New Roman"/>
                <w:sz w:val="24"/>
                <w:szCs w:val="24"/>
              </w:rPr>
              <w:lastRenderedPageBreak/>
              <w:t>сохранности музейных фондов.</w:t>
            </w:r>
          </w:p>
        </w:tc>
        <w:tc>
          <w:tcPr>
            <w:tcW w:w="1090" w:type="dxa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lastRenderedPageBreak/>
              <w:t>2020 год</w:t>
            </w:r>
          </w:p>
        </w:tc>
        <w:tc>
          <w:tcPr>
            <w:tcW w:w="1682" w:type="dxa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Повышение качества проведения культурно-досуговых мероприятий. Увеличение количества посещений культурно-</w:t>
            </w:r>
            <w:r w:rsidRPr="003C17A9">
              <w:rPr>
                <w:rFonts w:ascii="Times New Roman" w:hAnsi="Times New Roman"/>
                <w:sz w:val="24"/>
                <w:szCs w:val="24"/>
              </w:rPr>
              <w:lastRenderedPageBreak/>
              <w:t>досуговых учреждений и музея на одного жителя района в год. Средняя численность участников клубных формирований в расчете на 1 тыс. человек (в муниципальных домах культуры)</w:t>
            </w:r>
          </w:p>
        </w:tc>
        <w:tc>
          <w:tcPr>
            <w:tcW w:w="1481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lastRenderedPageBreak/>
              <w:t>Кол-во мероприятий</w:t>
            </w:r>
          </w:p>
        </w:tc>
        <w:tc>
          <w:tcPr>
            <w:tcW w:w="1134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3701</w:t>
            </w:r>
          </w:p>
        </w:tc>
        <w:tc>
          <w:tcPr>
            <w:tcW w:w="1345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3339</w:t>
            </w:r>
          </w:p>
        </w:tc>
        <w:tc>
          <w:tcPr>
            <w:tcW w:w="1064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- 8 %</w:t>
            </w:r>
          </w:p>
        </w:tc>
        <w:tc>
          <w:tcPr>
            <w:tcW w:w="1560" w:type="dxa"/>
            <w:gridSpan w:val="3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22279408,04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22279408,04</w:t>
            </w:r>
          </w:p>
        </w:tc>
        <w:tc>
          <w:tcPr>
            <w:tcW w:w="1195" w:type="dxa"/>
            <w:vMerge w:val="restart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  <w:tr w:rsidR="00A14726" w:rsidRPr="003C17A9" w:rsidTr="00EB232C">
        <w:trPr>
          <w:trHeight w:val="1853"/>
        </w:trPr>
        <w:tc>
          <w:tcPr>
            <w:tcW w:w="532" w:type="dxa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0" w:type="dxa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Кол-во мероприятий (кол-во посещений)</w:t>
            </w:r>
          </w:p>
        </w:tc>
        <w:tc>
          <w:tcPr>
            <w:tcW w:w="1134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261000</w:t>
            </w:r>
          </w:p>
        </w:tc>
        <w:tc>
          <w:tcPr>
            <w:tcW w:w="1345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242397</w:t>
            </w:r>
          </w:p>
        </w:tc>
        <w:tc>
          <w:tcPr>
            <w:tcW w:w="1064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-7 %</w:t>
            </w:r>
          </w:p>
        </w:tc>
        <w:tc>
          <w:tcPr>
            <w:tcW w:w="1560" w:type="dxa"/>
            <w:gridSpan w:val="3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vMerge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726" w:rsidRPr="003C17A9" w:rsidTr="00EB232C">
        <w:trPr>
          <w:trHeight w:val="1853"/>
        </w:trPr>
        <w:tc>
          <w:tcPr>
            <w:tcW w:w="532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8. </w:t>
            </w:r>
          </w:p>
        </w:tc>
        <w:tc>
          <w:tcPr>
            <w:tcW w:w="1986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Мероприятия социальной поддержки по оплате жилья и коммунальных услуг отдельным категориям граждан, работающим в учреждениях культуры</w:t>
            </w:r>
          </w:p>
        </w:tc>
        <w:tc>
          <w:tcPr>
            <w:tcW w:w="1090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682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Меры социальной поддержки специалистов, работающих в отрасли культуры</w:t>
            </w:r>
          </w:p>
        </w:tc>
        <w:tc>
          <w:tcPr>
            <w:tcW w:w="1481" w:type="dxa"/>
            <w:gridSpan w:val="2"/>
            <w:tcBorders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Кол-во (человек, получающих меру)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345" w:type="dxa"/>
            <w:tcBorders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560" w:type="dxa"/>
            <w:gridSpan w:val="3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154800</w:t>
            </w:r>
          </w:p>
        </w:tc>
        <w:tc>
          <w:tcPr>
            <w:tcW w:w="1559" w:type="dxa"/>
            <w:gridSpan w:val="2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154800</w:t>
            </w:r>
          </w:p>
        </w:tc>
        <w:tc>
          <w:tcPr>
            <w:tcW w:w="1195" w:type="dxa"/>
            <w:vAlign w:val="center"/>
          </w:tcPr>
          <w:p w:rsidR="00A14726" w:rsidRPr="003C17A9" w:rsidRDefault="00A14726" w:rsidP="00A1472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17A9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</w:tr>
    </w:tbl>
    <w:p w:rsidR="00BC634F" w:rsidRPr="00BC634F" w:rsidRDefault="00BC634F" w:rsidP="0079583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C634F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BC634F" w:rsidRPr="00BC634F" w:rsidRDefault="00BC634F" w:rsidP="00BC63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C634F">
        <w:rPr>
          <w:rFonts w:ascii="Times New Roman" w:hAnsi="Times New Roman"/>
          <w:b/>
          <w:sz w:val="24"/>
          <w:szCs w:val="24"/>
        </w:rPr>
        <w:t>1. Мероприятие по работе с детьми и молодежью.</w:t>
      </w:r>
    </w:p>
    <w:p w:rsidR="00BC634F" w:rsidRPr="00BC634F" w:rsidRDefault="00BC634F" w:rsidP="00BC63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34F">
        <w:rPr>
          <w:rFonts w:ascii="Times New Roman" w:hAnsi="Times New Roman"/>
          <w:sz w:val="24"/>
          <w:szCs w:val="24"/>
        </w:rPr>
        <w:t>Объем финансирования мероприятия на 2020 год утвержден в сумме 20 тыс. руб. (муниципальный бюджет). Фактически исполнено на 87 %.</w:t>
      </w:r>
    </w:p>
    <w:p w:rsidR="00BC634F" w:rsidRPr="00BC634F" w:rsidRDefault="00BC634F" w:rsidP="00BC63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34F">
        <w:rPr>
          <w:rFonts w:ascii="Times New Roman" w:hAnsi="Times New Roman"/>
          <w:sz w:val="24"/>
          <w:szCs w:val="24"/>
        </w:rPr>
        <w:t xml:space="preserve">Отклонения в выполнении показателей муниципальной программы обусловлены ограничительными мерами, действующими в период пандемии коронавируса и невозможностью провести запланированные мероприятия в полном объеме.  </w:t>
      </w:r>
    </w:p>
    <w:p w:rsidR="00BC634F" w:rsidRPr="00BC634F" w:rsidRDefault="00BC634F" w:rsidP="00BC63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C634F">
        <w:rPr>
          <w:rFonts w:ascii="Times New Roman" w:hAnsi="Times New Roman"/>
          <w:b/>
          <w:sz w:val="24"/>
          <w:szCs w:val="24"/>
        </w:rPr>
        <w:t>2. Мероприятия по профилактике злоупотребления наркотическими средствами.</w:t>
      </w:r>
    </w:p>
    <w:p w:rsidR="00BC634F" w:rsidRPr="00BC634F" w:rsidRDefault="00BC634F" w:rsidP="00BC63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34F">
        <w:rPr>
          <w:rFonts w:ascii="Times New Roman" w:hAnsi="Times New Roman"/>
          <w:sz w:val="24"/>
          <w:szCs w:val="24"/>
        </w:rPr>
        <w:t>Объем финансирования мероприятия на 2020 год утвержден в сумме 10 тыс. руб. (муниципальный бюджет). Не исполнено на 100%.</w:t>
      </w:r>
    </w:p>
    <w:p w:rsidR="00BC634F" w:rsidRPr="00BC634F" w:rsidRDefault="00BC634F" w:rsidP="00BC63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34F">
        <w:rPr>
          <w:rFonts w:ascii="Times New Roman" w:hAnsi="Times New Roman"/>
          <w:sz w:val="24"/>
          <w:szCs w:val="24"/>
        </w:rPr>
        <w:t xml:space="preserve">Отклонения в выполнении показателей муниципальной программы обусловлены ограничительными мерами, действующими в период пандемии коронавируса и невозможностью провести запланированные мероприятия в полном объеме.  </w:t>
      </w:r>
    </w:p>
    <w:p w:rsidR="00BC634F" w:rsidRPr="00BC634F" w:rsidRDefault="00BC634F" w:rsidP="00BC63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C634F">
        <w:rPr>
          <w:rFonts w:ascii="Times New Roman" w:hAnsi="Times New Roman"/>
          <w:b/>
          <w:sz w:val="24"/>
          <w:szCs w:val="24"/>
        </w:rPr>
        <w:t>3. Мероприятия по совершенствованию системы профилактики правонарушений и усилению борьбы с преступностью.</w:t>
      </w:r>
    </w:p>
    <w:p w:rsidR="00BC634F" w:rsidRPr="00BC634F" w:rsidRDefault="00BC634F" w:rsidP="00BC63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34F">
        <w:rPr>
          <w:rFonts w:ascii="Times New Roman" w:hAnsi="Times New Roman"/>
          <w:sz w:val="24"/>
          <w:szCs w:val="24"/>
        </w:rPr>
        <w:t>Объем финансирования мероприятия на 2020 год утвержден в сумме 20 тыс. руб. (муниципальный бюджет). Фактически исполнено на 40%.</w:t>
      </w:r>
    </w:p>
    <w:p w:rsidR="00BC634F" w:rsidRPr="00BC634F" w:rsidRDefault="00BC634F" w:rsidP="00BC63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34F">
        <w:rPr>
          <w:rFonts w:ascii="Times New Roman" w:hAnsi="Times New Roman"/>
          <w:sz w:val="24"/>
          <w:szCs w:val="24"/>
        </w:rPr>
        <w:t xml:space="preserve">Отклонения в выполнении показателей муниципальной программы обусловлены ограничительными мерами, действующими в период пандемии коронавируса и невозможностью провести запланированные мероприятия в полном объеме. </w:t>
      </w:r>
    </w:p>
    <w:p w:rsidR="00BC634F" w:rsidRPr="00BC634F" w:rsidRDefault="00BC634F" w:rsidP="00BC63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C634F">
        <w:rPr>
          <w:rFonts w:ascii="Times New Roman" w:hAnsi="Times New Roman"/>
          <w:b/>
          <w:sz w:val="24"/>
          <w:szCs w:val="24"/>
        </w:rPr>
        <w:t>4. Мероприятия по обеспечению условий для развития физической культуры и массового спорта.</w:t>
      </w:r>
    </w:p>
    <w:p w:rsidR="00BC634F" w:rsidRPr="00BC634F" w:rsidRDefault="00BC634F" w:rsidP="00BC63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34F">
        <w:rPr>
          <w:rFonts w:ascii="Times New Roman" w:hAnsi="Times New Roman"/>
          <w:sz w:val="24"/>
          <w:szCs w:val="24"/>
        </w:rPr>
        <w:t>Объем финансирования мероприятия на 2020 год утвержден в сумме 14100 руб. (муниципальный бюджет). Фактически исполнено на 100%.</w:t>
      </w:r>
    </w:p>
    <w:p w:rsidR="00BC634F" w:rsidRPr="00BC634F" w:rsidRDefault="00BC634F" w:rsidP="00BC634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C634F">
        <w:rPr>
          <w:rFonts w:ascii="Times New Roman" w:hAnsi="Times New Roman"/>
          <w:b/>
          <w:sz w:val="24"/>
          <w:szCs w:val="24"/>
        </w:rPr>
        <w:t>5.</w:t>
      </w:r>
      <w:r w:rsidRPr="00BC634F">
        <w:rPr>
          <w:rFonts w:ascii="Times New Roman" w:hAnsi="Times New Roman"/>
          <w:b/>
          <w:bCs/>
          <w:sz w:val="24"/>
          <w:szCs w:val="24"/>
        </w:rPr>
        <w:t xml:space="preserve">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подпрограммы «Обеспечение жильем молодых семей в Брянской области» государственной программы «Социальная и демографическая политика Брянской области».</w:t>
      </w:r>
    </w:p>
    <w:p w:rsidR="00BC634F" w:rsidRPr="00BC634F" w:rsidRDefault="00BC634F" w:rsidP="00BC63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34F">
        <w:rPr>
          <w:rFonts w:ascii="Times New Roman" w:hAnsi="Times New Roman"/>
          <w:sz w:val="24"/>
          <w:szCs w:val="24"/>
        </w:rPr>
        <w:t>Объем финансирования мероприятия на 2020 год утвержден в сумме 218, 9664 руб. (муниципальный бюджет). Фактически исполнено на 100%.</w:t>
      </w:r>
    </w:p>
    <w:p w:rsidR="00BC634F" w:rsidRPr="00BC634F" w:rsidRDefault="00BC634F" w:rsidP="00BC63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C634F">
        <w:rPr>
          <w:rFonts w:ascii="Times New Roman" w:hAnsi="Times New Roman"/>
          <w:b/>
          <w:sz w:val="24"/>
          <w:szCs w:val="24"/>
        </w:rPr>
        <w:t>6. Мероприятия по развитию библиотечного дела, сохранности и комплектованию библиотечных фондов. Поддержка туризма и туристской деятельности.</w:t>
      </w:r>
    </w:p>
    <w:p w:rsidR="00BC634F" w:rsidRPr="00BC634F" w:rsidRDefault="00BC634F" w:rsidP="00BC63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34F">
        <w:rPr>
          <w:rFonts w:ascii="Times New Roman" w:hAnsi="Times New Roman"/>
          <w:sz w:val="24"/>
          <w:szCs w:val="24"/>
        </w:rPr>
        <w:t>Объем финансирования мероприятия на 2020 год утвержден в сумме 8338837,77 руб. (муниципальный бюджет). Фактически исполнено на 100%.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634F">
        <w:rPr>
          <w:rFonts w:ascii="Times New Roman" w:hAnsi="Times New Roman"/>
          <w:sz w:val="24"/>
          <w:szCs w:val="24"/>
        </w:rPr>
        <w:t>Отклонение целевых индикаторов от плановых значений связано с действием ограничительных мер в период пандемии коронавируса.</w:t>
      </w:r>
    </w:p>
    <w:p w:rsidR="00BC634F" w:rsidRPr="00BC634F" w:rsidRDefault="00BC634F" w:rsidP="00BC63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C634F">
        <w:rPr>
          <w:rFonts w:ascii="Times New Roman" w:hAnsi="Times New Roman"/>
          <w:b/>
          <w:sz w:val="24"/>
          <w:szCs w:val="24"/>
        </w:rPr>
        <w:t>7. Мероприятия по развитию народного творчества, культурно-досуговой, выставочной и просветительской деятельности. Обеспечение сохранности музейных фондов.</w:t>
      </w:r>
    </w:p>
    <w:p w:rsidR="00BC634F" w:rsidRPr="00BC634F" w:rsidRDefault="00BC634F" w:rsidP="00BC63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34F">
        <w:rPr>
          <w:rFonts w:ascii="Times New Roman" w:hAnsi="Times New Roman"/>
          <w:sz w:val="24"/>
          <w:szCs w:val="24"/>
        </w:rPr>
        <w:t>Объем финансирования мероприятия на 2020 год утвержден в сумме 22279408,04 руб. (муниципальный бюджет). Фактически исполнено на 100%.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C634F">
        <w:rPr>
          <w:rFonts w:ascii="Times New Roman" w:hAnsi="Times New Roman"/>
          <w:sz w:val="24"/>
          <w:szCs w:val="24"/>
        </w:rPr>
        <w:t>Отклонение целевых индикаторов от плановых значений связано с действием ограничительных мер в период пандемии коронавируса.</w:t>
      </w:r>
    </w:p>
    <w:p w:rsidR="00BC634F" w:rsidRPr="00BC634F" w:rsidRDefault="00BC634F" w:rsidP="00BC63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C634F">
        <w:rPr>
          <w:rFonts w:ascii="Times New Roman" w:hAnsi="Times New Roman"/>
          <w:b/>
          <w:sz w:val="24"/>
          <w:szCs w:val="24"/>
        </w:rPr>
        <w:t>8. Мероприятия социальной поддержки по оплате жилья и коммунальных услуг отдельным категориям граждан, работающим в учреждениях культуры.</w:t>
      </w:r>
    </w:p>
    <w:p w:rsidR="00BC634F" w:rsidRPr="00BC634F" w:rsidRDefault="00BC634F" w:rsidP="00BC63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634F">
        <w:rPr>
          <w:rFonts w:ascii="Times New Roman" w:hAnsi="Times New Roman"/>
          <w:sz w:val="24"/>
          <w:szCs w:val="24"/>
        </w:rPr>
        <w:t>Объем финансирования мероприятия на 2020 год утвержден в сумме 154800 руб. (муниципальный бюджет). Фактически исполнено на 100%.</w:t>
      </w:r>
    </w:p>
    <w:p w:rsidR="00903340" w:rsidRDefault="00BC634F" w:rsidP="0090334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(</w:t>
      </w:r>
      <w:r w:rsidR="00903340">
        <w:rPr>
          <w:rFonts w:ascii="Times New Roman" w:hAnsi="Times New Roman"/>
          <w:sz w:val="28"/>
          <w:szCs w:val="28"/>
        </w:rPr>
        <w:t>Отдел управлени</w:t>
      </w:r>
      <w:r w:rsidR="00EB232C">
        <w:rPr>
          <w:rFonts w:ascii="Times New Roman" w:hAnsi="Times New Roman"/>
          <w:sz w:val="28"/>
          <w:szCs w:val="28"/>
        </w:rPr>
        <w:t>я</w:t>
      </w:r>
      <w:r w:rsidR="00903340">
        <w:rPr>
          <w:rFonts w:ascii="Times New Roman" w:hAnsi="Times New Roman"/>
          <w:sz w:val="28"/>
          <w:szCs w:val="28"/>
        </w:rPr>
        <w:t xml:space="preserve"> муниципальным имуществом администрации Брасовского района)</w:t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2128"/>
        <w:gridCol w:w="709"/>
        <w:gridCol w:w="1984"/>
        <w:gridCol w:w="851"/>
        <w:gridCol w:w="1417"/>
        <w:gridCol w:w="2268"/>
        <w:gridCol w:w="992"/>
        <w:gridCol w:w="11"/>
        <w:gridCol w:w="1265"/>
        <w:gridCol w:w="1276"/>
        <w:gridCol w:w="992"/>
      </w:tblGrid>
      <w:tr w:rsidR="00EB232C" w:rsidRPr="00EB232C" w:rsidTr="00EB232C">
        <w:tc>
          <w:tcPr>
            <w:tcW w:w="532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28" w:type="dxa"/>
            <w:vMerge w:val="restart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Сроки испол-нения</w:t>
            </w:r>
          </w:p>
        </w:tc>
        <w:tc>
          <w:tcPr>
            <w:tcW w:w="7523" w:type="dxa"/>
            <w:gridSpan w:val="6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3533" w:type="dxa"/>
            <w:gridSpan w:val="3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Объем бюджетных расходов, тыс. рублей</w:t>
            </w:r>
          </w:p>
        </w:tc>
      </w:tr>
      <w:tr w:rsidR="00EB232C" w:rsidRPr="00EB232C" w:rsidTr="00EB232C">
        <w:tc>
          <w:tcPr>
            <w:tcW w:w="532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851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Плано-вое значение</w:t>
            </w:r>
          </w:p>
        </w:tc>
        <w:tc>
          <w:tcPr>
            <w:tcW w:w="2268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Фактическое значение</w:t>
            </w:r>
          </w:p>
        </w:tc>
        <w:tc>
          <w:tcPr>
            <w:tcW w:w="992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  <w:tc>
          <w:tcPr>
            <w:tcW w:w="1276" w:type="dxa"/>
            <w:gridSpan w:val="2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Плано-вое значение</w:t>
            </w:r>
          </w:p>
        </w:tc>
        <w:tc>
          <w:tcPr>
            <w:tcW w:w="1276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Фактическое значение</w:t>
            </w:r>
          </w:p>
        </w:tc>
        <w:tc>
          <w:tcPr>
            <w:tcW w:w="992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</w:tr>
      <w:tr w:rsidR="00EB232C" w:rsidRPr="00EB232C" w:rsidTr="00EB232C">
        <w:tc>
          <w:tcPr>
            <w:tcW w:w="532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8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B232C" w:rsidRPr="00EB232C" w:rsidTr="00EB232C">
        <w:tc>
          <w:tcPr>
            <w:tcW w:w="14425" w:type="dxa"/>
            <w:gridSpan w:val="12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Наименование задачи</w:t>
            </w:r>
          </w:p>
        </w:tc>
      </w:tr>
      <w:tr w:rsidR="00EB232C" w:rsidRPr="00EB232C" w:rsidTr="00EB232C">
        <w:tc>
          <w:tcPr>
            <w:tcW w:w="532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8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Мероприятия по оценке недвижимости, признанию прав и урегулирование отношений по государственной и муниципальной собственности</w:t>
            </w:r>
          </w:p>
        </w:tc>
        <w:tc>
          <w:tcPr>
            <w:tcW w:w="709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984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1. Количество объектов недвижимого имущества, права собственности на которые зарегистрированы.</w:t>
            </w: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2. Количество объектов недвижимости, прошедших техническую инвентаризацию.</w:t>
            </w: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3. Количество земельных участков, поставленных на государственный кадастровый учет.</w:t>
            </w: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 Количество зарегистрированных земельных участков в собственность </w:t>
            </w: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5. Количество объектов недвижимости, подлежащих проведению государственной кадастровой оценки.</w:t>
            </w: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6. Количество земельных участков, поставленных на государственный кадастровый учет с целью предоставления семьям, имеющим трех и более детей </w:t>
            </w:r>
          </w:p>
        </w:tc>
        <w:tc>
          <w:tcPr>
            <w:tcW w:w="851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шт. </w:t>
            </w: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Осуществить формирование 10 земельных участков для предоставления многодетным семьям;</w:t>
            </w: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произвести инвентаризацию 12 объектов газификации для последующей передачи в собственно</w:t>
            </w:r>
            <w:r w:rsidRPr="00EB232C">
              <w:rPr>
                <w:rFonts w:ascii="Times New Roman" w:hAnsi="Times New Roman"/>
                <w:sz w:val="24"/>
                <w:szCs w:val="24"/>
              </w:rPr>
              <w:lastRenderedPageBreak/>
              <w:t>сть Брянской области;</w:t>
            </w: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произвести оценку движимого и недви-жимого имущества для  предоставления в собственность/ аренду/ на торгах.</w:t>
            </w:r>
          </w:p>
        </w:tc>
        <w:tc>
          <w:tcPr>
            <w:tcW w:w="2268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lastRenderedPageBreak/>
              <w:t>Сформировано  и предоставлено 10 земельных участка для предоставления многодетным семьям;</w:t>
            </w: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проведена инвентаризация 14 объектов газификации; 6 памятников</w:t>
            </w: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 оформлено в муниципальную собственность 53 объекта водоснабжения;</w:t>
            </w: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13  автомобильных дорог; 2 квартиры;</w:t>
            </w: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lastRenderedPageBreak/>
              <w:t>Сформировано и зарегистрировано на праве постоянного (бессрочного) пользования 26 земельных участков;</w:t>
            </w: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Поставлено на учет в качестве бесхозяйного имущества:                           1 квартира, </w:t>
            </w: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2 объекта газификации, 1 автомобильная дорога;</w:t>
            </w: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оценка: </w:t>
            </w: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 земельных участков для реализации;</w:t>
            </w: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предоставлено по договорам найма 3 квартиры;</w:t>
            </w: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приватизировано 5 квартир;</w:t>
            </w: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предоставлено с торгов земельных </w:t>
            </w:r>
            <w:r w:rsidRPr="00EB232C">
              <w:rPr>
                <w:rFonts w:ascii="Times New Roman" w:hAnsi="Times New Roman"/>
                <w:sz w:val="24"/>
                <w:szCs w:val="24"/>
              </w:rPr>
              <w:lastRenderedPageBreak/>
              <w:t>участков в собственность   4 участка</w:t>
            </w: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и в аренду 15 участков</w:t>
            </w:r>
          </w:p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768034,03</w:t>
            </w:r>
          </w:p>
        </w:tc>
        <w:tc>
          <w:tcPr>
            <w:tcW w:w="1276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768034,03</w:t>
            </w:r>
          </w:p>
        </w:tc>
        <w:tc>
          <w:tcPr>
            <w:tcW w:w="992" w:type="dxa"/>
            <w:vAlign w:val="center"/>
          </w:tcPr>
          <w:p w:rsidR="00EB232C" w:rsidRPr="00EB232C" w:rsidRDefault="00EB232C" w:rsidP="00EB23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32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EB232C" w:rsidRPr="00EB232C" w:rsidRDefault="00EB232C" w:rsidP="00EB232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B232C" w:rsidRDefault="00EB232C" w:rsidP="00EB232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B232C">
        <w:rPr>
          <w:rFonts w:ascii="Times New Roman" w:hAnsi="Times New Roman"/>
          <w:b/>
          <w:sz w:val="24"/>
          <w:szCs w:val="24"/>
        </w:rPr>
        <w:t xml:space="preserve"> Пояснительная записка</w:t>
      </w:r>
    </w:p>
    <w:p w:rsidR="00EB232C" w:rsidRPr="00EB232C" w:rsidRDefault="00EB232C" w:rsidP="00EB23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32C">
        <w:rPr>
          <w:rFonts w:ascii="Times New Roman" w:hAnsi="Times New Roman"/>
          <w:sz w:val="24"/>
          <w:szCs w:val="24"/>
        </w:rPr>
        <w:t xml:space="preserve">         В отчетном году в части исполнения Мероприятия по оценке недвижимости, признанию прав и урегулирование отношений по государственной и муниципальной собственности Муниципальной программы «Реализация полномочий администрации Брасовского муниципального района» плановые показатели выполнены на 100%.</w:t>
      </w:r>
    </w:p>
    <w:p w:rsidR="00EB232C" w:rsidRPr="00EB232C" w:rsidRDefault="00EB232C" w:rsidP="00EB23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32C">
        <w:rPr>
          <w:rFonts w:ascii="Times New Roman" w:hAnsi="Times New Roman"/>
          <w:sz w:val="24"/>
          <w:szCs w:val="24"/>
        </w:rPr>
        <w:t>В ходе реализации вышеуказанного мероприятия:</w:t>
      </w:r>
    </w:p>
    <w:p w:rsidR="00EB232C" w:rsidRPr="00EB232C" w:rsidRDefault="00EB232C" w:rsidP="00EB23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32C">
        <w:rPr>
          <w:rFonts w:ascii="Times New Roman" w:hAnsi="Times New Roman"/>
          <w:sz w:val="24"/>
          <w:szCs w:val="24"/>
        </w:rPr>
        <w:t xml:space="preserve">-  сформировано 10 земельных участка для предоставления многодетным семьям; </w:t>
      </w:r>
    </w:p>
    <w:p w:rsidR="00EB232C" w:rsidRPr="00EB232C" w:rsidRDefault="00EB232C" w:rsidP="00EB23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32C">
        <w:rPr>
          <w:rFonts w:ascii="Times New Roman" w:hAnsi="Times New Roman"/>
          <w:sz w:val="24"/>
          <w:szCs w:val="24"/>
        </w:rPr>
        <w:t xml:space="preserve">- проведена инвентаризация 14 объектов газификации и 6 памятников;  </w:t>
      </w:r>
    </w:p>
    <w:p w:rsidR="00EB232C" w:rsidRPr="00EB232C" w:rsidRDefault="00EB232C" w:rsidP="00EB23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32C">
        <w:rPr>
          <w:rFonts w:ascii="Times New Roman" w:hAnsi="Times New Roman"/>
          <w:sz w:val="24"/>
          <w:szCs w:val="24"/>
        </w:rPr>
        <w:t>- оформлено в муниципальную собственность 53 объекта водоснабжения, 13  автомобильных дорог; 2 квартиры;</w:t>
      </w:r>
    </w:p>
    <w:p w:rsidR="00EB232C" w:rsidRPr="00EB232C" w:rsidRDefault="00EB232C" w:rsidP="00EB23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32C">
        <w:rPr>
          <w:rFonts w:ascii="Times New Roman" w:hAnsi="Times New Roman"/>
          <w:sz w:val="24"/>
          <w:szCs w:val="24"/>
        </w:rPr>
        <w:t>- поставлено на учет в качестве бесхозяйного имущества: 1квартира, 2 объекта газификации, 1 автомобильная дорога;</w:t>
      </w:r>
    </w:p>
    <w:p w:rsidR="00EB232C" w:rsidRPr="00EB232C" w:rsidRDefault="00EB232C" w:rsidP="00EB23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32C">
        <w:rPr>
          <w:rFonts w:ascii="Times New Roman" w:hAnsi="Times New Roman"/>
          <w:sz w:val="24"/>
          <w:szCs w:val="24"/>
        </w:rPr>
        <w:t>- сформировано и зарегистрировано на праве постоянного (бессрочного) пользования 26 земельных участков;</w:t>
      </w:r>
    </w:p>
    <w:p w:rsidR="00EB232C" w:rsidRPr="00EB232C" w:rsidRDefault="00EB232C" w:rsidP="00EB23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32C">
        <w:rPr>
          <w:rFonts w:ascii="Times New Roman" w:hAnsi="Times New Roman"/>
          <w:sz w:val="24"/>
          <w:szCs w:val="24"/>
        </w:rPr>
        <w:t>- произведена оценка земельных участков для реализации с торгов;</w:t>
      </w:r>
    </w:p>
    <w:p w:rsidR="00EB232C" w:rsidRPr="00EB232C" w:rsidRDefault="00EB232C" w:rsidP="00EB23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32C">
        <w:rPr>
          <w:rFonts w:ascii="Times New Roman" w:hAnsi="Times New Roman"/>
          <w:sz w:val="24"/>
          <w:szCs w:val="24"/>
        </w:rPr>
        <w:t>- проведено 22 аукциона по продаже земельных участков и продаже права аренды на земельные участки;</w:t>
      </w:r>
    </w:p>
    <w:p w:rsidR="00EB232C" w:rsidRPr="00EB232C" w:rsidRDefault="00EB232C" w:rsidP="00EB23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32C">
        <w:rPr>
          <w:rFonts w:ascii="Times New Roman" w:hAnsi="Times New Roman"/>
          <w:sz w:val="24"/>
          <w:szCs w:val="24"/>
        </w:rPr>
        <w:t>- проведены рейдовые осмотры земельных участков земель сельскохозяйственного назначения, в результате которых составлено 19 актов;</w:t>
      </w:r>
    </w:p>
    <w:p w:rsidR="00EB232C" w:rsidRPr="00EB232C" w:rsidRDefault="00EB232C" w:rsidP="00EB23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32C">
        <w:rPr>
          <w:rFonts w:ascii="Times New Roman" w:hAnsi="Times New Roman"/>
          <w:sz w:val="24"/>
          <w:szCs w:val="24"/>
        </w:rPr>
        <w:t>- в рамках муниципального земельного контроля проведены 2 внеплановые проверки.</w:t>
      </w:r>
    </w:p>
    <w:p w:rsidR="00EB232C" w:rsidRPr="00EB232C" w:rsidRDefault="00EB232C" w:rsidP="00EB23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232C">
        <w:rPr>
          <w:rFonts w:ascii="Times New Roman" w:hAnsi="Times New Roman"/>
          <w:sz w:val="24"/>
          <w:szCs w:val="24"/>
        </w:rPr>
        <w:t>В отчетном году погашена кредиторская задолженность, в том числе долгосрочная по оценке недвижимого имущества и его инвентаризации.</w:t>
      </w:r>
    </w:p>
    <w:p w:rsidR="004717BD" w:rsidRDefault="004717BD" w:rsidP="00C6233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FB3B45" w:rsidRDefault="00A204DC" w:rsidP="00C62330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06A44">
        <w:rPr>
          <w:rFonts w:ascii="Times New Roman" w:hAnsi="Times New Roman"/>
          <w:sz w:val="28"/>
          <w:szCs w:val="28"/>
        </w:rPr>
        <w:t>(</w:t>
      </w:r>
      <w:r w:rsidR="00330E57">
        <w:rPr>
          <w:rFonts w:ascii="Times New Roman" w:hAnsi="Times New Roman"/>
          <w:sz w:val="28"/>
          <w:szCs w:val="28"/>
        </w:rPr>
        <w:t>Отдел экономи</w:t>
      </w:r>
      <w:r w:rsidR="001F0E23">
        <w:rPr>
          <w:rFonts w:ascii="Times New Roman" w:hAnsi="Times New Roman"/>
          <w:sz w:val="28"/>
          <w:szCs w:val="28"/>
        </w:rPr>
        <w:t>ческого развития</w:t>
      </w:r>
      <w:r w:rsidR="00330E57">
        <w:rPr>
          <w:rFonts w:ascii="Times New Roman" w:hAnsi="Times New Roman"/>
          <w:sz w:val="28"/>
          <w:szCs w:val="28"/>
        </w:rPr>
        <w:t xml:space="preserve"> администрации Брасовского района)</w:t>
      </w:r>
    </w:p>
    <w:p w:rsidR="0036704E" w:rsidRDefault="0036704E" w:rsidP="00C6233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2837"/>
        <w:gridCol w:w="1134"/>
        <w:gridCol w:w="2268"/>
        <w:gridCol w:w="850"/>
        <w:gridCol w:w="1134"/>
        <w:gridCol w:w="1134"/>
        <w:gridCol w:w="1021"/>
        <w:gridCol w:w="1389"/>
        <w:gridCol w:w="1417"/>
        <w:gridCol w:w="1070"/>
      </w:tblGrid>
      <w:tr w:rsidR="00330E57" w:rsidRPr="003B3571" w:rsidTr="001F0E23">
        <w:tc>
          <w:tcPr>
            <w:tcW w:w="532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37" w:type="dxa"/>
            <w:vMerge w:val="restart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Сроки исполне-ния</w:t>
            </w:r>
          </w:p>
        </w:tc>
        <w:tc>
          <w:tcPr>
            <w:tcW w:w="6407" w:type="dxa"/>
            <w:gridSpan w:val="5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3876" w:type="dxa"/>
            <w:gridSpan w:val="3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Объем бюджетных расходов,  рублей</w:t>
            </w:r>
          </w:p>
        </w:tc>
      </w:tr>
      <w:tr w:rsidR="00330E57" w:rsidRPr="003B3571" w:rsidTr="001F0E23">
        <w:tc>
          <w:tcPr>
            <w:tcW w:w="532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Наименова-ние индикатора (показателя)</w:t>
            </w:r>
          </w:p>
        </w:tc>
        <w:tc>
          <w:tcPr>
            <w:tcW w:w="850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Единица измере-ния</w:t>
            </w:r>
          </w:p>
        </w:tc>
        <w:tc>
          <w:tcPr>
            <w:tcW w:w="1134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Плано-вое значение</w:t>
            </w:r>
          </w:p>
        </w:tc>
        <w:tc>
          <w:tcPr>
            <w:tcW w:w="1134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Фактичес-кое значение</w:t>
            </w:r>
          </w:p>
        </w:tc>
        <w:tc>
          <w:tcPr>
            <w:tcW w:w="1021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  <w:tc>
          <w:tcPr>
            <w:tcW w:w="1389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Плано-вое значение</w:t>
            </w:r>
          </w:p>
        </w:tc>
        <w:tc>
          <w:tcPr>
            <w:tcW w:w="1417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Фактичес-кое значение</w:t>
            </w:r>
          </w:p>
        </w:tc>
        <w:tc>
          <w:tcPr>
            <w:tcW w:w="1070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</w:tr>
      <w:tr w:rsidR="00330E57" w:rsidRPr="003B3571" w:rsidTr="001F0E23">
        <w:tc>
          <w:tcPr>
            <w:tcW w:w="532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7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1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9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0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30E57" w:rsidRPr="003B3571" w:rsidTr="001F0E23">
        <w:tc>
          <w:tcPr>
            <w:tcW w:w="532" w:type="dxa"/>
            <w:vAlign w:val="center"/>
          </w:tcPr>
          <w:p w:rsidR="00330E57" w:rsidRPr="00C62330" w:rsidRDefault="004A21FE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7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Мероприятия в сфере осуществления отдельных государственных полномочий в области охраны труда</w:t>
            </w:r>
          </w:p>
        </w:tc>
        <w:tc>
          <w:tcPr>
            <w:tcW w:w="1134" w:type="dxa"/>
            <w:vAlign w:val="center"/>
          </w:tcPr>
          <w:p w:rsidR="00330E57" w:rsidRPr="00C62330" w:rsidRDefault="00330E57" w:rsidP="001F0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20</w:t>
            </w:r>
            <w:r w:rsidR="001F0E23">
              <w:rPr>
                <w:rFonts w:ascii="Times New Roman" w:hAnsi="Times New Roman"/>
                <w:sz w:val="24"/>
                <w:szCs w:val="24"/>
              </w:rPr>
              <w:t>20</w:t>
            </w:r>
            <w:r w:rsidRPr="00C6233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Улучшение состояния условий и охраны труда в организациях, учреждениях и предприятиях Брасовского района</w:t>
            </w:r>
          </w:p>
        </w:tc>
        <w:tc>
          <w:tcPr>
            <w:tcW w:w="850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 w:rsidR="001F0E23" w:rsidRPr="001F0E23" w:rsidRDefault="001F0E23" w:rsidP="001F0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E23">
              <w:rPr>
                <w:rFonts w:ascii="Times New Roman" w:hAnsi="Times New Roman"/>
                <w:sz w:val="24"/>
                <w:szCs w:val="24"/>
              </w:rPr>
              <w:t>216 926,00</w:t>
            </w:r>
          </w:p>
          <w:p w:rsidR="00330E57" w:rsidRPr="00632118" w:rsidRDefault="00330E57" w:rsidP="00A20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F0E23" w:rsidRPr="001F0E23" w:rsidRDefault="001F0E23" w:rsidP="001F0E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0E23">
              <w:rPr>
                <w:rFonts w:ascii="Times New Roman" w:hAnsi="Times New Roman"/>
                <w:sz w:val="24"/>
                <w:szCs w:val="24"/>
              </w:rPr>
              <w:t>216 926,00</w:t>
            </w:r>
          </w:p>
          <w:p w:rsidR="00330E57" w:rsidRPr="00632118" w:rsidRDefault="00330E57" w:rsidP="00A204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  <w:vAlign w:val="center"/>
          </w:tcPr>
          <w:p w:rsidR="00330E57" w:rsidRPr="00C62330" w:rsidRDefault="001F0E23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E348E" w:rsidRPr="00C62330" w:rsidTr="00FE348E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48E" w:rsidRPr="00C62330" w:rsidRDefault="00FE348E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48E" w:rsidRPr="00C62330" w:rsidRDefault="00FE348E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1FE">
              <w:rPr>
                <w:rFonts w:ascii="Times New Roman" w:hAnsi="Times New Roman"/>
                <w:sz w:val="24"/>
                <w:szCs w:val="24"/>
              </w:rPr>
              <w:t>Мероприятия по оказанию поддержки субъектам малого и среднего бизнеса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48E" w:rsidRPr="00C62330" w:rsidRDefault="00FE348E" w:rsidP="00FE3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48E" w:rsidRPr="00C62330" w:rsidRDefault="00FE348E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21FE">
              <w:rPr>
                <w:rFonts w:ascii="Times New Roman" w:hAnsi="Times New Roman"/>
                <w:sz w:val="24"/>
                <w:szCs w:val="24"/>
              </w:rPr>
              <w:t>Успешное выполнение мероприятий позволит обеспечить средствами грантовой поддержки для создания и развития собственного бизнеса начинающих индивидуальных предпринимателей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48E" w:rsidRPr="00C62330" w:rsidRDefault="00FE348E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48E" w:rsidRPr="00C62330" w:rsidRDefault="00FE348E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48E" w:rsidRPr="00C62330" w:rsidRDefault="00FE348E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48E" w:rsidRPr="00C62330" w:rsidRDefault="00FE348E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48E" w:rsidRDefault="00FE348E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48E" w:rsidRDefault="00FE348E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E348E" w:rsidRPr="00C62330" w:rsidRDefault="00FE348E" w:rsidP="00B06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F0E23" w:rsidRDefault="001F0E23" w:rsidP="00C62330">
      <w:pPr>
        <w:autoSpaceDE w:val="0"/>
        <w:autoSpaceDN w:val="0"/>
        <w:adjustRightInd w:val="0"/>
        <w:spacing w:after="0" w:line="240" w:lineRule="auto"/>
        <w:ind w:left="-76" w:right="-88"/>
        <w:jc w:val="center"/>
        <w:rPr>
          <w:rFonts w:ascii="Times New Roman" w:hAnsi="Times New Roman"/>
          <w:sz w:val="28"/>
          <w:szCs w:val="28"/>
        </w:rPr>
      </w:pPr>
    </w:p>
    <w:p w:rsidR="001D0657" w:rsidRDefault="00330E57" w:rsidP="00C62330">
      <w:pPr>
        <w:autoSpaceDE w:val="0"/>
        <w:autoSpaceDN w:val="0"/>
        <w:adjustRightInd w:val="0"/>
        <w:spacing w:after="0" w:line="240" w:lineRule="auto"/>
        <w:ind w:left="-76" w:right="-88"/>
        <w:jc w:val="center"/>
        <w:rPr>
          <w:rFonts w:ascii="Times New Roman" w:hAnsi="Times New Roman"/>
          <w:sz w:val="28"/>
          <w:szCs w:val="28"/>
        </w:rPr>
      </w:pPr>
      <w:r w:rsidRPr="00294F34">
        <w:rPr>
          <w:rFonts w:ascii="Times New Roman" w:hAnsi="Times New Roman"/>
          <w:sz w:val="28"/>
          <w:szCs w:val="28"/>
        </w:rPr>
        <w:t xml:space="preserve">(Административная комиссия муниципального образования «Брасовский </w:t>
      </w:r>
      <w:r w:rsidR="004A21FE">
        <w:rPr>
          <w:rFonts w:ascii="Times New Roman" w:hAnsi="Times New Roman"/>
          <w:sz w:val="28"/>
          <w:szCs w:val="28"/>
        </w:rPr>
        <w:t xml:space="preserve">муниципальный </w:t>
      </w:r>
      <w:r w:rsidRPr="00294F34">
        <w:rPr>
          <w:rFonts w:ascii="Times New Roman" w:hAnsi="Times New Roman"/>
          <w:sz w:val="28"/>
          <w:szCs w:val="28"/>
        </w:rPr>
        <w:t>район</w:t>
      </w:r>
      <w:r w:rsidR="004A21FE">
        <w:rPr>
          <w:rFonts w:ascii="Times New Roman" w:hAnsi="Times New Roman"/>
          <w:sz w:val="28"/>
          <w:szCs w:val="28"/>
        </w:rPr>
        <w:t xml:space="preserve"> Брянской области</w:t>
      </w:r>
      <w:r w:rsidRPr="00294F34">
        <w:rPr>
          <w:rFonts w:ascii="Times New Roman" w:hAnsi="Times New Roman"/>
          <w:sz w:val="28"/>
          <w:szCs w:val="28"/>
        </w:rPr>
        <w:t>»)</w:t>
      </w:r>
      <w:r w:rsidR="001D0657" w:rsidRPr="001D0657">
        <w:rPr>
          <w:rFonts w:ascii="Times New Roman" w:hAnsi="Times New Roman"/>
          <w:sz w:val="28"/>
          <w:szCs w:val="28"/>
        </w:rPr>
        <w:t xml:space="preserve"> </w:t>
      </w:r>
    </w:p>
    <w:p w:rsidR="004717BD" w:rsidRDefault="004717BD" w:rsidP="00C62330">
      <w:pPr>
        <w:autoSpaceDE w:val="0"/>
        <w:autoSpaceDN w:val="0"/>
        <w:adjustRightInd w:val="0"/>
        <w:spacing w:after="0" w:line="240" w:lineRule="auto"/>
        <w:ind w:left="-76" w:right="-88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2837"/>
        <w:gridCol w:w="1134"/>
        <w:gridCol w:w="2268"/>
        <w:gridCol w:w="1417"/>
        <w:gridCol w:w="851"/>
        <w:gridCol w:w="850"/>
        <w:gridCol w:w="1134"/>
        <w:gridCol w:w="1276"/>
        <w:gridCol w:w="1417"/>
        <w:gridCol w:w="1070"/>
      </w:tblGrid>
      <w:tr w:rsidR="004717BD" w:rsidRPr="004717BD" w:rsidTr="00B06F50">
        <w:tc>
          <w:tcPr>
            <w:tcW w:w="532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37" w:type="dxa"/>
            <w:vMerge w:val="restart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6520" w:type="dxa"/>
            <w:gridSpan w:val="5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3763" w:type="dxa"/>
            <w:gridSpan w:val="3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Объем бюджетных расходов,  рублей</w:t>
            </w:r>
          </w:p>
        </w:tc>
      </w:tr>
      <w:tr w:rsidR="004717BD" w:rsidRPr="004717BD" w:rsidTr="00B06F50">
        <w:trPr>
          <w:trHeight w:val="1366"/>
        </w:trPr>
        <w:tc>
          <w:tcPr>
            <w:tcW w:w="532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417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Единица измере-ния</w:t>
            </w:r>
          </w:p>
        </w:tc>
        <w:tc>
          <w:tcPr>
            <w:tcW w:w="851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850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Фактичес-кое значение</w:t>
            </w:r>
          </w:p>
        </w:tc>
        <w:tc>
          <w:tcPr>
            <w:tcW w:w="1134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  <w:tc>
          <w:tcPr>
            <w:tcW w:w="1276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Плано-вое значение</w:t>
            </w:r>
          </w:p>
        </w:tc>
        <w:tc>
          <w:tcPr>
            <w:tcW w:w="1417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Фактичес-кое значение</w:t>
            </w:r>
          </w:p>
        </w:tc>
        <w:tc>
          <w:tcPr>
            <w:tcW w:w="1070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</w:tr>
      <w:tr w:rsidR="004717BD" w:rsidRPr="004717BD" w:rsidTr="00B06F50">
        <w:tc>
          <w:tcPr>
            <w:tcW w:w="532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7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0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717BD" w:rsidRPr="004717BD" w:rsidTr="00B06F50">
        <w:tc>
          <w:tcPr>
            <w:tcW w:w="532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Мероприятия в сфере осуществления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1134" w:type="dxa"/>
            <w:vAlign w:val="center"/>
          </w:tcPr>
          <w:p w:rsidR="004717BD" w:rsidRPr="004717BD" w:rsidRDefault="004717BD" w:rsidP="00DD6BE1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20</w:t>
            </w:r>
            <w:r w:rsidR="00DD6BE1">
              <w:rPr>
                <w:rFonts w:ascii="Times New Roman" w:hAnsi="Times New Roman"/>
                <w:sz w:val="24"/>
                <w:szCs w:val="24"/>
              </w:rPr>
              <w:t>20</w:t>
            </w:r>
            <w:r w:rsidRPr="004717B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Реализация административного законодательства на территории Брасовского муниципального района, предупреждение административных правонарушений</w:t>
            </w:r>
          </w:p>
        </w:tc>
        <w:tc>
          <w:tcPr>
            <w:tcW w:w="1417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17BD" w:rsidRPr="004717BD" w:rsidRDefault="00DD6BE1" w:rsidP="00DD6BE1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  <w:r w:rsidR="004717BD" w:rsidRPr="004717B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852</w:t>
            </w:r>
            <w:r w:rsidR="004717BD" w:rsidRPr="004717B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4717BD" w:rsidRPr="004717BD" w:rsidRDefault="00DD6BE1" w:rsidP="00DD6BE1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433852</w:t>
            </w:r>
            <w:r w:rsidR="004717BD" w:rsidRPr="004717B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70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17BD" w:rsidRPr="004717BD" w:rsidTr="00B06F50">
        <w:tc>
          <w:tcPr>
            <w:tcW w:w="532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 xml:space="preserve">Мероприятия по осуществлению отдельных государственных полномочий Брянской области по определению перечня должностных, уполномоченных составлять протоколы об административных правонарушениях </w:t>
            </w:r>
          </w:p>
        </w:tc>
        <w:tc>
          <w:tcPr>
            <w:tcW w:w="1134" w:type="dxa"/>
            <w:vAlign w:val="center"/>
          </w:tcPr>
          <w:p w:rsidR="004717BD" w:rsidRPr="004717BD" w:rsidRDefault="004717BD" w:rsidP="00DD6BE1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20</w:t>
            </w:r>
            <w:r w:rsidR="00DD6BE1">
              <w:rPr>
                <w:rFonts w:ascii="Times New Roman" w:hAnsi="Times New Roman"/>
                <w:sz w:val="24"/>
                <w:szCs w:val="24"/>
              </w:rPr>
              <w:t>20</w:t>
            </w:r>
            <w:r w:rsidRPr="004717BD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417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070" w:type="dxa"/>
            <w:vAlign w:val="center"/>
          </w:tcPr>
          <w:p w:rsidR="004717BD" w:rsidRPr="004717BD" w:rsidRDefault="004717BD" w:rsidP="004717B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17B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717BD" w:rsidRDefault="004717BD" w:rsidP="00C62330">
      <w:pPr>
        <w:autoSpaceDE w:val="0"/>
        <w:autoSpaceDN w:val="0"/>
        <w:adjustRightInd w:val="0"/>
        <w:spacing w:after="0" w:line="240" w:lineRule="auto"/>
        <w:ind w:left="-76" w:right="-88"/>
        <w:jc w:val="center"/>
        <w:rPr>
          <w:rFonts w:ascii="Times New Roman" w:hAnsi="Times New Roman"/>
          <w:sz w:val="28"/>
          <w:szCs w:val="28"/>
        </w:rPr>
      </w:pPr>
    </w:p>
    <w:p w:rsidR="00007D03" w:rsidRDefault="001D0657" w:rsidP="00C62330">
      <w:pPr>
        <w:autoSpaceDE w:val="0"/>
        <w:autoSpaceDN w:val="0"/>
        <w:adjustRightInd w:val="0"/>
        <w:spacing w:after="0" w:line="240" w:lineRule="auto"/>
        <w:ind w:left="-76" w:right="-8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Pr="001D0657">
        <w:rPr>
          <w:rFonts w:ascii="Times New Roman" w:hAnsi="Times New Roman"/>
          <w:sz w:val="28"/>
          <w:szCs w:val="28"/>
        </w:rPr>
        <w:t>Комиссия по делам несовершеннолетних и защите их прав при администрации Брасовского района</w:t>
      </w:r>
      <w:r>
        <w:rPr>
          <w:rFonts w:ascii="Times New Roman" w:hAnsi="Times New Roman"/>
          <w:sz w:val="28"/>
          <w:szCs w:val="28"/>
        </w:rPr>
        <w:t>)</w:t>
      </w:r>
    </w:p>
    <w:p w:rsidR="00FA1046" w:rsidRPr="00294F34" w:rsidRDefault="00FA1046" w:rsidP="00C62330">
      <w:pPr>
        <w:autoSpaceDE w:val="0"/>
        <w:autoSpaceDN w:val="0"/>
        <w:adjustRightInd w:val="0"/>
        <w:spacing w:after="0" w:line="240" w:lineRule="auto"/>
        <w:ind w:left="-76" w:right="-88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2837"/>
        <w:gridCol w:w="1134"/>
        <w:gridCol w:w="2268"/>
        <w:gridCol w:w="1417"/>
        <w:gridCol w:w="851"/>
        <w:gridCol w:w="850"/>
        <w:gridCol w:w="1134"/>
        <w:gridCol w:w="1276"/>
        <w:gridCol w:w="1417"/>
        <w:gridCol w:w="1070"/>
      </w:tblGrid>
      <w:tr w:rsidR="00330E57" w:rsidRPr="003B3571" w:rsidTr="00DD6BE1">
        <w:tc>
          <w:tcPr>
            <w:tcW w:w="532" w:type="dxa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37" w:type="dxa"/>
            <w:vMerge w:val="restart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6520" w:type="dxa"/>
            <w:gridSpan w:val="5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3763" w:type="dxa"/>
            <w:gridSpan w:val="3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Объем бюджетных расходов,  рублей</w:t>
            </w:r>
          </w:p>
        </w:tc>
      </w:tr>
      <w:tr w:rsidR="00330E57" w:rsidRPr="003B3571" w:rsidTr="00DD6BE1">
        <w:trPr>
          <w:trHeight w:val="1366"/>
        </w:trPr>
        <w:tc>
          <w:tcPr>
            <w:tcW w:w="532" w:type="dxa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417" w:type="dxa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Единица измере-ния</w:t>
            </w:r>
          </w:p>
        </w:tc>
        <w:tc>
          <w:tcPr>
            <w:tcW w:w="851" w:type="dxa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850" w:type="dxa"/>
            <w:vAlign w:val="center"/>
          </w:tcPr>
          <w:p w:rsidR="00330E57" w:rsidRPr="00C6233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Фактичес-кое значение</w:t>
            </w:r>
          </w:p>
        </w:tc>
        <w:tc>
          <w:tcPr>
            <w:tcW w:w="1134" w:type="dxa"/>
            <w:vAlign w:val="center"/>
          </w:tcPr>
          <w:p w:rsidR="00330E57" w:rsidRPr="00C6233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  <w:tc>
          <w:tcPr>
            <w:tcW w:w="1276" w:type="dxa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Плано-вое значение</w:t>
            </w:r>
          </w:p>
        </w:tc>
        <w:tc>
          <w:tcPr>
            <w:tcW w:w="1417" w:type="dxa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Фактичес-кое значение</w:t>
            </w:r>
          </w:p>
        </w:tc>
        <w:tc>
          <w:tcPr>
            <w:tcW w:w="1070" w:type="dxa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</w:tr>
      <w:tr w:rsidR="00330E57" w:rsidRPr="003B3571" w:rsidTr="00DD6BE1">
        <w:tc>
          <w:tcPr>
            <w:tcW w:w="532" w:type="dxa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7" w:type="dxa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0" w:type="dxa"/>
            <w:vAlign w:val="center"/>
          </w:tcPr>
          <w:p w:rsidR="00330E57" w:rsidRPr="00C62330" w:rsidRDefault="00330E57" w:rsidP="00C623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30E57" w:rsidRPr="003B3571" w:rsidTr="00DD6BE1">
        <w:tc>
          <w:tcPr>
            <w:tcW w:w="532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Align w:val="center"/>
          </w:tcPr>
          <w:p w:rsidR="00DD6BE1" w:rsidRPr="00DD6BE1" w:rsidRDefault="00DD6BE1" w:rsidP="00DD6B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6BE1">
              <w:rPr>
                <w:rFonts w:ascii="Times New Roman" w:hAnsi="Times New Roman"/>
                <w:sz w:val="24"/>
                <w:szCs w:val="24"/>
              </w:rPr>
              <w:t>Мероприятия в сфере осуществления отдельных государственных полномочий по осуществлению деятельности по профилактике безнадзорности и правонарушений несовершеннолетних</w:t>
            </w:r>
          </w:p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30E57" w:rsidRPr="00C62330" w:rsidRDefault="00330E57" w:rsidP="00DD6B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20</w:t>
            </w:r>
            <w:r w:rsidR="00DD6BE1">
              <w:rPr>
                <w:rFonts w:ascii="Times New Roman" w:hAnsi="Times New Roman"/>
                <w:sz w:val="24"/>
                <w:szCs w:val="24"/>
              </w:rPr>
              <w:t>20</w:t>
            </w:r>
            <w:r w:rsidRPr="00C6233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330E57" w:rsidRPr="00C62330" w:rsidRDefault="00DD6BE1" w:rsidP="00DD6BE1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rPr>
                <w:rFonts w:ascii="Times New Roman" w:hAnsi="Times New Roman"/>
                <w:sz w:val="24"/>
                <w:szCs w:val="24"/>
              </w:rPr>
            </w:pPr>
            <w:r w:rsidRPr="00DD6BE1">
              <w:rPr>
                <w:rFonts w:ascii="Times New Roman" w:hAnsi="Times New Roman"/>
                <w:sz w:val="24"/>
                <w:szCs w:val="24"/>
              </w:rPr>
              <w:t>Комиссия по делам несовершеннолетних и защите их прав при администрации Брасовского района, субъекты системы профилактики безнадзорности и правонарушений несовершеннолетних (по согласованию)</w:t>
            </w:r>
          </w:p>
        </w:tc>
        <w:tc>
          <w:tcPr>
            <w:tcW w:w="1417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30E57" w:rsidRPr="00C62330" w:rsidRDefault="00330E57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30E57" w:rsidRPr="00C62330" w:rsidRDefault="00DD6BE1" w:rsidP="00DD6B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650778,0</w:t>
            </w:r>
          </w:p>
        </w:tc>
        <w:tc>
          <w:tcPr>
            <w:tcW w:w="1417" w:type="dxa"/>
            <w:vAlign w:val="center"/>
          </w:tcPr>
          <w:p w:rsidR="00330E57" w:rsidRPr="00C62330" w:rsidRDefault="00DD6BE1" w:rsidP="00DD6B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650778</w:t>
            </w:r>
            <w:r w:rsidR="00A204D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70" w:type="dxa"/>
            <w:vAlign w:val="center"/>
          </w:tcPr>
          <w:p w:rsidR="00330E57" w:rsidRPr="00C62330" w:rsidRDefault="00FA1046" w:rsidP="00C623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400E1" w:rsidRDefault="00D400E1" w:rsidP="00C623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5815" w:rsidRDefault="00330E57" w:rsidP="00C623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6DB5">
        <w:rPr>
          <w:rFonts w:ascii="Times New Roman" w:hAnsi="Times New Roman"/>
          <w:sz w:val="28"/>
          <w:szCs w:val="28"/>
        </w:rPr>
        <w:t>(ГКУ «Брасовское районное управление сельского хозяйства»)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2837"/>
        <w:gridCol w:w="1134"/>
        <w:gridCol w:w="2268"/>
        <w:gridCol w:w="1134"/>
        <w:gridCol w:w="1134"/>
        <w:gridCol w:w="992"/>
        <w:gridCol w:w="992"/>
        <w:gridCol w:w="1276"/>
        <w:gridCol w:w="1134"/>
        <w:gridCol w:w="1353"/>
      </w:tblGrid>
      <w:tr w:rsidR="00330E57" w:rsidRPr="003B3571" w:rsidTr="00315D2B">
        <w:tc>
          <w:tcPr>
            <w:tcW w:w="532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37" w:type="dxa"/>
            <w:vMerge w:val="restart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6520" w:type="dxa"/>
            <w:gridSpan w:val="5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3763" w:type="dxa"/>
            <w:gridSpan w:val="3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Объем бюджетных расходов,  рублей</w:t>
            </w:r>
          </w:p>
        </w:tc>
      </w:tr>
      <w:tr w:rsidR="00330E57" w:rsidRPr="003B3571" w:rsidTr="004A0ADF">
        <w:tc>
          <w:tcPr>
            <w:tcW w:w="532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134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Един. измерения</w:t>
            </w:r>
          </w:p>
        </w:tc>
        <w:tc>
          <w:tcPr>
            <w:tcW w:w="1134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План. значе-ние</w:t>
            </w:r>
          </w:p>
        </w:tc>
        <w:tc>
          <w:tcPr>
            <w:tcW w:w="992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Факт. значе-ние</w:t>
            </w:r>
          </w:p>
        </w:tc>
        <w:tc>
          <w:tcPr>
            <w:tcW w:w="992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  <w:tc>
          <w:tcPr>
            <w:tcW w:w="1276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Плано-вое значение</w:t>
            </w:r>
          </w:p>
        </w:tc>
        <w:tc>
          <w:tcPr>
            <w:tcW w:w="1134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Факти-ческое значение</w:t>
            </w:r>
          </w:p>
        </w:tc>
        <w:tc>
          <w:tcPr>
            <w:tcW w:w="1353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</w:tr>
      <w:tr w:rsidR="00330E57" w:rsidRPr="003B3571" w:rsidTr="004A0ADF">
        <w:tc>
          <w:tcPr>
            <w:tcW w:w="532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53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30E57" w:rsidRPr="00126DB5" w:rsidTr="004A0ADF">
        <w:tc>
          <w:tcPr>
            <w:tcW w:w="532" w:type="dxa"/>
            <w:vAlign w:val="center"/>
          </w:tcPr>
          <w:p w:rsidR="00330E57" w:rsidRPr="007A5100" w:rsidRDefault="00717BF0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Мероприятия в сфере сельского хозяйства по организации и проведению соревнований среди предприятий и работников АПК</w:t>
            </w:r>
          </w:p>
        </w:tc>
        <w:tc>
          <w:tcPr>
            <w:tcW w:w="1134" w:type="dxa"/>
            <w:vAlign w:val="center"/>
          </w:tcPr>
          <w:p w:rsidR="00330E57" w:rsidRPr="007A5100" w:rsidRDefault="008104BA" w:rsidP="00DD6B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20</w:t>
            </w:r>
            <w:r w:rsidR="00DD6BE1">
              <w:rPr>
                <w:rFonts w:ascii="Times New Roman" w:hAnsi="Times New Roman"/>
                <w:sz w:val="24"/>
                <w:szCs w:val="24"/>
              </w:rPr>
              <w:t>20</w:t>
            </w:r>
            <w:r w:rsidR="00FA104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330E57" w:rsidRPr="007A5100" w:rsidRDefault="00330E57" w:rsidP="007A5100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создание условий для развития сельскохозяйствен-ного производства в поселениях, расширения рынка сельскохозяйствен-ной продукции, сырья и продо-вольствия</w:t>
            </w:r>
          </w:p>
        </w:tc>
        <w:tc>
          <w:tcPr>
            <w:tcW w:w="1134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204DC" w:rsidRDefault="00A204DC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4DC" w:rsidRDefault="00A204DC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4DC" w:rsidRDefault="00A204DC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E57" w:rsidRPr="007A5100" w:rsidRDefault="00A204DC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E57" w:rsidRPr="007A5100" w:rsidRDefault="00330E57" w:rsidP="000F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204DC" w:rsidRDefault="00A204DC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4DC" w:rsidRDefault="00A204DC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204DC" w:rsidRDefault="00A204DC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E57" w:rsidRPr="007A5100" w:rsidRDefault="00A204DC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E57" w:rsidRPr="007A5100" w:rsidRDefault="00330E57" w:rsidP="000F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vAlign w:val="center"/>
          </w:tcPr>
          <w:p w:rsidR="00330E57" w:rsidRDefault="000F1E84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0F1E84" w:rsidRPr="007A5100" w:rsidRDefault="000F1E84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30E57" w:rsidRPr="007A5100" w:rsidRDefault="00330E57" w:rsidP="000F1E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5815" w:rsidRDefault="00291F5A" w:rsidP="00D5541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(Отдел строительства, архитектуры, транспорта и ЖКХ)</w:t>
      </w:r>
    </w:p>
    <w:p w:rsidR="00BD5815" w:rsidRDefault="00BD5815" w:rsidP="00D554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2837"/>
        <w:gridCol w:w="1134"/>
        <w:gridCol w:w="2268"/>
        <w:gridCol w:w="992"/>
        <w:gridCol w:w="992"/>
        <w:gridCol w:w="992"/>
        <w:gridCol w:w="993"/>
        <w:gridCol w:w="1417"/>
        <w:gridCol w:w="1418"/>
        <w:gridCol w:w="1447"/>
      </w:tblGrid>
      <w:tr w:rsidR="00291F5A" w:rsidRPr="00C62330" w:rsidTr="00BE3D0F">
        <w:tc>
          <w:tcPr>
            <w:tcW w:w="532" w:type="dxa"/>
            <w:vAlign w:val="center"/>
          </w:tcPr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37" w:type="dxa"/>
            <w:vMerge w:val="restart"/>
            <w:vAlign w:val="center"/>
          </w:tcPr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6237" w:type="dxa"/>
            <w:gridSpan w:val="5"/>
            <w:vAlign w:val="center"/>
          </w:tcPr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4282" w:type="dxa"/>
            <w:gridSpan w:val="3"/>
            <w:vAlign w:val="center"/>
          </w:tcPr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Объем бюджетных расходов,  рублей</w:t>
            </w:r>
          </w:p>
        </w:tc>
      </w:tr>
      <w:tr w:rsidR="00291F5A" w:rsidRPr="00C62330" w:rsidTr="00717BF0">
        <w:trPr>
          <w:trHeight w:val="1366"/>
        </w:trPr>
        <w:tc>
          <w:tcPr>
            <w:tcW w:w="532" w:type="dxa"/>
            <w:vAlign w:val="center"/>
          </w:tcPr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vAlign w:val="center"/>
          </w:tcPr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992" w:type="dxa"/>
            <w:vAlign w:val="center"/>
          </w:tcPr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Единица измере-ния</w:t>
            </w:r>
          </w:p>
        </w:tc>
        <w:tc>
          <w:tcPr>
            <w:tcW w:w="992" w:type="dxa"/>
            <w:vAlign w:val="center"/>
          </w:tcPr>
          <w:p w:rsidR="00BE3D0F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Плано</w:t>
            </w:r>
          </w:p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вое значение</w:t>
            </w:r>
          </w:p>
        </w:tc>
        <w:tc>
          <w:tcPr>
            <w:tcW w:w="992" w:type="dxa"/>
            <w:vAlign w:val="center"/>
          </w:tcPr>
          <w:p w:rsidR="00291F5A" w:rsidRPr="00C62330" w:rsidRDefault="00291F5A" w:rsidP="00BE3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Фактическое значение</w:t>
            </w:r>
          </w:p>
        </w:tc>
        <w:tc>
          <w:tcPr>
            <w:tcW w:w="993" w:type="dxa"/>
            <w:vAlign w:val="center"/>
          </w:tcPr>
          <w:p w:rsidR="00291F5A" w:rsidRPr="00C62330" w:rsidRDefault="00291F5A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  <w:tc>
          <w:tcPr>
            <w:tcW w:w="1417" w:type="dxa"/>
            <w:vAlign w:val="center"/>
          </w:tcPr>
          <w:p w:rsidR="00291F5A" w:rsidRPr="00C62330" w:rsidRDefault="00291F5A" w:rsidP="00717BF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Align w:val="center"/>
          </w:tcPr>
          <w:p w:rsidR="00717BF0" w:rsidRDefault="00291F5A" w:rsidP="00717BF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Фактичес</w:t>
            </w:r>
          </w:p>
          <w:p w:rsidR="00291F5A" w:rsidRPr="00C62330" w:rsidRDefault="00717BF0" w:rsidP="00717BF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291F5A" w:rsidRPr="00C62330">
              <w:rPr>
                <w:rFonts w:ascii="Times New Roman" w:hAnsi="Times New Roman"/>
                <w:sz w:val="24"/>
                <w:szCs w:val="24"/>
              </w:rPr>
              <w:t>ое значение</w:t>
            </w:r>
          </w:p>
        </w:tc>
        <w:tc>
          <w:tcPr>
            <w:tcW w:w="1447" w:type="dxa"/>
            <w:vAlign w:val="center"/>
          </w:tcPr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</w:tr>
      <w:tr w:rsidR="00291F5A" w:rsidRPr="00C62330" w:rsidTr="00717BF0">
        <w:tc>
          <w:tcPr>
            <w:tcW w:w="532" w:type="dxa"/>
            <w:vAlign w:val="center"/>
          </w:tcPr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vAlign w:val="center"/>
          </w:tcPr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7" w:type="dxa"/>
            <w:vAlign w:val="center"/>
          </w:tcPr>
          <w:p w:rsidR="00291F5A" w:rsidRPr="00C62330" w:rsidRDefault="00291F5A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91F5A" w:rsidRPr="00C62330" w:rsidTr="00717BF0">
        <w:tc>
          <w:tcPr>
            <w:tcW w:w="532" w:type="dxa"/>
            <w:vAlign w:val="center"/>
          </w:tcPr>
          <w:p w:rsidR="00291F5A" w:rsidRPr="00C62330" w:rsidRDefault="00717BF0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vAlign w:val="center"/>
          </w:tcPr>
          <w:p w:rsidR="00291F5A" w:rsidRPr="00C62330" w:rsidRDefault="00291F5A" w:rsidP="00BE3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3D0F" w:rsidRPr="00BE3D0F">
              <w:rPr>
                <w:rFonts w:ascii="Times New Roman" w:hAnsi="Times New Roman"/>
                <w:sz w:val="24"/>
                <w:szCs w:val="24"/>
              </w:rPr>
              <w:t>Мероприятия по улучшению газоснабжения и водоснабжения в сельской местности в рамках ФЦП «Устойчивое развитие сельских территорий на 2014-2017 годы и на период до 2020 года»</w:t>
            </w:r>
          </w:p>
        </w:tc>
        <w:tc>
          <w:tcPr>
            <w:tcW w:w="1134" w:type="dxa"/>
            <w:vAlign w:val="center"/>
          </w:tcPr>
          <w:p w:rsidR="00291F5A" w:rsidRPr="00C62330" w:rsidRDefault="00291F5A" w:rsidP="00795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20</w:t>
            </w:r>
            <w:r w:rsidR="00795836">
              <w:rPr>
                <w:rFonts w:ascii="Times New Roman" w:hAnsi="Times New Roman"/>
                <w:sz w:val="24"/>
                <w:szCs w:val="24"/>
              </w:rPr>
              <w:t>20</w:t>
            </w:r>
            <w:r w:rsidRPr="00C6233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291F5A" w:rsidRPr="00C62330" w:rsidRDefault="00717BF0" w:rsidP="001B1DDB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rPr>
                <w:rFonts w:ascii="Times New Roman" w:hAnsi="Times New Roman"/>
                <w:sz w:val="24"/>
                <w:szCs w:val="24"/>
              </w:rPr>
            </w:pPr>
            <w:r w:rsidRPr="00717BF0">
              <w:rPr>
                <w:rFonts w:ascii="Times New Roman" w:hAnsi="Times New Roman"/>
                <w:sz w:val="24"/>
                <w:szCs w:val="24"/>
              </w:rPr>
              <w:t>создание условий закрепления молодых специалистов в агропромышленном комплексе и социальной сфере села, а также приостановление миграции сельской молодежи, улучшение демографической ситуации, повышение качества жизни населения в сельской местности Брасовского района</w:t>
            </w:r>
          </w:p>
        </w:tc>
        <w:tc>
          <w:tcPr>
            <w:tcW w:w="992" w:type="dxa"/>
            <w:vAlign w:val="center"/>
          </w:tcPr>
          <w:p w:rsidR="00291F5A" w:rsidRPr="00C62330" w:rsidRDefault="00291F5A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91F5A" w:rsidRPr="00C62330" w:rsidRDefault="00291F5A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91F5A" w:rsidRPr="00C62330" w:rsidRDefault="00291F5A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91F5A" w:rsidRPr="00C62330" w:rsidRDefault="00291F5A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91F5A" w:rsidRPr="00C62330" w:rsidRDefault="003D7A86" w:rsidP="00BE3D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1180468,37</w:t>
            </w:r>
          </w:p>
        </w:tc>
        <w:tc>
          <w:tcPr>
            <w:tcW w:w="1418" w:type="dxa"/>
            <w:vAlign w:val="center"/>
          </w:tcPr>
          <w:p w:rsidR="00291F5A" w:rsidRPr="00C62330" w:rsidRDefault="003D7A86" w:rsidP="00717B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1180468,37</w:t>
            </w:r>
          </w:p>
        </w:tc>
        <w:tc>
          <w:tcPr>
            <w:tcW w:w="1447" w:type="dxa"/>
            <w:vAlign w:val="center"/>
          </w:tcPr>
          <w:p w:rsidR="00291F5A" w:rsidRPr="00C62330" w:rsidRDefault="00291F5A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91F5A" w:rsidTr="00717BF0">
        <w:tc>
          <w:tcPr>
            <w:tcW w:w="532" w:type="dxa"/>
            <w:vAlign w:val="center"/>
          </w:tcPr>
          <w:p w:rsidR="00291F5A" w:rsidRPr="00C62330" w:rsidRDefault="00717BF0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7" w:type="dxa"/>
            <w:vAlign w:val="center"/>
          </w:tcPr>
          <w:p w:rsidR="00291F5A" w:rsidRPr="00FA1046" w:rsidRDefault="00717BF0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BF0">
              <w:rPr>
                <w:rFonts w:ascii="Times New Roman" w:hAnsi="Times New Roman"/>
                <w:sz w:val="24"/>
                <w:szCs w:val="24"/>
              </w:rPr>
              <w:t>Мероприятия по организации регулярных пассажирских перевозок</w:t>
            </w:r>
          </w:p>
        </w:tc>
        <w:tc>
          <w:tcPr>
            <w:tcW w:w="1134" w:type="dxa"/>
            <w:vAlign w:val="center"/>
          </w:tcPr>
          <w:p w:rsidR="00291F5A" w:rsidRPr="00C62330" w:rsidRDefault="00291F5A" w:rsidP="00795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95836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291F5A" w:rsidRPr="00C62330" w:rsidRDefault="00717BF0" w:rsidP="001B1DDB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rPr>
                <w:rFonts w:ascii="Times New Roman" w:hAnsi="Times New Roman"/>
                <w:sz w:val="24"/>
                <w:szCs w:val="24"/>
              </w:rPr>
            </w:pPr>
            <w:r w:rsidRPr="00717BF0">
              <w:rPr>
                <w:rFonts w:ascii="Times New Roman" w:hAnsi="Times New Roman"/>
                <w:sz w:val="24"/>
                <w:szCs w:val="24"/>
              </w:rPr>
              <w:t xml:space="preserve">Выполнение данных мероприятий позволит обеспечить </w:t>
            </w:r>
            <w:r w:rsidRPr="00717BF0">
              <w:rPr>
                <w:rFonts w:ascii="Times New Roman" w:hAnsi="Times New Roman"/>
                <w:sz w:val="24"/>
                <w:szCs w:val="24"/>
              </w:rPr>
              <w:lastRenderedPageBreak/>
              <w:t>транспортное обслуживание района в пределах утвержденных маршрутов</w:t>
            </w:r>
          </w:p>
        </w:tc>
        <w:tc>
          <w:tcPr>
            <w:tcW w:w="992" w:type="dxa"/>
            <w:vAlign w:val="center"/>
          </w:tcPr>
          <w:p w:rsidR="00291F5A" w:rsidRPr="00C62330" w:rsidRDefault="00291F5A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91F5A" w:rsidRPr="00C62330" w:rsidRDefault="00291F5A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91F5A" w:rsidRPr="00C62330" w:rsidRDefault="00291F5A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291F5A" w:rsidRPr="00C62330" w:rsidRDefault="00291F5A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91F5A" w:rsidRDefault="00B257D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2242539,77</w:t>
            </w:r>
          </w:p>
        </w:tc>
        <w:tc>
          <w:tcPr>
            <w:tcW w:w="1418" w:type="dxa"/>
            <w:vAlign w:val="center"/>
          </w:tcPr>
          <w:p w:rsidR="00291F5A" w:rsidRDefault="00B257D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2242539,77</w:t>
            </w:r>
          </w:p>
        </w:tc>
        <w:tc>
          <w:tcPr>
            <w:tcW w:w="1447" w:type="dxa"/>
            <w:vAlign w:val="center"/>
          </w:tcPr>
          <w:p w:rsidR="00291F5A" w:rsidRDefault="00291F5A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17BF0" w:rsidTr="00717BF0">
        <w:tc>
          <w:tcPr>
            <w:tcW w:w="532" w:type="dxa"/>
            <w:vAlign w:val="center"/>
          </w:tcPr>
          <w:p w:rsidR="00717BF0" w:rsidRDefault="00717BF0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7" w:type="dxa"/>
            <w:vAlign w:val="center"/>
          </w:tcPr>
          <w:p w:rsidR="00717BF0" w:rsidRPr="00717BF0" w:rsidRDefault="00717BF0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BF0">
              <w:rPr>
                <w:rFonts w:ascii="Times New Roman" w:hAnsi="Times New Roman"/>
                <w:sz w:val="24"/>
                <w:szCs w:val="24"/>
              </w:rPr>
              <w:t>Мероприятия по обеспечению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1134" w:type="dxa"/>
            <w:vAlign w:val="center"/>
          </w:tcPr>
          <w:p w:rsidR="00717BF0" w:rsidRDefault="00717BF0" w:rsidP="00B2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257DE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717BF0" w:rsidRPr="00717BF0" w:rsidRDefault="00717BF0" w:rsidP="001B1DDB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rPr>
                <w:rFonts w:ascii="Times New Roman" w:hAnsi="Times New Roman"/>
                <w:sz w:val="24"/>
                <w:szCs w:val="24"/>
              </w:rPr>
            </w:pPr>
            <w:r w:rsidRPr="00717BF0">
              <w:rPr>
                <w:rFonts w:ascii="Times New Roman" w:hAnsi="Times New Roman"/>
                <w:sz w:val="24"/>
                <w:szCs w:val="24"/>
              </w:rPr>
              <w:t>За счет средств дорожного фонда выполнен ремонт автодороги Брасово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7BF0">
              <w:rPr>
                <w:rFonts w:ascii="Times New Roman" w:hAnsi="Times New Roman"/>
                <w:sz w:val="24"/>
                <w:szCs w:val="24"/>
              </w:rPr>
              <w:t>Первомайская -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7BF0">
              <w:rPr>
                <w:rFonts w:ascii="Times New Roman" w:hAnsi="Times New Roman"/>
                <w:sz w:val="24"/>
                <w:szCs w:val="24"/>
              </w:rPr>
              <w:t>Комсомольская 1073635,20 руб., работы по очистке снега 331068,70 руб., работы по строительному контролю по ремонту дороги 31000 руб.</w:t>
            </w:r>
          </w:p>
        </w:tc>
        <w:tc>
          <w:tcPr>
            <w:tcW w:w="992" w:type="dxa"/>
            <w:vAlign w:val="center"/>
          </w:tcPr>
          <w:p w:rsidR="00717BF0" w:rsidRPr="00C62330" w:rsidRDefault="00717BF0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7BF0" w:rsidRPr="00C62330" w:rsidRDefault="00717BF0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17BF0" w:rsidRPr="00C62330" w:rsidRDefault="00717BF0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17BF0" w:rsidRPr="00C62330" w:rsidRDefault="00717BF0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717BF0" w:rsidRDefault="00B257DE" w:rsidP="00B2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5330386,00</w:t>
            </w:r>
          </w:p>
        </w:tc>
        <w:tc>
          <w:tcPr>
            <w:tcW w:w="1418" w:type="dxa"/>
            <w:vAlign w:val="center"/>
          </w:tcPr>
          <w:p w:rsidR="00717BF0" w:rsidRDefault="00B257D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5330386,00</w:t>
            </w:r>
          </w:p>
        </w:tc>
        <w:tc>
          <w:tcPr>
            <w:tcW w:w="1447" w:type="dxa"/>
            <w:vAlign w:val="center"/>
          </w:tcPr>
          <w:p w:rsidR="009E5F4D" w:rsidRDefault="00B257D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E5F4D" w:rsidTr="00717BF0">
        <w:tc>
          <w:tcPr>
            <w:tcW w:w="532" w:type="dxa"/>
            <w:vAlign w:val="center"/>
          </w:tcPr>
          <w:p w:rsidR="009E5F4D" w:rsidRDefault="009E5F4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7" w:type="dxa"/>
            <w:vAlign w:val="center"/>
          </w:tcPr>
          <w:p w:rsidR="009E5F4D" w:rsidRPr="00717BF0" w:rsidRDefault="009E5F4D" w:rsidP="009E5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по развитию жилищного хозяйства</w:t>
            </w:r>
          </w:p>
        </w:tc>
        <w:tc>
          <w:tcPr>
            <w:tcW w:w="1134" w:type="dxa"/>
            <w:vAlign w:val="center"/>
          </w:tcPr>
          <w:p w:rsidR="009E5F4D" w:rsidRDefault="009E5F4D" w:rsidP="00B2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257DE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9E5F4D" w:rsidRPr="00717BF0" w:rsidRDefault="009E5F4D" w:rsidP="001B1DDB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rPr>
                <w:rFonts w:ascii="Times New Roman" w:hAnsi="Times New Roman"/>
                <w:sz w:val="24"/>
                <w:szCs w:val="24"/>
              </w:rPr>
            </w:pPr>
            <w:r w:rsidRPr="009E5F4D">
              <w:rPr>
                <w:rFonts w:ascii="Times New Roman" w:hAnsi="Times New Roman"/>
                <w:sz w:val="24"/>
                <w:szCs w:val="24"/>
              </w:rPr>
              <w:t>Взносы на капитальный ремонт, направляемые  в  Фонд капитального ремонта и используемые в дальнейшем на капитальный ремонт общего имущества в многоквартирных домах</w:t>
            </w:r>
          </w:p>
        </w:tc>
        <w:tc>
          <w:tcPr>
            <w:tcW w:w="992" w:type="dxa"/>
            <w:vAlign w:val="center"/>
          </w:tcPr>
          <w:p w:rsidR="009E5F4D" w:rsidRPr="00C62330" w:rsidRDefault="009E5F4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5F4D" w:rsidRPr="00C62330" w:rsidRDefault="009E5F4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E5F4D" w:rsidRPr="00C62330" w:rsidRDefault="009E5F4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E5F4D" w:rsidRPr="00C62330" w:rsidRDefault="009E5F4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9E5F4D" w:rsidRDefault="00B257DE" w:rsidP="00B2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36508</w:t>
            </w:r>
            <w:r w:rsidR="009E5F4D"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9E5F4D" w:rsidRDefault="00B257DE" w:rsidP="00B2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36508</w:t>
            </w:r>
            <w:r w:rsidR="009E5F4D">
              <w:rPr>
                <w:rFonts w:ascii="Times New Roman" w:hAnsi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7" w:type="dxa"/>
            <w:vAlign w:val="center"/>
          </w:tcPr>
          <w:p w:rsidR="009E5F4D" w:rsidRDefault="009E5F4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257DE" w:rsidTr="00717BF0">
        <w:tc>
          <w:tcPr>
            <w:tcW w:w="532" w:type="dxa"/>
            <w:vAlign w:val="center"/>
          </w:tcPr>
          <w:p w:rsidR="00B257DE" w:rsidRDefault="00B257D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37" w:type="dxa"/>
            <w:vAlign w:val="center"/>
          </w:tcPr>
          <w:p w:rsidR="00B257DE" w:rsidRDefault="00B257DE" w:rsidP="009E5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7DE">
              <w:rPr>
                <w:rFonts w:ascii="Times New Roman" w:hAnsi="Times New Roman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1134" w:type="dxa"/>
            <w:vAlign w:val="center"/>
          </w:tcPr>
          <w:p w:rsidR="00B257DE" w:rsidRDefault="00B257DE" w:rsidP="00B2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center"/>
          </w:tcPr>
          <w:p w:rsidR="00B257DE" w:rsidRPr="009E5F4D" w:rsidRDefault="00B257DE" w:rsidP="001B1DDB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rPr>
                <w:rFonts w:ascii="Times New Roman" w:hAnsi="Times New Roman"/>
                <w:sz w:val="24"/>
                <w:szCs w:val="24"/>
              </w:rPr>
            </w:pPr>
            <w:r w:rsidRPr="00B257DE">
              <w:rPr>
                <w:rFonts w:ascii="Times New Roman" w:hAnsi="Times New Roman"/>
                <w:sz w:val="24"/>
                <w:szCs w:val="24"/>
              </w:rPr>
              <w:t>Расходы по содержанию в чистоте территории</w:t>
            </w:r>
          </w:p>
        </w:tc>
        <w:tc>
          <w:tcPr>
            <w:tcW w:w="992" w:type="dxa"/>
            <w:vAlign w:val="center"/>
          </w:tcPr>
          <w:p w:rsidR="00B257DE" w:rsidRPr="00C62330" w:rsidRDefault="00B257D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257DE" w:rsidRPr="00C62330" w:rsidRDefault="00B257D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257DE" w:rsidRPr="00C62330" w:rsidRDefault="00B257D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257DE" w:rsidRPr="00C62330" w:rsidRDefault="00B257D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257DE" w:rsidRDefault="00B257DE" w:rsidP="00B2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83494,62</w:t>
            </w:r>
          </w:p>
        </w:tc>
        <w:tc>
          <w:tcPr>
            <w:tcW w:w="1418" w:type="dxa"/>
            <w:vAlign w:val="center"/>
          </w:tcPr>
          <w:p w:rsidR="00B257DE" w:rsidRDefault="00B257DE" w:rsidP="00B2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83494,62</w:t>
            </w:r>
          </w:p>
        </w:tc>
        <w:tc>
          <w:tcPr>
            <w:tcW w:w="1447" w:type="dxa"/>
            <w:vAlign w:val="center"/>
          </w:tcPr>
          <w:p w:rsidR="00B257DE" w:rsidRDefault="00B257D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257DE" w:rsidTr="00717BF0">
        <w:tc>
          <w:tcPr>
            <w:tcW w:w="532" w:type="dxa"/>
            <w:vAlign w:val="center"/>
          </w:tcPr>
          <w:p w:rsidR="00B257DE" w:rsidRDefault="00B257D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837" w:type="dxa"/>
            <w:vAlign w:val="center"/>
          </w:tcPr>
          <w:p w:rsidR="00B257DE" w:rsidRPr="00B257DE" w:rsidRDefault="00B257DE" w:rsidP="009E5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57DE">
              <w:rPr>
                <w:rFonts w:ascii="Times New Roman" w:hAnsi="Times New Roman"/>
                <w:sz w:val="24"/>
                <w:szCs w:val="24"/>
              </w:rPr>
              <w:t>Реализация программ (проектов) инициативного бюджетирования</w:t>
            </w:r>
          </w:p>
        </w:tc>
        <w:tc>
          <w:tcPr>
            <w:tcW w:w="1134" w:type="dxa"/>
            <w:vAlign w:val="center"/>
          </w:tcPr>
          <w:p w:rsidR="00B257DE" w:rsidRDefault="00B257DE" w:rsidP="00B2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center"/>
          </w:tcPr>
          <w:p w:rsidR="00B257DE" w:rsidRPr="00B257DE" w:rsidRDefault="00B257DE" w:rsidP="001B1DDB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rPr>
                <w:rFonts w:ascii="Times New Roman" w:hAnsi="Times New Roman"/>
                <w:sz w:val="24"/>
                <w:szCs w:val="24"/>
              </w:rPr>
            </w:pPr>
            <w:r w:rsidRPr="00B257DE">
              <w:rPr>
                <w:rFonts w:ascii="Times New Roman" w:hAnsi="Times New Roman"/>
                <w:sz w:val="24"/>
                <w:szCs w:val="24"/>
              </w:rPr>
              <w:t>Объекты: 1. "Благоустройство территории, прилегающей к Локотскому дому культуры им.П.А. Менякина"(средства областного бюджета 1606732,92 руб., средства районного бюджета 84564,89 руб., внебюджетные источники 60000 руб.), 2. "Благоустройство воинского захоронения (братской могилы)1943 года в рп Локоть, ул.Новый Свет (средства областного бюджета 460750 руб., средства районного бюджета 24250 руб., внебюджетные источники 15000 руб.), средства местного бюджета 106532 руб., средства местного бюджета 30000 руб.</w:t>
            </w:r>
          </w:p>
        </w:tc>
        <w:tc>
          <w:tcPr>
            <w:tcW w:w="992" w:type="dxa"/>
            <w:vAlign w:val="center"/>
          </w:tcPr>
          <w:p w:rsidR="00B257DE" w:rsidRPr="00C62330" w:rsidRDefault="00B257D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257DE" w:rsidRPr="00C62330" w:rsidRDefault="00B257D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257DE" w:rsidRPr="00C62330" w:rsidRDefault="00B257D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257DE" w:rsidRPr="00C62330" w:rsidRDefault="00B257D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B257DE" w:rsidRDefault="000E6ACD" w:rsidP="00B2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2387829,81</w:t>
            </w:r>
          </w:p>
        </w:tc>
        <w:tc>
          <w:tcPr>
            <w:tcW w:w="1418" w:type="dxa"/>
            <w:vAlign w:val="center"/>
          </w:tcPr>
          <w:p w:rsidR="00B257DE" w:rsidRDefault="000E6ACD" w:rsidP="00B2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2387829,81</w:t>
            </w:r>
          </w:p>
        </w:tc>
        <w:tc>
          <w:tcPr>
            <w:tcW w:w="1447" w:type="dxa"/>
            <w:vAlign w:val="center"/>
          </w:tcPr>
          <w:p w:rsidR="00B257DE" w:rsidRDefault="000E6AC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E6ACD" w:rsidTr="00717BF0">
        <w:tc>
          <w:tcPr>
            <w:tcW w:w="532" w:type="dxa"/>
            <w:vAlign w:val="center"/>
          </w:tcPr>
          <w:p w:rsidR="000E6ACD" w:rsidRDefault="000E6AC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837" w:type="dxa"/>
            <w:vAlign w:val="center"/>
          </w:tcPr>
          <w:p w:rsidR="000E6ACD" w:rsidRPr="00B257DE" w:rsidRDefault="000E6ACD" w:rsidP="009E5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ACD">
              <w:rPr>
                <w:rFonts w:ascii="Times New Roman" w:hAnsi="Times New Roman"/>
                <w:sz w:val="24"/>
                <w:szCs w:val="24"/>
              </w:rPr>
              <w:t>Эксплуатация и содержание имущества, находящегося  в муниципальной собственности, арендованного недвижимого имущества</w:t>
            </w:r>
          </w:p>
        </w:tc>
        <w:tc>
          <w:tcPr>
            <w:tcW w:w="1134" w:type="dxa"/>
            <w:vAlign w:val="center"/>
          </w:tcPr>
          <w:p w:rsidR="000E6ACD" w:rsidRDefault="000E6ACD" w:rsidP="00B2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center"/>
          </w:tcPr>
          <w:p w:rsidR="000E6ACD" w:rsidRPr="00B257DE" w:rsidRDefault="000E6ACD" w:rsidP="001B1DDB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6ACD" w:rsidRPr="00C62330" w:rsidRDefault="000E6AC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6ACD" w:rsidRPr="00C62330" w:rsidRDefault="000E6AC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6ACD" w:rsidRPr="00C62330" w:rsidRDefault="000E6AC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E6ACD" w:rsidRPr="00C62330" w:rsidRDefault="000E6AC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E6ACD" w:rsidRDefault="000E6ACD" w:rsidP="00B2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406764,28</w:t>
            </w:r>
          </w:p>
        </w:tc>
        <w:tc>
          <w:tcPr>
            <w:tcW w:w="1418" w:type="dxa"/>
            <w:vAlign w:val="center"/>
          </w:tcPr>
          <w:p w:rsidR="000E6ACD" w:rsidRDefault="000E6ACD" w:rsidP="00B2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406764,28</w:t>
            </w:r>
          </w:p>
        </w:tc>
        <w:tc>
          <w:tcPr>
            <w:tcW w:w="1447" w:type="dxa"/>
            <w:vAlign w:val="center"/>
          </w:tcPr>
          <w:p w:rsidR="000E6ACD" w:rsidRDefault="000E6AC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E6ACD" w:rsidTr="00717BF0">
        <w:tc>
          <w:tcPr>
            <w:tcW w:w="532" w:type="dxa"/>
            <w:vAlign w:val="center"/>
          </w:tcPr>
          <w:p w:rsidR="000E6ACD" w:rsidRDefault="000E6AC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37" w:type="dxa"/>
            <w:vAlign w:val="center"/>
          </w:tcPr>
          <w:p w:rsidR="000E6ACD" w:rsidRPr="000E6ACD" w:rsidRDefault="000E6ACD" w:rsidP="009E5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ACD">
              <w:rPr>
                <w:rFonts w:ascii="Times New Roman" w:hAnsi="Times New Roman"/>
                <w:sz w:val="24"/>
                <w:szCs w:val="24"/>
              </w:rPr>
              <w:t>Мероприятия по предупреждению и ликвидации болезней животных</w:t>
            </w:r>
          </w:p>
        </w:tc>
        <w:tc>
          <w:tcPr>
            <w:tcW w:w="1134" w:type="dxa"/>
            <w:vAlign w:val="center"/>
          </w:tcPr>
          <w:p w:rsidR="000E6ACD" w:rsidRDefault="000E6ACD" w:rsidP="00B2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center"/>
          </w:tcPr>
          <w:p w:rsidR="000E6ACD" w:rsidRPr="00B257DE" w:rsidRDefault="000E6ACD" w:rsidP="001B1DDB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6ACD" w:rsidRPr="00C62330" w:rsidRDefault="000E6AC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6ACD" w:rsidRPr="00C62330" w:rsidRDefault="000E6AC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6ACD" w:rsidRPr="00C62330" w:rsidRDefault="000E6AC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E6ACD" w:rsidRPr="00C62330" w:rsidRDefault="000E6AC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E6ACD" w:rsidRDefault="000E6ACD" w:rsidP="00B2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75403,69</w:t>
            </w:r>
          </w:p>
        </w:tc>
        <w:tc>
          <w:tcPr>
            <w:tcW w:w="1418" w:type="dxa"/>
            <w:vAlign w:val="center"/>
          </w:tcPr>
          <w:p w:rsidR="000E6ACD" w:rsidRDefault="000E6ACD" w:rsidP="00B2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75403,69</w:t>
            </w:r>
          </w:p>
        </w:tc>
        <w:tc>
          <w:tcPr>
            <w:tcW w:w="1447" w:type="dxa"/>
            <w:vAlign w:val="center"/>
          </w:tcPr>
          <w:p w:rsidR="000E6ACD" w:rsidRDefault="000E6AC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E6ACD" w:rsidTr="00717BF0">
        <w:tc>
          <w:tcPr>
            <w:tcW w:w="532" w:type="dxa"/>
            <w:vAlign w:val="center"/>
          </w:tcPr>
          <w:p w:rsidR="000E6ACD" w:rsidRDefault="005C3986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837" w:type="dxa"/>
            <w:vAlign w:val="center"/>
          </w:tcPr>
          <w:p w:rsidR="000E6ACD" w:rsidRPr="000E6ACD" w:rsidRDefault="005C3986" w:rsidP="009E5F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3986">
              <w:rPr>
                <w:rFonts w:ascii="Times New Roman" w:hAnsi="Times New Roman"/>
                <w:sz w:val="24"/>
                <w:szCs w:val="24"/>
              </w:rPr>
              <w:t>Организация дополнительного образования детей</w:t>
            </w:r>
          </w:p>
        </w:tc>
        <w:tc>
          <w:tcPr>
            <w:tcW w:w="1134" w:type="dxa"/>
            <w:vAlign w:val="center"/>
          </w:tcPr>
          <w:p w:rsidR="000E6ACD" w:rsidRDefault="005C3986" w:rsidP="00B2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center"/>
          </w:tcPr>
          <w:p w:rsidR="000E6ACD" w:rsidRPr="00B257DE" w:rsidRDefault="000E6ACD" w:rsidP="001B1DDB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6ACD" w:rsidRPr="00C62330" w:rsidRDefault="000E6AC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6ACD" w:rsidRPr="00C62330" w:rsidRDefault="000E6AC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6ACD" w:rsidRPr="00C62330" w:rsidRDefault="000E6AC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0E6ACD" w:rsidRPr="00C62330" w:rsidRDefault="000E6AC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E6ACD" w:rsidRDefault="005C3986" w:rsidP="00B2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409179,0</w:t>
            </w:r>
          </w:p>
        </w:tc>
        <w:tc>
          <w:tcPr>
            <w:tcW w:w="1418" w:type="dxa"/>
            <w:vAlign w:val="center"/>
          </w:tcPr>
          <w:p w:rsidR="000E6ACD" w:rsidRDefault="005C3986" w:rsidP="00B2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409050,0</w:t>
            </w:r>
          </w:p>
        </w:tc>
        <w:tc>
          <w:tcPr>
            <w:tcW w:w="1447" w:type="dxa"/>
            <w:vAlign w:val="center"/>
          </w:tcPr>
          <w:p w:rsidR="000E6ACD" w:rsidRDefault="005C3986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906A44" w:rsidRDefault="00906A44" w:rsidP="00D554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06A44" w:rsidRDefault="00B73754" w:rsidP="00D55411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(Отдел организационно-контрольной и кадровой работы)</w:t>
      </w:r>
    </w:p>
    <w:p w:rsidR="00465B63" w:rsidRDefault="00465B63" w:rsidP="00D554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2837"/>
        <w:gridCol w:w="1134"/>
        <w:gridCol w:w="2268"/>
        <w:gridCol w:w="992"/>
        <w:gridCol w:w="992"/>
        <w:gridCol w:w="992"/>
        <w:gridCol w:w="993"/>
        <w:gridCol w:w="1417"/>
        <w:gridCol w:w="1418"/>
        <w:gridCol w:w="1447"/>
      </w:tblGrid>
      <w:tr w:rsidR="00465B63" w:rsidRPr="00C62330" w:rsidTr="001B1DDB">
        <w:tc>
          <w:tcPr>
            <w:tcW w:w="532" w:type="dxa"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37" w:type="dxa"/>
            <w:vMerge w:val="restart"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6237" w:type="dxa"/>
            <w:gridSpan w:val="5"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4282" w:type="dxa"/>
            <w:gridSpan w:val="3"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Объем бюджетных расходов,  рублей</w:t>
            </w:r>
          </w:p>
        </w:tc>
      </w:tr>
      <w:tr w:rsidR="00465B63" w:rsidRPr="00C62330" w:rsidTr="001B1DDB">
        <w:trPr>
          <w:trHeight w:val="1366"/>
        </w:trPr>
        <w:tc>
          <w:tcPr>
            <w:tcW w:w="532" w:type="dxa"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992" w:type="dxa"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Единица измере-ния</w:t>
            </w:r>
          </w:p>
        </w:tc>
        <w:tc>
          <w:tcPr>
            <w:tcW w:w="992" w:type="dxa"/>
            <w:vAlign w:val="center"/>
          </w:tcPr>
          <w:p w:rsidR="00465B63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Плано</w:t>
            </w:r>
          </w:p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вое значение</w:t>
            </w:r>
          </w:p>
        </w:tc>
        <w:tc>
          <w:tcPr>
            <w:tcW w:w="992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Фактическое значение</w:t>
            </w:r>
          </w:p>
        </w:tc>
        <w:tc>
          <w:tcPr>
            <w:tcW w:w="993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  <w:tc>
          <w:tcPr>
            <w:tcW w:w="1417" w:type="dxa"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Align w:val="center"/>
          </w:tcPr>
          <w:p w:rsidR="00465B63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Фактичес</w:t>
            </w:r>
          </w:p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C62330">
              <w:rPr>
                <w:rFonts w:ascii="Times New Roman" w:hAnsi="Times New Roman"/>
                <w:sz w:val="24"/>
                <w:szCs w:val="24"/>
              </w:rPr>
              <w:t>ое значение</w:t>
            </w:r>
          </w:p>
        </w:tc>
        <w:tc>
          <w:tcPr>
            <w:tcW w:w="1447" w:type="dxa"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</w:tr>
      <w:tr w:rsidR="00465B63" w:rsidRPr="00C62330" w:rsidTr="001B1DDB">
        <w:tc>
          <w:tcPr>
            <w:tcW w:w="532" w:type="dxa"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47" w:type="dxa"/>
            <w:vAlign w:val="center"/>
          </w:tcPr>
          <w:p w:rsidR="00465B63" w:rsidRPr="00C62330" w:rsidRDefault="00465B63" w:rsidP="001B1D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65B63" w:rsidRPr="00C62330" w:rsidTr="001B1DDB">
        <w:tc>
          <w:tcPr>
            <w:tcW w:w="532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B63">
              <w:rPr>
                <w:rFonts w:ascii="Times New Roman" w:hAnsi="Times New Roman"/>
                <w:sz w:val="24"/>
                <w:szCs w:val="24"/>
              </w:rPr>
              <w:t xml:space="preserve">Мероприятия по материально-техническому и финансовому обеспечению </w:t>
            </w:r>
            <w:r w:rsidRPr="00465B63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главы администрации Брасовского района, его заместителей, аппарата администрации Брасовского района</w:t>
            </w:r>
          </w:p>
        </w:tc>
        <w:tc>
          <w:tcPr>
            <w:tcW w:w="1134" w:type="dxa"/>
            <w:vAlign w:val="center"/>
          </w:tcPr>
          <w:p w:rsidR="00465B63" w:rsidRPr="00C62330" w:rsidRDefault="00465B63" w:rsidP="00B257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2330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B257DE">
              <w:rPr>
                <w:rFonts w:ascii="Times New Roman" w:hAnsi="Times New Roman"/>
                <w:sz w:val="24"/>
                <w:szCs w:val="24"/>
              </w:rPr>
              <w:t>20</w:t>
            </w:r>
            <w:r w:rsidRPr="00C6233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465B63" w:rsidRPr="00C62330" w:rsidRDefault="00465B63" w:rsidP="001B1DDB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rPr>
                <w:rFonts w:ascii="Times New Roman" w:hAnsi="Times New Roman"/>
                <w:sz w:val="24"/>
                <w:szCs w:val="24"/>
              </w:rPr>
            </w:pPr>
            <w:r w:rsidRPr="00465B63">
              <w:rPr>
                <w:rFonts w:ascii="Times New Roman" w:hAnsi="Times New Roman"/>
                <w:sz w:val="24"/>
                <w:szCs w:val="24"/>
              </w:rPr>
              <w:t xml:space="preserve">Создание оптимальных условий для повышения эффективности </w:t>
            </w:r>
            <w:r w:rsidRPr="00465B63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 полномочий администрации Брасовского района, а также отдельных государственных полномочий Брянской области, переданных в соответствии с законами Брянской области</w:t>
            </w:r>
          </w:p>
        </w:tc>
        <w:tc>
          <w:tcPr>
            <w:tcW w:w="992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65B63" w:rsidRPr="00C62330" w:rsidRDefault="007422E2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22513938,39</w:t>
            </w:r>
          </w:p>
        </w:tc>
        <w:tc>
          <w:tcPr>
            <w:tcW w:w="1418" w:type="dxa"/>
            <w:vAlign w:val="center"/>
          </w:tcPr>
          <w:p w:rsidR="00465B63" w:rsidRPr="00C62330" w:rsidRDefault="007422E2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22513931,97</w:t>
            </w:r>
          </w:p>
        </w:tc>
        <w:tc>
          <w:tcPr>
            <w:tcW w:w="1447" w:type="dxa"/>
            <w:vAlign w:val="center"/>
          </w:tcPr>
          <w:p w:rsidR="00465B63" w:rsidRPr="00C62330" w:rsidRDefault="00465B63" w:rsidP="007422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422E2">
              <w:rPr>
                <w:rFonts w:ascii="Times New Roman" w:hAnsi="Times New Roman"/>
                <w:sz w:val="24"/>
                <w:szCs w:val="24"/>
              </w:rPr>
              <w:t>6,42</w:t>
            </w:r>
          </w:p>
        </w:tc>
      </w:tr>
      <w:tr w:rsidR="00465B63" w:rsidTr="001B1DDB">
        <w:tc>
          <w:tcPr>
            <w:tcW w:w="532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837" w:type="dxa"/>
            <w:vAlign w:val="center"/>
          </w:tcPr>
          <w:p w:rsidR="00465B63" w:rsidRPr="00FA1046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5B63">
              <w:rPr>
                <w:rFonts w:ascii="Times New Roman" w:hAnsi="Times New Roman"/>
                <w:sz w:val="24"/>
                <w:szCs w:val="24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Брасовского муниципального района</w:t>
            </w:r>
          </w:p>
        </w:tc>
        <w:tc>
          <w:tcPr>
            <w:tcW w:w="1134" w:type="dxa"/>
            <w:vAlign w:val="center"/>
          </w:tcPr>
          <w:p w:rsidR="00465B63" w:rsidRPr="00C62330" w:rsidRDefault="00465B63" w:rsidP="007422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422E2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465B63" w:rsidRPr="00C62330" w:rsidRDefault="00465B63" w:rsidP="001B1DDB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rPr>
                <w:rFonts w:ascii="Times New Roman" w:hAnsi="Times New Roman"/>
                <w:sz w:val="24"/>
                <w:szCs w:val="24"/>
              </w:rPr>
            </w:pPr>
            <w:r w:rsidRPr="00465B63">
              <w:rPr>
                <w:rFonts w:ascii="Times New Roman" w:hAnsi="Times New Roman"/>
                <w:sz w:val="24"/>
                <w:szCs w:val="24"/>
              </w:rPr>
              <w:t xml:space="preserve">Обеспечение гарантированной на законодательном уровне компенсации лицам, замещавшим должности муниципальной службы в органах местного самоуправления Брасовского  муниципального района, заработка (дохода), утраченного в связи с прекращением муниципальной службы при достижении установленной законом выслуги при </w:t>
            </w:r>
            <w:r w:rsidRPr="00465B63">
              <w:rPr>
                <w:rFonts w:ascii="Times New Roman" w:hAnsi="Times New Roman"/>
                <w:sz w:val="24"/>
                <w:szCs w:val="24"/>
              </w:rPr>
              <w:lastRenderedPageBreak/>
              <w:t>выходе на трудовую пенсию по старости (инвалидности)</w:t>
            </w:r>
          </w:p>
        </w:tc>
        <w:tc>
          <w:tcPr>
            <w:tcW w:w="992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65B63" w:rsidRDefault="007422E2" w:rsidP="007422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1561388,64</w:t>
            </w:r>
          </w:p>
        </w:tc>
        <w:tc>
          <w:tcPr>
            <w:tcW w:w="1418" w:type="dxa"/>
            <w:vAlign w:val="center"/>
          </w:tcPr>
          <w:p w:rsidR="00465B63" w:rsidRDefault="00465B63" w:rsidP="007422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422E2">
              <w:rPr>
                <w:rFonts w:ascii="Times New Roman" w:hAnsi="Times New Roman"/>
                <w:sz w:val="24"/>
                <w:szCs w:val="24"/>
              </w:rPr>
              <w:t>561388,64</w:t>
            </w:r>
          </w:p>
        </w:tc>
        <w:tc>
          <w:tcPr>
            <w:tcW w:w="1447" w:type="dxa"/>
            <w:vAlign w:val="center"/>
          </w:tcPr>
          <w:p w:rsidR="00465B63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65B63" w:rsidTr="001B1DDB">
        <w:tc>
          <w:tcPr>
            <w:tcW w:w="532" w:type="dxa"/>
            <w:vAlign w:val="center"/>
          </w:tcPr>
          <w:p w:rsidR="00465B63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7" w:type="dxa"/>
            <w:vAlign w:val="center"/>
          </w:tcPr>
          <w:p w:rsidR="00465B63" w:rsidRPr="00717BF0" w:rsidRDefault="006B433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33D">
              <w:rPr>
                <w:rFonts w:ascii="Times New Roman" w:hAnsi="Times New Roman"/>
                <w:sz w:val="24"/>
                <w:szCs w:val="24"/>
              </w:rPr>
              <w:t>Мероприятия по организации и проведению выборов и референдумов</w:t>
            </w:r>
          </w:p>
        </w:tc>
        <w:tc>
          <w:tcPr>
            <w:tcW w:w="1134" w:type="dxa"/>
            <w:vAlign w:val="center"/>
          </w:tcPr>
          <w:p w:rsidR="00465B63" w:rsidRDefault="00465B63" w:rsidP="007422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422E2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465B63" w:rsidRPr="00717BF0" w:rsidRDefault="006B433D" w:rsidP="001B1DDB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rPr>
                <w:rFonts w:ascii="Times New Roman" w:hAnsi="Times New Roman"/>
                <w:sz w:val="24"/>
                <w:szCs w:val="24"/>
              </w:rPr>
            </w:pPr>
            <w:r w:rsidRPr="006B433D">
              <w:rPr>
                <w:rFonts w:ascii="Times New Roman" w:hAnsi="Times New Roman"/>
                <w:sz w:val="24"/>
                <w:szCs w:val="24"/>
              </w:rPr>
              <w:t>Выполнение мероприятий позволит активизировать работу на 29 избирательных участках с целью повышения явки избирателей</w:t>
            </w:r>
          </w:p>
        </w:tc>
        <w:tc>
          <w:tcPr>
            <w:tcW w:w="992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65B63" w:rsidRDefault="005C3986" w:rsidP="006B4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143920,</w:t>
            </w:r>
            <w:r w:rsidR="006B43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465B63" w:rsidRDefault="005C3986" w:rsidP="006B4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143920,</w:t>
            </w:r>
            <w:r w:rsidR="006B433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7" w:type="dxa"/>
            <w:vAlign w:val="center"/>
          </w:tcPr>
          <w:p w:rsidR="006B433D" w:rsidRDefault="00465B63" w:rsidP="006B43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65B63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5B63" w:rsidTr="001B1DDB">
        <w:tc>
          <w:tcPr>
            <w:tcW w:w="532" w:type="dxa"/>
            <w:vAlign w:val="center"/>
          </w:tcPr>
          <w:p w:rsidR="00465B63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7" w:type="dxa"/>
            <w:vAlign w:val="center"/>
          </w:tcPr>
          <w:p w:rsidR="00465B63" w:rsidRPr="00717BF0" w:rsidRDefault="006B433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33D">
              <w:rPr>
                <w:rFonts w:ascii="Times New Roman" w:hAnsi="Times New Roman"/>
                <w:sz w:val="24"/>
                <w:szCs w:val="24"/>
              </w:rPr>
              <w:t>Мероприятия по составлению списков кандидатов в присяжные заседатели федеральных судов общей юрисдикции в Российской Федерации в рамках реализации функции государственной судебной власти</w:t>
            </w:r>
          </w:p>
        </w:tc>
        <w:tc>
          <w:tcPr>
            <w:tcW w:w="1134" w:type="dxa"/>
            <w:vAlign w:val="center"/>
          </w:tcPr>
          <w:p w:rsidR="00465B63" w:rsidRDefault="00465B63" w:rsidP="007422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422E2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465B63" w:rsidRPr="00717BF0" w:rsidRDefault="006B433D" w:rsidP="001B1DDB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rPr>
                <w:rFonts w:ascii="Times New Roman" w:hAnsi="Times New Roman"/>
                <w:sz w:val="24"/>
                <w:szCs w:val="24"/>
              </w:rPr>
            </w:pPr>
            <w:r w:rsidRPr="006B433D">
              <w:rPr>
                <w:rFonts w:ascii="Times New Roman" w:hAnsi="Times New Roman"/>
                <w:sz w:val="24"/>
                <w:szCs w:val="24"/>
              </w:rPr>
              <w:t>Составление (внесение изменений в списки) списков кандидатов в присяжные заседатели федеральных судов</w:t>
            </w:r>
          </w:p>
        </w:tc>
        <w:tc>
          <w:tcPr>
            <w:tcW w:w="992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465B63" w:rsidRDefault="007422E2" w:rsidP="007422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6640</w:t>
            </w:r>
            <w:r w:rsidR="00465B6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465B63" w:rsidRDefault="007422E2" w:rsidP="007422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6640</w:t>
            </w:r>
            <w:r w:rsidR="00465B63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47" w:type="dxa"/>
            <w:vAlign w:val="center"/>
          </w:tcPr>
          <w:p w:rsidR="00465B63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65B63" w:rsidTr="001B1DDB">
        <w:tc>
          <w:tcPr>
            <w:tcW w:w="532" w:type="dxa"/>
            <w:vAlign w:val="center"/>
          </w:tcPr>
          <w:p w:rsidR="00465B63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7" w:type="dxa"/>
            <w:vAlign w:val="center"/>
          </w:tcPr>
          <w:p w:rsidR="00465B63" w:rsidRPr="009E5F4D" w:rsidRDefault="006B433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33D">
              <w:rPr>
                <w:rFonts w:ascii="Times New Roman" w:hAnsi="Times New Roman"/>
                <w:sz w:val="24"/>
                <w:szCs w:val="24"/>
              </w:rPr>
              <w:t>Мероприятия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vAlign w:val="center"/>
          </w:tcPr>
          <w:p w:rsidR="00465B63" w:rsidRDefault="006B433D" w:rsidP="007422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422E2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465B63" w:rsidRPr="009E5F4D" w:rsidRDefault="006B433D" w:rsidP="001B1DDB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rPr>
                <w:rFonts w:ascii="Times New Roman" w:hAnsi="Times New Roman"/>
                <w:sz w:val="24"/>
                <w:szCs w:val="24"/>
              </w:rPr>
            </w:pPr>
            <w:r w:rsidRPr="006B433D">
              <w:rPr>
                <w:rFonts w:ascii="Times New Roman" w:hAnsi="Times New Roman"/>
                <w:sz w:val="24"/>
                <w:szCs w:val="24"/>
              </w:rPr>
              <w:t>Выполнение мероприятий позволит улучшить качество работ по медицинскому обследованию призывников</w:t>
            </w:r>
          </w:p>
        </w:tc>
        <w:tc>
          <w:tcPr>
            <w:tcW w:w="992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65B63" w:rsidRPr="00C62330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B433D" w:rsidRPr="006B433D" w:rsidRDefault="006B433D" w:rsidP="006B433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433D">
              <w:rPr>
                <w:rFonts w:ascii="Times New Roman" w:hAnsi="Times New Roman"/>
                <w:bCs/>
                <w:sz w:val="24"/>
                <w:szCs w:val="24"/>
              </w:rPr>
              <w:t xml:space="preserve">1 </w:t>
            </w:r>
            <w:r w:rsidR="007422E2">
              <w:rPr>
                <w:rFonts w:ascii="Times New Roman" w:hAnsi="Times New Roman"/>
                <w:bCs/>
                <w:sz w:val="24"/>
                <w:szCs w:val="24"/>
              </w:rPr>
              <w:t>333271</w:t>
            </w:r>
            <w:r w:rsidRPr="006B433D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  <w:p w:rsidR="00465B63" w:rsidRPr="006B433D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B433D" w:rsidRPr="006B433D" w:rsidRDefault="006B433D" w:rsidP="006B433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433D">
              <w:rPr>
                <w:rFonts w:ascii="Times New Roman" w:hAnsi="Times New Roman"/>
                <w:bCs/>
                <w:sz w:val="24"/>
                <w:szCs w:val="24"/>
              </w:rPr>
              <w:t xml:space="preserve">1 </w:t>
            </w:r>
            <w:r w:rsidR="007422E2">
              <w:rPr>
                <w:rFonts w:ascii="Times New Roman" w:hAnsi="Times New Roman"/>
                <w:bCs/>
                <w:sz w:val="24"/>
                <w:szCs w:val="24"/>
              </w:rPr>
              <w:t>333271</w:t>
            </w:r>
            <w:r w:rsidRPr="006B433D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  <w:p w:rsidR="00465B63" w:rsidRPr="006B433D" w:rsidRDefault="00465B63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:rsidR="00465B63" w:rsidRPr="006B433D" w:rsidRDefault="006B433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B433D" w:rsidTr="001B1DDB">
        <w:tc>
          <w:tcPr>
            <w:tcW w:w="532" w:type="dxa"/>
            <w:vAlign w:val="center"/>
          </w:tcPr>
          <w:p w:rsidR="006B433D" w:rsidRDefault="006B433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7" w:type="dxa"/>
            <w:vAlign w:val="center"/>
          </w:tcPr>
          <w:p w:rsidR="006B433D" w:rsidRPr="006B433D" w:rsidRDefault="006B433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33D">
              <w:rPr>
                <w:rFonts w:ascii="Times New Roman" w:hAnsi="Times New Roman"/>
                <w:sz w:val="24"/>
                <w:szCs w:val="24"/>
              </w:rPr>
              <w:t xml:space="preserve">Мероприятия по информационному обеспечению  органов </w:t>
            </w:r>
            <w:r w:rsidRPr="006B433D">
              <w:rPr>
                <w:rFonts w:ascii="Times New Roman" w:hAnsi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1134" w:type="dxa"/>
            <w:vAlign w:val="center"/>
          </w:tcPr>
          <w:p w:rsidR="006B433D" w:rsidRDefault="006B433D" w:rsidP="005C3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5C3986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6B433D" w:rsidRPr="006B433D" w:rsidRDefault="006B433D" w:rsidP="006B433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rPr>
                <w:rFonts w:ascii="Times New Roman" w:hAnsi="Times New Roman"/>
                <w:sz w:val="24"/>
                <w:szCs w:val="24"/>
              </w:rPr>
            </w:pPr>
            <w:r w:rsidRPr="006B433D">
              <w:rPr>
                <w:rFonts w:ascii="Times New Roman" w:hAnsi="Times New Roman"/>
                <w:sz w:val="24"/>
                <w:szCs w:val="24"/>
              </w:rPr>
              <w:t xml:space="preserve">Публицация информации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B433D">
              <w:rPr>
                <w:rFonts w:ascii="Times New Roman" w:hAnsi="Times New Roman"/>
                <w:sz w:val="24"/>
                <w:szCs w:val="24"/>
              </w:rPr>
              <w:t xml:space="preserve"> СМИ в целях </w:t>
            </w:r>
            <w:r w:rsidRPr="006B433D">
              <w:rPr>
                <w:rFonts w:ascii="Times New Roman" w:hAnsi="Times New Roman"/>
                <w:sz w:val="24"/>
                <w:szCs w:val="24"/>
              </w:rPr>
              <w:lastRenderedPageBreak/>
              <w:t>официального обнародования документов муниципальной власти</w:t>
            </w:r>
          </w:p>
        </w:tc>
        <w:tc>
          <w:tcPr>
            <w:tcW w:w="992" w:type="dxa"/>
            <w:vAlign w:val="center"/>
          </w:tcPr>
          <w:p w:rsidR="006B433D" w:rsidRPr="00C62330" w:rsidRDefault="006B433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B433D" w:rsidRPr="00C62330" w:rsidRDefault="006B433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B433D" w:rsidRPr="00C62330" w:rsidRDefault="006B433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B433D" w:rsidRPr="00C62330" w:rsidRDefault="006B433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B433D" w:rsidRPr="006B433D" w:rsidRDefault="005C3986" w:rsidP="005C398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319290</w:t>
            </w:r>
            <w:r w:rsidR="006B433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418" w:type="dxa"/>
            <w:vAlign w:val="center"/>
          </w:tcPr>
          <w:p w:rsidR="006B433D" w:rsidRPr="006B433D" w:rsidRDefault="005C3986" w:rsidP="005C398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319290</w:t>
            </w:r>
            <w:r w:rsidR="006B433D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447" w:type="dxa"/>
            <w:vAlign w:val="center"/>
          </w:tcPr>
          <w:p w:rsidR="006B433D" w:rsidRDefault="006B433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B433D" w:rsidTr="001B1DDB">
        <w:tc>
          <w:tcPr>
            <w:tcW w:w="532" w:type="dxa"/>
            <w:vAlign w:val="center"/>
          </w:tcPr>
          <w:p w:rsidR="006B433D" w:rsidRDefault="006B433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7" w:type="dxa"/>
            <w:vAlign w:val="center"/>
          </w:tcPr>
          <w:p w:rsidR="006B433D" w:rsidRPr="006B433D" w:rsidRDefault="006B433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33D">
              <w:rPr>
                <w:rFonts w:ascii="Times New Roman" w:hAnsi="Times New Roman"/>
                <w:sz w:val="24"/>
                <w:szCs w:val="24"/>
              </w:rPr>
              <w:t>Мероприятия по организации работы, направленной на выполнение функций органов местного самоуправления</w:t>
            </w:r>
          </w:p>
        </w:tc>
        <w:tc>
          <w:tcPr>
            <w:tcW w:w="1134" w:type="dxa"/>
            <w:vAlign w:val="center"/>
          </w:tcPr>
          <w:p w:rsidR="006B433D" w:rsidRDefault="006B433D" w:rsidP="005C39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5C3986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6B433D" w:rsidRPr="006B433D" w:rsidRDefault="006B433D" w:rsidP="006B433D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B433D" w:rsidRPr="00C62330" w:rsidRDefault="006B433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B433D" w:rsidRPr="00C62330" w:rsidRDefault="006B433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B433D" w:rsidRPr="00C62330" w:rsidRDefault="006B433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B433D" w:rsidRPr="00C62330" w:rsidRDefault="006B433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B433D" w:rsidRDefault="005C3986" w:rsidP="005C3986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="006B433D">
              <w:rPr>
                <w:rFonts w:ascii="Times New Roman" w:hAnsi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418" w:type="dxa"/>
            <w:vAlign w:val="center"/>
          </w:tcPr>
          <w:p w:rsidR="006B433D" w:rsidRDefault="006B433D" w:rsidP="006B433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47" w:type="dxa"/>
            <w:vAlign w:val="center"/>
          </w:tcPr>
          <w:p w:rsidR="006B433D" w:rsidRDefault="006B433D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3754" w:rsidRDefault="00B73754" w:rsidP="00D554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67713" w:rsidRPr="00267713" w:rsidRDefault="00267713" w:rsidP="0026771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67713">
        <w:rPr>
          <w:rFonts w:ascii="Times New Roman" w:hAnsi="Times New Roman"/>
          <w:sz w:val="28"/>
          <w:szCs w:val="28"/>
        </w:rPr>
        <w:t>(МБУ «МФЦ» Брасовского района)</w:t>
      </w:r>
    </w:p>
    <w:p w:rsidR="00267713" w:rsidRPr="00267713" w:rsidRDefault="00267713" w:rsidP="0026771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2837"/>
        <w:gridCol w:w="1134"/>
        <w:gridCol w:w="2268"/>
        <w:gridCol w:w="850"/>
        <w:gridCol w:w="1134"/>
        <w:gridCol w:w="851"/>
        <w:gridCol w:w="992"/>
        <w:gridCol w:w="1417"/>
        <w:gridCol w:w="1418"/>
        <w:gridCol w:w="1353"/>
      </w:tblGrid>
      <w:tr w:rsidR="00267713" w:rsidRPr="00267713" w:rsidTr="00B06F50">
        <w:tc>
          <w:tcPr>
            <w:tcW w:w="532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37" w:type="dxa"/>
            <w:vMerge w:val="restart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6095" w:type="dxa"/>
            <w:gridSpan w:val="5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4188" w:type="dxa"/>
            <w:gridSpan w:val="3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Объем бюджетных расходов,  рублей</w:t>
            </w:r>
          </w:p>
        </w:tc>
      </w:tr>
      <w:tr w:rsidR="00267713" w:rsidRPr="00267713" w:rsidTr="00B06F50">
        <w:tc>
          <w:tcPr>
            <w:tcW w:w="532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850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Един. измерения</w:t>
            </w:r>
          </w:p>
        </w:tc>
        <w:tc>
          <w:tcPr>
            <w:tcW w:w="1134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План. значе-ние</w:t>
            </w:r>
          </w:p>
        </w:tc>
        <w:tc>
          <w:tcPr>
            <w:tcW w:w="851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Факт. значе-ние</w:t>
            </w:r>
          </w:p>
        </w:tc>
        <w:tc>
          <w:tcPr>
            <w:tcW w:w="992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  <w:tc>
          <w:tcPr>
            <w:tcW w:w="1417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Плано-вое значение</w:t>
            </w:r>
          </w:p>
        </w:tc>
        <w:tc>
          <w:tcPr>
            <w:tcW w:w="1418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Факти-ческое значение</w:t>
            </w:r>
          </w:p>
        </w:tc>
        <w:tc>
          <w:tcPr>
            <w:tcW w:w="1353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</w:tr>
      <w:tr w:rsidR="00267713" w:rsidRPr="00267713" w:rsidTr="00B06F50">
        <w:tc>
          <w:tcPr>
            <w:tcW w:w="532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53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67713" w:rsidRPr="00267713" w:rsidTr="00B06F50">
        <w:tc>
          <w:tcPr>
            <w:tcW w:w="532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vAlign w:val="center"/>
          </w:tcPr>
          <w:p w:rsidR="00267713" w:rsidRPr="00267713" w:rsidRDefault="00267713" w:rsidP="00D400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 xml:space="preserve">Мероприятия по материально-техническому и финансовому обеспечению деятельности МКУ "МФЦ" Брасовского района, МБУ Брасовского района "МФЦ" (изменение типа </w:t>
            </w:r>
            <w:r w:rsidRPr="00267713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 с января 2018 года казенное изменилось на бюджетное)</w:t>
            </w:r>
          </w:p>
          <w:p w:rsidR="00267713" w:rsidRPr="00267713" w:rsidRDefault="00267713" w:rsidP="00D400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67713" w:rsidRPr="00267713" w:rsidRDefault="00267713" w:rsidP="00D400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lastRenderedPageBreak/>
              <w:t>2020 год</w:t>
            </w:r>
          </w:p>
        </w:tc>
        <w:tc>
          <w:tcPr>
            <w:tcW w:w="2268" w:type="dxa"/>
            <w:vAlign w:val="center"/>
          </w:tcPr>
          <w:p w:rsidR="00267713" w:rsidRPr="00267713" w:rsidRDefault="00267713" w:rsidP="00D400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 xml:space="preserve">Создание оптимальных условий для повышения эффективности работы и увеличения количества граждан, обращающихся за </w:t>
            </w:r>
            <w:r w:rsidRPr="00267713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предоставлением государственных и муниципальных услуг в МБУ "МФЦ"</w:t>
            </w:r>
          </w:p>
        </w:tc>
        <w:tc>
          <w:tcPr>
            <w:tcW w:w="850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3770352,47</w:t>
            </w:r>
          </w:p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3770352,47</w:t>
            </w:r>
          </w:p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3" w:type="dxa"/>
            <w:vAlign w:val="center"/>
          </w:tcPr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71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7713" w:rsidRPr="00267713" w:rsidRDefault="00267713" w:rsidP="0026771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7713" w:rsidRPr="00267713" w:rsidRDefault="00267713" w:rsidP="00D5541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06A44" w:rsidRPr="00816F64" w:rsidRDefault="00D400E1" w:rsidP="00D55411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816F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6704E" w:rsidRPr="00816F64">
        <w:rPr>
          <w:rFonts w:ascii="Times New Roman" w:hAnsi="Times New Roman"/>
          <w:color w:val="000000" w:themeColor="text1"/>
          <w:sz w:val="28"/>
          <w:szCs w:val="28"/>
        </w:rPr>
        <w:t>(Единая дежурно-диспетчерская служба Брасовского района)</w:t>
      </w:r>
    </w:p>
    <w:p w:rsidR="00BD5815" w:rsidRPr="00816F64" w:rsidRDefault="00BD5815" w:rsidP="00D55411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2837"/>
        <w:gridCol w:w="1134"/>
        <w:gridCol w:w="2268"/>
        <w:gridCol w:w="850"/>
        <w:gridCol w:w="1134"/>
        <w:gridCol w:w="851"/>
        <w:gridCol w:w="992"/>
        <w:gridCol w:w="1417"/>
        <w:gridCol w:w="1418"/>
        <w:gridCol w:w="1353"/>
      </w:tblGrid>
      <w:tr w:rsidR="0036704E" w:rsidRPr="007A5100" w:rsidTr="001B1DDB">
        <w:tc>
          <w:tcPr>
            <w:tcW w:w="532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37" w:type="dxa"/>
            <w:vMerge w:val="restart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6095" w:type="dxa"/>
            <w:gridSpan w:val="5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4188" w:type="dxa"/>
            <w:gridSpan w:val="3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Объем бюджетных расходов,  рублей</w:t>
            </w:r>
          </w:p>
        </w:tc>
      </w:tr>
      <w:tr w:rsidR="0036704E" w:rsidRPr="007A5100" w:rsidTr="001B1DDB">
        <w:tc>
          <w:tcPr>
            <w:tcW w:w="532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850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Един. измерения</w:t>
            </w:r>
          </w:p>
        </w:tc>
        <w:tc>
          <w:tcPr>
            <w:tcW w:w="1134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План. значе-ние</w:t>
            </w:r>
          </w:p>
        </w:tc>
        <w:tc>
          <w:tcPr>
            <w:tcW w:w="851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Факт. значе-ние</w:t>
            </w:r>
          </w:p>
        </w:tc>
        <w:tc>
          <w:tcPr>
            <w:tcW w:w="992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  <w:tc>
          <w:tcPr>
            <w:tcW w:w="1417" w:type="dxa"/>
            <w:vAlign w:val="center"/>
          </w:tcPr>
          <w:p w:rsidR="0036704E" w:rsidRPr="007A5100" w:rsidRDefault="0036704E" w:rsidP="00367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Факти-ческое значение</w:t>
            </w:r>
          </w:p>
        </w:tc>
        <w:tc>
          <w:tcPr>
            <w:tcW w:w="1353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</w:tr>
      <w:tr w:rsidR="0036704E" w:rsidRPr="007A5100" w:rsidTr="001B1DDB">
        <w:tc>
          <w:tcPr>
            <w:tcW w:w="532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53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6704E" w:rsidRPr="007A5100" w:rsidTr="001B1DDB">
        <w:tc>
          <w:tcPr>
            <w:tcW w:w="532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vAlign w:val="center"/>
          </w:tcPr>
          <w:p w:rsidR="0036704E" w:rsidRPr="007A5100" w:rsidRDefault="0036704E" w:rsidP="003670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704E">
              <w:rPr>
                <w:rFonts w:ascii="Times New Roman" w:hAnsi="Times New Roman"/>
                <w:sz w:val="24"/>
                <w:szCs w:val="24"/>
              </w:rPr>
              <w:t>Мероприятия по материально-техническому и финансовому обеспечению деятельности ЕДДС Брасовского района</w:t>
            </w:r>
          </w:p>
        </w:tc>
        <w:tc>
          <w:tcPr>
            <w:tcW w:w="1134" w:type="dxa"/>
            <w:vAlign w:val="center"/>
          </w:tcPr>
          <w:p w:rsidR="0036704E" w:rsidRPr="007A5100" w:rsidRDefault="0036704E" w:rsidP="00816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20</w:t>
            </w:r>
            <w:r w:rsidR="00816F64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36704E" w:rsidRPr="007A5100" w:rsidRDefault="0036704E" w:rsidP="001B1DDB">
            <w:pPr>
              <w:autoSpaceDE w:val="0"/>
              <w:autoSpaceDN w:val="0"/>
              <w:adjustRightInd w:val="0"/>
              <w:spacing w:after="0" w:line="240" w:lineRule="auto"/>
              <w:ind w:left="-76" w:right="-88"/>
              <w:rPr>
                <w:rFonts w:ascii="Times New Roman" w:hAnsi="Times New Roman"/>
                <w:sz w:val="24"/>
                <w:szCs w:val="24"/>
              </w:rPr>
            </w:pPr>
            <w:r w:rsidRPr="0036704E">
              <w:rPr>
                <w:rFonts w:ascii="Times New Roman" w:hAnsi="Times New Roman"/>
                <w:sz w:val="24"/>
                <w:szCs w:val="24"/>
              </w:rPr>
              <w:t>Создание оптимальных условий для повышения эффективности реализации полномочий администрации Брасовского района, а также отдельных государственных полномочий Брянской области, переданных в соответствии с законами Брянской области</w:t>
            </w:r>
          </w:p>
        </w:tc>
        <w:tc>
          <w:tcPr>
            <w:tcW w:w="850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6704E" w:rsidRPr="007A5100" w:rsidRDefault="00816F64" w:rsidP="00816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3208602,53</w:t>
            </w:r>
          </w:p>
        </w:tc>
        <w:tc>
          <w:tcPr>
            <w:tcW w:w="1418" w:type="dxa"/>
            <w:vAlign w:val="center"/>
          </w:tcPr>
          <w:p w:rsidR="0036704E" w:rsidRPr="007A5100" w:rsidRDefault="00816F64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3208602,52</w:t>
            </w:r>
          </w:p>
        </w:tc>
        <w:tc>
          <w:tcPr>
            <w:tcW w:w="1353" w:type="dxa"/>
            <w:vAlign w:val="center"/>
          </w:tcPr>
          <w:p w:rsidR="001F01D1" w:rsidRDefault="001F01D1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01D1" w:rsidRDefault="001F01D1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6704E" w:rsidRPr="007A5100" w:rsidRDefault="0036704E" w:rsidP="001B1D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6A44" w:rsidRDefault="00906A44" w:rsidP="00D5541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30E57" w:rsidRPr="005C3986" w:rsidRDefault="00633F93" w:rsidP="005C39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3986">
        <w:rPr>
          <w:rFonts w:ascii="Times New Roman" w:hAnsi="Times New Roman"/>
          <w:b/>
          <w:sz w:val="28"/>
          <w:szCs w:val="28"/>
        </w:rPr>
        <w:t>Сводн</w:t>
      </w:r>
      <w:r w:rsidR="00330E57" w:rsidRPr="005C3986">
        <w:rPr>
          <w:rFonts w:ascii="Times New Roman" w:hAnsi="Times New Roman"/>
          <w:b/>
          <w:sz w:val="28"/>
          <w:szCs w:val="28"/>
        </w:rPr>
        <w:t>ый годовой доклад</w:t>
      </w:r>
      <w:r w:rsidR="00D55411" w:rsidRPr="005C3986">
        <w:rPr>
          <w:rFonts w:ascii="Times New Roman" w:hAnsi="Times New Roman"/>
          <w:b/>
          <w:sz w:val="28"/>
          <w:szCs w:val="28"/>
        </w:rPr>
        <w:t xml:space="preserve"> за 20</w:t>
      </w:r>
      <w:r w:rsidR="0065635B" w:rsidRPr="005C3986">
        <w:rPr>
          <w:rFonts w:ascii="Times New Roman" w:hAnsi="Times New Roman"/>
          <w:b/>
          <w:sz w:val="28"/>
          <w:szCs w:val="28"/>
        </w:rPr>
        <w:t>20</w:t>
      </w:r>
      <w:r w:rsidR="00D55411" w:rsidRPr="005C3986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16F64" w:rsidRPr="005C3986" w:rsidRDefault="00330E57" w:rsidP="005C39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3986">
        <w:rPr>
          <w:rFonts w:ascii="Times New Roman" w:hAnsi="Times New Roman"/>
          <w:b/>
          <w:sz w:val="28"/>
          <w:szCs w:val="28"/>
        </w:rPr>
        <w:t xml:space="preserve"> о ходе реализации мероприятий муниципальной программы </w:t>
      </w:r>
    </w:p>
    <w:p w:rsidR="00330E57" w:rsidRPr="005C3986" w:rsidRDefault="00330E57" w:rsidP="005C39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3986">
        <w:rPr>
          <w:rFonts w:ascii="Times New Roman" w:hAnsi="Times New Roman"/>
          <w:b/>
          <w:sz w:val="28"/>
          <w:szCs w:val="28"/>
        </w:rPr>
        <w:t>«Управление муниципальными финансами Брасовского района» на  201</w:t>
      </w:r>
      <w:r w:rsidR="00906A44" w:rsidRPr="005C3986">
        <w:rPr>
          <w:rFonts w:ascii="Times New Roman" w:hAnsi="Times New Roman"/>
          <w:b/>
          <w:sz w:val="28"/>
          <w:szCs w:val="28"/>
        </w:rPr>
        <w:t>7</w:t>
      </w:r>
      <w:r w:rsidRPr="005C3986">
        <w:rPr>
          <w:rFonts w:ascii="Times New Roman" w:hAnsi="Times New Roman"/>
          <w:b/>
          <w:sz w:val="28"/>
          <w:szCs w:val="28"/>
        </w:rPr>
        <w:t>-20</w:t>
      </w:r>
      <w:r w:rsidR="00906A44" w:rsidRPr="005C3986">
        <w:rPr>
          <w:rFonts w:ascii="Times New Roman" w:hAnsi="Times New Roman"/>
          <w:b/>
          <w:sz w:val="28"/>
          <w:szCs w:val="28"/>
        </w:rPr>
        <w:t>21</w:t>
      </w:r>
      <w:r w:rsidRPr="005C3986">
        <w:rPr>
          <w:rFonts w:ascii="Times New Roman" w:hAnsi="Times New Roman"/>
          <w:b/>
          <w:sz w:val="28"/>
          <w:szCs w:val="28"/>
        </w:rPr>
        <w:t xml:space="preserve"> годы</w:t>
      </w:r>
      <w:r w:rsidR="00BD5815" w:rsidRPr="005C3986">
        <w:rPr>
          <w:rFonts w:ascii="Times New Roman" w:hAnsi="Times New Roman"/>
          <w:b/>
          <w:sz w:val="28"/>
          <w:szCs w:val="28"/>
        </w:rPr>
        <w:t>»</w:t>
      </w:r>
    </w:p>
    <w:p w:rsidR="00330E57" w:rsidRPr="005C3986" w:rsidRDefault="00330E57" w:rsidP="005C39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2837"/>
        <w:gridCol w:w="1134"/>
        <w:gridCol w:w="2409"/>
        <w:gridCol w:w="993"/>
        <w:gridCol w:w="1134"/>
        <w:gridCol w:w="992"/>
        <w:gridCol w:w="992"/>
        <w:gridCol w:w="1559"/>
        <w:gridCol w:w="1418"/>
        <w:gridCol w:w="786"/>
      </w:tblGrid>
      <w:tr w:rsidR="00330E57" w:rsidRPr="003B3571" w:rsidTr="00315D2B">
        <w:tc>
          <w:tcPr>
            <w:tcW w:w="532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37" w:type="dxa"/>
            <w:vMerge w:val="restart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6520" w:type="dxa"/>
            <w:gridSpan w:val="5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3763" w:type="dxa"/>
            <w:gridSpan w:val="3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Объем бюджетных расходов,  рублей</w:t>
            </w:r>
          </w:p>
        </w:tc>
      </w:tr>
      <w:tr w:rsidR="00330E57" w:rsidRPr="003B3571" w:rsidTr="00315D2B">
        <w:tc>
          <w:tcPr>
            <w:tcW w:w="532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993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Един. измерения</w:t>
            </w:r>
          </w:p>
        </w:tc>
        <w:tc>
          <w:tcPr>
            <w:tcW w:w="1134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План. значе-ние</w:t>
            </w:r>
          </w:p>
        </w:tc>
        <w:tc>
          <w:tcPr>
            <w:tcW w:w="992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Факт. значе-ние</w:t>
            </w:r>
          </w:p>
        </w:tc>
        <w:tc>
          <w:tcPr>
            <w:tcW w:w="992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  <w:tc>
          <w:tcPr>
            <w:tcW w:w="1559" w:type="dxa"/>
            <w:vAlign w:val="center"/>
          </w:tcPr>
          <w:p w:rsidR="00330E57" w:rsidRPr="007A5100" w:rsidRDefault="00330E57" w:rsidP="00906A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418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Факти-ческое значение</w:t>
            </w:r>
          </w:p>
        </w:tc>
        <w:tc>
          <w:tcPr>
            <w:tcW w:w="786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</w:tr>
      <w:tr w:rsidR="00330E57" w:rsidRPr="003B3571" w:rsidTr="00315D2B">
        <w:tc>
          <w:tcPr>
            <w:tcW w:w="532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86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30E57" w:rsidRPr="003B3571" w:rsidTr="00315D2B">
        <w:tc>
          <w:tcPr>
            <w:tcW w:w="532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7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Мероприятия по финансированию расходов на содержание финансового отдела администрации Брасовского района</w:t>
            </w:r>
          </w:p>
        </w:tc>
        <w:tc>
          <w:tcPr>
            <w:tcW w:w="1134" w:type="dxa"/>
            <w:vAlign w:val="center"/>
          </w:tcPr>
          <w:p w:rsidR="00330E57" w:rsidRPr="007A5100" w:rsidRDefault="00330E57" w:rsidP="00656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20</w:t>
            </w:r>
            <w:r w:rsidR="0065635B">
              <w:rPr>
                <w:rFonts w:ascii="Times New Roman" w:hAnsi="Times New Roman"/>
                <w:sz w:val="24"/>
                <w:szCs w:val="24"/>
              </w:rPr>
              <w:t>20</w:t>
            </w:r>
            <w:r w:rsidRPr="007A510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09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Своевременное финансирование запланированных мероприятий по муниципальной программе</w:t>
            </w:r>
          </w:p>
        </w:tc>
        <w:tc>
          <w:tcPr>
            <w:tcW w:w="993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0E57" w:rsidRPr="007A5100" w:rsidRDefault="0065635B" w:rsidP="00656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5199407</w:t>
            </w:r>
            <w:r w:rsidR="00BD581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  <w:vAlign w:val="center"/>
          </w:tcPr>
          <w:p w:rsidR="00330E57" w:rsidRPr="007A5100" w:rsidRDefault="0065635B" w:rsidP="00656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5199407,41</w:t>
            </w:r>
          </w:p>
        </w:tc>
        <w:tc>
          <w:tcPr>
            <w:tcW w:w="786" w:type="dxa"/>
            <w:vAlign w:val="center"/>
          </w:tcPr>
          <w:p w:rsidR="00330E57" w:rsidRPr="007A5100" w:rsidRDefault="00330E57" w:rsidP="00656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30E57" w:rsidRPr="003B3571" w:rsidTr="00315D2B">
        <w:tc>
          <w:tcPr>
            <w:tcW w:w="532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7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Мероприятия по межбюджетным отношениям с городским и сельским поселениями</w:t>
            </w:r>
          </w:p>
        </w:tc>
        <w:tc>
          <w:tcPr>
            <w:tcW w:w="1134" w:type="dxa"/>
            <w:vAlign w:val="center"/>
          </w:tcPr>
          <w:p w:rsidR="00330E57" w:rsidRPr="007A5100" w:rsidRDefault="00906A44" w:rsidP="00656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65635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09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Своевременное финансирование запланированных мероприятий по муниципальной программе</w:t>
            </w:r>
          </w:p>
        </w:tc>
        <w:tc>
          <w:tcPr>
            <w:tcW w:w="993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30E57" w:rsidRPr="007A5100" w:rsidRDefault="0065635B" w:rsidP="00656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1078</w:t>
            </w:r>
            <w:r w:rsidR="00267713">
              <w:rPr>
                <w:rFonts w:ascii="Times New Roman" w:hAnsi="Times New Roman"/>
                <w:sz w:val="24"/>
                <w:szCs w:val="24"/>
              </w:rPr>
              <w:t>9000</w:t>
            </w:r>
            <w:r w:rsidR="00670EB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vAlign w:val="center"/>
          </w:tcPr>
          <w:p w:rsidR="00330E57" w:rsidRPr="007A5100" w:rsidRDefault="00267713" w:rsidP="00906A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10789000</w:t>
            </w:r>
            <w:r w:rsidR="00670EB0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786" w:type="dxa"/>
            <w:vAlign w:val="center"/>
          </w:tcPr>
          <w:p w:rsidR="00330E57" w:rsidRPr="007A5100" w:rsidRDefault="00330E57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510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6A44" w:rsidRPr="003B3571" w:rsidTr="00315D2B">
        <w:tc>
          <w:tcPr>
            <w:tcW w:w="532" w:type="dxa"/>
            <w:vAlign w:val="center"/>
          </w:tcPr>
          <w:p w:rsidR="00906A44" w:rsidRPr="007A5100" w:rsidRDefault="00906A44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37" w:type="dxa"/>
            <w:vAlign w:val="center"/>
          </w:tcPr>
          <w:p w:rsidR="00906A44" w:rsidRPr="007A5100" w:rsidRDefault="00906A44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134" w:type="dxa"/>
            <w:vAlign w:val="center"/>
          </w:tcPr>
          <w:p w:rsidR="00906A44" w:rsidRDefault="00906A44" w:rsidP="00347E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47EB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09" w:type="dxa"/>
            <w:vAlign w:val="center"/>
          </w:tcPr>
          <w:p w:rsidR="00906A44" w:rsidRPr="007A5100" w:rsidRDefault="00906A44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06A44" w:rsidRPr="007A5100" w:rsidRDefault="00906A44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06A44" w:rsidRPr="007A5100" w:rsidRDefault="00906A44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06A44" w:rsidRPr="007A5100" w:rsidRDefault="00906A44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06A44" w:rsidRPr="007A5100" w:rsidRDefault="00906A44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06A44" w:rsidRDefault="00906A44" w:rsidP="00906A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906A44" w:rsidRDefault="00906A44" w:rsidP="00906A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vAlign w:val="center"/>
          </w:tcPr>
          <w:p w:rsidR="00906A44" w:rsidRPr="007A5100" w:rsidRDefault="00906A44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6A44" w:rsidRPr="003B3571" w:rsidTr="00315D2B">
        <w:tc>
          <w:tcPr>
            <w:tcW w:w="532" w:type="dxa"/>
            <w:vAlign w:val="center"/>
          </w:tcPr>
          <w:p w:rsidR="00906A44" w:rsidRDefault="00906A44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Align w:val="center"/>
          </w:tcPr>
          <w:p w:rsidR="00906A44" w:rsidRDefault="00906A44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по муниципальной программе </w:t>
            </w:r>
          </w:p>
        </w:tc>
        <w:tc>
          <w:tcPr>
            <w:tcW w:w="1134" w:type="dxa"/>
            <w:vAlign w:val="center"/>
          </w:tcPr>
          <w:p w:rsidR="00906A44" w:rsidRDefault="00906A44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06A44" w:rsidRPr="007A5100" w:rsidRDefault="00906A44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06A44" w:rsidRPr="007A5100" w:rsidRDefault="00906A44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06A44" w:rsidRPr="007A5100" w:rsidRDefault="00906A44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06A44" w:rsidRPr="007A5100" w:rsidRDefault="00906A44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06A44" w:rsidRPr="007A5100" w:rsidRDefault="00906A44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06A44" w:rsidRDefault="00267713" w:rsidP="00906A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15988407,41</w:t>
            </w:r>
          </w:p>
        </w:tc>
        <w:tc>
          <w:tcPr>
            <w:tcW w:w="1418" w:type="dxa"/>
            <w:vAlign w:val="center"/>
          </w:tcPr>
          <w:p w:rsidR="00906A44" w:rsidRDefault="00267713" w:rsidP="00906A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15988407,41</w:t>
            </w:r>
          </w:p>
        </w:tc>
        <w:tc>
          <w:tcPr>
            <w:tcW w:w="786" w:type="dxa"/>
            <w:vAlign w:val="center"/>
          </w:tcPr>
          <w:p w:rsidR="00906A44" w:rsidRDefault="00906A44" w:rsidP="007A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670EB0" w:rsidRDefault="00670EB0" w:rsidP="000F65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7F85" w:rsidRDefault="00257F85" w:rsidP="00633F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7F85" w:rsidRDefault="00257F85" w:rsidP="00633F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7F85" w:rsidRDefault="00257F85" w:rsidP="00633F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33F93" w:rsidRPr="00257F85" w:rsidRDefault="00633F93" w:rsidP="00633F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7F85">
        <w:rPr>
          <w:rFonts w:ascii="Times New Roman" w:hAnsi="Times New Roman"/>
          <w:b/>
          <w:sz w:val="28"/>
          <w:szCs w:val="28"/>
        </w:rPr>
        <w:lastRenderedPageBreak/>
        <w:t>Сводный годовой доклад за 2020 год</w:t>
      </w:r>
    </w:p>
    <w:p w:rsidR="00633F93" w:rsidRPr="00257F85" w:rsidRDefault="00633F93" w:rsidP="00633F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7F85">
        <w:rPr>
          <w:rFonts w:ascii="Times New Roman" w:hAnsi="Times New Roman"/>
          <w:b/>
          <w:sz w:val="28"/>
          <w:szCs w:val="28"/>
        </w:rPr>
        <w:t xml:space="preserve">о ходе реализации мероприятий муниципальной программы «Формирование современной городской среды на территории муниципального образования «Локотское городское поселение </w:t>
      </w:r>
    </w:p>
    <w:p w:rsidR="00633F93" w:rsidRPr="00257F85" w:rsidRDefault="00633F93" w:rsidP="00633F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7F85">
        <w:rPr>
          <w:rFonts w:ascii="Times New Roman" w:hAnsi="Times New Roman"/>
          <w:b/>
          <w:sz w:val="28"/>
          <w:szCs w:val="28"/>
        </w:rPr>
        <w:t>Брасовского муниципального района Брянской области» на 2018-2024 годы»</w:t>
      </w:r>
    </w:p>
    <w:p w:rsidR="00633F93" w:rsidRPr="00633F93" w:rsidRDefault="00633F93" w:rsidP="00633F9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2"/>
        <w:gridCol w:w="2837"/>
        <w:gridCol w:w="1134"/>
        <w:gridCol w:w="2268"/>
        <w:gridCol w:w="992"/>
        <w:gridCol w:w="992"/>
        <w:gridCol w:w="1134"/>
        <w:gridCol w:w="1021"/>
        <w:gridCol w:w="1389"/>
        <w:gridCol w:w="1417"/>
        <w:gridCol w:w="1070"/>
      </w:tblGrid>
      <w:tr w:rsidR="00633F93" w:rsidRPr="00633F93" w:rsidTr="00B06F50">
        <w:tc>
          <w:tcPr>
            <w:tcW w:w="532" w:type="dxa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37" w:type="dxa"/>
            <w:vMerge w:val="restart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Сроки исполне-ния</w:t>
            </w:r>
          </w:p>
        </w:tc>
        <w:tc>
          <w:tcPr>
            <w:tcW w:w="6407" w:type="dxa"/>
            <w:gridSpan w:val="5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3876" w:type="dxa"/>
            <w:gridSpan w:val="3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Объем бюджетных расходов,  рублей</w:t>
            </w:r>
          </w:p>
        </w:tc>
      </w:tr>
      <w:tr w:rsidR="00633F93" w:rsidRPr="00633F93" w:rsidTr="00B06F50">
        <w:tc>
          <w:tcPr>
            <w:tcW w:w="532" w:type="dxa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992" w:type="dxa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Единица измере-ния</w:t>
            </w:r>
          </w:p>
        </w:tc>
        <w:tc>
          <w:tcPr>
            <w:tcW w:w="992" w:type="dxa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Плано-вое значение</w:t>
            </w:r>
          </w:p>
        </w:tc>
        <w:tc>
          <w:tcPr>
            <w:tcW w:w="1134" w:type="dxa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Фактичес-кое значение</w:t>
            </w:r>
          </w:p>
        </w:tc>
        <w:tc>
          <w:tcPr>
            <w:tcW w:w="1021" w:type="dxa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  <w:tc>
          <w:tcPr>
            <w:tcW w:w="1389" w:type="dxa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Плано-вое значение</w:t>
            </w:r>
          </w:p>
        </w:tc>
        <w:tc>
          <w:tcPr>
            <w:tcW w:w="1417" w:type="dxa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Фактичес-кое значение</w:t>
            </w:r>
          </w:p>
        </w:tc>
        <w:tc>
          <w:tcPr>
            <w:tcW w:w="1070" w:type="dxa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Отклонение (-/+,%)</w:t>
            </w:r>
          </w:p>
        </w:tc>
      </w:tr>
      <w:tr w:rsidR="00633F93" w:rsidRPr="00633F93" w:rsidTr="00B06F50">
        <w:tc>
          <w:tcPr>
            <w:tcW w:w="532" w:type="dxa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7" w:type="dxa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9" w:type="dxa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0" w:type="dxa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33F93" w:rsidRPr="00633F93" w:rsidTr="00B06F50">
        <w:trPr>
          <w:trHeight w:val="2025"/>
        </w:trPr>
        <w:tc>
          <w:tcPr>
            <w:tcW w:w="532" w:type="dxa"/>
            <w:vMerge w:val="restart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7" w:type="dxa"/>
            <w:vMerge w:val="restart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Формирование современной городской среды на территории муниципального образования «Локотское городское поселение Брасовского муниципального района Брянской области» на 2018-2024 годы»</w:t>
            </w:r>
          </w:p>
        </w:tc>
        <w:tc>
          <w:tcPr>
            <w:tcW w:w="1134" w:type="dxa"/>
            <w:vMerge w:val="restart"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 xml:space="preserve">Количество благоустроенных дворовых территорий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МКД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6511382,81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6511382,81</w:t>
            </w: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3F93" w:rsidRPr="00633F93" w:rsidTr="00B06F50">
        <w:trPr>
          <w:trHeight w:val="465"/>
        </w:trPr>
        <w:tc>
          <w:tcPr>
            <w:tcW w:w="532" w:type="dxa"/>
            <w:vMerge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Площадь благоустроенных дворовых территорий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9800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9800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33F93" w:rsidRPr="00633F93" w:rsidTr="00B06F50">
        <w:trPr>
          <w:trHeight w:val="555"/>
        </w:trPr>
        <w:tc>
          <w:tcPr>
            <w:tcW w:w="532" w:type="dxa"/>
            <w:vMerge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7" w:type="dxa"/>
            <w:vMerge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top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</w:tcBorders>
            <w:vAlign w:val="center"/>
          </w:tcPr>
          <w:p w:rsidR="00633F93" w:rsidRPr="00633F93" w:rsidRDefault="00633F93" w:rsidP="00633F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F9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57F85" w:rsidRDefault="00257F85" w:rsidP="000F65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7713" w:rsidRDefault="00330E57" w:rsidP="000F65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A44">
        <w:rPr>
          <w:rFonts w:ascii="Times New Roman" w:hAnsi="Times New Roman"/>
          <w:sz w:val="24"/>
          <w:szCs w:val="24"/>
        </w:rPr>
        <w:t>Начальник отдела экономи</w:t>
      </w:r>
      <w:r w:rsidR="00267713">
        <w:rPr>
          <w:rFonts w:ascii="Times New Roman" w:hAnsi="Times New Roman"/>
          <w:sz w:val="24"/>
          <w:szCs w:val="24"/>
        </w:rPr>
        <w:t>ческого</w:t>
      </w:r>
    </w:p>
    <w:p w:rsidR="00257F85" w:rsidRDefault="00267713" w:rsidP="000F65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развития </w:t>
      </w:r>
      <w:r w:rsidR="00330E57" w:rsidRPr="00906A44">
        <w:rPr>
          <w:rFonts w:ascii="Times New Roman" w:hAnsi="Times New Roman"/>
          <w:sz w:val="24"/>
          <w:szCs w:val="24"/>
        </w:rPr>
        <w:t xml:space="preserve">администрации </w:t>
      </w:r>
      <w:r w:rsidR="00257F85">
        <w:rPr>
          <w:rFonts w:ascii="Times New Roman" w:hAnsi="Times New Roman"/>
          <w:sz w:val="24"/>
          <w:szCs w:val="24"/>
        </w:rPr>
        <w:t xml:space="preserve"> </w:t>
      </w:r>
      <w:r w:rsidR="00330E57" w:rsidRPr="00906A44">
        <w:rPr>
          <w:rFonts w:ascii="Times New Roman" w:hAnsi="Times New Roman"/>
          <w:sz w:val="24"/>
          <w:szCs w:val="24"/>
        </w:rPr>
        <w:t xml:space="preserve">Брасовского района                       </w:t>
      </w:r>
      <w:bookmarkStart w:id="0" w:name="_GoBack"/>
      <w:bookmarkEnd w:id="0"/>
      <w:r w:rsidR="00330E57" w:rsidRPr="00906A44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  <w:r w:rsidR="00670EB0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257F85">
        <w:rPr>
          <w:rFonts w:ascii="Times New Roman" w:hAnsi="Times New Roman"/>
          <w:sz w:val="24"/>
          <w:szCs w:val="24"/>
        </w:rPr>
        <w:t xml:space="preserve">    </w:t>
      </w:r>
      <w:r w:rsidR="00670EB0">
        <w:rPr>
          <w:rFonts w:ascii="Times New Roman" w:hAnsi="Times New Roman"/>
          <w:sz w:val="24"/>
          <w:szCs w:val="24"/>
        </w:rPr>
        <w:t xml:space="preserve">    </w:t>
      </w:r>
      <w:r w:rsidR="00330E57" w:rsidRPr="00906A44">
        <w:rPr>
          <w:rFonts w:ascii="Times New Roman" w:hAnsi="Times New Roman"/>
          <w:sz w:val="24"/>
          <w:szCs w:val="24"/>
        </w:rPr>
        <w:t xml:space="preserve">  Н.В.Дедова</w:t>
      </w:r>
    </w:p>
    <w:p w:rsidR="00330E57" w:rsidRPr="00906A44" w:rsidRDefault="00906A44" w:rsidP="000F65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A44">
        <w:rPr>
          <w:rFonts w:ascii="Times New Roman" w:hAnsi="Times New Roman"/>
          <w:sz w:val="24"/>
          <w:szCs w:val="24"/>
        </w:rPr>
        <w:t>2</w:t>
      </w:r>
      <w:r w:rsidR="00257F85">
        <w:rPr>
          <w:rFonts w:ascii="Times New Roman" w:hAnsi="Times New Roman"/>
          <w:sz w:val="24"/>
          <w:szCs w:val="24"/>
        </w:rPr>
        <w:t>5</w:t>
      </w:r>
      <w:r w:rsidR="00330E57" w:rsidRPr="00906A44">
        <w:rPr>
          <w:rFonts w:ascii="Times New Roman" w:hAnsi="Times New Roman"/>
          <w:sz w:val="24"/>
          <w:szCs w:val="24"/>
        </w:rPr>
        <w:t>.03.20</w:t>
      </w:r>
      <w:r w:rsidR="00670EB0">
        <w:rPr>
          <w:rFonts w:ascii="Times New Roman" w:hAnsi="Times New Roman"/>
          <w:sz w:val="24"/>
          <w:szCs w:val="24"/>
        </w:rPr>
        <w:t>20</w:t>
      </w:r>
      <w:r w:rsidR="007A5100" w:rsidRPr="00906A44">
        <w:rPr>
          <w:rFonts w:ascii="Times New Roman" w:hAnsi="Times New Roman"/>
          <w:sz w:val="24"/>
          <w:szCs w:val="24"/>
        </w:rPr>
        <w:t xml:space="preserve"> </w:t>
      </w:r>
      <w:r w:rsidR="00330E57" w:rsidRPr="00906A44">
        <w:rPr>
          <w:rFonts w:ascii="Times New Roman" w:hAnsi="Times New Roman"/>
          <w:sz w:val="24"/>
          <w:szCs w:val="24"/>
        </w:rPr>
        <w:t>года</w:t>
      </w:r>
    </w:p>
    <w:sectPr w:rsidR="00330E57" w:rsidRPr="00906A44" w:rsidSect="00D83D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B3E" w:rsidRDefault="00C53B3E" w:rsidP="004D0BD4">
      <w:pPr>
        <w:spacing w:after="0" w:line="240" w:lineRule="auto"/>
      </w:pPr>
      <w:r>
        <w:separator/>
      </w:r>
    </w:p>
  </w:endnote>
  <w:endnote w:type="continuationSeparator" w:id="0">
    <w:p w:rsidR="00C53B3E" w:rsidRDefault="00C53B3E" w:rsidP="004D0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B3E" w:rsidRDefault="00C53B3E" w:rsidP="004D0BD4">
      <w:pPr>
        <w:spacing w:after="0" w:line="240" w:lineRule="auto"/>
      </w:pPr>
      <w:r>
        <w:separator/>
      </w:r>
    </w:p>
  </w:footnote>
  <w:footnote w:type="continuationSeparator" w:id="0">
    <w:p w:rsidR="00C53B3E" w:rsidRDefault="00C53B3E" w:rsidP="004D0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C1CF2"/>
    <w:multiLevelType w:val="hybridMultilevel"/>
    <w:tmpl w:val="12F46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D2A"/>
    <w:rsid w:val="00003320"/>
    <w:rsid w:val="00007D03"/>
    <w:rsid w:val="00027CF4"/>
    <w:rsid w:val="00033168"/>
    <w:rsid w:val="000379CA"/>
    <w:rsid w:val="00055A43"/>
    <w:rsid w:val="00075C6C"/>
    <w:rsid w:val="00082844"/>
    <w:rsid w:val="00085304"/>
    <w:rsid w:val="000A2396"/>
    <w:rsid w:val="000C506B"/>
    <w:rsid w:val="000D21C7"/>
    <w:rsid w:val="000E6ACD"/>
    <w:rsid w:val="000F1E84"/>
    <w:rsid w:val="000F650F"/>
    <w:rsid w:val="00102079"/>
    <w:rsid w:val="00126DB5"/>
    <w:rsid w:val="00130A64"/>
    <w:rsid w:val="00144644"/>
    <w:rsid w:val="00144E9A"/>
    <w:rsid w:val="001478C5"/>
    <w:rsid w:val="00151804"/>
    <w:rsid w:val="001532A9"/>
    <w:rsid w:val="0016713E"/>
    <w:rsid w:val="00171973"/>
    <w:rsid w:val="00183C65"/>
    <w:rsid w:val="001A0D5E"/>
    <w:rsid w:val="001B1DDB"/>
    <w:rsid w:val="001D0071"/>
    <w:rsid w:val="001D0657"/>
    <w:rsid w:val="001E0885"/>
    <w:rsid w:val="001E43D2"/>
    <w:rsid w:val="001F01D1"/>
    <w:rsid w:val="001F0E23"/>
    <w:rsid w:val="002030FE"/>
    <w:rsid w:val="00221D23"/>
    <w:rsid w:val="002355F3"/>
    <w:rsid w:val="00236B87"/>
    <w:rsid w:val="00242662"/>
    <w:rsid w:val="00257F85"/>
    <w:rsid w:val="00267713"/>
    <w:rsid w:val="00272499"/>
    <w:rsid w:val="00286D15"/>
    <w:rsid w:val="00291C0A"/>
    <w:rsid w:val="00291F5A"/>
    <w:rsid w:val="00294F34"/>
    <w:rsid w:val="00296E35"/>
    <w:rsid w:val="002A01C1"/>
    <w:rsid w:val="002C6F19"/>
    <w:rsid w:val="0031281F"/>
    <w:rsid w:val="003128D5"/>
    <w:rsid w:val="00315D2B"/>
    <w:rsid w:val="00316EB5"/>
    <w:rsid w:val="003216AA"/>
    <w:rsid w:val="003230DD"/>
    <w:rsid w:val="00330E57"/>
    <w:rsid w:val="0033332B"/>
    <w:rsid w:val="00336C03"/>
    <w:rsid w:val="00347EB5"/>
    <w:rsid w:val="00350457"/>
    <w:rsid w:val="00363A13"/>
    <w:rsid w:val="0036704E"/>
    <w:rsid w:val="003733BB"/>
    <w:rsid w:val="0039100D"/>
    <w:rsid w:val="003A0130"/>
    <w:rsid w:val="003A56EC"/>
    <w:rsid w:val="003A6C53"/>
    <w:rsid w:val="003B3571"/>
    <w:rsid w:val="003B5E79"/>
    <w:rsid w:val="003C17A9"/>
    <w:rsid w:val="003D7A86"/>
    <w:rsid w:val="003E690A"/>
    <w:rsid w:val="003F5F75"/>
    <w:rsid w:val="00400EB2"/>
    <w:rsid w:val="0040330A"/>
    <w:rsid w:val="00406DDF"/>
    <w:rsid w:val="0042444E"/>
    <w:rsid w:val="00426842"/>
    <w:rsid w:val="00465B63"/>
    <w:rsid w:val="004717BD"/>
    <w:rsid w:val="0047220A"/>
    <w:rsid w:val="0048502E"/>
    <w:rsid w:val="004A0ADF"/>
    <w:rsid w:val="004A21FE"/>
    <w:rsid w:val="004B6C05"/>
    <w:rsid w:val="004C04ED"/>
    <w:rsid w:val="004C137E"/>
    <w:rsid w:val="004C4314"/>
    <w:rsid w:val="004D0BD4"/>
    <w:rsid w:val="004F0BEC"/>
    <w:rsid w:val="00506886"/>
    <w:rsid w:val="00507FEE"/>
    <w:rsid w:val="00513A4E"/>
    <w:rsid w:val="0052684F"/>
    <w:rsid w:val="00537D14"/>
    <w:rsid w:val="00557943"/>
    <w:rsid w:val="00562032"/>
    <w:rsid w:val="00562806"/>
    <w:rsid w:val="005639BE"/>
    <w:rsid w:val="00570B5E"/>
    <w:rsid w:val="005858CE"/>
    <w:rsid w:val="00587A1C"/>
    <w:rsid w:val="005C3986"/>
    <w:rsid w:val="005D4F8E"/>
    <w:rsid w:val="005F11BE"/>
    <w:rsid w:val="005F4B86"/>
    <w:rsid w:val="005F68A8"/>
    <w:rsid w:val="00603702"/>
    <w:rsid w:val="00606887"/>
    <w:rsid w:val="00632118"/>
    <w:rsid w:val="00633F93"/>
    <w:rsid w:val="0065635B"/>
    <w:rsid w:val="00663430"/>
    <w:rsid w:val="00666A0C"/>
    <w:rsid w:val="00670EB0"/>
    <w:rsid w:val="006755A5"/>
    <w:rsid w:val="00687082"/>
    <w:rsid w:val="00687DEE"/>
    <w:rsid w:val="006A7033"/>
    <w:rsid w:val="006B433D"/>
    <w:rsid w:val="006B5F21"/>
    <w:rsid w:val="006B5F3D"/>
    <w:rsid w:val="006B7644"/>
    <w:rsid w:val="006D020C"/>
    <w:rsid w:val="006D0D8D"/>
    <w:rsid w:val="006E1703"/>
    <w:rsid w:val="006E1A98"/>
    <w:rsid w:val="006E3840"/>
    <w:rsid w:val="006F3D8B"/>
    <w:rsid w:val="006F60EB"/>
    <w:rsid w:val="006F7E52"/>
    <w:rsid w:val="007001B4"/>
    <w:rsid w:val="0071563C"/>
    <w:rsid w:val="00717BF0"/>
    <w:rsid w:val="007409B8"/>
    <w:rsid w:val="007422E2"/>
    <w:rsid w:val="00746D1A"/>
    <w:rsid w:val="007504A8"/>
    <w:rsid w:val="00750896"/>
    <w:rsid w:val="00751F37"/>
    <w:rsid w:val="00752607"/>
    <w:rsid w:val="007534D8"/>
    <w:rsid w:val="00756C1B"/>
    <w:rsid w:val="00766DEE"/>
    <w:rsid w:val="00773D8A"/>
    <w:rsid w:val="007834AA"/>
    <w:rsid w:val="00795836"/>
    <w:rsid w:val="007A0D43"/>
    <w:rsid w:val="007A1AD9"/>
    <w:rsid w:val="007A1FCE"/>
    <w:rsid w:val="007A5100"/>
    <w:rsid w:val="007B1176"/>
    <w:rsid w:val="007B2EF0"/>
    <w:rsid w:val="007B7823"/>
    <w:rsid w:val="007C3DB7"/>
    <w:rsid w:val="007C622C"/>
    <w:rsid w:val="007D35CE"/>
    <w:rsid w:val="007E149C"/>
    <w:rsid w:val="007E51BC"/>
    <w:rsid w:val="007F1E41"/>
    <w:rsid w:val="007F5E54"/>
    <w:rsid w:val="008104BA"/>
    <w:rsid w:val="00811915"/>
    <w:rsid w:val="00812B56"/>
    <w:rsid w:val="00816F64"/>
    <w:rsid w:val="008353AA"/>
    <w:rsid w:val="00851843"/>
    <w:rsid w:val="00853061"/>
    <w:rsid w:val="00865073"/>
    <w:rsid w:val="008700A1"/>
    <w:rsid w:val="00882D99"/>
    <w:rsid w:val="00883EAB"/>
    <w:rsid w:val="008878D4"/>
    <w:rsid w:val="008943CF"/>
    <w:rsid w:val="008949F9"/>
    <w:rsid w:val="008D2B5C"/>
    <w:rsid w:val="008D69DA"/>
    <w:rsid w:val="008F13DD"/>
    <w:rsid w:val="008F5151"/>
    <w:rsid w:val="0090096C"/>
    <w:rsid w:val="00903340"/>
    <w:rsid w:val="00906A44"/>
    <w:rsid w:val="00911601"/>
    <w:rsid w:val="00925B02"/>
    <w:rsid w:val="009306D7"/>
    <w:rsid w:val="0094029A"/>
    <w:rsid w:val="00945A22"/>
    <w:rsid w:val="00960722"/>
    <w:rsid w:val="00982E65"/>
    <w:rsid w:val="009D083C"/>
    <w:rsid w:val="009E5F4D"/>
    <w:rsid w:val="009F48ED"/>
    <w:rsid w:val="00A054A6"/>
    <w:rsid w:val="00A14726"/>
    <w:rsid w:val="00A15F45"/>
    <w:rsid w:val="00A204DC"/>
    <w:rsid w:val="00A24AE0"/>
    <w:rsid w:val="00A337BF"/>
    <w:rsid w:val="00A52E92"/>
    <w:rsid w:val="00A57D3D"/>
    <w:rsid w:val="00A7337E"/>
    <w:rsid w:val="00A7477E"/>
    <w:rsid w:val="00AB33B7"/>
    <w:rsid w:val="00AB6F1E"/>
    <w:rsid w:val="00AC5601"/>
    <w:rsid w:val="00AD0454"/>
    <w:rsid w:val="00AE6925"/>
    <w:rsid w:val="00B04898"/>
    <w:rsid w:val="00B06F50"/>
    <w:rsid w:val="00B257DE"/>
    <w:rsid w:val="00B27719"/>
    <w:rsid w:val="00B27CC8"/>
    <w:rsid w:val="00B47239"/>
    <w:rsid w:val="00B5244F"/>
    <w:rsid w:val="00B616D4"/>
    <w:rsid w:val="00B634B2"/>
    <w:rsid w:val="00B7109A"/>
    <w:rsid w:val="00B73754"/>
    <w:rsid w:val="00B848CC"/>
    <w:rsid w:val="00B84EB8"/>
    <w:rsid w:val="00B8561A"/>
    <w:rsid w:val="00B97375"/>
    <w:rsid w:val="00BA19BE"/>
    <w:rsid w:val="00BA247F"/>
    <w:rsid w:val="00BA4E8C"/>
    <w:rsid w:val="00BB368E"/>
    <w:rsid w:val="00BC634F"/>
    <w:rsid w:val="00BD199E"/>
    <w:rsid w:val="00BD5815"/>
    <w:rsid w:val="00BE3A8C"/>
    <w:rsid w:val="00BE3D0F"/>
    <w:rsid w:val="00BE5771"/>
    <w:rsid w:val="00BE7566"/>
    <w:rsid w:val="00C01D2C"/>
    <w:rsid w:val="00C04D8E"/>
    <w:rsid w:val="00C0582D"/>
    <w:rsid w:val="00C2305B"/>
    <w:rsid w:val="00C25D83"/>
    <w:rsid w:val="00C270A1"/>
    <w:rsid w:val="00C30AD3"/>
    <w:rsid w:val="00C35970"/>
    <w:rsid w:val="00C4093E"/>
    <w:rsid w:val="00C45E9E"/>
    <w:rsid w:val="00C472BD"/>
    <w:rsid w:val="00C53B3E"/>
    <w:rsid w:val="00C62330"/>
    <w:rsid w:val="00C6616C"/>
    <w:rsid w:val="00C82114"/>
    <w:rsid w:val="00C87063"/>
    <w:rsid w:val="00C92EE3"/>
    <w:rsid w:val="00CA79EB"/>
    <w:rsid w:val="00CD294F"/>
    <w:rsid w:val="00CE30A8"/>
    <w:rsid w:val="00CE3826"/>
    <w:rsid w:val="00D07416"/>
    <w:rsid w:val="00D125AB"/>
    <w:rsid w:val="00D356AF"/>
    <w:rsid w:val="00D37A97"/>
    <w:rsid w:val="00D37FF4"/>
    <w:rsid w:val="00D400E1"/>
    <w:rsid w:val="00D55411"/>
    <w:rsid w:val="00D57927"/>
    <w:rsid w:val="00D63DEB"/>
    <w:rsid w:val="00D64B88"/>
    <w:rsid w:val="00D6511B"/>
    <w:rsid w:val="00D6521E"/>
    <w:rsid w:val="00D76872"/>
    <w:rsid w:val="00D80C74"/>
    <w:rsid w:val="00D83D2A"/>
    <w:rsid w:val="00D858EC"/>
    <w:rsid w:val="00DA206C"/>
    <w:rsid w:val="00DA7B3E"/>
    <w:rsid w:val="00DB3DAD"/>
    <w:rsid w:val="00DC358E"/>
    <w:rsid w:val="00DD4406"/>
    <w:rsid w:val="00DD60E8"/>
    <w:rsid w:val="00DD6BE1"/>
    <w:rsid w:val="00DE363D"/>
    <w:rsid w:val="00E11453"/>
    <w:rsid w:val="00E3527D"/>
    <w:rsid w:val="00E516B1"/>
    <w:rsid w:val="00E561A4"/>
    <w:rsid w:val="00E57F89"/>
    <w:rsid w:val="00E723FE"/>
    <w:rsid w:val="00E7728B"/>
    <w:rsid w:val="00E87F0D"/>
    <w:rsid w:val="00E9227E"/>
    <w:rsid w:val="00E97BC8"/>
    <w:rsid w:val="00EA578D"/>
    <w:rsid w:val="00EB232C"/>
    <w:rsid w:val="00EF0881"/>
    <w:rsid w:val="00F066D5"/>
    <w:rsid w:val="00F13491"/>
    <w:rsid w:val="00F478EB"/>
    <w:rsid w:val="00F47F21"/>
    <w:rsid w:val="00F510B5"/>
    <w:rsid w:val="00F63745"/>
    <w:rsid w:val="00F701C9"/>
    <w:rsid w:val="00F76A38"/>
    <w:rsid w:val="00F76B84"/>
    <w:rsid w:val="00F92582"/>
    <w:rsid w:val="00F965F6"/>
    <w:rsid w:val="00FA1046"/>
    <w:rsid w:val="00FA49E3"/>
    <w:rsid w:val="00FB107F"/>
    <w:rsid w:val="00FB3B45"/>
    <w:rsid w:val="00FB451B"/>
    <w:rsid w:val="00FB50A3"/>
    <w:rsid w:val="00FC11C7"/>
    <w:rsid w:val="00FD24D3"/>
    <w:rsid w:val="00FE348E"/>
    <w:rsid w:val="00FE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0F05C5"/>
  <w15:docId w15:val="{F47DFA7E-1459-4AE0-8C50-64836EDBE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DE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83D2A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99"/>
    <w:qFormat/>
    <w:rsid w:val="00557943"/>
  </w:style>
  <w:style w:type="paragraph" w:styleId="a5">
    <w:name w:val="header"/>
    <w:basedOn w:val="a"/>
    <w:link w:val="a6"/>
    <w:uiPriority w:val="99"/>
    <w:semiHidden/>
    <w:rsid w:val="004D0B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4D0BD4"/>
    <w:rPr>
      <w:rFonts w:cs="Times New Roman"/>
      <w:sz w:val="22"/>
    </w:rPr>
  </w:style>
  <w:style w:type="paragraph" w:styleId="a7">
    <w:name w:val="footer"/>
    <w:basedOn w:val="a"/>
    <w:link w:val="a8"/>
    <w:uiPriority w:val="99"/>
    <w:semiHidden/>
    <w:rsid w:val="004D0B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4D0BD4"/>
    <w:rPr>
      <w:rFonts w:cs="Times New Roman"/>
      <w:sz w:val="22"/>
    </w:rPr>
  </w:style>
  <w:style w:type="paragraph" w:customStyle="1" w:styleId="formattext">
    <w:name w:val="formattext"/>
    <w:basedOn w:val="a"/>
    <w:rsid w:val="009033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67CBB-40B4-482D-BCFF-3251FCAA5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42</Pages>
  <Words>6691</Words>
  <Characters>38143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Имя 1</cp:lastModifiedBy>
  <cp:revision>15</cp:revision>
  <cp:lastPrinted>2019-03-27T13:30:00Z</cp:lastPrinted>
  <dcterms:created xsi:type="dcterms:W3CDTF">2021-03-22T14:07:00Z</dcterms:created>
  <dcterms:modified xsi:type="dcterms:W3CDTF">2021-03-25T09:09:00Z</dcterms:modified>
</cp:coreProperties>
</file>