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49" w:rsidRPr="002C2949" w:rsidRDefault="002C2949" w:rsidP="002C2949">
      <w:pPr>
        <w:jc w:val="center"/>
        <w:rPr>
          <w:sz w:val="28"/>
          <w:szCs w:val="28"/>
        </w:rPr>
      </w:pPr>
      <w:r>
        <w:rPr>
          <w:b/>
          <w:sz w:val="32"/>
        </w:rPr>
        <w:t xml:space="preserve">                                                                                             </w:t>
      </w:r>
      <w:r w:rsidRPr="002C2949">
        <w:rPr>
          <w:sz w:val="28"/>
          <w:szCs w:val="28"/>
        </w:rPr>
        <w:t>ПРОЕКТ</w:t>
      </w:r>
    </w:p>
    <w:p w:rsidR="002C2949" w:rsidRDefault="002C2949" w:rsidP="004F4508">
      <w:pPr>
        <w:jc w:val="center"/>
        <w:rPr>
          <w:b/>
          <w:sz w:val="32"/>
        </w:rPr>
      </w:pPr>
    </w:p>
    <w:p w:rsidR="004F4508" w:rsidRPr="000B7BBD" w:rsidRDefault="004F4508" w:rsidP="004F4508">
      <w:pPr>
        <w:jc w:val="center"/>
      </w:pPr>
      <w:r w:rsidRPr="000B7BBD">
        <w:rPr>
          <w:b/>
          <w:sz w:val="32"/>
        </w:rPr>
        <w:t xml:space="preserve">АДМИНИСТРАЦИЯ     </w:t>
      </w:r>
      <w:r w:rsidRPr="000B7BBD">
        <w:rPr>
          <w:noProof/>
          <w:lang w:eastAsia="ru-RU" w:bidi="ar-SA"/>
        </w:rPr>
        <w:drawing>
          <wp:inline distT="0" distB="0" distL="0" distR="0" wp14:anchorId="5002043C" wp14:editId="78695812">
            <wp:extent cx="739775" cy="810895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BBD">
        <w:rPr>
          <w:b/>
          <w:sz w:val="32"/>
        </w:rPr>
        <w:t>БРАСОВСКОГО РАЙОНА</w:t>
      </w:r>
    </w:p>
    <w:p w:rsidR="004F4508" w:rsidRPr="000B7BBD" w:rsidRDefault="004F4508" w:rsidP="004F4508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</w:t>
      </w:r>
      <w:r w:rsidRPr="000B7BBD">
        <w:rPr>
          <w:b/>
          <w:sz w:val="32"/>
        </w:rPr>
        <w:t xml:space="preserve"> БРЯНСКАЯ     ОБЛАСТЬ</w:t>
      </w:r>
    </w:p>
    <w:p w:rsidR="004F4508" w:rsidRPr="000B7BBD" w:rsidRDefault="004F4508" w:rsidP="004F4508">
      <w:pPr>
        <w:rPr>
          <w:sz w:val="18"/>
        </w:rPr>
      </w:pPr>
    </w:p>
    <w:p w:rsidR="004F4508" w:rsidRPr="000B7BBD" w:rsidRDefault="004F4508" w:rsidP="004F4508">
      <w:pPr>
        <w:rPr>
          <w:sz w:val="18"/>
        </w:rPr>
      </w:pPr>
      <w:r>
        <w:rPr>
          <w:noProof/>
          <w:sz w:val="22"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C64A86A" wp14:editId="3C9DF0B4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A37B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" o:allowincell="f" strokeweight="4.5pt">
                <v:stroke linestyle="thickThin"/>
              </v:line>
            </w:pict>
          </mc:Fallback>
        </mc:AlternateContent>
      </w:r>
    </w:p>
    <w:p w:rsidR="004F4508" w:rsidRPr="000B7BBD" w:rsidRDefault="004F4508" w:rsidP="004F4508">
      <w:pPr>
        <w:rPr>
          <w:b/>
          <w:sz w:val="32"/>
        </w:rPr>
      </w:pPr>
      <w:r w:rsidRPr="000B7BBD">
        <w:rPr>
          <w:sz w:val="18"/>
        </w:rPr>
        <w:tab/>
      </w:r>
      <w:r w:rsidRPr="000B7BBD">
        <w:rPr>
          <w:sz w:val="18"/>
        </w:rPr>
        <w:tab/>
      </w:r>
      <w:r w:rsidRPr="000B7BBD">
        <w:rPr>
          <w:sz w:val="18"/>
        </w:rPr>
        <w:tab/>
      </w:r>
      <w:r w:rsidRPr="000B7BBD">
        <w:rPr>
          <w:sz w:val="18"/>
        </w:rPr>
        <w:tab/>
      </w:r>
      <w:r>
        <w:rPr>
          <w:sz w:val="18"/>
        </w:rPr>
        <w:t xml:space="preserve">        </w:t>
      </w:r>
      <w:r w:rsidRPr="000B7BBD">
        <w:rPr>
          <w:b/>
          <w:sz w:val="32"/>
        </w:rPr>
        <w:t>ПОСТАНОВЛЕНИЕ</w:t>
      </w:r>
      <w:r>
        <w:rPr>
          <w:b/>
          <w:sz w:val="32"/>
        </w:rPr>
        <w:t xml:space="preserve">                        </w:t>
      </w:r>
    </w:p>
    <w:p w:rsidR="004F4508" w:rsidRPr="000B7BBD" w:rsidRDefault="004F4508" w:rsidP="004F4508">
      <w:pPr>
        <w:suppressLineNumbers/>
        <w:rPr>
          <w:b/>
          <w:sz w:val="32"/>
        </w:rPr>
      </w:pPr>
    </w:p>
    <w:p w:rsidR="004F4508" w:rsidRPr="006D7A18" w:rsidRDefault="004F4508" w:rsidP="004F4508">
      <w:pPr>
        <w:rPr>
          <w:sz w:val="28"/>
          <w:szCs w:val="28"/>
        </w:rPr>
      </w:pPr>
      <w:proofErr w:type="gramStart"/>
      <w:r w:rsidRPr="006D7A18">
        <w:rPr>
          <w:sz w:val="28"/>
          <w:szCs w:val="28"/>
        </w:rPr>
        <w:t xml:space="preserve">« </w:t>
      </w:r>
      <w:r w:rsidR="009F09D2">
        <w:rPr>
          <w:sz w:val="28"/>
          <w:szCs w:val="28"/>
        </w:rPr>
        <w:t>08</w:t>
      </w:r>
      <w:proofErr w:type="gramEnd"/>
      <w:r w:rsidRPr="006D7A18">
        <w:rPr>
          <w:sz w:val="28"/>
          <w:szCs w:val="28"/>
          <w:u w:val="single"/>
        </w:rPr>
        <w:t xml:space="preserve">    </w:t>
      </w:r>
      <w:r w:rsidRPr="006D7A18">
        <w:rPr>
          <w:sz w:val="28"/>
          <w:szCs w:val="28"/>
        </w:rPr>
        <w:t xml:space="preserve">»   </w:t>
      </w:r>
      <w:r w:rsidRPr="00514CEB">
        <w:rPr>
          <w:sz w:val="28"/>
          <w:szCs w:val="28"/>
        </w:rPr>
        <w:t>апреля</w:t>
      </w:r>
      <w:r w:rsidR="009F09D2">
        <w:rPr>
          <w:sz w:val="28"/>
          <w:szCs w:val="28"/>
        </w:rPr>
        <w:t xml:space="preserve">  2025  г. № 121</w:t>
      </w:r>
      <w:bookmarkStart w:id="0" w:name="_GoBack"/>
      <w:bookmarkEnd w:id="0"/>
    </w:p>
    <w:p w:rsidR="004F4508" w:rsidRPr="006D7A18" w:rsidRDefault="004F4508" w:rsidP="004F4508">
      <w:pPr>
        <w:rPr>
          <w:sz w:val="28"/>
          <w:szCs w:val="28"/>
        </w:rPr>
      </w:pPr>
      <w:proofErr w:type="spellStart"/>
      <w:r w:rsidRPr="006D7A18">
        <w:rPr>
          <w:sz w:val="28"/>
          <w:szCs w:val="28"/>
        </w:rPr>
        <w:t>рп</w:t>
      </w:r>
      <w:proofErr w:type="spellEnd"/>
      <w:r w:rsidRPr="006D7A18">
        <w:rPr>
          <w:sz w:val="28"/>
          <w:szCs w:val="28"/>
        </w:rPr>
        <w:t>. Локоть</w:t>
      </w:r>
    </w:p>
    <w:p w:rsidR="004F4508" w:rsidRDefault="004F4508" w:rsidP="004F4508">
      <w:pPr>
        <w:jc w:val="both"/>
        <w:rPr>
          <w:color w:val="000000"/>
          <w:sz w:val="26"/>
          <w:szCs w:val="26"/>
        </w:rPr>
      </w:pPr>
    </w:p>
    <w:p w:rsidR="004F4508" w:rsidRDefault="004F4508" w:rsidP="004F4508">
      <w:pPr>
        <w:ind w:left="113" w:right="113"/>
        <w:jc w:val="both"/>
        <w:rPr>
          <w:color w:val="000000"/>
          <w:sz w:val="26"/>
          <w:szCs w:val="26"/>
        </w:rPr>
      </w:pPr>
    </w:p>
    <w:p w:rsidR="004F4508" w:rsidRDefault="004F4508" w:rsidP="004F4508">
      <w:pPr>
        <w:ind w:right="113"/>
        <w:jc w:val="both"/>
        <w:rPr>
          <w:color w:val="000000"/>
          <w:sz w:val="28"/>
          <w:szCs w:val="28"/>
        </w:rPr>
      </w:pPr>
      <w:r w:rsidRPr="004F4508">
        <w:rPr>
          <w:color w:val="000000"/>
          <w:sz w:val="28"/>
          <w:szCs w:val="28"/>
        </w:rPr>
        <w:t>О внесении изменений в административный</w:t>
      </w:r>
    </w:p>
    <w:p w:rsidR="004F4508" w:rsidRPr="004F4508" w:rsidRDefault="004F4508" w:rsidP="004F4508">
      <w:pPr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 по </w:t>
      </w:r>
      <w:r>
        <w:rPr>
          <w:sz w:val="28"/>
          <w:szCs w:val="28"/>
        </w:rPr>
        <w:t>предоставлению</w:t>
      </w:r>
      <w:r w:rsidRPr="004F4508">
        <w:rPr>
          <w:sz w:val="28"/>
          <w:szCs w:val="28"/>
        </w:rPr>
        <w:t xml:space="preserve"> муниципальной услуги</w:t>
      </w:r>
    </w:p>
    <w:p w:rsidR="004F4508" w:rsidRDefault="004F4508" w:rsidP="004F4508">
      <w:pPr>
        <w:pStyle w:val="ConsPlusNormal"/>
        <w:rPr>
          <w:rFonts w:ascii="Times New Roman" w:hAnsi="Times New Roman"/>
          <w:sz w:val="28"/>
          <w:szCs w:val="28"/>
        </w:rPr>
      </w:pPr>
      <w:r w:rsidRPr="004F4508">
        <w:rPr>
          <w:rFonts w:ascii="Times New Roman" w:hAnsi="Times New Roman"/>
          <w:sz w:val="28"/>
          <w:szCs w:val="28"/>
        </w:rPr>
        <w:t>«Предоставление гражданам информации о детях</w:t>
      </w:r>
      <w:r>
        <w:rPr>
          <w:rFonts w:ascii="Times New Roman" w:hAnsi="Times New Roman"/>
          <w:sz w:val="28"/>
          <w:szCs w:val="28"/>
        </w:rPr>
        <w:t>,</w:t>
      </w:r>
    </w:p>
    <w:p w:rsidR="004F4508" w:rsidRDefault="004F4508" w:rsidP="004F450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оставшихся без попечения родителей, из </w:t>
      </w:r>
    </w:p>
    <w:p w:rsidR="004F4508" w:rsidRDefault="004F4508" w:rsidP="004F450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банка данных о детях, оставшихся </w:t>
      </w:r>
    </w:p>
    <w:p w:rsidR="004F4508" w:rsidRDefault="004F4508" w:rsidP="004F450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попечения родителей, для передачи их на воспитание </w:t>
      </w:r>
    </w:p>
    <w:p w:rsidR="004F4508" w:rsidRDefault="004F4508" w:rsidP="004F450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семьи граждан, выдачи предварительных разрешений </w:t>
      </w:r>
    </w:p>
    <w:p w:rsidR="004F4508" w:rsidRDefault="004F4508" w:rsidP="004F450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усыновление (удочерение) детей в случаях, предусмотренных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Федерации»</w:t>
      </w:r>
    </w:p>
    <w:p w:rsidR="004F4508" w:rsidRPr="000B7BBD" w:rsidRDefault="004F4508" w:rsidP="004F4508">
      <w:pPr>
        <w:jc w:val="both"/>
        <w:rPr>
          <w:sz w:val="28"/>
          <w:szCs w:val="28"/>
        </w:rPr>
      </w:pPr>
    </w:p>
    <w:p w:rsidR="004F4508" w:rsidRPr="000B7BBD" w:rsidRDefault="006D7A18" w:rsidP="00F6635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4508" w:rsidRPr="000B7BBD">
        <w:rPr>
          <w:sz w:val="28"/>
          <w:szCs w:val="28"/>
        </w:rPr>
        <w:t xml:space="preserve">В соответствии с </w:t>
      </w:r>
      <w:r w:rsidR="00A26F54" w:rsidRPr="000B7BBD">
        <w:rPr>
          <w:sz w:val="28"/>
          <w:szCs w:val="28"/>
        </w:rPr>
        <w:t xml:space="preserve">Федеральным законом </w:t>
      </w:r>
      <w:r w:rsidR="00A26F54">
        <w:rPr>
          <w:sz w:val="28"/>
          <w:szCs w:val="28"/>
        </w:rPr>
        <w:t>от 27.07.2010г. №210 ФЗ</w:t>
      </w:r>
      <w:r w:rsidR="00516DD1">
        <w:rPr>
          <w:sz w:val="28"/>
          <w:szCs w:val="28"/>
        </w:rPr>
        <w:t xml:space="preserve"> (в ред. от 28.12.2024)</w:t>
      </w:r>
      <w:r w:rsidR="00A26F54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4F4508" w:rsidRPr="000B7BBD">
        <w:rPr>
          <w:sz w:val="28"/>
          <w:szCs w:val="28"/>
        </w:rPr>
        <w:t xml:space="preserve">Федеральным законом от </w:t>
      </w:r>
      <w:r w:rsidR="00B44C88">
        <w:rPr>
          <w:sz w:val="28"/>
          <w:szCs w:val="28"/>
        </w:rPr>
        <w:t>16.04.2001</w:t>
      </w:r>
      <w:r w:rsidR="004F4508" w:rsidRPr="000B7BBD">
        <w:rPr>
          <w:color w:val="000000"/>
          <w:sz w:val="28"/>
          <w:szCs w:val="28"/>
        </w:rPr>
        <w:t xml:space="preserve"> </w:t>
      </w:r>
      <w:hyperlink r:id="rId5" w:history="1">
        <w:r w:rsidR="00B44C88">
          <w:rPr>
            <w:rStyle w:val="a3"/>
            <w:rFonts w:eastAsia="Arial"/>
            <w:color w:val="000000"/>
            <w:sz w:val="28"/>
            <w:szCs w:val="28"/>
            <w:u w:val="none"/>
          </w:rPr>
          <w:t>№</w:t>
        </w:r>
        <w:r w:rsidR="00B44C88" w:rsidRPr="00B44C88">
          <w:rPr>
            <w:rStyle w:val="a3"/>
            <w:rFonts w:eastAsia="Arial"/>
            <w:color w:val="000000"/>
            <w:sz w:val="28"/>
            <w:szCs w:val="28"/>
            <w:u w:val="none"/>
          </w:rPr>
          <w:t>44</w:t>
        </w:r>
        <w:r w:rsidR="004F4508" w:rsidRPr="00B44C88">
          <w:rPr>
            <w:rStyle w:val="a3"/>
            <w:rFonts w:eastAsia="Arial"/>
            <w:color w:val="000000"/>
            <w:sz w:val="28"/>
            <w:szCs w:val="28"/>
            <w:u w:val="none"/>
          </w:rPr>
          <w:t>-ФЗ</w:t>
        </w:r>
      </w:hyperlink>
      <w:r w:rsidR="005338B1">
        <w:rPr>
          <w:rStyle w:val="a3"/>
          <w:rFonts w:eastAsia="Arial"/>
          <w:color w:val="000000"/>
          <w:sz w:val="28"/>
          <w:szCs w:val="28"/>
          <w:u w:val="none"/>
        </w:rPr>
        <w:t xml:space="preserve"> (в ред. от 04.08.2023)</w:t>
      </w:r>
      <w:r w:rsidR="00A26F54">
        <w:rPr>
          <w:sz w:val="28"/>
          <w:szCs w:val="28"/>
        </w:rPr>
        <w:t xml:space="preserve"> </w:t>
      </w:r>
      <w:r w:rsidR="004F4508" w:rsidRPr="000B7BBD">
        <w:rPr>
          <w:sz w:val="28"/>
          <w:szCs w:val="28"/>
        </w:rPr>
        <w:t>«</w:t>
      </w:r>
      <w:r w:rsidR="00F6635A">
        <w:rPr>
          <w:sz w:val="28"/>
          <w:szCs w:val="28"/>
        </w:rPr>
        <w:t>О государственном банке данных о детях, оставшихся без попечения родителей</w:t>
      </w:r>
      <w:r w:rsidR="004F4508" w:rsidRPr="000B7BBD">
        <w:rPr>
          <w:sz w:val="28"/>
          <w:szCs w:val="28"/>
        </w:rPr>
        <w:t xml:space="preserve">»,  </w:t>
      </w:r>
      <w:r w:rsidR="00F6635A" w:rsidRPr="00F6635A">
        <w:rPr>
          <w:sz w:val="28"/>
          <w:szCs w:val="28"/>
        </w:rPr>
        <w:t xml:space="preserve">приказом Министерства просвещения Российской Федерации от </w:t>
      </w:r>
      <w:r w:rsidR="00F6635A">
        <w:rPr>
          <w:sz w:val="28"/>
          <w:szCs w:val="28"/>
        </w:rPr>
        <w:t>03.07.2024 № 461</w:t>
      </w:r>
      <w:r w:rsidR="00F6635A" w:rsidRPr="00F6635A">
        <w:rPr>
          <w:sz w:val="28"/>
          <w:szCs w:val="28"/>
        </w:rPr>
        <w:t xml:space="preserve"> «Об утверждении Порядка формирования, ведения и использования государственного банка данных о детях, оста</w:t>
      </w:r>
      <w:r w:rsidR="00F6635A">
        <w:rPr>
          <w:sz w:val="28"/>
          <w:szCs w:val="28"/>
        </w:rPr>
        <w:t>вшихся без попечения родителей»</w:t>
      </w:r>
      <w:r w:rsidR="009676D5">
        <w:rPr>
          <w:sz w:val="28"/>
          <w:szCs w:val="28"/>
        </w:rPr>
        <w:t xml:space="preserve"> (зарегистрирован Министерством юстиции Российской Федерации 14 августа 2024 года №79140)</w:t>
      </w:r>
      <w:r w:rsidR="00A26F54">
        <w:rPr>
          <w:sz w:val="28"/>
          <w:szCs w:val="28"/>
        </w:rPr>
        <w:t xml:space="preserve"> </w:t>
      </w:r>
      <w:r w:rsidR="004F4508" w:rsidRPr="000B7BBD">
        <w:rPr>
          <w:sz w:val="28"/>
          <w:szCs w:val="28"/>
        </w:rPr>
        <w:t xml:space="preserve">и в целях определения последовательности исполнения административных процедур, связанных с реализацией прав граждан на получение муниципальных услуг, администрация </w:t>
      </w:r>
      <w:proofErr w:type="spellStart"/>
      <w:r w:rsidR="004F4508" w:rsidRPr="000B7BBD">
        <w:rPr>
          <w:sz w:val="28"/>
          <w:szCs w:val="28"/>
        </w:rPr>
        <w:t>Брасовского</w:t>
      </w:r>
      <w:proofErr w:type="spellEnd"/>
      <w:r w:rsidR="004F4508" w:rsidRPr="000B7BBD">
        <w:rPr>
          <w:sz w:val="28"/>
          <w:szCs w:val="28"/>
        </w:rPr>
        <w:t xml:space="preserve"> района  </w:t>
      </w:r>
    </w:p>
    <w:p w:rsidR="004F4508" w:rsidRPr="000B7BBD" w:rsidRDefault="004F4508" w:rsidP="004F4508">
      <w:pPr>
        <w:ind w:firstLine="709"/>
        <w:jc w:val="both"/>
        <w:rPr>
          <w:sz w:val="28"/>
          <w:szCs w:val="28"/>
        </w:rPr>
      </w:pPr>
      <w:r w:rsidRPr="000B7BBD">
        <w:rPr>
          <w:sz w:val="28"/>
          <w:szCs w:val="28"/>
        </w:rPr>
        <w:t>ПОСТАНОВЛЯЕТ:</w:t>
      </w:r>
    </w:p>
    <w:p w:rsidR="00FA64A5" w:rsidRPr="00CB25EB" w:rsidRDefault="004F4508" w:rsidP="004F4508">
      <w:pPr>
        <w:pStyle w:val="ConsPlusNormal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 w:rsidR="00F6635A">
        <w:rPr>
          <w:rFonts w:ascii="Times New Roman" w:hAnsi="Times New Roman"/>
          <w:color w:val="000000"/>
          <w:sz w:val="28"/>
          <w:szCs w:val="28"/>
        </w:rPr>
        <w:t>Внести изменения в административный регламент по предоставлению муниципальной услуги</w:t>
      </w:r>
      <w:r w:rsidRPr="000B7BB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Предоставление гражданам информации о детях, оставшихся без попечения родителей, из муниципального банка данных о детях, оставшихся без попечения родителей, для передачи их на воспитание в семьи граждан, выдачи предварительных разрешений на усыновление </w:t>
      </w:r>
      <w:r>
        <w:rPr>
          <w:rFonts w:ascii="Times New Roman" w:hAnsi="Times New Roman"/>
          <w:sz w:val="28"/>
          <w:szCs w:val="28"/>
        </w:rPr>
        <w:lastRenderedPageBreak/>
        <w:t>(удочерение) детей в случаях, предусмотренных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0B7BB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6635A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6635A">
        <w:rPr>
          <w:rFonts w:ascii="Times New Roman" w:hAnsi="Times New Roman"/>
          <w:bCs/>
          <w:color w:val="000000"/>
          <w:sz w:val="28"/>
          <w:szCs w:val="28"/>
        </w:rPr>
        <w:t>Брасовского</w:t>
      </w:r>
      <w:proofErr w:type="spellEnd"/>
      <w:r w:rsidR="00F6635A">
        <w:rPr>
          <w:rFonts w:ascii="Times New Roman" w:hAnsi="Times New Roman"/>
          <w:bCs/>
          <w:color w:val="000000"/>
          <w:sz w:val="28"/>
          <w:szCs w:val="28"/>
        </w:rPr>
        <w:t xml:space="preserve"> района от 19.10.2022 г. №542 (далее-административный регламент)</w:t>
      </w:r>
      <w:r w:rsidR="00FA64A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A64A5" w:rsidRDefault="00FA64A5" w:rsidP="0004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F4508">
        <w:rPr>
          <w:sz w:val="28"/>
          <w:szCs w:val="28"/>
        </w:rPr>
        <w:t>.</w:t>
      </w:r>
      <w:r w:rsidR="00CB25EB" w:rsidRPr="00CB25EB">
        <w:rPr>
          <w:bCs/>
          <w:sz w:val="28"/>
          <w:szCs w:val="28"/>
        </w:rPr>
        <w:t xml:space="preserve"> </w:t>
      </w:r>
      <w:r w:rsidR="00CB25EB">
        <w:rPr>
          <w:bCs/>
          <w:sz w:val="28"/>
          <w:szCs w:val="28"/>
        </w:rPr>
        <w:t xml:space="preserve">абзац 8 </w:t>
      </w:r>
      <w:r w:rsidR="00CB25EB">
        <w:rPr>
          <w:sz w:val="28"/>
          <w:szCs w:val="28"/>
        </w:rPr>
        <w:t>подраздела 5 раздела</w:t>
      </w:r>
      <w:r w:rsidR="00294376">
        <w:rPr>
          <w:sz w:val="28"/>
          <w:szCs w:val="28"/>
        </w:rPr>
        <w:t xml:space="preserve"> 2 «Стандарт предоставления муниципальной услуги» административного регламента</w:t>
      </w:r>
      <w:r w:rsidR="00CB25EB">
        <w:rPr>
          <w:sz w:val="28"/>
          <w:szCs w:val="28"/>
        </w:rPr>
        <w:t>, изложить в следующей редакции</w:t>
      </w:r>
      <w:r w:rsidR="00294376">
        <w:rPr>
          <w:sz w:val="28"/>
          <w:szCs w:val="28"/>
        </w:rPr>
        <w:t>:</w:t>
      </w:r>
      <w:r w:rsidR="00AF6C6C" w:rsidRPr="00AF6C6C">
        <w:rPr>
          <w:bCs/>
          <w:sz w:val="28"/>
          <w:szCs w:val="28"/>
        </w:rPr>
        <w:t xml:space="preserve"> </w:t>
      </w:r>
      <w:r w:rsidR="00AF6C6C">
        <w:rPr>
          <w:bCs/>
          <w:sz w:val="28"/>
          <w:szCs w:val="28"/>
        </w:rPr>
        <w:t>«</w:t>
      </w:r>
      <w:r w:rsidR="00AF6C6C" w:rsidRPr="0085766C">
        <w:rPr>
          <w:bCs/>
          <w:sz w:val="28"/>
          <w:szCs w:val="28"/>
        </w:rPr>
        <w:t>Приказом</w:t>
      </w:r>
      <w:r w:rsidR="00AF6C6C" w:rsidRPr="0085766C">
        <w:rPr>
          <w:sz w:val="28"/>
          <w:szCs w:val="28"/>
        </w:rPr>
        <w:t xml:space="preserve"> Министерства просвещения Российской Федерации от </w:t>
      </w:r>
      <w:r w:rsidR="00AF6C6C">
        <w:rPr>
          <w:sz w:val="28"/>
          <w:szCs w:val="28"/>
        </w:rPr>
        <w:t>03.07.2024 №461</w:t>
      </w:r>
      <w:r w:rsidR="00AF6C6C" w:rsidRPr="0085766C">
        <w:rPr>
          <w:sz w:val="28"/>
          <w:szCs w:val="28"/>
        </w:rPr>
        <w:t xml:space="preserve">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  <w:r w:rsidR="00AF6C6C">
        <w:rPr>
          <w:sz w:val="28"/>
          <w:szCs w:val="28"/>
        </w:rPr>
        <w:t xml:space="preserve"> (зарегистрирован Министерством юстиции Российской Федерации 14 августа 2024 года №79140);</w:t>
      </w:r>
    </w:p>
    <w:p w:rsidR="00FA64A5" w:rsidRDefault="00AF6C6C" w:rsidP="00AF6C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691BF0">
        <w:rPr>
          <w:sz w:val="28"/>
          <w:szCs w:val="28"/>
        </w:rPr>
        <w:t xml:space="preserve">2. пункт 68 изложить в следующей редакции: «Порядка </w:t>
      </w:r>
      <w:r w:rsidR="00691BF0" w:rsidRPr="00F6635A">
        <w:rPr>
          <w:sz w:val="28"/>
          <w:szCs w:val="28"/>
        </w:rPr>
        <w:t>формирования, ведения и использования государственного банка данных о детях, оста</w:t>
      </w:r>
      <w:r w:rsidR="00691BF0">
        <w:rPr>
          <w:sz w:val="28"/>
          <w:szCs w:val="28"/>
        </w:rPr>
        <w:t xml:space="preserve">вшихся без попечения родителей, утвержденного </w:t>
      </w:r>
      <w:r w:rsidR="00691BF0">
        <w:rPr>
          <w:bCs/>
          <w:sz w:val="28"/>
          <w:szCs w:val="28"/>
        </w:rPr>
        <w:t>п</w:t>
      </w:r>
      <w:r w:rsidR="00691BF0" w:rsidRPr="0085766C">
        <w:rPr>
          <w:bCs/>
          <w:sz w:val="28"/>
          <w:szCs w:val="28"/>
        </w:rPr>
        <w:t>риказом</w:t>
      </w:r>
      <w:r w:rsidR="00691BF0" w:rsidRPr="0085766C">
        <w:rPr>
          <w:sz w:val="28"/>
          <w:szCs w:val="28"/>
        </w:rPr>
        <w:t xml:space="preserve"> Министерства просвещения Российской Федерации от </w:t>
      </w:r>
      <w:r w:rsidR="00691BF0">
        <w:rPr>
          <w:sz w:val="28"/>
          <w:szCs w:val="28"/>
        </w:rPr>
        <w:t>03.07.2024 №461 (зарегистрирован Министерством юстиции Российской Федерации 14 августа 2024 года №79140) (далее –Порядок формирования государственного банка данных о детях)».</w:t>
      </w:r>
    </w:p>
    <w:p w:rsidR="004F4508" w:rsidRPr="000B7BBD" w:rsidRDefault="00691BF0" w:rsidP="00533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4F4508" w:rsidRPr="000B7BBD">
        <w:rPr>
          <w:sz w:val="28"/>
          <w:szCs w:val="28"/>
        </w:rPr>
        <w:t xml:space="preserve">Разместить настоящее постановление на </w:t>
      </w:r>
      <w:r w:rsidR="005338B1">
        <w:rPr>
          <w:sz w:val="28"/>
          <w:szCs w:val="28"/>
        </w:rPr>
        <w:t xml:space="preserve">официальном сайте администрации </w:t>
      </w:r>
      <w:proofErr w:type="spellStart"/>
      <w:r w:rsidR="004F4508" w:rsidRPr="000B7BBD">
        <w:rPr>
          <w:sz w:val="28"/>
          <w:szCs w:val="28"/>
        </w:rPr>
        <w:t>Брасовского</w:t>
      </w:r>
      <w:proofErr w:type="spellEnd"/>
      <w:r w:rsidR="004F4508" w:rsidRPr="000B7BBD"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4F4508" w:rsidRPr="000B7BBD" w:rsidRDefault="004F4508" w:rsidP="004F450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B7BBD">
        <w:rPr>
          <w:sz w:val="28"/>
          <w:szCs w:val="28"/>
        </w:rPr>
        <w:t>3.Постановление вступает в силу с даты его подписания.</w:t>
      </w:r>
    </w:p>
    <w:p w:rsidR="004F4508" w:rsidRDefault="004F4508" w:rsidP="004F450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B7BBD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района </w:t>
      </w:r>
      <w:r>
        <w:rPr>
          <w:sz w:val="28"/>
          <w:szCs w:val="28"/>
        </w:rPr>
        <w:t>Казакову Е.П.</w:t>
      </w:r>
    </w:p>
    <w:p w:rsidR="004F4508" w:rsidRDefault="004F4508" w:rsidP="004F450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91BF0" w:rsidRDefault="00691BF0" w:rsidP="004F450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91BF0" w:rsidRPr="000B7BBD" w:rsidRDefault="00691BF0" w:rsidP="004F450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F4508" w:rsidRPr="000B7BBD" w:rsidRDefault="004F4508" w:rsidP="004F45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0B7BBD">
        <w:rPr>
          <w:sz w:val="28"/>
          <w:szCs w:val="28"/>
        </w:rPr>
        <w:t xml:space="preserve"> администрации района                                 </w:t>
      </w:r>
      <w:r>
        <w:rPr>
          <w:sz w:val="28"/>
          <w:szCs w:val="28"/>
        </w:rPr>
        <w:t xml:space="preserve">                    С.Н. </w:t>
      </w:r>
      <w:proofErr w:type="spellStart"/>
      <w:r>
        <w:rPr>
          <w:sz w:val="28"/>
          <w:szCs w:val="28"/>
        </w:rPr>
        <w:t>Лавокин</w:t>
      </w:r>
      <w:proofErr w:type="spellEnd"/>
    </w:p>
    <w:p w:rsidR="004F4508" w:rsidRPr="000B7BBD" w:rsidRDefault="004F4508" w:rsidP="004F4508">
      <w:pPr>
        <w:jc w:val="both"/>
        <w:rPr>
          <w:sz w:val="28"/>
          <w:szCs w:val="28"/>
        </w:rPr>
      </w:pPr>
    </w:p>
    <w:p w:rsidR="004F4508" w:rsidRDefault="004F4508" w:rsidP="004F4508">
      <w:pPr>
        <w:jc w:val="both"/>
        <w:rPr>
          <w:sz w:val="28"/>
          <w:szCs w:val="28"/>
        </w:rPr>
      </w:pPr>
    </w:p>
    <w:p w:rsidR="004F4508" w:rsidRDefault="004F4508" w:rsidP="004F4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461DDC">
        <w:rPr>
          <w:sz w:val="28"/>
          <w:szCs w:val="28"/>
        </w:rPr>
        <w:t xml:space="preserve"> </w:t>
      </w:r>
    </w:p>
    <w:p w:rsidR="004F4508" w:rsidRDefault="004F4508" w:rsidP="004F4508">
      <w:pPr>
        <w:jc w:val="both"/>
        <w:rPr>
          <w:sz w:val="28"/>
          <w:szCs w:val="28"/>
        </w:rPr>
      </w:pPr>
    </w:p>
    <w:p w:rsidR="00405608" w:rsidRDefault="00405608"/>
    <w:p w:rsidR="00691BF0" w:rsidRDefault="00691BF0"/>
    <w:p w:rsidR="00691BF0" w:rsidRDefault="00691BF0"/>
    <w:p w:rsidR="00691BF0" w:rsidRDefault="00691BF0"/>
    <w:p w:rsidR="00691BF0" w:rsidRDefault="00691BF0"/>
    <w:p w:rsidR="00691BF0" w:rsidRDefault="00691BF0"/>
    <w:p w:rsidR="00691BF0" w:rsidRDefault="00691BF0"/>
    <w:p w:rsidR="00691BF0" w:rsidRDefault="00691BF0"/>
    <w:p w:rsidR="00691BF0" w:rsidRDefault="00691BF0"/>
    <w:p w:rsidR="00691BF0" w:rsidRDefault="00691BF0" w:rsidP="007159A2">
      <w:pPr>
        <w:pStyle w:val="a4"/>
        <w:spacing w:before="0" w:beforeAutospacing="0" w:after="0" w:afterAutospacing="0"/>
        <w:jc w:val="both"/>
      </w:pPr>
    </w:p>
    <w:p w:rsidR="00691BF0" w:rsidRDefault="00691BF0"/>
    <w:sectPr w:rsidR="00691BF0" w:rsidSect="002C294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62"/>
    <w:rsid w:val="00040458"/>
    <w:rsid w:val="00294376"/>
    <w:rsid w:val="002C2949"/>
    <w:rsid w:val="00341D62"/>
    <w:rsid w:val="00405608"/>
    <w:rsid w:val="004F4508"/>
    <w:rsid w:val="00514CEB"/>
    <w:rsid w:val="00516DD1"/>
    <w:rsid w:val="005338B1"/>
    <w:rsid w:val="00550CDF"/>
    <w:rsid w:val="00691BF0"/>
    <w:rsid w:val="006D7A18"/>
    <w:rsid w:val="007159A2"/>
    <w:rsid w:val="00757A71"/>
    <w:rsid w:val="0076666F"/>
    <w:rsid w:val="00820F8B"/>
    <w:rsid w:val="0085766C"/>
    <w:rsid w:val="009676D5"/>
    <w:rsid w:val="0099703A"/>
    <w:rsid w:val="009F09D2"/>
    <w:rsid w:val="00A26F54"/>
    <w:rsid w:val="00AF6C6C"/>
    <w:rsid w:val="00B44C88"/>
    <w:rsid w:val="00CB25EB"/>
    <w:rsid w:val="00F33E59"/>
    <w:rsid w:val="00F6635A"/>
    <w:rsid w:val="00F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DCEF-1AF7-4259-922E-A517475E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4508"/>
    <w:rPr>
      <w:color w:val="0000FF"/>
      <w:u w:val="single"/>
    </w:rPr>
  </w:style>
  <w:style w:type="paragraph" w:customStyle="1" w:styleId="ConsPlusNormal">
    <w:name w:val="ConsPlusNormal"/>
    <w:link w:val="ConsPlusNormal0"/>
    <w:rsid w:val="004F450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F4508"/>
    <w:rPr>
      <w:rFonts w:ascii="Arial" w:eastAsia="Times New Roman" w:hAnsi="Arial" w:cs="Times New Roman"/>
      <w:sz w:val="20"/>
      <w:lang w:eastAsia="ru-RU"/>
    </w:rPr>
  </w:style>
  <w:style w:type="paragraph" w:styleId="a4">
    <w:name w:val="Normal (Web)"/>
    <w:basedOn w:val="a"/>
    <w:rsid w:val="00F6635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59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9A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BRST1</dc:creator>
  <cp:keywords/>
  <dc:description/>
  <cp:lastModifiedBy>BRST1</cp:lastModifiedBy>
  <cp:revision>33</cp:revision>
  <cp:lastPrinted>2025-04-07T06:46:00Z</cp:lastPrinted>
  <dcterms:created xsi:type="dcterms:W3CDTF">2025-04-02T09:11:00Z</dcterms:created>
  <dcterms:modified xsi:type="dcterms:W3CDTF">2025-04-10T05:37:00Z</dcterms:modified>
</cp:coreProperties>
</file>