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2CE" w:rsidRPr="00C752CE" w:rsidRDefault="00C752CE" w:rsidP="00C75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2CE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03456D" w:rsidRDefault="00C752CE" w:rsidP="00C75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2CE">
        <w:rPr>
          <w:rFonts w:ascii="Times New Roman" w:hAnsi="Times New Roman" w:cs="Times New Roman"/>
          <w:b/>
          <w:sz w:val="28"/>
          <w:szCs w:val="28"/>
        </w:rPr>
        <w:t xml:space="preserve">о результатах реализации представлений Контрольно-счетной палаты </w:t>
      </w:r>
      <w:proofErr w:type="spellStart"/>
      <w:r w:rsidR="00C63724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Pr="00C752CE">
        <w:rPr>
          <w:rFonts w:ascii="Times New Roman" w:hAnsi="Times New Roman" w:cs="Times New Roman"/>
          <w:b/>
          <w:sz w:val="28"/>
          <w:szCs w:val="28"/>
        </w:rPr>
        <w:t xml:space="preserve"> района за 2018 год.</w:t>
      </w:r>
    </w:p>
    <w:p w:rsidR="00C752CE" w:rsidRDefault="00C752CE" w:rsidP="00C752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3724" w:rsidRDefault="00C63724" w:rsidP="00C752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3724" w:rsidRDefault="00FA1828" w:rsidP="00C6372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63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проведенных в 2018 </w:t>
      </w:r>
      <w:r w:rsidR="00C63724" w:rsidRPr="00C63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C63724" w:rsidRPr="00C63724">
        <w:rPr>
          <w:rFonts w:ascii="Times New Roman" w:hAnsi="Times New Roman" w:cs="Times New Roman"/>
          <w:sz w:val="28"/>
          <w:szCs w:val="28"/>
        </w:rPr>
        <w:t xml:space="preserve">проведено 34 контрольных и экспертно-аналитических мероприятий, из которых: 5 контрольных мероприятий и 29 экспертно-аналитических мероприятий, подготовлено 47 заключений по проектам нормативных правовых актов органов местного самоуправления </w:t>
      </w:r>
      <w:proofErr w:type="spellStart"/>
      <w:r w:rsidR="00C63724" w:rsidRPr="00C63724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="00C63724" w:rsidRPr="00C63724">
        <w:rPr>
          <w:rFonts w:ascii="Times New Roman" w:hAnsi="Times New Roman" w:cs="Times New Roman"/>
          <w:sz w:val="28"/>
          <w:szCs w:val="28"/>
        </w:rPr>
        <w:t xml:space="preserve"> района, 1 аналитическая справка по ЭАМ, 5 актов на контрольные мероприятия, направлено 4 представления по контрольным мероприятиям руководителям  учреждений</w:t>
      </w:r>
      <w:r w:rsidR="00C63724">
        <w:rPr>
          <w:rFonts w:ascii="Times New Roman" w:hAnsi="Times New Roman" w:cs="Times New Roman"/>
          <w:sz w:val="28"/>
          <w:szCs w:val="28"/>
        </w:rPr>
        <w:t xml:space="preserve"> с предложениями об</w:t>
      </w:r>
      <w:r w:rsidR="00C63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устранении</w:t>
      </w:r>
      <w:r w:rsidR="00C752CE" w:rsidRPr="00C75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выявленных нарушений и совершенствованию</w:t>
      </w:r>
      <w:proofErr w:type="gramEnd"/>
      <w:r w:rsidR="00C752CE" w:rsidRPr="00C75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процесса, а также по привлечению к дисциплинарной ответственности виновных должностных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752CE" w:rsidRPr="00C63724" w:rsidRDefault="00FA1828" w:rsidP="00C637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представлений Контрольно-счетной палаты </w:t>
      </w:r>
      <w:proofErr w:type="spellStart"/>
      <w:r w:rsidR="00C6372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в</w:t>
      </w:r>
      <w:r w:rsidR="00C75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объектами проверок был</w:t>
      </w:r>
      <w:r w:rsidR="00C63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приняты к сведению замечания и предложения. </w:t>
      </w:r>
      <w:proofErr w:type="gramStart"/>
      <w:r w:rsidR="00C637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Устранены</w:t>
      </w:r>
      <w:proofErr w:type="gramEnd"/>
      <w:r w:rsidR="00C63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  нарушений подлежащих устранению. </w:t>
      </w:r>
      <w:r w:rsidR="00C752CE" w:rsidRPr="00C75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дисциплинарной ответственности привлечены </w:t>
      </w:r>
      <w:r w:rsidR="00C637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752CE" w:rsidRPr="00C75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752CE" w:rsidRPr="00C75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</w:t>
      </w:r>
      <w:proofErr w:type="gramEnd"/>
      <w:r w:rsidR="00C752CE" w:rsidRPr="00C75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C6372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752CE" w:rsidRPr="00C75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(объявлены выговоры – 1, объявлены замечания – </w:t>
      </w:r>
      <w:r w:rsidR="00C637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752CE" w:rsidRPr="00C752C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3126D" w:rsidRDefault="00E3126D" w:rsidP="00C752C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2CE" w:rsidRPr="00C752CE" w:rsidRDefault="00E3126D" w:rsidP="00C752C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КСП </w:t>
      </w:r>
      <w:proofErr w:type="spellStart"/>
      <w:r w:rsidR="00C6372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</w:t>
      </w:r>
      <w:bookmarkStart w:id="0" w:name="_GoBack"/>
      <w:bookmarkEnd w:id="0"/>
      <w:r w:rsidR="00C63724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Н.В.Лохмоткина</w:t>
      </w:r>
    </w:p>
    <w:p w:rsidR="00C752CE" w:rsidRPr="00C752CE" w:rsidRDefault="00C752CE" w:rsidP="00C752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752CE" w:rsidRPr="00C752CE" w:rsidSect="00641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52CE"/>
    <w:rsid w:val="001A6E88"/>
    <w:rsid w:val="00641469"/>
    <w:rsid w:val="00982311"/>
    <w:rsid w:val="009C5BCE"/>
    <w:rsid w:val="00C63724"/>
    <w:rsid w:val="00C752CE"/>
    <w:rsid w:val="00E3126D"/>
    <w:rsid w:val="00FA1828"/>
    <w:rsid w:val="00FF6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2</cp:revision>
  <cp:lastPrinted>2019-07-29T09:06:00Z</cp:lastPrinted>
  <dcterms:created xsi:type="dcterms:W3CDTF">2019-11-14T11:55:00Z</dcterms:created>
  <dcterms:modified xsi:type="dcterms:W3CDTF">2019-11-14T11:55:00Z</dcterms:modified>
</cp:coreProperties>
</file>