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7" w:type="dxa"/>
        <w:jc w:val="center"/>
        <w:tblBorders>
          <w:bottom w:val="double" w:sz="12" w:space="0" w:color="auto"/>
        </w:tblBorders>
        <w:tblLayout w:type="fixed"/>
        <w:tblCellMar>
          <w:left w:w="70" w:type="dxa"/>
          <w:right w:w="70" w:type="dxa"/>
        </w:tblCellMar>
        <w:tblLook w:val="0000" w:firstRow="0" w:lastRow="0" w:firstColumn="0" w:lastColumn="0" w:noHBand="0" w:noVBand="0"/>
      </w:tblPr>
      <w:tblGrid>
        <w:gridCol w:w="10347"/>
      </w:tblGrid>
      <w:tr w:rsidR="00583A9A" w:rsidRPr="00583A9A" w:rsidTr="00583A9A">
        <w:trPr>
          <w:trHeight w:val="5380"/>
          <w:jc w:val="center"/>
        </w:trPr>
        <w:tc>
          <w:tcPr>
            <w:tcW w:w="10347" w:type="dxa"/>
            <w:tcBorders>
              <w:top w:val="nil"/>
              <w:left w:val="nil"/>
              <w:bottom w:val="nil"/>
              <w:right w:val="nil"/>
            </w:tcBorders>
          </w:tcPr>
          <w:p w:rsidR="00583A9A" w:rsidRPr="00583A9A" w:rsidRDefault="008D0E14" w:rsidP="00583A9A">
            <w:pPr>
              <w:keepNext/>
              <w:spacing w:after="200"/>
              <w:jc w:val="center"/>
              <w:outlineLvl w:val="5"/>
              <w:rPr>
                <w:b/>
                <w:bCs/>
                <w:kern w:val="2"/>
              </w:rPr>
            </w:pPr>
            <w:r>
              <w:rPr>
                <w:noProof/>
              </w:rPr>
              <mc:AlternateContent>
                <mc:Choice Requires="wps">
                  <w:drawing>
                    <wp:anchor distT="0" distB="0" distL="114300" distR="114300" simplePos="0" relativeHeight="251657728" behindDoc="0" locked="0" layoutInCell="1" allowOverlap="1">
                      <wp:simplePos x="0" y="0"/>
                      <wp:positionH relativeFrom="page">
                        <wp:posOffset>3234690</wp:posOffset>
                      </wp:positionH>
                      <wp:positionV relativeFrom="paragraph">
                        <wp:posOffset>0</wp:posOffset>
                      </wp:positionV>
                      <wp:extent cx="1028700" cy="68389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389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12700">
                                    <a:solidFill>
                                      <a:srgbClr val="FFFFFF"/>
                                    </a:solidFill>
                                    <a:miter lim="800000"/>
                                    <a:headEnd/>
                                    <a:tailEnd/>
                                  </a14:hiddenLine>
                                </a:ext>
                              </a:extLst>
                            </wps:spPr>
                            <wps:txbx>
                              <w:txbxContent>
                                <w:p w:rsidR="005C4C85" w:rsidRDefault="005C4C85">
                                  <w:pPr>
                                    <w:jc w:val="center"/>
                                  </w:pPr>
                                </w:p>
                                <w:p w:rsidR="005C4C85" w:rsidRDefault="005C4C85">
                                  <w:pPr>
                                    <w:overflowPunct w:val="0"/>
                                    <w:autoSpaceDE w:val="0"/>
                                    <w:autoSpaceDN w:val="0"/>
                                    <w:adjustRightInd w:val="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4.7pt;margin-top:0;width:81pt;height:53.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" filled="f" stroked="f">
                      <v:textbox inset="1pt,1pt,1pt,1pt">
                        <w:txbxContent>
                          <w:p w:rsidR="005C4C85" w:rsidRDefault="005C4C85">
                            <w:pPr>
                              <w:jc w:val="center"/>
                            </w:pPr>
                          </w:p>
                          <w:p w:rsidR="005C4C85" w:rsidRDefault="005C4C85">
                            <w:pPr>
                              <w:overflowPunct w:val="0"/>
                              <w:autoSpaceDE w:val="0"/>
                              <w:autoSpaceDN w:val="0"/>
                              <w:adjustRightInd w:val="0"/>
                            </w:pPr>
                          </w:p>
                        </w:txbxContent>
                      </v:textbox>
                      <w10:wrap anchorx="page"/>
                    </v:rect>
                  </w:pict>
                </mc:Fallback>
              </mc:AlternateContent>
            </w:r>
            <w:r w:rsidRPr="00583A9A">
              <w:rPr>
                <w:noProof/>
              </w:rPr>
              <mc:AlternateContent>
                <mc:Choice Requires="wps">
                  <w:drawing>
                    <wp:anchor distT="0" distB="0" distL="114300" distR="114300" simplePos="0" relativeHeight="251659776" behindDoc="0" locked="0" layoutInCell="1" allowOverlap="1">
                      <wp:simplePos x="0" y="0"/>
                      <wp:positionH relativeFrom="page">
                        <wp:posOffset>3234690</wp:posOffset>
                      </wp:positionH>
                      <wp:positionV relativeFrom="paragraph">
                        <wp:posOffset>0</wp:posOffset>
                      </wp:positionV>
                      <wp:extent cx="1028700" cy="6838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389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12700">
                                    <a:solidFill>
                                      <a:srgbClr val="FFFFFF"/>
                                    </a:solidFill>
                                    <a:miter lim="800000"/>
                                    <a:headEnd/>
                                    <a:tailEnd/>
                                  </a14:hiddenLine>
                                </a:ext>
                              </a:extLst>
                            </wps:spPr>
                            <wps:txbx>
                              <w:txbxContent>
                                <w:p w:rsidR="005C4C85" w:rsidRPr="00845EAA" w:rsidRDefault="005C4C85" w:rsidP="00583A9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54.7pt;margin-top:0;width:81pt;height:53.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" filled="f" stroked="f">
                      <v:textbox inset="1pt,1pt,1pt,1pt">
                        <w:txbxContent>
                          <w:p w:rsidR="005C4C85" w:rsidRPr="00845EAA" w:rsidRDefault="005C4C85" w:rsidP="00583A9A"/>
                        </w:txbxContent>
                      </v:textbox>
                      <w10:wrap anchorx="page"/>
                    </v:rect>
                  </w:pict>
                </mc:Fallback>
              </mc:AlternateContent>
            </w:r>
            <w:r w:rsidR="005C4C85">
              <w:rPr>
                <w:b/>
                <w:bCs/>
                <w:kern w:val="2"/>
              </w:rPr>
              <w:t xml:space="preserve">        </w:t>
            </w:r>
            <w:r w:rsidR="00583A9A" w:rsidRPr="00583A9A">
              <w:rPr>
                <w:b/>
                <w:bCs/>
                <w:kern w:val="2"/>
              </w:rPr>
              <w:t>БРЯНСКАЯ ОБЛАСТЬ</w:t>
            </w:r>
          </w:p>
          <w:p w:rsidR="00583A9A" w:rsidRPr="00583A9A" w:rsidRDefault="00583A9A" w:rsidP="00583A9A">
            <w:pPr>
              <w:ind w:firstLine="709"/>
              <w:jc w:val="center"/>
              <w:rPr>
                <w:szCs w:val="28"/>
              </w:rPr>
            </w:pPr>
            <w:r w:rsidRPr="00583A9A">
              <w:rPr>
                <w:noProof/>
                <w:szCs w:val="28"/>
              </w:rPr>
              <w:drawing>
                <wp:inline distT="0" distB="0" distL="0" distR="0">
                  <wp:extent cx="463550" cy="609600"/>
                  <wp:effectExtent l="0" t="0" r="0" b="0"/>
                  <wp:docPr id="1" name="Рисунок 1" descr="Гербы\gerb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ы\gerb_gre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3550" cy="609600"/>
                          </a:xfrm>
                          <a:prstGeom prst="rect">
                            <a:avLst/>
                          </a:prstGeom>
                          <a:noFill/>
                          <a:ln>
                            <a:noFill/>
                          </a:ln>
                        </pic:spPr>
                      </pic:pic>
                    </a:graphicData>
                  </a:graphic>
                </wp:inline>
              </w:drawing>
            </w:r>
          </w:p>
          <w:p w:rsidR="00583A9A" w:rsidRPr="00583A9A" w:rsidRDefault="00583A9A" w:rsidP="00583A9A">
            <w:pPr>
              <w:keepNext/>
              <w:jc w:val="center"/>
              <w:outlineLvl w:val="1"/>
              <w:rPr>
                <w:rFonts w:eastAsia="Arial Unicode MS"/>
                <w:b/>
                <w:caps/>
                <w:sz w:val="32"/>
                <w:szCs w:val="20"/>
              </w:rPr>
            </w:pPr>
            <w:r w:rsidRPr="00583A9A">
              <w:rPr>
                <w:b/>
                <w:caps/>
                <w:sz w:val="32"/>
                <w:szCs w:val="20"/>
              </w:rPr>
              <w:t xml:space="preserve">Территориальная ИЗБИРАТЕЛЬНАЯ КОМИССИЯ </w:t>
            </w:r>
          </w:p>
          <w:p w:rsidR="00583A9A" w:rsidRPr="00583A9A" w:rsidRDefault="00583A9A" w:rsidP="00583A9A">
            <w:pPr>
              <w:jc w:val="center"/>
              <w:rPr>
                <w:rFonts w:eastAsia="Arial Unicode MS"/>
                <w:b/>
                <w:bCs/>
                <w:sz w:val="32"/>
                <w:szCs w:val="20"/>
              </w:rPr>
            </w:pPr>
            <w:r w:rsidRPr="00583A9A">
              <w:rPr>
                <w:rFonts w:eastAsia="Arial Unicode MS"/>
                <w:b/>
                <w:bCs/>
                <w:sz w:val="32"/>
                <w:szCs w:val="20"/>
              </w:rPr>
              <w:t>БРАСОВСКОГО РАЙОНА</w:t>
            </w:r>
          </w:p>
          <w:p w:rsidR="00583A9A" w:rsidRPr="00583A9A" w:rsidRDefault="00583A9A" w:rsidP="00583A9A">
            <w:pPr>
              <w:keepNext/>
              <w:spacing w:before="120"/>
              <w:jc w:val="center"/>
              <w:outlineLvl w:val="4"/>
              <w:rPr>
                <w:rFonts w:eastAsia="Arial Unicode MS"/>
                <w:b/>
                <w:bCs/>
                <w:sz w:val="32"/>
                <w:szCs w:val="20"/>
              </w:rPr>
            </w:pPr>
          </w:p>
          <w:p w:rsidR="00583A9A" w:rsidRPr="0059796D" w:rsidRDefault="00583A9A" w:rsidP="00583A9A">
            <w:pPr>
              <w:keepNext/>
              <w:jc w:val="center"/>
              <w:outlineLvl w:val="3"/>
              <w:rPr>
                <w:b/>
                <w:spacing w:val="20"/>
              </w:rPr>
            </w:pPr>
            <w:r w:rsidRPr="0059796D">
              <w:rPr>
                <w:b/>
                <w:spacing w:val="20"/>
              </w:rPr>
              <w:t>РЕШЕНИЕ</w:t>
            </w:r>
          </w:p>
          <w:p w:rsidR="00583A9A" w:rsidRPr="0059796D" w:rsidRDefault="00583A9A" w:rsidP="00583A9A">
            <w:r w:rsidRPr="0059796D">
              <w:rPr>
                <w:rFonts w:eastAsia="Calibri"/>
              </w:rPr>
              <w:t>«</w:t>
            </w:r>
            <w:r w:rsidRPr="0059796D">
              <w:t>2</w:t>
            </w:r>
            <w:r w:rsidRPr="0059796D">
              <w:rPr>
                <w:rFonts w:eastAsia="Calibri"/>
              </w:rPr>
              <w:t xml:space="preserve">1»  </w:t>
            </w:r>
            <w:r w:rsidRPr="0059796D">
              <w:t xml:space="preserve">июня </w:t>
            </w:r>
            <w:r w:rsidRPr="0059796D">
              <w:rPr>
                <w:rFonts w:eastAsia="Calibri"/>
              </w:rPr>
              <w:t xml:space="preserve">   2024г.</w:t>
            </w:r>
            <w:r w:rsidRPr="0059796D">
              <w:rPr>
                <w:rFonts w:eastAsia="Calibri"/>
              </w:rPr>
              <w:tab/>
            </w:r>
            <w:r w:rsidRPr="0059796D">
              <w:rPr>
                <w:rFonts w:eastAsia="Calibri"/>
              </w:rPr>
              <w:tab/>
            </w:r>
            <w:r w:rsidRPr="0059796D">
              <w:rPr>
                <w:rFonts w:eastAsia="Calibri"/>
              </w:rPr>
              <w:tab/>
            </w:r>
            <w:r w:rsidRPr="0059796D">
              <w:rPr>
                <w:rFonts w:eastAsia="Calibri"/>
              </w:rPr>
              <w:tab/>
            </w:r>
            <w:r w:rsidRPr="0059796D">
              <w:rPr>
                <w:rFonts w:eastAsia="Calibri"/>
              </w:rPr>
              <w:tab/>
            </w:r>
            <w:r w:rsidRPr="0059796D">
              <w:rPr>
                <w:rFonts w:eastAsia="Calibri"/>
              </w:rPr>
              <w:tab/>
            </w:r>
            <w:r w:rsidRPr="0059796D">
              <w:rPr>
                <w:rFonts w:eastAsia="Calibri"/>
              </w:rPr>
              <w:tab/>
            </w:r>
            <w:r w:rsidRPr="0059796D">
              <w:rPr>
                <w:rFonts w:eastAsia="Calibri"/>
              </w:rPr>
              <w:tab/>
              <w:t>№ 39</w:t>
            </w:r>
            <w:r w:rsidRPr="0059796D">
              <w:t xml:space="preserve"> /</w:t>
            </w:r>
            <w:r w:rsidR="00426C4D">
              <w:t>33</w:t>
            </w:r>
            <w:bookmarkStart w:id="0" w:name="_GoBack"/>
            <w:bookmarkEnd w:id="0"/>
            <w:r w:rsidRPr="0059796D">
              <w:t xml:space="preserve"> </w:t>
            </w:r>
          </w:p>
          <w:p w:rsidR="00583A9A" w:rsidRPr="0059796D" w:rsidRDefault="005C4C85" w:rsidP="00583A9A">
            <w:pPr>
              <w:jc w:val="center"/>
              <w:rPr>
                <w:rFonts w:eastAsia="Calibri"/>
              </w:rPr>
            </w:pPr>
            <w:r>
              <w:rPr>
                <w:rFonts w:eastAsia="Calibri"/>
              </w:rPr>
              <w:t>р</w:t>
            </w:r>
            <w:r w:rsidR="00583A9A" w:rsidRPr="0059796D">
              <w:rPr>
                <w:rFonts w:eastAsia="Calibri"/>
              </w:rPr>
              <w:t>п. Локоть</w:t>
            </w:r>
          </w:p>
          <w:p w:rsidR="00583A9A" w:rsidRPr="0059796D" w:rsidRDefault="00583A9A" w:rsidP="00583A9A"/>
          <w:p w:rsidR="00583A9A" w:rsidRPr="0059796D" w:rsidRDefault="00583A9A" w:rsidP="00583A9A">
            <w:pPr>
              <w:keepNext/>
              <w:spacing w:before="240" w:after="60"/>
              <w:jc w:val="center"/>
              <w:outlineLvl w:val="2"/>
              <w:rPr>
                <w:b/>
                <w:bCs/>
              </w:rPr>
            </w:pPr>
            <w:r w:rsidRPr="0059796D">
              <w:rPr>
                <w:b/>
                <w:bCs/>
              </w:rPr>
              <w:t>Об утверждении Порядка и форм учета и отчетности о поступлении средств в избирательные фонды кандидатов, избирательных объединений и расходовании этих средств, при проведении выборов депутатов представительных органов муниципальных образований в Брасовском районе</w:t>
            </w:r>
            <w:r w:rsidR="005C4C85">
              <w:t xml:space="preserve"> </w:t>
            </w:r>
            <w:r w:rsidR="005C4C85" w:rsidRPr="005C4C85">
              <w:rPr>
                <w:b/>
                <w:bCs/>
              </w:rPr>
              <w:t>депутатов Брасовского районного Совета народных депутатов седьмого созыва,  депутатов Локотского поселкового Совета народных депутатов пятого созыва, депутатов Брасовского сельского Совета народных депутатов пятого созыва, депутатов Веребского сельского Совета народных депутатов пятого созыва, депутатов Вороновологского сельского Совета народных депутатов пятого созыва, депутатов Глодневского сельского Совета народных депутатов пятого созыва,  депутатов Добриковского сельского Совета народных депутатов пятого созыва, депутатов Дубровского сельского Совета народных депутатов пятого созыва, депутатов Крупецкого сельского Совета народных депутатов пятого созыва, депутатов Погребского сельского Совета народных депутатов пятого созыва, депутатов Сныткинского сельского Совета народных депутатов пятого созыва, депутатов Столбовского сельского Совета народных депутатов пятого созыва</w:t>
            </w:r>
          </w:p>
          <w:p w:rsidR="00583A9A" w:rsidRPr="0059796D" w:rsidRDefault="00583A9A" w:rsidP="00583A9A">
            <w:pPr>
              <w:ind w:firstLine="708"/>
              <w:rPr>
                <w:b/>
              </w:rPr>
            </w:pPr>
          </w:p>
          <w:p w:rsidR="00583A9A" w:rsidRPr="0059796D" w:rsidRDefault="00583A9A" w:rsidP="00583A9A">
            <w:pPr>
              <w:tabs>
                <w:tab w:val="left" w:pos="6045"/>
              </w:tabs>
              <w:ind w:firstLine="572"/>
              <w:jc w:val="both"/>
              <w:rPr>
                <w:i/>
              </w:rPr>
            </w:pPr>
            <w:r w:rsidRPr="0059796D">
              <w:t xml:space="preserve">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15 статьи 39 Закона Брянской области от 26 июня 2008 года № 54-З «О выборах депутатов представительных органов муниципальных образований в Брянской области»  Постановлением Избирательной комиссия Брянской области от  5 июня 2024 г. № </w:t>
            </w:r>
            <w:r w:rsidRPr="0059796D">
              <w:rPr>
                <w:spacing w:val="20"/>
              </w:rPr>
              <w:t>69/569-7 «</w:t>
            </w:r>
            <w:r w:rsidRPr="0059796D">
              <w:t xml:space="preserve">О Рекомендациях территориальным избирательным комиссиям по установлению Порядка и форм учета и отчетности о поступлении средств в избирательные фонды кандидатов, избирательных объединений и расходовании этих средств, при проведении выборов депутатов представительных органов муниципальных образований в Брянской области» территориальная избирательная комиссия </w:t>
            </w:r>
            <w:r w:rsidRPr="0059796D">
              <w:rPr>
                <w:i/>
              </w:rPr>
              <w:t xml:space="preserve"> </w:t>
            </w:r>
            <w:r w:rsidRPr="0059796D">
              <w:t xml:space="preserve">Брасовского района, </w:t>
            </w:r>
          </w:p>
          <w:p w:rsidR="00583A9A" w:rsidRPr="0059796D" w:rsidRDefault="00583A9A" w:rsidP="00583A9A">
            <w:pPr>
              <w:ind w:left="283"/>
              <w:jc w:val="center"/>
              <w:rPr>
                <w:b/>
                <w:bCs/>
                <w:spacing w:val="-4"/>
              </w:rPr>
            </w:pPr>
            <w:r w:rsidRPr="0059796D">
              <w:rPr>
                <w:b/>
                <w:bCs/>
                <w:spacing w:val="-4"/>
              </w:rPr>
              <w:t>РЕШИЛА:</w:t>
            </w:r>
          </w:p>
          <w:p w:rsidR="00583A9A" w:rsidRPr="0059796D" w:rsidRDefault="00583A9A" w:rsidP="005C4C85">
            <w:pPr>
              <w:pStyle w:val="ab"/>
              <w:numPr>
                <w:ilvl w:val="0"/>
                <w:numId w:val="13"/>
              </w:numPr>
              <w:ind w:left="0" w:firstLine="709"/>
              <w:jc w:val="both"/>
            </w:pPr>
            <w:r w:rsidRPr="0059796D">
              <w:t>Утвердить прилагаемый Порядок и формы учета и отчетности о поступлении средств в избирательные фонды кандидатов, избирательных объединений и расходовании этих средств, при проведении выборов депутатов представительных органов муниципальных образований в Брасовском районе</w:t>
            </w:r>
            <w:r w:rsidR="0059796D" w:rsidRPr="0059796D">
              <w:t xml:space="preserve"> </w:t>
            </w:r>
            <w:r w:rsidRPr="0059796D">
              <w:t xml:space="preserve">: </w:t>
            </w:r>
            <w:r w:rsidR="005C4C85" w:rsidRPr="005C4C85">
              <w:t xml:space="preserve">депутатов Брасовского районного Совета народных депутатов седьмого созыва,  депутатов Локотского поселкового Совета народных депутатов пятого созыва, депутатов Брасовского сельского Совета народных депутатов пятого созыва, депутатов Веребского сельского Совета народных депутатов пятого созыва, депутатов Вороновологского сельского Совета народных депутатов пятого созыва, депутатов Глодневского сельского Совета народных депутатов пятого созыва,  депутатов Добриковского сельского Совета народных депутатов пятого созыва, депутатов Дубровского сельского Совета народных депутатов пятого созыва, депутатов Крупецкого сельского Совета народных депутатов пятого созыва, депутатов Погребского сельского Совета народных депутатов пятого созыва, депутатов Сныткинского сельского Совета народных депутатов </w:t>
            </w:r>
            <w:r w:rsidR="005C4C85" w:rsidRPr="005C4C85">
              <w:lastRenderedPageBreak/>
              <w:t>пятого созыва, депутатов Столбовского сельского Совета народных депутатов пятого созыва</w:t>
            </w:r>
            <w:r w:rsidRPr="0059796D">
              <w:t xml:space="preserve"> (с учетом применяемой избирательной системы - мажоритарная, смешанная).</w:t>
            </w:r>
          </w:p>
          <w:p w:rsidR="00583A9A" w:rsidRPr="0059796D" w:rsidRDefault="0059796D" w:rsidP="0059796D">
            <w:pPr>
              <w:ind w:left="1" w:firstLine="708"/>
              <w:jc w:val="both"/>
            </w:pPr>
            <w:r w:rsidRPr="0059796D">
              <w:t>3</w:t>
            </w:r>
            <w:r w:rsidR="00583A9A" w:rsidRPr="0059796D">
              <w:t>. Разместить настоящее решение на информационной странице территориальной избирательной комиссии Брасовского района в информационно- телекоммуникационной сети «Интернет».</w:t>
            </w:r>
          </w:p>
          <w:p w:rsidR="00583A9A" w:rsidRPr="0059796D" w:rsidRDefault="00583A9A" w:rsidP="00583A9A">
            <w:pPr>
              <w:ind w:firstLine="709"/>
            </w:pPr>
            <w:r w:rsidRPr="0059796D">
              <w:rPr>
                <w:i/>
              </w:rPr>
              <w:tab/>
              <w:t xml:space="preserve">                                                                              </w:t>
            </w:r>
          </w:p>
          <w:p w:rsidR="00583A9A" w:rsidRPr="0059796D" w:rsidRDefault="00583A9A" w:rsidP="00583A9A">
            <w:pPr>
              <w:rPr>
                <w:bCs/>
              </w:rPr>
            </w:pPr>
          </w:p>
          <w:p w:rsidR="0059796D" w:rsidRPr="0059796D" w:rsidRDefault="0059796D" w:rsidP="00583A9A">
            <w:pPr>
              <w:rPr>
                <w:bCs/>
              </w:rPr>
            </w:pPr>
          </w:p>
          <w:tbl>
            <w:tblPr>
              <w:tblW w:w="10106" w:type="dxa"/>
              <w:tblLayout w:type="fixed"/>
              <w:tblLook w:val="04A0" w:firstRow="1" w:lastRow="0" w:firstColumn="1" w:lastColumn="0" w:noHBand="0" w:noVBand="1"/>
            </w:tblPr>
            <w:tblGrid>
              <w:gridCol w:w="4503"/>
              <w:gridCol w:w="2409"/>
              <w:gridCol w:w="3194"/>
            </w:tblGrid>
            <w:tr w:rsidR="00583A9A" w:rsidRPr="0059796D" w:rsidTr="00583A9A">
              <w:tc>
                <w:tcPr>
                  <w:tcW w:w="4503" w:type="dxa"/>
                  <w:shd w:val="clear" w:color="auto" w:fill="auto"/>
                </w:tcPr>
                <w:p w:rsidR="00583A9A" w:rsidRPr="0059796D" w:rsidRDefault="00583A9A" w:rsidP="00583A9A">
                  <w:pPr>
                    <w:tabs>
                      <w:tab w:val="left" w:pos="993"/>
                    </w:tabs>
                    <w:jc w:val="center"/>
                    <w:rPr>
                      <w:iCs/>
                    </w:rPr>
                  </w:pPr>
                  <w:r w:rsidRPr="0059796D">
                    <w:rPr>
                      <w:iCs/>
                    </w:rPr>
                    <w:t>Председатель</w:t>
                  </w:r>
                </w:p>
                <w:p w:rsidR="00583A9A" w:rsidRPr="0059796D" w:rsidRDefault="00583A9A" w:rsidP="00583A9A">
                  <w:pPr>
                    <w:tabs>
                      <w:tab w:val="left" w:pos="993"/>
                    </w:tabs>
                    <w:jc w:val="center"/>
                    <w:rPr>
                      <w:iCs/>
                    </w:rPr>
                  </w:pPr>
                  <w:r w:rsidRPr="0059796D">
                    <w:rPr>
                      <w:iCs/>
                    </w:rPr>
                    <w:t xml:space="preserve">ТИК Брасовского района </w:t>
                  </w:r>
                </w:p>
              </w:tc>
              <w:tc>
                <w:tcPr>
                  <w:tcW w:w="2409" w:type="dxa"/>
                  <w:shd w:val="clear" w:color="auto" w:fill="auto"/>
                  <w:vAlign w:val="bottom"/>
                </w:tcPr>
                <w:p w:rsidR="00583A9A" w:rsidRPr="0059796D" w:rsidRDefault="00583A9A" w:rsidP="00583A9A">
                  <w:pPr>
                    <w:tabs>
                      <w:tab w:val="left" w:pos="993"/>
                    </w:tabs>
                    <w:jc w:val="center"/>
                    <w:rPr>
                      <w:i/>
                      <w:iCs/>
                    </w:rPr>
                  </w:pPr>
                </w:p>
              </w:tc>
              <w:tc>
                <w:tcPr>
                  <w:tcW w:w="3194" w:type="dxa"/>
                  <w:shd w:val="clear" w:color="auto" w:fill="auto"/>
                  <w:vAlign w:val="bottom"/>
                </w:tcPr>
                <w:p w:rsidR="00583A9A" w:rsidRPr="0059796D" w:rsidRDefault="00583A9A" w:rsidP="00583A9A">
                  <w:pPr>
                    <w:tabs>
                      <w:tab w:val="left" w:pos="993"/>
                    </w:tabs>
                    <w:jc w:val="center"/>
                    <w:rPr>
                      <w:i/>
                      <w:iCs/>
                    </w:rPr>
                  </w:pPr>
                  <w:r w:rsidRPr="0059796D">
                    <w:rPr>
                      <w:iCs/>
                    </w:rPr>
                    <w:t>Ю.А. Лушникова</w:t>
                  </w:r>
                </w:p>
              </w:tc>
            </w:tr>
            <w:tr w:rsidR="00583A9A" w:rsidRPr="0059796D" w:rsidTr="00583A9A">
              <w:tc>
                <w:tcPr>
                  <w:tcW w:w="4503" w:type="dxa"/>
                  <w:shd w:val="clear" w:color="auto" w:fill="auto"/>
                </w:tcPr>
                <w:p w:rsidR="00583A9A" w:rsidRPr="0059796D" w:rsidRDefault="00583A9A" w:rsidP="00583A9A">
                  <w:pPr>
                    <w:rPr>
                      <w:iCs/>
                    </w:rPr>
                  </w:pPr>
                  <w:r w:rsidRPr="0059796D">
                    <w:rPr>
                      <w:i/>
                    </w:rPr>
                    <w:t xml:space="preserve">                            </w:t>
                  </w:r>
                </w:p>
              </w:tc>
              <w:tc>
                <w:tcPr>
                  <w:tcW w:w="2409" w:type="dxa"/>
                  <w:shd w:val="clear" w:color="auto" w:fill="auto"/>
                  <w:vAlign w:val="bottom"/>
                </w:tcPr>
                <w:p w:rsidR="00583A9A" w:rsidRPr="0059796D" w:rsidRDefault="00583A9A" w:rsidP="00583A9A">
                  <w:pPr>
                    <w:tabs>
                      <w:tab w:val="left" w:pos="993"/>
                    </w:tabs>
                    <w:jc w:val="center"/>
                    <w:rPr>
                      <w:iCs/>
                    </w:rPr>
                  </w:pPr>
                </w:p>
              </w:tc>
              <w:tc>
                <w:tcPr>
                  <w:tcW w:w="3194" w:type="dxa"/>
                  <w:shd w:val="clear" w:color="auto" w:fill="auto"/>
                  <w:vAlign w:val="bottom"/>
                </w:tcPr>
                <w:p w:rsidR="00583A9A" w:rsidRPr="0059796D" w:rsidRDefault="00583A9A" w:rsidP="00583A9A">
                  <w:pPr>
                    <w:tabs>
                      <w:tab w:val="left" w:pos="993"/>
                    </w:tabs>
                    <w:jc w:val="center"/>
                    <w:rPr>
                      <w:iCs/>
                    </w:rPr>
                  </w:pPr>
                </w:p>
              </w:tc>
            </w:tr>
            <w:tr w:rsidR="00583A9A" w:rsidRPr="0059796D" w:rsidTr="00583A9A">
              <w:tc>
                <w:tcPr>
                  <w:tcW w:w="4503" w:type="dxa"/>
                  <w:shd w:val="clear" w:color="auto" w:fill="auto"/>
                </w:tcPr>
                <w:p w:rsidR="00583A9A" w:rsidRPr="0059796D" w:rsidRDefault="00583A9A" w:rsidP="00583A9A">
                  <w:pPr>
                    <w:tabs>
                      <w:tab w:val="left" w:pos="993"/>
                    </w:tabs>
                    <w:jc w:val="center"/>
                    <w:rPr>
                      <w:iCs/>
                    </w:rPr>
                  </w:pPr>
                  <w:r w:rsidRPr="0059796D">
                    <w:rPr>
                      <w:iCs/>
                    </w:rPr>
                    <w:t>Секретарь</w:t>
                  </w:r>
                </w:p>
                <w:p w:rsidR="00583A9A" w:rsidRPr="0059796D" w:rsidRDefault="00583A9A" w:rsidP="00583A9A">
                  <w:pPr>
                    <w:tabs>
                      <w:tab w:val="left" w:pos="993"/>
                    </w:tabs>
                    <w:jc w:val="center"/>
                    <w:rPr>
                      <w:iCs/>
                    </w:rPr>
                  </w:pPr>
                  <w:r w:rsidRPr="0059796D">
                    <w:rPr>
                      <w:iCs/>
                    </w:rPr>
                    <w:t>ТИК Брасовского района</w:t>
                  </w:r>
                </w:p>
              </w:tc>
              <w:tc>
                <w:tcPr>
                  <w:tcW w:w="2409" w:type="dxa"/>
                  <w:shd w:val="clear" w:color="auto" w:fill="auto"/>
                  <w:vAlign w:val="bottom"/>
                </w:tcPr>
                <w:p w:rsidR="00583A9A" w:rsidRPr="0059796D" w:rsidRDefault="00583A9A" w:rsidP="00583A9A">
                  <w:pPr>
                    <w:tabs>
                      <w:tab w:val="left" w:pos="993"/>
                    </w:tabs>
                    <w:jc w:val="center"/>
                    <w:rPr>
                      <w:i/>
                      <w:iCs/>
                    </w:rPr>
                  </w:pPr>
                </w:p>
              </w:tc>
              <w:tc>
                <w:tcPr>
                  <w:tcW w:w="3194" w:type="dxa"/>
                  <w:shd w:val="clear" w:color="auto" w:fill="auto"/>
                  <w:vAlign w:val="bottom"/>
                </w:tcPr>
                <w:p w:rsidR="00583A9A" w:rsidRPr="0059796D" w:rsidRDefault="00583A9A" w:rsidP="00583A9A">
                  <w:pPr>
                    <w:tabs>
                      <w:tab w:val="left" w:pos="993"/>
                    </w:tabs>
                    <w:jc w:val="center"/>
                    <w:rPr>
                      <w:i/>
                      <w:iCs/>
                    </w:rPr>
                  </w:pPr>
                  <w:r w:rsidRPr="0059796D">
                    <w:rPr>
                      <w:iCs/>
                    </w:rPr>
                    <w:t xml:space="preserve">      Т.А. Чикетова</w:t>
                  </w:r>
                </w:p>
              </w:tc>
            </w:tr>
          </w:tbl>
          <w:p w:rsidR="0059796D" w:rsidRPr="00583A9A" w:rsidRDefault="0059796D" w:rsidP="00583A9A">
            <w:pPr>
              <w:keepNext/>
              <w:spacing w:before="240" w:after="60"/>
              <w:jc w:val="center"/>
              <w:outlineLvl w:val="2"/>
              <w:rPr>
                <w:rFonts w:ascii="Cambria" w:hAnsi="Cambria"/>
                <w:b/>
                <w:bCs/>
                <w:sz w:val="26"/>
                <w:szCs w:val="28"/>
              </w:rPr>
            </w:pPr>
          </w:p>
        </w:tc>
      </w:tr>
      <w:tr w:rsidR="00583A9A" w:rsidRPr="00583A9A" w:rsidTr="00583A9A">
        <w:trPr>
          <w:trHeight w:val="80"/>
          <w:jc w:val="center"/>
        </w:trPr>
        <w:tc>
          <w:tcPr>
            <w:tcW w:w="10347" w:type="dxa"/>
            <w:tcBorders>
              <w:top w:val="nil"/>
              <w:left w:val="nil"/>
              <w:bottom w:val="nil"/>
              <w:right w:val="nil"/>
            </w:tcBorders>
          </w:tcPr>
          <w:p w:rsidR="00583A9A" w:rsidRDefault="00583A9A" w:rsidP="00583A9A">
            <w:pPr>
              <w:overflowPunct w:val="0"/>
              <w:autoSpaceDE w:val="0"/>
              <w:autoSpaceDN w:val="0"/>
              <w:adjustRightInd w:val="0"/>
              <w:jc w:val="center"/>
              <w:rPr>
                <w:sz w:val="20"/>
                <w:szCs w:val="14"/>
              </w:rPr>
            </w:pPr>
          </w:p>
          <w:p w:rsidR="0059796D" w:rsidRDefault="0059796D" w:rsidP="00583A9A">
            <w:pPr>
              <w:overflowPunct w:val="0"/>
              <w:autoSpaceDE w:val="0"/>
              <w:autoSpaceDN w:val="0"/>
              <w:adjustRightInd w:val="0"/>
              <w:jc w:val="center"/>
              <w:rPr>
                <w:sz w:val="20"/>
                <w:szCs w:val="14"/>
              </w:rPr>
            </w:pPr>
          </w:p>
          <w:p w:rsidR="0059796D" w:rsidRDefault="0059796D" w:rsidP="00583A9A">
            <w:pPr>
              <w:overflowPunct w:val="0"/>
              <w:autoSpaceDE w:val="0"/>
              <w:autoSpaceDN w:val="0"/>
              <w:adjustRightInd w:val="0"/>
              <w:jc w:val="center"/>
              <w:rPr>
                <w:sz w:val="20"/>
                <w:szCs w:val="14"/>
              </w:rPr>
            </w:pPr>
          </w:p>
          <w:p w:rsidR="0059796D" w:rsidRPr="00583A9A" w:rsidRDefault="0059796D" w:rsidP="00583A9A">
            <w:pPr>
              <w:overflowPunct w:val="0"/>
              <w:autoSpaceDE w:val="0"/>
              <w:autoSpaceDN w:val="0"/>
              <w:adjustRightInd w:val="0"/>
              <w:jc w:val="center"/>
              <w:rPr>
                <w:sz w:val="20"/>
                <w:szCs w:val="14"/>
              </w:rPr>
            </w:pPr>
          </w:p>
        </w:tc>
      </w:tr>
    </w:tbl>
    <w:p w:rsidR="00583A9A" w:rsidRDefault="00583A9A" w:rsidP="00583A9A">
      <w:pPr>
        <w:jc w:val="center"/>
        <w:rPr>
          <w:b/>
          <w:sz w:val="22"/>
        </w:rPr>
      </w:pPr>
    </w:p>
    <w:p w:rsidR="00583A9A" w:rsidRDefault="00583A9A" w:rsidP="00583A9A">
      <w:pPr>
        <w:jc w:val="center"/>
        <w:rPr>
          <w:b/>
          <w:sz w:val="22"/>
        </w:rPr>
      </w:pPr>
    </w:p>
    <w:p w:rsidR="008A69CE" w:rsidRPr="0059796D" w:rsidRDefault="008A69CE" w:rsidP="00583A9A">
      <w:pPr>
        <w:jc w:val="center"/>
        <w:rPr>
          <w:b/>
        </w:rPr>
      </w:pPr>
      <w:r w:rsidRPr="0059796D">
        <w:rPr>
          <w:b/>
        </w:rPr>
        <w:t xml:space="preserve">О ПОРЯДКЕ И ФОРМАХ УЧЕТА </w:t>
      </w:r>
    </w:p>
    <w:p w:rsidR="008A69CE" w:rsidRPr="0059796D" w:rsidRDefault="008A69CE" w:rsidP="00583A9A">
      <w:pPr>
        <w:jc w:val="center"/>
        <w:rPr>
          <w:b/>
        </w:rPr>
      </w:pPr>
      <w:r w:rsidRPr="0059796D">
        <w:rPr>
          <w:b/>
        </w:rPr>
        <w:t>И ОТЧЕТНОСТИ О ПОСТУПЛЕНИИ СРЕДСТВ В ИЗБИРАТЕЛЬНЫЕ ФОНДЫ</w:t>
      </w:r>
    </w:p>
    <w:p w:rsidR="008A69CE" w:rsidRPr="0059796D" w:rsidRDefault="008A69CE" w:rsidP="00583A9A">
      <w:pPr>
        <w:jc w:val="center"/>
        <w:rPr>
          <w:b/>
        </w:rPr>
      </w:pPr>
      <w:r w:rsidRPr="0059796D">
        <w:rPr>
          <w:b/>
        </w:rPr>
        <w:t xml:space="preserve">КАНДИДАТОВ, ИЗБИРАТЕЛЬНЫХ ОБЪЕДИНЕНИЙ </w:t>
      </w:r>
    </w:p>
    <w:p w:rsidR="008A69CE" w:rsidRPr="0059796D" w:rsidRDefault="008A69CE" w:rsidP="0059796D">
      <w:pPr>
        <w:jc w:val="center"/>
        <w:rPr>
          <w:b/>
        </w:rPr>
      </w:pPr>
      <w:r w:rsidRPr="0059796D">
        <w:rPr>
          <w:b/>
        </w:rPr>
        <w:t>И РАСХОДОВАНИИ ЭТИХ СРЕДСТВ, ПРИ ПРОВЕДЕНИИ</w:t>
      </w:r>
      <w:r w:rsidRPr="0059796D">
        <w:rPr>
          <w:b/>
        </w:rPr>
        <w:br/>
        <w:t>ВЫБОРОВ ДЕПУТАТОВ</w:t>
      </w:r>
      <w:r w:rsidR="0059796D" w:rsidRPr="0059796D">
        <w:rPr>
          <w:b/>
        </w:rPr>
        <w:t xml:space="preserve"> БРАСОВСКОГО СОВЕТА НАРОДНЫХ ДЕПУТАТОВ</w:t>
      </w:r>
      <w:r w:rsidRPr="0059796D">
        <w:rPr>
          <w:b/>
        </w:rPr>
        <w:t xml:space="preserve">  </w:t>
      </w:r>
    </w:p>
    <w:p w:rsidR="0059796D" w:rsidRPr="0059796D" w:rsidRDefault="0059796D" w:rsidP="0059796D">
      <w:pPr>
        <w:jc w:val="center"/>
      </w:pPr>
    </w:p>
    <w:p w:rsidR="0059796D" w:rsidRPr="0059796D" w:rsidRDefault="008A69CE" w:rsidP="00583A9A">
      <w:pPr>
        <w:pStyle w:val="140"/>
        <w:spacing w:line="240" w:lineRule="auto"/>
        <w:rPr>
          <w:sz w:val="24"/>
          <w:szCs w:val="24"/>
        </w:rPr>
      </w:pPr>
      <w:r w:rsidRPr="0059796D">
        <w:rPr>
          <w:sz w:val="24"/>
          <w:szCs w:val="24"/>
        </w:rPr>
        <w:t>В  соответствии  с</w:t>
      </w:r>
      <w:r w:rsidR="00CB742F" w:rsidRPr="0059796D">
        <w:rPr>
          <w:sz w:val="24"/>
          <w:szCs w:val="24"/>
        </w:rPr>
        <w:t xml:space="preserve"> пунктом 15 статьи 39  Закона</w:t>
      </w:r>
      <w:r w:rsidRPr="0059796D">
        <w:rPr>
          <w:sz w:val="24"/>
          <w:szCs w:val="24"/>
        </w:rPr>
        <w:t xml:space="preserve">   Брянской  области  </w:t>
      </w:r>
      <w:r w:rsidR="00B57AE2" w:rsidRPr="0059796D">
        <w:rPr>
          <w:sz w:val="24"/>
          <w:szCs w:val="24"/>
        </w:rPr>
        <w:t>от  26 июня 2008 года   № 54-З «</w:t>
      </w:r>
      <w:r w:rsidRPr="0059796D">
        <w:rPr>
          <w:sz w:val="24"/>
          <w:szCs w:val="24"/>
        </w:rPr>
        <w:t xml:space="preserve">О выборах депутатов представительных органов муниципальных образований в Брянской </w:t>
      </w:r>
      <w:r w:rsidR="00CB742F" w:rsidRPr="0059796D">
        <w:rPr>
          <w:sz w:val="24"/>
          <w:szCs w:val="24"/>
        </w:rPr>
        <w:t>области</w:t>
      </w:r>
      <w:r w:rsidR="00B57AE2" w:rsidRPr="0059796D">
        <w:rPr>
          <w:sz w:val="24"/>
          <w:szCs w:val="24"/>
        </w:rPr>
        <w:t>»</w:t>
      </w:r>
      <w:r w:rsidR="00CB742F" w:rsidRPr="0059796D">
        <w:rPr>
          <w:sz w:val="24"/>
          <w:szCs w:val="24"/>
        </w:rPr>
        <w:t xml:space="preserve"> </w:t>
      </w:r>
      <w:r w:rsidR="00B57AE2" w:rsidRPr="0059796D">
        <w:rPr>
          <w:sz w:val="24"/>
          <w:szCs w:val="24"/>
        </w:rPr>
        <w:t xml:space="preserve">территориальная избирательная </w:t>
      </w:r>
      <w:r w:rsidR="00CB742F" w:rsidRPr="0059796D">
        <w:rPr>
          <w:sz w:val="24"/>
          <w:szCs w:val="24"/>
        </w:rPr>
        <w:t>комиссия</w:t>
      </w:r>
      <w:r w:rsidR="0059796D" w:rsidRPr="0059796D">
        <w:rPr>
          <w:sz w:val="24"/>
          <w:szCs w:val="24"/>
        </w:rPr>
        <w:t xml:space="preserve"> Брасовского района</w:t>
      </w:r>
      <w:r w:rsidR="00CB742F" w:rsidRPr="0059796D">
        <w:rPr>
          <w:sz w:val="24"/>
          <w:szCs w:val="24"/>
        </w:rPr>
        <w:t xml:space="preserve">     </w:t>
      </w:r>
    </w:p>
    <w:p w:rsidR="0059796D" w:rsidRPr="0059796D" w:rsidRDefault="0059796D" w:rsidP="00583A9A">
      <w:pPr>
        <w:pStyle w:val="140"/>
        <w:spacing w:line="240" w:lineRule="auto"/>
        <w:rPr>
          <w:sz w:val="24"/>
          <w:szCs w:val="24"/>
        </w:rPr>
      </w:pPr>
    </w:p>
    <w:p w:rsidR="0059796D" w:rsidRPr="0059796D" w:rsidRDefault="0059796D" w:rsidP="00583A9A">
      <w:pPr>
        <w:pStyle w:val="140"/>
        <w:spacing w:line="240" w:lineRule="auto"/>
        <w:rPr>
          <w:b/>
          <w:sz w:val="24"/>
          <w:szCs w:val="24"/>
        </w:rPr>
      </w:pPr>
      <w:r w:rsidRPr="0059796D">
        <w:rPr>
          <w:sz w:val="24"/>
          <w:szCs w:val="24"/>
        </w:rPr>
        <w:t xml:space="preserve">                                                   </w:t>
      </w:r>
      <w:r w:rsidRPr="0059796D">
        <w:rPr>
          <w:b/>
          <w:sz w:val="24"/>
          <w:szCs w:val="24"/>
        </w:rPr>
        <w:t>РЕШИЛА:</w:t>
      </w:r>
    </w:p>
    <w:p w:rsidR="0059796D" w:rsidRPr="0059796D" w:rsidRDefault="0059796D" w:rsidP="00583A9A">
      <w:pPr>
        <w:pStyle w:val="140"/>
        <w:spacing w:line="240" w:lineRule="auto"/>
        <w:rPr>
          <w:b/>
          <w:sz w:val="24"/>
          <w:szCs w:val="24"/>
          <w:vertAlign w:val="superscript"/>
        </w:rPr>
      </w:pPr>
    </w:p>
    <w:p w:rsidR="00CB742F" w:rsidRPr="0059796D" w:rsidRDefault="008D0E14" w:rsidP="008D0E14">
      <w:pPr>
        <w:jc w:val="both"/>
        <w:rPr>
          <w:bCs/>
        </w:rPr>
      </w:pPr>
      <w:r>
        <w:t xml:space="preserve">           </w:t>
      </w:r>
      <w:r w:rsidR="008A69CE" w:rsidRPr="0059796D">
        <w:t>1. У</w:t>
      </w:r>
      <w:r w:rsidR="00CB742F" w:rsidRPr="0059796D">
        <w:t>твердить</w:t>
      </w:r>
      <w:r w:rsidR="008A69CE" w:rsidRPr="0059796D">
        <w:t xml:space="preserve"> Порядок и формы учета и отчетности о поступлении средств в избирательные фонды кандидатов, избирательных объедине</w:t>
      </w:r>
      <w:r w:rsidR="00051AE9" w:rsidRPr="0059796D">
        <w:t>ний и расходовании этих средств</w:t>
      </w:r>
      <w:r w:rsidR="008A69CE" w:rsidRPr="0059796D">
        <w:t xml:space="preserve"> при проведении выборов депутатов </w:t>
      </w:r>
      <w:r w:rsidR="0059796D" w:rsidRPr="0059796D">
        <w:t>Брасовского Совета народных депутатов</w:t>
      </w:r>
      <w:r>
        <w:t>.</w:t>
      </w:r>
    </w:p>
    <w:p w:rsidR="00B57AE2" w:rsidRPr="0059796D" w:rsidRDefault="00CB742F" w:rsidP="00583A9A">
      <w:pPr>
        <w:pStyle w:val="140"/>
        <w:spacing w:line="240" w:lineRule="auto"/>
        <w:rPr>
          <w:sz w:val="24"/>
          <w:szCs w:val="24"/>
        </w:rPr>
      </w:pPr>
      <w:r w:rsidRPr="0059796D">
        <w:rPr>
          <w:bCs/>
          <w:sz w:val="24"/>
          <w:szCs w:val="24"/>
        </w:rPr>
        <w:t>2. Признать утратившим силу решение</w:t>
      </w:r>
      <w:r w:rsidR="00B57AE2" w:rsidRPr="0059796D">
        <w:rPr>
          <w:bCs/>
          <w:sz w:val="24"/>
          <w:szCs w:val="24"/>
        </w:rPr>
        <w:t xml:space="preserve"> территориальной</w:t>
      </w:r>
      <w:r w:rsidRPr="0059796D">
        <w:rPr>
          <w:bCs/>
          <w:sz w:val="24"/>
          <w:szCs w:val="24"/>
        </w:rPr>
        <w:t xml:space="preserve"> избирательной комиссии </w:t>
      </w:r>
      <w:r w:rsidR="008D0E14">
        <w:rPr>
          <w:bCs/>
          <w:sz w:val="24"/>
          <w:szCs w:val="24"/>
        </w:rPr>
        <w:t>Брасовского района</w:t>
      </w:r>
      <w:r w:rsidR="00B57AE2" w:rsidRPr="0059796D">
        <w:rPr>
          <w:sz w:val="24"/>
          <w:szCs w:val="24"/>
        </w:rPr>
        <w:t xml:space="preserve">                                             </w:t>
      </w:r>
    </w:p>
    <w:p w:rsidR="00CB742F" w:rsidRPr="0059796D" w:rsidRDefault="00B57AE2" w:rsidP="008D0E14">
      <w:pPr>
        <w:pStyle w:val="140"/>
        <w:spacing w:line="240" w:lineRule="auto"/>
        <w:ind w:firstLine="0"/>
        <w:rPr>
          <w:bCs/>
          <w:sz w:val="24"/>
          <w:szCs w:val="24"/>
        </w:rPr>
      </w:pPr>
      <w:r w:rsidRPr="0059796D">
        <w:rPr>
          <w:sz w:val="24"/>
          <w:szCs w:val="24"/>
        </w:rPr>
        <w:t>от __ ______ ____ года № ___ «________________________________________».</w:t>
      </w:r>
      <w:r w:rsidR="00CB742F" w:rsidRPr="0059796D">
        <w:rPr>
          <w:bCs/>
          <w:sz w:val="24"/>
          <w:szCs w:val="24"/>
        </w:rPr>
        <w:tab/>
      </w:r>
    </w:p>
    <w:p w:rsidR="00B57AE2" w:rsidRPr="0059796D" w:rsidRDefault="00CB742F" w:rsidP="008D0E14">
      <w:pPr>
        <w:pStyle w:val="1"/>
        <w:ind w:firstLine="709"/>
        <w:jc w:val="both"/>
        <w:rPr>
          <w:sz w:val="24"/>
        </w:rPr>
      </w:pPr>
      <w:r w:rsidRPr="0059796D">
        <w:rPr>
          <w:b w:val="0"/>
          <w:sz w:val="24"/>
        </w:rPr>
        <w:t>3</w:t>
      </w:r>
      <w:r w:rsidR="008A69CE" w:rsidRPr="0059796D">
        <w:rPr>
          <w:b w:val="0"/>
          <w:sz w:val="24"/>
        </w:rPr>
        <w:t>. Опубликовать Порядок</w:t>
      </w:r>
      <w:r w:rsidR="008A69CE" w:rsidRPr="0059796D">
        <w:rPr>
          <w:sz w:val="24"/>
        </w:rPr>
        <w:t xml:space="preserve"> </w:t>
      </w:r>
      <w:r w:rsidR="00B57AE2" w:rsidRPr="0059796D">
        <w:rPr>
          <w:b w:val="0"/>
          <w:sz w:val="24"/>
        </w:rPr>
        <w:t>и формы учета и отчетности о поступлении средств в избирательные фонды кандидатов, избирательных объедине</w:t>
      </w:r>
      <w:r w:rsidR="00051AE9" w:rsidRPr="0059796D">
        <w:rPr>
          <w:b w:val="0"/>
          <w:sz w:val="24"/>
        </w:rPr>
        <w:t>ний и расходовании этих средств</w:t>
      </w:r>
      <w:r w:rsidR="00B57AE2" w:rsidRPr="0059796D">
        <w:rPr>
          <w:b w:val="0"/>
          <w:sz w:val="24"/>
        </w:rPr>
        <w:t xml:space="preserve"> при проведении выборов депутатов </w:t>
      </w:r>
      <w:r w:rsidR="008D0E14" w:rsidRPr="0059796D">
        <w:rPr>
          <w:b w:val="0"/>
          <w:sz w:val="24"/>
        </w:rPr>
        <w:t>Брасовского Совета народных депутатов</w:t>
      </w:r>
      <w:r w:rsidR="008D0E14">
        <w:rPr>
          <w:b w:val="0"/>
          <w:sz w:val="24"/>
        </w:rPr>
        <w:t xml:space="preserve"> в газете «Вестник</w:t>
      </w:r>
      <w:r w:rsidR="008D0E14" w:rsidRPr="008D0E14">
        <w:rPr>
          <w:b w:val="0"/>
          <w:sz w:val="24"/>
        </w:rPr>
        <w:t xml:space="preserve">» </w:t>
      </w:r>
      <w:r w:rsidR="00B57AE2" w:rsidRPr="008D0E14">
        <w:rPr>
          <w:b w:val="0"/>
          <w:sz w:val="24"/>
        </w:rPr>
        <w:t xml:space="preserve">и разместить на информационной странице территориальной избирательной </w:t>
      </w:r>
      <w:r w:rsidR="00B57AE2" w:rsidRPr="008D0E14">
        <w:rPr>
          <w:b w:val="0"/>
          <w:bCs w:val="0"/>
          <w:sz w:val="24"/>
        </w:rPr>
        <w:t>комиссии</w:t>
      </w:r>
      <w:r w:rsidR="008D0E14">
        <w:rPr>
          <w:b w:val="0"/>
          <w:bCs w:val="0"/>
          <w:sz w:val="24"/>
        </w:rPr>
        <w:t xml:space="preserve"> Брасовского района</w:t>
      </w:r>
      <w:r w:rsidR="00B57AE2" w:rsidRPr="0059796D">
        <w:rPr>
          <w:sz w:val="24"/>
        </w:rPr>
        <w:t xml:space="preserve">            </w:t>
      </w:r>
    </w:p>
    <w:p w:rsidR="00051AE9" w:rsidRPr="0059796D" w:rsidRDefault="00B57AE2" w:rsidP="008D0E14">
      <w:pPr>
        <w:pStyle w:val="140"/>
        <w:spacing w:line="240" w:lineRule="auto"/>
        <w:rPr>
          <w:sz w:val="24"/>
          <w:szCs w:val="24"/>
        </w:rPr>
      </w:pPr>
      <w:r w:rsidRPr="0059796D">
        <w:rPr>
          <w:sz w:val="24"/>
          <w:szCs w:val="24"/>
        </w:rPr>
        <w:t xml:space="preserve">                                                       </w:t>
      </w:r>
      <w:r w:rsidR="00051AE9" w:rsidRPr="0059796D">
        <w:rPr>
          <w:bCs/>
          <w:sz w:val="24"/>
          <w:szCs w:val="24"/>
        </w:rPr>
        <w:t>в информационно-телекоммуникационной сети «Интернет»</w:t>
      </w:r>
      <w:r w:rsidR="006F097E" w:rsidRPr="0059796D">
        <w:rPr>
          <w:bCs/>
          <w:sz w:val="24"/>
          <w:szCs w:val="24"/>
        </w:rPr>
        <w:t>.</w:t>
      </w:r>
    </w:p>
    <w:p w:rsidR="00A770F6" w:rsidRPr="0059796D" w:rsidRDefault="00A770F6" w:rsidP="00583A9A">
      <w:pPr>
        <w:pStyle w:val="ConsNormal"/>
        <w:tabs>
          <w:tab w:val="left" w:pos="975"/>
        </w:tabs>
        <w:ind w:firstLine="0"/>
        <w:rPr>
          <w:sz w:val="24"/>
          <w:szCs w:val="24"/>
        </w:rPr>
      </w:pPr>
      <w:r w:rsidRPr="0059796D">
        <w:rPr>
          <w:b/>
          <w:sz w:val="24"/>
          <w:szCs w:val="24"/>
        </w:rPr>
        <w:tab/>
      </w:r>
      <w:r w:rsidRPr="0059796D">
        <w:rPr>
          <w:sz w:val="24"/>
          <w:szCs w:val="24"/>
        </w:rPr>
        <w:t>Председатель</w:t>
      </w:r>
    </w:p>
    <w:p w:rsidR="00A770F6" w:rsidRPr="0059796D" w:rsidRDefault="00A770F6" w:rsidP="00583A9A">
      <w:pPr>
        <w:pStyle w:val="ConsNormal"/>
        <w:tabs>
          <w:tab w:val="left" w:pos="975"/>
        </w:tabs>
        <w:ind w:firstLine="0"/>
        <w:rPr>
          <w:sz w:val="24"/>
          <w:szCs w:val="24"/>
        </w:rPr>
      </w:pPr>
      <w:r w:rsidRPr="0059796D">
        <w:rPr>
          <w:sz w:val="24"/>
          <w:szCs w:val="24"/>
        </w:rPr>
        <w:t xml:space="preserve">территориальной избирательной </w:t>
      </w:r>
    </w:p>
    <w:p w:rsidR="00A770F6" w:rsidRPr="0059796D" w:rsidRDefault="00A770F6" w:rsidP="00583A9A">
      <w:pPr>
        <w:pStyle w:val="ConsNormal"/>
        <w:tabs>
          <w:tab w:val="left" w:pos="975"/>
          <w:tab w:val="left" w:pos="6015"/>
        </w:tabs>
        <w:ind w:firstLine="0"/>
        <w:rPr>
          <w:sz w:val="24"/>
          <w:szCs w:val="24"/>
        </w:rPr>
      </w:pPr>
      <w:r w:rsidRPr="0059796D">
        <w:rPr>
          <w:sz w:val="24"/>
          <w:szCs w:val="24"/>
        </w:rPr>
        <w:t>комиссии____________________                    _________            ____________</w:t>
      </w:r>
    </w:p>
    <w:p w:rsidR="00A770F6" w:rsidRPr="0059796D" w:rsidRDefault="00A770F6" w:rsidP="00583A9A">
      <w:pPr>
        <w:pStyle w:val="ConsNormal"/>
        <w:tabs>
          <w:tab w:val="left" w:pos="6015"/>
        </w:tabs>
        <w:ind w:firstLine="0"/>
        <w:rPr>
          <w:sz w:val="24"/>
          <w:szCs w:val="24"/>
          <w:vertAlign w:val="superscript"/>
        </w:rPr>
      </w:pPr>
      <w:r w:rsidRPr="0059796D">
        <w:rPr>
          <w:sz w:val="24"/>
          <w:szCs w:val="24"/>
          <w:vertAlign w:val="superscript"/>
        </w:rPr>
        <w:t xml:space="preserve">                                 (наименование комиссии)                                                 (подпись)                        (инициалы, фамилия)</w:t>
      </w:r>
    </w:p>
    <w:p w:rsidR="00A770F6" w:rsidRPr="0059796D" w:rsidRDefault="00A770F6" w:rsidP="00583A9A">
      <w:pPr>
        <w:pStyle w:val="ConsNormal"/>
        <w:tabs>
          <w:tab w:val="left" w:pos="975"/>
        </w:tabs>
        <w:ind w:firstLine="0"/>
        <w:rPr>
          <w:sz w:val="24"/>
          <w:szCs w:val="24"/>
        </w:rPr>
      </w:pPr>
      <w:r w:rsidRPr="0059796D">
        <w:rPr>
          <w:sz w:val="24"/>
          <w:szCs w:val="24"/>
        </w:rPr>
        <w:lastRenderedPageBreak/>
        <w:tab/>
        <w:t>Секретарь</w:t>
      </w:r>
    </w:p>
    <w:p w:rsidR="00A770F6" w:rsidRPr="0059796D" w:rsidRDefault="00A770F6" w:rsidP="00583A9A">
      <w:pPr>
        <w:pStyle w:val="ConsNormal"/>
        <w:tabs>
          <w:tab w:val="left" w:pos="975"/>
        </w:tabs>
        <w:ind w:firstLine="0"/>
        <w:rPr>
          <w:sz w:val="24"/>
          <w:szCs w:val="24"/>
        </w:rPr>
      </w:pPr>
      <w:r w:rsidRPr="0059796D">
        <w:rPr>
          <w:sz w:val="24"/>
          <w:szCs w:val="24"/>
        </w:rPr>
        <w:t xml:space="preserve">территориальной избирательной </w:t>
      </w:r>
    </w:p>
    <w:p w:rsidR="00A770F6" w:rsidRPr="0059796D" w:rsidRDefault="00A770F6" w:rsidP="00583A9A">
      <w:pPr>
        <w:pStyle w:val="ConsNormal"/>
        <w:tabs>
          <w:tab w:val="left" w:pos="975"/>
          <w:tab w:val="left" w:pos="5400"/>
          <w:tab w:val="left" w:pos="7425"/>
        </w:tabs>
        <w:ind w:firstLine="0"/>
        <w:rPr>
          <w:sz w:val="24"/>
          <w:szCs w:val="24"/>
        </w:rPr>
      </w:pPr>
      <w:r w:rsidRPr="0059796D">
        <w:rPr>
          <w:sz w:val="24"/>
          <w:szCs w:val="24"/>
        </w:rPr>
        <w:t>комиссии____________________                    _________</w:t>
      </w:r>
      <w:r w:rsidRPr="0059796D">
        <w:rPr>
          <w:sz w:val="24"/>
          <w:szCs w:val="24"/>
        </w:rPr>
        <w:tab/>
        <w:t>____________</w:t>
      </w:r>
    </w:p>
    <w:p w:rsidR="00A770F6" w:rsidRPr="0059796D" w:rsidRDefault="00A770F6" w:rsidP="00583A9A">
      <w:pPr>
        <w:pStyle w:val="ConsNormal"/>
        <w:tabs>
          <w:tab w:val="left" w:pos="6015"/>
        </w:tabs>
        <w:ind w:firstLine="0"/>
        <w:rPr>
          <w:sz w:val="24"/>
          <w:szCs w:val="24"/>
          <w:vertAlign w:val="superscript"/>
        </w:rPr>
      </w:pPr>
      <w:r w:rsidRPr="0059796D">
        <w:rPr>
          <w:sz w:val="24"/>
          <w:szCs w:val="24"/>
          <w:vertAlign w:val="superscript"/>
        </w:rPr>
        <w:t xml:space="preserve">                                 (наименование комиссии)                                                  (подпись)                      (инициалы, фамилия)</w:t>
      </w:r>
    </w:p>
    <w:p w:rsidR="00583A9A" w:rsidRPr="0059796D" w:rsidRDefault="006805E5" w:rsidP="00583A9A">
      <w:pPr>
        <w:ind w:left="4253"/>
        <w:jc w:val="center"/>
        <w:rPr>
          <w:vertAlign w:val="superscript"/>
        </w:rPr>
      </w:pPr>
      <w:r w:rsidRPr="0059796D">
        <w:rPr>
          <w:vertAlign w:val="superscript"/>
        </w:rPr>
        <w:tab/>
      </w:r>
      <w:r w:rsidR="00583A9A" w:rsidRPr="0059796D">
        <w:rPr>
          <w:vertAlign w:val="superscript"/>
        </w:rPr>
        <w:t xml:space="preserve">            </w:t>
      </w:r>
    </w:p>
    <w:p w:rsidR="00583A9A" w:rsidRPr="0059796D" w:rsidRDefault="00583A9A" w:rsidP="00583A9A">
      <w:pPr>
        <w:ind w:left="4253"/>
        <w:jc w:val="center"/>
        <w:rPr>
          <w:vertAlign w:val="superscript"/>
        </w:rPr>
      </w:pPr>
    </w:p>
    <w:p w:rsidR="00583A9A" w:rsidRDefault="00583A9A" w:rsidP="00583A9A">
      <w:pPr>
        <w:ind w:left="4253"/>
        <w:jc w:val="center"/>
        <w:rPr>
          <w:vertAlign w:val="superscript"/>
        </w:rPr>
      </w:pPr>
    </w:p>
    <w:p w:rsidR="00583A9A" w:rsidRDefault="00583A9A" w:rsidP="00583A9A">
      <w:pPr>
        <w:ind w:left="4253"/>
        <w:jc w:val="center"/>
        <w:rPr>
          <w:vertAlign w:val="superscript"/>
        </w:rPr>
      </w:pPr>
    </w:p>
    <w:p w:rsidR="00583A9A" w:rsidRPr="006805E5" w:rsidRDefault="00583A9A" w:rsidP="00583A9A">
      <w:pPr>
        <w:ind w:left="4253"/>
        <w:jc w:val="center"/>
        <w:rPr>
          <w:bCs/>
          <w:sz w:val="20"/>
          <w:szCs w:val="20"/>
        </w:rPr>
      </w:pPr>
      <w:r>
        <w:rPr>
          <w:vertAlign w:val="superscript"/>
        </w:rPr>
        <w:t xml:space="preserve"> </w:t>
      </w:r>
      <w:r w:rsidRPr="006805E5">
        <w:rPr>
          <w:bCs/>
          <w:sz w:val="20"/>
          <w:szCs w:val="20"/>
        </w:rPr>
        <w:t xml:space="preserve">Приложение </w:t>
      </w:r>
    </w:p>
    <w:p w:rsidR="00583A9A" w:rsidRDefault="00583A9A" w:rsidP="00583A9A">
      <w:pPr>
        <w:ind w:left="4253"/>
        <w:jc w:val="center"/>
        <w:rPr>
          <w:sz w:val="20"/>
        </w:rPr>
      </w:pPr>
      <w:r>
        <w:rPr>
          <w:sz w:val="20"/>
        </w:rPr>
        <w:t xml:space="preserve">                    к решению территориальной</w:t>
      </w:r>
    </w:p>
    <w:p w:rsidR="00583A9A" w:rsidRDefault="00583A9A" w:rsidP="00583A9A">
      <w:pPr>
        <w:ind w:left="4253"/>
        <w:jc w:val="center"/>
        <w:rPr>
          <w:sz w:val="20"/>
        </w:rPr>
      </w:pPr>
      <w:r>
        <w:rPr>
          <w:sz w:val="20"/>
        </w:rPr>
        <w:t xml:space="preserve">                     избирательной комиссии Брасовского района</w:t>
      </w:r>
    </w:p>
    <w:p w:rsidR="00583A9A" w:rsidRDefault="00583A9A" w:rsidP="00583A9A">
      <w:pPr>
        <w:ind w:left="4253"/>
        <w:jc w:val="center"/>
        <w:rPr>
          <w:sz w:val="20"/>
        </w:rPr>
      </w:pPr>
      <w:r>
        <w:rPr>
          <w:sz w:val="20"/>
        </w:rPr>
        <w:t xml:space="preserve">          от 21.06.2024г. № 39/22 </w:t>
      </w:r>
    </w:p>
    <w:p w:rsidR="00A770F6" w:rsidRPr="00A770F6" w:rsidRDefault="00A770F6" w:rsidP="00583A9A">
      <w:pPr>
        <w:ind w:left="4253"/>
        <w:jc w:val="center"/>
        <w:rPr>
          <w:vertAlign w:val="superscript"/>
        </w:rPr>
      </w:pPr>
    </w:p>
    <w:p w:rsidR="008A69CE" w:rsidRPr="00A770F6" w:rsidRDefault="008A69CE" w:rsidP="00583A9A">
      <w:pPr>
        <w:tabs>
          <w:tab w:val="left" w:pos="1080"/>
        </w:tabs>
      </w:pPr>
    </w:p>
    <w:p w:rsidR="008A69CE" w:rsidRDefault="008A69CE" w:rsidP="00583A9A">
      <w:pPr>
        <w:pStyle w:val="1"/>
      </w:pPr>
      <w:r>
        <w:t>ПОРЯДОК</w:t>
      </w:r>
    </w:p>
    <w:p w:rsidR="008A69CE" w:rsidRPr="009D3990" w:rsidRDefault="008A69CE" w:rsidP="00583A9A">
      <w:pPr>
        <w:jc w:val="center"/>
        <w:rPr>
          <w:b/>
          <w:sz w:val="28"/>
          <w:szCs w:val="28"/>
        </w:rPr>
      </w:pPr>
      <w:r w:rsidRPr="009D3990">
        <w:rPr>
          <w:b/>
          <w:sz w:val="28"/>
          <w:szCs w:val="28"/>
        </w:rPr>
        <w:t>и форм</w:t>
      </w:r>
      <w:r>
        <w:rPr>
          <w:b/>
          <w:sz w:val="28"/>
          <w:szCs w:val="28"/>
        </w:rPr>
        <w:t>ы</w:t>
      </w:r>
      <w:r w:rsidRPr="009D3990">
        <w:rPr>
          <w:b/>
          <w:sz w:val="28"/>
          <w:szCs w:val="28"/>
        </w:rPr>
        <w:t xml:space="preserve"> учета и отчетности о поступлении средств </w:t>
      </w:r>
      <w:r>
        <w:rPr>
          <w:b/>
          <w:sz w:val="28"/>
          <w:szCs w:val="28"/>
        </w:rPr>
        <w:t xml:space="preserve">в </w:t>
      </w:r>
      <w:r w:rsidRPr="009D3990">
        <w:rPr>
          <w:b/>
          <w:sz w:val="28"/>
          <w:szCs w:val="28"/>
        </w:rPr>
        <w:t>избирательны</w:t>
      </w:r>
      <w:r>
        <w:rPr>
          <w:b/>
          <w:sz w:val="28"/>
          <w:szCs w:val="28"/>
        </w:rPr>
        <w:t>е</w:t>
      </w:r>
      <w:r w:rsidRPr="009D3990">
        <w:rPr>
          <w:b/>
          <w:sz w:val="28"/>
          <w:szCs w:val="28"/>
        </w:rPr>
        <w:t xml:space="preserve"> фонд</w:t>
      </w:r>
      <w:r>
        <w:rPr>
          <w:b/>
          <w:sz w:val="28"/>
          <w:szCs w:val="28"/>
        </w:rPr>
        <w:t>ы</w:t>
      </w:r>
      <w:r w:rsidRPr="009D3990">
        <w:rPr>
          <w:b/>
          <w:sz w:val="28"/>
          <w:szCs w:val="28"/>
        </w:rPr>
        <w:t xml:space="preserve"> кандидатов, избирательных объединений и расходовании этих средств при проведении выборов депутатов ___________________</w:t>
      </w:r>
    </w:p>
    <w:p w:rsidR="008A69CE" w:rsidRDefault="008A69CE" w:rsidP="00583A9A">
      <w:pPr>
        <w:jc w:val="center"/>
        <w:rPr>
          <w:bCs/>
          <w:sz w:val="20"/>
        </w:rPr>
      </w:pPr>
      <w:r>
        <w:rPr>
          <w:bCs/>
          <w:sz w:val="20"/>
        </w:rPr>
        <w:t xml:space="preserve">                                                                                                             ____________________________________________________________________________________</w:t>
      </w:r>
    </w:p>
    <w:p w:rsidR="008A69CE" w:rsidRDefault="008A69CE" w:rsidP="00583A9A">
      <w:pPr>
        <w:jc w:val="center"/>
        <w:rPr>
          <w:bCs/>
          <w:sz w:val="20"/>
        </w:rPr>
      </w:pPr>
      <w:r>
        <w:rPr>
          <w:bCs/>
          <w:sz w:val="20"/>
        </w:rPr>
        <w:t>(</w:t>
      </w:r>
      <w:r w:rsidR="005039A5">
        <w:rPr>
          <w:bCs/>
          <w:sz w:val="20"/>
        </w:rPr>
        <w:t>наименование представительного органа муниципального образования</w:t>
      </w:r>
      <w:r>
        <w:rPr>
          <w:bCs/>
          <w:sz w:val="20"/>
        </w:rPr>
        <w:t>)</w:t>
      </w:r>
    </w:p>
    <w:p w:rsidR="008A69CE" w:rsidRDefault="008A69CE" w:rsidP="00583A9A">
      <w:pPr>
        <w:jc w:val="center"/>
        <w:rPr>
          <w:bCs/>
          <w:sz w:val="20"/>
        </w:rPr>
      </w:pPr>
    </w:p>
    <w:p w:rsidR="008A69CE" w:rsidRDefault="008A69CE" w:rsidP="00583A9A"/>
    <w:p w:rsidR="008A69CE" w:rsidRDefault="008A69CE" w:rsidP="00583A9A"/>
    <w:p w:rsidR="006805E5" w:rsidRDefault="008A69CE" w:rsidP="00583A9A">
      <w:pPr>
        <w:pStyle w:val="ConsNormal"/>
        <w:widowControl/>
        <w:ind w:firstLine="0"/>
        <w:jc w:val="both"/>
      </w:pPr>
      <w:r>
        <w:tab/>
        <w:t>Настоящий Порядок разработан в соответствии с</w:t>
      </w:r>
      <w:r w:rsidR="006805E5">
        <w:t xml:space="preserve">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15 статьи 39</w:t>
      </w:r>
      <w:r>
        <w:t xml:space="preserve"> Зако</w:t>
      </w:r>
      <w:r w:rsidR="006805E5">
        <w:t>на</w:t>
      </w:r>
      <w:r>
        <w:t xml:space="preserve"> Брянской облас</w:t>
      </w:r>
      <w:r w:rsidR="009653D6">
        <w:t>ти от</w:t>
      </w:r>
      <w:r w:rsidR="00006E3B">
        <w:t xml:space="preserve"> </w:t>
      </w:r>
      <w:r w:rsidR="009653D6">
        <w:t xml:space="preserve"> 26 июня 2008 года № 54-З «</w:t>
      </w:r>
      <w:r>
        <w:t>О выборах депутатов представительных органов муниципальных</w:t>
      </w:r>
      <w:r w:rsidR="009653D6">
        <w:t xml:space="preserve"> образований в Брянской области»</w:t>
      </w:r>
      <w:r>
        <w:t xml:space="preserve"> (далее </w:t>
      </w:r>
      <w:r w:rsidR="00FA1794">
        <w:t>–</w:t>
      </w:r>
      <w:r>
        <w:t xml:space="preserve"> Закон). </w:t>
      </w:r>
    </w:p>
    <w:p w:rsidR="008A69CE" w:rsidRPr="00065B1D" w:rsidRDefault="008A69CE" w:rsidP="00583A9A">
      <w:pPr>
        <w:pStyle w:val="ConsNormal"/>
        <w:widowControl/>
        <w:ind w:firstLine="709"/>
        <w:jc w:val="both"/>
      </w:pPr>
      <w:r>
        <w:t>Порядок регулирует вопросы</w:t>
      </w:r>
      <w:r w:rsidR="005039A5">
        <w:t xml:space="preserve"> формирования </w:t>
      </w:r>
      <w:r w:rsidR="002203A6">
        <w:t>и расходования денежных средств избирательных фондов кандидатов, избирательных объединений,</w:t>
      </w:r>
      <w:r w:rsidR="00012E41">
        <w:t xml:space="preserve"> учета и отчетности о поступлении средств</w:t>
      </w:r>
      <w:r>
        <w:t xml:space="preserve"> в избирательные фонды кандидатов, избирательных объединений и расходовании этих средств, связанных с финансированием избирательной кампании кандидата</w:t>
      </w:r>
      <w:r w:rsidR="006805E5">
        <w:t>, выдвинутого по одномандатному избирательному округу, в том числе при проведении повторных и дополнительных выборов, избирательного объединения, выдвинувшего единый список кандидатов по единому муниципальному избирательному округу.</w:t>
      </w:r>
    </w:p>
    <w:p w:rsidR="00512E0E" w:rsidRDefault="00FA1794" w:rsidP="00583A9A">
      <w:pPr>
        <w:pStyle w:val="ConsNormal"/>
        <w:widowControl/>
        <w:numPr>
          <w:ilvl w:val="0"/>
          <w:numId w:val="12"/>
        </w:numPr>
        <w:jc w:val="center"/>
        <w:rPr>
          <w:b/>
        </w:rPr>
      </w:pPr>
      <w:r>
        <w:rPr>
          <w:b/>
        </w:rPr>
        <w:t>Общие положения</w:t>
      </w:r>
    </w:p>
    <w:p w:rsidR="00512E0E" w:rsidRDefault="00512E0E" w:rsidP="00583A9A">
      <w:pPr>
        <w:pStyle w:val="ConsNormal"/>
        <w:widowControl/>
        <w:ind w:firstLine="851"/>
        <w:jc w:val="both"/>
      </w:pPr>
      <w:r>
        <w:t xml:space="preserve">1.1. На выборах депутатов </w:t>
      </w:r>
      <w:r w:rsidR="004B1C96">
        <w:t>представительного органа муниципального</w:t>
      </w:r>
      <w:r w:rsidR="00065B1D">
        <w:t xml:space="preserve"> образова</w:t>
      </w:r>
      <w:r w:rsidR="004B1C96">
        <w:t>ния</w:t>
      </w:r>
      <w:r w:rsidR="00065B1D">
        <w:t xml:space="preserve"> в Брянской области</w:t>
      </w:r>
      <w:r>
        <w:t xml:space="preserve"> кандидат, выдвинутый в порядке самовыдвижения по одномандатному избирательному округу, кандидат, выдвинутый избирательным объединением по одномандатному избирательному округу (далее </w:t>
      </w:r>
      <w:r w:rsidR="00FA1794">
        <w:t>–</w:t>
      </w:r>
      <w:r>
        <w:t xml:space="preserve"> кандидат), избирательное объединение, выдвинувшее единый список кандидатов</w:t>
      </w:r>
      <w:r w:rsidR="006805E5">
        <w:t xml:space="preserve"> по единому муниципальному избирательному округу (далее – избирательное объединение)</w:t>
      </w:r>
      <w:r w:rsidR="004B1C96">
        <w:t>,</w:t>
      </w:r>
      <w:r>
        <w:t xml:space="preserve"> </w:t>
      </w:r>
      <w:r w:rsidR="00FA1794">
        <w:t>обязаны создать</w:t>
      </w:r>
      <w:r>
        <w:t xml:space="preserve"> собственный избирательный фонд</w:t>
      </w:r>
      <w:r w:rsidR="006C7BBA">
        <w:t xml:space="preserve"> </w:t>
      </w:r>
      <w:r>
        <w:t>для финансирования сво</w:t>
      </w:r>
      <w:r w:rsidR="006805E5">
        <w:t>й избирательной кампании, за исключением случая, установленного пунктом 1.3 настоящего Порядка.</w:t>
      </w:r>
      <w:r>
        <w:t xml:space="preserve"> </w:t>
      </w:r>
    </w:p>
    <w:p w:rsidR="00512E0E" w:rsidRDefault="00512E0E" w:rsidP="00583A9A">
      <w:pPr>
        <w:pStyle w:val="ConsNormal"/>
        <w:widowControl/>
        <w:ind w:firstLine="851"/>
        <w:jc w:val="both"/>
      </w:pPr>
      <w:r>
        <w:lastRenderedPageBreak/>
        <w:t>1.2. Избирательное объединение, выдвинувшее кандидатов</w:t>
      </w:r>
      <w:r w:rsidR="00FA1794">
        <w:t xml:space="preserve"> только</w:t>
      </w:r>
      <w:r>
        <w:t xml:space="preserve"> по одномандатным избирательным округам, и кандидат, выдвинутый в составе единого списка кандидатов</w:t>
      </w:r>
      <w:r w:rsidR="002E0E06">
        <w:t xml:space="preserve"> по единому муниципальному избирательному округу</w:t>
      </w:r>
      <w:r>
        <w:t>, собственный избирательный фонд не создают.</w:t>
      </w:r>
    </w:p>
    <w:p w:rsidR="004B1C96" w:rsidRDefault="004B1C96" w:rsidP="00583A9A">
      <w:pPr>
        <w:pStyle w:val="ConsNormal"/>
        <w:widowControl/>
        <w:ind w:firstLine="851"/>
        <w:jc w:val="both"/>
      </w:pPr>
      <w:r>
        <w:t xml:space="preserve">1.3. </w:t>
      </w:r>
      <w:r w:rsidR="0051072D">
        <w:t>Создание кандидатом избирательного фонда необязательно при условии, что число избирателей в одномандатном избирательном округе не превышает пяти тысяч и финансирование кандидатом своей избирательной кампании не производится. В этом случае кандидат письменно уведомляет соответствующую окружную избирательную комиссию об указанных обстоятельствах одновременно с представлением документов на регистрацию.</w:t>
      </w:r>
    </w:p>
    <w:p w:rsidR="00512E0E" w:rsidRDefault="0051072D" w:rsidP="00583A9A">
      <w:pPr>
        <w:pStyle w:val="ConsNormal"/>
        <w:widowControl/>
        <w:ind w:firstLine="851"/>
        <w:jc w:val="both"/>
      </w:pPr>
      <w:r>
        <w:t>1.4</w:t>
      </w:r>
      <w:r w:rsidR="00512E0E">
        <w:t>. Право распоряжаться денежными средствами избирательного фонда принадлежит создавшим этот фонд кандидату,</w:t>
      </w:r>
      <w:r w:rsidR="00FA1794">
        <w:t xml:space="preserve"> а также уполномоченному представителю кандидата по финансовым вопросам (в случае его назначения), действующему от имени кандидата на основании нотариально удостоверенной доверенности,</w:t>
      </w:r>
      <w:r w:rsidR="00512E0E">
        <w:t xml:space="preserve"> избирательному объединению. </w:t>
      </w:r>
    </w:p>
    <w:p w:rsidR="00512E0E" w:rsidRDefault="00512E0E" w:rsidP="00583A9A">
      <w:pPr>
        <w:pStyle w:val="ConsNormal"/>
        <w:widowControl/>
        <w:ind w:firstLine="851"/>
        <w:jc w:val="both"/>
      </w:pPr>
      <w:r>
        <w:t xml:space="preserve">Кандидат </w:t>
      </w:r>
      <w:r w:rsidR="00D43578">
        <w:t>вправе</w:t>
      </w:r>
      <w:r>
        <w:t xml:space="preserve">, а избирательное объединение обязано  назначить уполномоченных представителей по финансовым вопросам, наделив их полномочиями по распоряжению средствами избирательного фонда и иными </w:t>
      </w:r>
      <w:r w:rsidR="009A007C">
        <w:t>полномочиями</w:t>
      </w:r>
      <w:r w:rsidR="006C7BBA">
        <w:t xml:space="preserve"> </w:t>
      </w:r>
      <w:r w:rsidR="009A007C" w:rsidRPr="00742264">
        <w:rPr>
          <w:szCs w:val="28"/>
        </w:rPr>
        <w:t>для обеспечения финансовой деятельности, связанной с проведением своей избирательной кампании.</w:t>
      </w:r>
    </w:p>
    <w:p w:rsidR="00512E0E" w:rsidRDefault="00512E0E" w:rsidP="00583A9A">
      <w:pPr>
        <w:pStyle w:val="ConsNormal"/>
        <w:widowControl/>
        <w:ind w:firstLine="851"/>
        <w:jc w:val="both"/>
      </w:pPr>
      <w:r>
        <w:t>1.</w:t>
      </w:r>
      <w:r w:rsidR="0051072D">
        <w:t>5</w:t>
      </w:r>
      <w:r>
        <w:t xml:space="preserve">. </w:t>
      </w:r>
      <w:r w:rsidR="00EE72F7">
        <w:t>Денежные с</w:t>
      </w:r>
      <w:r>
        <w:t xml:space="preserve">редства избирательных </w:t>
      </w:r>
      <w:r w:rsidR="006F097E">
        <w:t>фондов имеют целевое назначение и</w:t>
      </w:r>
      <w:r>
        <w:t xml:space="preserve"> могут использоваться на покрытие расходов, связанных с проведением </w:t>
      </w:r>
      <w:r w:rsidR="00EE72F7">
        <w:t>кандидатом, избирательным объединением только</w:t>
      </w:r>
      <w:r>
        <w:t xml:space="preserve"> своей избирательной кампании. При </w:t>
      </w:r>
      <w:r w:rsidRPr="00DA6B93">
        <w:t>этом избирательное объединение из своего избирательного фонда может оплачивать расходы на агитацию</w:t>
      </w:r>
      <w:r w:rsidR="00D43578" w:rsidRPr="00DA6B93">
        <w:t xml:space="preserve"> только за кандидатов</w:t>
      </w:r>
      <w:r w:rsidR="00EE72F7">
        <w:t>, выдвинутых</w:t>
      </w:r>
      <w:r w:rsidRPr="00DA6B93">
        <w:t xml:space="preserve"> в состав</w:t>
      </w:r>
      <w:r w:rsidR="00D43578" w:rsidRPr="00DA6B93">
        <w:t>е</w:t>
      </w:r>
      <w:r w:rsidRPr="00DA6B93">
        <w:t xml:space="preserve"> единого списка кандидатов</w:t>
      </w:r>
      <w:r w:rsidR="002E0E06">
        <w:t xml:space="preserve"> по единому муниципальному избирательному округу</w:t>
      </w:r>
      <w:r w:rsidRPr="00DA6B93">
        <w:t xml:space="preserve">. Агитация за кандидата, за </w:t>
      </w:r>
      <w:r w:rsidR="00EE72F7">
        <w:t>единый список кандидатов</w:t>
      </w:r>
      <w:r w:rsidRPr="00DA6B93">
        <w:t>, оплачиваемая из средств избирательных фондов других кандидатов, избирательных объединений, запрещается.</w:t>
      </w:r>
    </w:p>
    <w:p w:rsidR="00512E0E" w:rsidRDefault="00135489" w:rsidP="00583A9A">
      <w:pPr>
        <w:pStyle w:val="ConsNormal"/>
        <w:widowControl/>
        <w:numPr>
          <w:ilvl w:val="0"/>
          <w:numId w:val="12"/>
        </w:numPr>
        <w:jc w:val="center"/>
        <w:rPr>
          <w:b/>
        </w:rPr>
      </w:pPr>
      <w:r>
        <w:rPr>
          <w:b/>
        </w:rPr>
        <w:t>Учет поступлений средств в избирательные фонды</w:t>
      </w:r>
      <w:r w:rsidR="002E0E06">
        <w:rPr>
          <w:b/>
        </w:rPr>
        <w:t>*</w:t>
      </w:r>
      <w:r w:rsidR="00512E0E">
        <w:rPr>
          <w:b/>
        </w:rPr>
        <w:t xml:space="preserve"> </w:t>
      </w:r>
    </w:p>
    <w:p w:rsidR="00512E0E" w:rsidRDefault="00512E0E" w:rsidP="00583A9A">
      <w:pPr>
        <w:pStyle w:val="ConsNormal"/>
        <w:widowControl/>
        <w:ind w:firstLine="851"/>
        <w:jc w:val="both"/>
      </w:pPr>
      <w:r>
        <w:t>2.1.  Избирательные фонды кандидатов могут создаваться только за счет</w:t>
      </w:r>
      <w:r w:rsidR="00EE4E99">
        <w:t xml:space="preserve"> следующих денежных средств</w:t>
      </w:r>
      <w:r>
        <w:t xml:space="preserve">: </w:t>
      </w:r>
    </w:p>
    <w:p w:rsidR="00512E0E" w:rsidRDefault="00512E0E" w:rsidP="00583A9A">
      <w:pPr>
        <w:pStyle w:val="ConsNormal"/>
        <w:widowControl/>
        <w:ind w:firstLine="851"/>
        <w:jc w:val="both"/>
      </w:pPr>
      <w:r>
        <w:t>а) собственных средств кандидата</w:t>
      </w:r>
      <w:r w:rsidR="00EE4E99">
        <w:t>, которые в совокупности</w:t>
      </w:r>
      <w:r>
        <w:t xml:space="preserve"> не </w:t>
      </w:r>
      <w:r w:rsidR="00EE4E99">
        <w:t>могут превышать</w:t>
      </w:r>
      <w:r w:rsidR="006C7BBA">
        <w:t xml:space="preserve"> </w:t>
      </w:r>
      <w:r w:rsidR="005A4A26">
        <w:t xml:space="preserve">500 тысяч </w:t>
      </w:r>
      <w:r>
        <w:t>рублей;</w:t>
      </w:r>
    </w:p>
    <w:p w:rsidR="00EE4E99" w:rsidRDefault="00512E0E" w:rsidP="00583A9A">
      <w:pPr>
        <w:pStyle w:val="ConsNormal"/>
        <w:widowControl/>
        <w:ind w:firstLine="851"/>
        <w:jc w:val="both"/>
      </w:pPr>
      <w:r>
        <w:t xml:space="preserve">б) средств, выделенных кандидату выдвинувшим его избирательным объединением (но не из средств избирательного фонда избирательного объединения), </w:t>
      </w:r>
      <w:r w:rsidR="00EE4E99">
        <w:t>которые в с</w:t>
      </w:r>
      <w:r w:rsidR="001002D9">
        <w:t>овокупности не могут превышать</w:t>
      </w:r>
      <w:r w:rsidR="005A4A26">
        <w:t xml:space="preserve"> 500 тысяч </w:t>
      </w:r>
      <w:r w:rsidR="00EE4E99">
        <w:t>рублей;</w:t>
      </w:r>
    </w:p>
    <w:p w:rsidR="00512E0E" w:rsidRDefault="00512E0E" w:rsidP="00583A9A">
      <w:pPr>
        <w:pStyle w:val="ConsNormal"/>
        <w:widowControl/>
        <w:ind w:firstLine="851"/>
        <w:jc w:val="both"/>
      </w:pPr>
      <w:r w:rsidRPr="005C3D14">
        <w:t>в) </w:t>
      </w:r>
      <w:r w:rsidR="00EE4E99">
        <w:rPr>
          <w:szCs w:val="28"/>
        </w:rPr>
        <w:t>добровольных пожертвований граждан, при этом сумма пожертвований одного гражданина в совокупности не может превышать</w:t>
      </w:r>
      <w:r w:rsidR="002203A6">
        <w:t xml:space="preserve"> </w:t>
      </w:r>
      <w:r w:rsidR="005A4A26">
        <w:t>25 тысяч</w:t>
      </w:r>
      <w:r>
        <w:t xml:space="preserve"> рублей; </w:t>
      </w:r>
    </w:p>
    <w:p w:rsidR="00512E0E" w:rsidRDefault="00512E0E" w:rsidP="00583A9A">
      <w:pPr>
        <w:pStyle w:val="ConsNormal"/>
        <w:widowControl/>
        <w:tabs>
          <w:tab w:val="left" w:pos="851"/>
        </w:tabs>
        <w:ind w:firstLine="851"/>
        <w:jc w:val="both"/>
      </w:pPr>
      <w:r>
        <w:t xml:space="preserve">г) </w:t>
      </w:r>
      <w:r w:rsidR="00EE4E99">
        <w:rPr>
          <w:szCs w:val="28"/>
        </w:rPr>
        <w:t>добровольных пожертвований юридических лиц,</w:t>
      </w:r>
      <w:r w:rsidR="008D07C5">
        <w:rPr>
          <w:szCs w:val="28"/>
        </w:rPr>
        <w:t xml:space="preserve"> </w:t>
      </w:r>
      <w:r w:rsidR="00EE4E99">
        <w:rPr>
          <w:szCs w:val="28"/>
        </w:rPr>
        <w:t xml:space="preserve">при этом сумма пожертвований одного юридического лица в совокупности не может превышать </w:t>
      </w:r>
      <w:r w:rsidR="005A4A26">
        <w:t>250 тысяч</w:t>
      </w:r>
      <w:r>
        <w:t xml:space="preserve"> рублей. </w:t>
      </w:r>
    </w:p>
    <w:p w:rsidR="00512E0E" w:rsidRDefault="00EE4E99" w:rsidP="00583A9A">
      <w:pPr>
        <w:pStyle w:val="ConsNormal"/>
        <w:widowControl/>
        <w:ind w:firstLine="851"/>
        <w:jc w:val="both"/>
      </w:pPr>
      <w:r>
        <w:t>П</w:t>
      </w:r>
      <w:r w:rsidR="00512E0E">
        <w:t xml:space="preserve">редельная сумма </w:t>
      </w:r>
      <w:r w:rsidR="00D43578">
        <w:t xml:space="preserve">расходования средств избирательного фонда </w:t>
      </w:r>
      <w:r w:rsidR="00512E0E">
        <w:t xml:space="preserve">кандидата не может превышать </w:t>
      </w:r>
      <w:r w:rsidR="005A4A26">
        <w:t>500</w:t>
      </w:r>
      <w:r w:rsidR="00AC08F4">
        <w:t xml:space="preserve"> </w:t>
      </w:r>
      <w:r w:rsidR="005A4A26">
        <w:t>тысяч</w:t>
      </w:r>
      <w:r w:rsidR="00512E0E">
        <w:t xml:space="preserve"> рублей.</w:t>
      </w:r>
    </w:p>
    <w:p w:rsidR="00512E0E" w:rsidRDefault="00512E0E" w:rsidP="00583A9A">
      <w:pPr>
        <w:pStyle w:val="ConsNormal"/>
        <w:widowControl/>
        <w:tabs>
          <w:tab w:val="left" w:pos="851"/>
        </w:tabs>
        <w:ind w:firstLine="851"/>
        <w:jc w:val="both"/>
      </w:pPr>
      <w:r>
        <w:lastRenderedPageBreak/>
        <w:t>2.2. Избирательные фонды избирательных объединений могут создаваться только за счет</w:t>
      </w:r>
      <w:r w:rsidR="00EE4E99">
        <w:t xml:space="preserve"> следующих денежных средств</w:t>
      </w:r>
      <w:r>
        <w:t>:</w:t>
      </w:r>
    </w:p>
    <w:p w:rsidR="00AC08F4" w:rsidRDefault="00AC08F4" w:rsidP="00583A9A">
      <w:pPr>
        <w:pStyle w:val="ConsNormal"/>
        <w:widowControl/>
        <w:ind w:firstLine="851"/>
        <w:jc w:val="both"/>
      </w:pPr>
      <w:r>
        <w:t xml:space="preserve">а) собственных средств избирательного объединения, которые в совокупности не могут превышать </w:t>
      </w:r>
      <w:r w:rsidR="00A0221E">
        <w:t>5 миллионов</w:t>
      </w:r>
      <w:r>
        <w:t xml:space="preserve"> рублей;  </w:t>
      </w:r>
    </w:p>
    <w:p w:rsidR="00AC08F4" w:rsidRDefault="00AC08F4" w:rsidP="00583A9A">
      <w:pPr>
        <w:pStyle w:val="ConsNormal"/>
        <w:widowControl/>
        <w:ind w:firstLine="851"/>
        <w:jc w:val="both"/>
      </w:pPr>
    </w:p>
    <w:p w:rsidR="00AC08F4" w:rsidRDefault="00AC08F4" w:rsidP="00583A9A">
      <w:pPr>
        <w:pStyle w:val="ConsNormal"/>
        <w:widowControl/>
        <w:ind w:firstLine="851"/>
        <w:jc w:val="both"/>
      </w:pPr>
    </w:p>
    <w:p w:rsidR="00AC08F4" w:rsidRDefault="00AC08F4" w:rsidP="00583A9A">
      <w:r>
        <w:t xml:space="preserve">   _______________________</w:t>
      </w:r>
    </w:p>
    <w:p w:rsidR="00AC08F4" w:rsidRDefault="00AC08F4" w:rsidP="00583A9A">
      <w:pPr>
        <w:jc w:val="both"/>
        <w:rPr>
          <w:sz w:val="16"/>
          <w:szCs w:val="16"/>
        </w:rPr>
      </w:pPr>
      <w:r>
        <w:rPr>
          <w:sz w:val="16"/>
          <w:szCs w:val="16"/>
        </w:rPr>
        <w:t>* Предельные размеры создания и расходования средств избирательных фондов кандидатов, избирательных объединений на выборах депутатов представительного органа муниципального образования, на территории которого зарегистрировано не менее ста тысяч избирателей, установлены пунктами 2,</w:t>
      </w:r>
      <w:r w:rsidR="006F097E">
        <w:rPr>
          <w:sz w:val="16"/>
          <w:szCs w:val="16"/>
        </w:rPr>
        <w:t xml:space="preserve"> </w:t>
      </w:r>
      <w:r>
        <w:rPr>
          <w:sz w:val="16"/>
          <w:szCs w:val="16"/>
        </w:rPr>
        <w:t>3, 4, 4.1. статьи 39 Закона.</w:t>
      </w:r>
    </w:p>
    <w:p w:rsidR="00AC08F4" w:rsidRDefault="00AC08F4" w:rsidP="00583A9A">
      <w:pPr>
        <w:pStyle w:val="ConsNormal"/>
        <w:widowControl/>
        <w:ind w:firstLine="851"/>
        <w:jc w:val="both"/>
      </w:pPr>
    </w:p>
    <w:p w:rsidR="00EE4E99" w:rsidRDefault="00512E0E" w:rsidP="00583A9A">
      <w:pPr>
        <w:pStyle w:val="ConsNormal"/>
        <w:widowControl/>
        <w:ind w:firstLine="851"/>
        <w:jc w:val="both"/>
      </w:pPr>
      <w:r>
        <w:t xml:space="preserve">б) </w:t>
      </w:r>
      <w:r w:rsidR="00EE4E99">
        <w:rPr>
          <w:szCs w:val="28"/>
        </w:rPr>
        <w:t>добровольных пожертвований граждан, при этом сумма пожертвований одного гражданина в совокупности не может превышать</w:t>
      </w:r>
      <w:r w:rsidR="00EE4E99">
        <w:t xml:space="preserve"> </w:t>
      </w:r>
      <w:r w:rsidR="00A0221E">
        <w:t>100 тысяч</w:t>
      </w:r>
      <w:r w:rsidR="00EE4E99">
        <w:t xml:space="preserve"> рублей; </w:t>
      </w:r>
    </w:p>
    <w:p w:rsidR="00EE4E99" w:rsidRDefault="00512E0E" w:rsidP="00583A9A">
      <w:pPr>
        <w:pStyle w:val="ConsNormal"/>
        <w:widowControl/>
        <w:tabs>
          <w:tab w:val="left" w:pos="851"/>
        </w:tabs>
        <w:ind w:firstLine="851"/>
        <w:jc w:val="both"/>
      </w:pPr>
      <w:r>
        <w:t xml:space="preserve">в) </w:t>
      </w:r>
      <w:r w:rsidR="00EE4E99">
        <w:rPr>
          <w:szCs w:val="28"/>
        </w:rPr>
        <w:t>добровольных пожертвований юридических лиц,</w:t>
      </w:r>
      <w:r w:rsidR="006C7BBA">
        <w:rPr>
          <w:szCs w:val="28"/>
        </w:rPr>
        <w:t xml:space="preserve"> </w:t>
      </w:r>
      <w:r w:rsidR="00EE4E99">
        <w:rPr>
          <w:szCs w:val="28"/>
        </w:rPr>
        <w:t xml:space="preserve">при этом сумма пожертвований одного юридического лица в совокупности не может превышать </w:t>
      </w:r>
      <w:r w:rsidR="00A0221E">
        <w:t>1 миллион</w:t>
      </w:r>
      <w:r w:rsidR="00EE4E99">
        <w:t xml:space="preserve"> рублей. </w:t>
      </w:r>
    </w:p>
    <w:p w:rsidR="00512E0E" w:rsidRDefault="00EE4E99" w:rsidP="00583A9A">
      <w:pPr>
        <w:pStyle w:val="ConsNormal"/>
        <w:widowControl/>
        <w:ind w:firstLine="851"/>
        <w:jc w:val="both"/>
      </w:pPr>
      <w:r>
        <w:t>П</w:t>
      </w:r>
      <w:r w:rsidR="00512E0E">
        <w:t xml:space="preserve">редельная сумма </w:t>
      </w:r>
      <w:r w:rsidR="00D43578">
        <w:t xml:space="preserve">расходования средств </w:t>
      </w:r>
      <w:r w:rsidR="00512E0E">
        <w:t xml:space="preserve">избирательного фонда избирательного объединения не может превышать </w:t>
      </w:r>
      <w:r w:rsidR="00A0221E">
        <w:t>5 миллионов</w:t>
      </w:r>
      <w:r w:rsidR="00512E0E">
        <w:t xml:space="preserve"> рублей.</w:t>
      </w:r>
    </w:p>
    <w:p w:rsidR="00D82773" w:rsidRDefault="00512E0E" w:rsidP="00583A9A">
      <w:pPr>
        <w:pStyle w:val="14"/>
        <w:spacing w:line="240" w:lineRule="auto"/>
        <w:ind w:firstLine="851"/>
      </w:pPr>
      <w:r>
        <w:t>2.3.</w:t>
      </w:r>
      <w:r w:rsidR="00D82773">
        <w:t xml:space="preserve"> Предельный размер расходования средств избирательного фонда кандидата, избирательного объединения, который может осуществляться до регистрации кандидата, единого списка кандидатов, составляет 30 процентов предельного размера расходования средств соответствующего избирательного фонда.</w:t>
      </w:r>
    </w:p>
    <w:p w:rsidR="00D82773" w:rsidRDefault="00D82773" w:rsidP="00583A9A">
      <w:pPr>
        <w:pStyle w:val="14"/>
        <w:spacing w:line="240" w:lineRule="auto"/>
        <w:ind w:firstLine="851"/>
      </w:pPr>
      <w:r w:rsidRPr="001656E8">
        <w:rPr>
          <w:szCs w:val="28"/>
        </w:rPr>
        <w:t>В случае отложения голосования в соответствии с пунктом 4 статьи 29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единый список кандидатов которого зарегистрирован до такого отложения, могут быть увеличены до 20 процентов.</w:t>
      </w:r>
    </w:p>
    <w:p w:rsidR="00512E0E" w:rsidRDefault="00512E0E" w:rsidP="00583A9A">
      <w:pPr>
        <w:pStyle w:val="14"/>
        <w:spacing w:line="240" w:lineRule="auto"/>
        <w:ind w:firstLine="851"/>
      </w:pPr>
      <w:r>
        <w:t xml:space="preserve"> Если кандидат, выдвинутый по одномандатному избирательному округу, одновременно выдвинут на других выборах, </w:t>
      </w:r>
      <w:r w:rsidR="00D43578">
        <w:t>пр</w:t>
      </w:r>
      <w:r w:rsidR="00A468DD">
        <w:t>о</w:t>
      </w:r>
      <w:r w:rsidR="00D43578">
        <w:t>водящихся</w:t>
      </w:r>
      <w:r>
        <w:t xml:space="preserve"> на территории этого одномандатного избирательного округа либо на территории, которая включает в себя территорию этого одномандатного избирательного округа, он, в предусмотренных </w:t>
      </w:r>
      <w:r w:rsidR="002203A6">
        <w:t>федеральным</w:t>
      </w:r>
      <w:r w:rsidR="00A468DD">
        <w:t>и</w:t>
      </w:r>
      <w:r w:rsidR="002203A6">
        <w:t xml:space="preserve"> закон</w:t>
      </w:r>
      <w:r w:rsidR="00A468DD">
        <w:t>ами</w:t>
      </w:r>
      <w:r w:rsidR="002203A6">
        <w:t>, законами</w:t>
      </w:r>
      <w:r w:rsidR="00486EB7">
        <w:t xml:space="preserve"> Брянской области</w:t>
      </w:r>
      <w:r>
        <w:t xml:space="preserve"> случаях, обязан создать помимо избирательного фонда, у</w:t>
      </w:r>
      <w:r w:rsidR="002203A6">
        <w:t>казанного в пункте 1.1 настоящего</w:t>
      </w:r>
      <w:r>
        <w:t xml:space="preserve"> </w:t>
      </w:r>
      <w:r w:rsidR="002203A6">
        <w:t>Порядка</w:t>
      </w:r>
      <w:r w:rsidR="00EE4E99">
        <w:t xml:space="preserve">, иные избирательные фонды. </w:t>
      </w:r>
      <w:r w:rsidR="00486EB7">
        <w:t>При этом</w:t>
      </w:r>
      <w:r>
        <w:t xml:space="preserve"> предельные размеры расходования средств этих избирательных фондов исчисляются в совокупности по наибольшему из предельных размеров расходования средств избирательных фондов, определенных соответствующими федеральными законами, законами Брянской области.</w:t>
      </w:r>
    </w:p>
    <w:p w:rsidR="00381A06" w:rsidRPr="00D82773" w:rsidRDefault="00512E0E" w:rsidP="00583A9A">
      <w:pPr>
        <w:pStyle w:val="ConsNormal"/>
        <w:widowControl/>
        <w:ind w:firstLine="851"/>
        <w:jc w:val="both"/>
      </w:pPr>
      <w:r>
        <w:t xml:space="preserve">Для финансирования </w:t>
      </w:r>
      <w:r w:rsidR="002203A6">
        <w:t xml:space="preserve">избирательной кампании </w:t>
      </w:r>
      <w:r>
        <w:t xml:space="preserve">в конкретном </w:t>
      </w:r>
      <w:r w:rsidRPr="001656E8">
        <w:t xml:space="preserve">избирательном округе кандидат вправе использовать только средства избирательного фонда, созданного для проведения данной избирательной кампании. </w:t>
      </w:r>
    </w:p>
    <w:p w:rsidR="00A468DD" w:rsidRPr="001656E8" w:rsidRDefault="009008C9" w:rsidP="00583A9A">
      <w:pPr>
        <w:pStyle w:val="ConsNormal"/>
        <w:widowControl/>
        <w:ind w:firstLine="851"/>
        <w:jc w:val="both"/>
      </w:pPr>
      <w:r>
        <w:rPr>
          <w:szCs w:val="28"/>
        </w:rPr>
        <w:t>2.4.</w:t>
      </w:r>
      <w:r w:rsidR="00A468DD">
        <w:t xml:space="preserve"> Внесение добровольных пожертвований, собственных средств на специальный избирательный счет кандидата, избирательного объединения </w:t>
      </w:r>
      <w:r w:rsidR="00A468DD">
        <w:lastRenderedPageBreak/>
        <w:t xml:space="preserve">осуществляется 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w:t>
      </w:r>
      <w:r>
        <w:t>представительных органов муниципальных образований в Брянской области</w:t>
      </w:r>
      <w:r w:rsidR="00A468DD">
        <w:t xml:space="preserve">, утвержденным постановлением Избирательной комиссии Брянской области от </w:t>
      </w:r>
      <w:r w:rsidR="00E81DBA">
        <w:t>05 июня</w:t>
      </w:r>
      <w:r w:rsidR="006F097E">
        <w:t xml:space="preserve"> 2024 года № 69/567-7.</w:t>
      </w:r>
    </w:p>
    <w:p w:rsidR="00512E0E" w:rsidRDefault="00512E0E" w:rsidP="00583A9A">
      <w:pPr>
        <w:pStyle w:val="ConsNormal"/>
        <w:widowControl/>
        <w:ind w:firstLine="851"/>
        <w:jc w:val="both"/>
      </w:pPr>
      <w:r w:rsidRPr="001656E8">
        <w:t>2.</w:t>
      </w:r>
      <w:r w:rsidR="009008C9">
        <w:t>5</w:t>
      </w:r>
      <w:r w:rsidRPr="001656E8">
        <w:t>. Добровольным пожертвованием признается:</w:t>
      </w:r>
      <w:r>
        <w:t xml:space="preserve"> </w:t>
      </w:r>
    </w:p>
    <w:p w:rsidR="00512E0E" w:rsidRDefault="00512E0E" w:rsidP="00583A9A">
      <w:pPr>
        <w:pStyle w:val="ConsNormal"/>
        <w:widowControl/>
        <w:ind w:firstLine="851"/>
        <w:jc w:val="both"/>
      </w:pPr>
      <w:r>
        <w:t xml:space="preserve">- для юридического лица – безвозмездное перечисление </w:t>
      </w:r>
      <w:r w:rsidR="009008C9">
        <w:t xml:space="preserve">денежных </w:t>
      </w:r>
      <w:r>
        <w:t xml:space="preserve">средств со своего расчетного счета на специальный избирательный счет кандидата, избирательного объединения; </w:t>
      </w:r>
    </w:p>
    <w:p w:rsidR="00512E0E" w:rsidRDefault="00512E0E" w:rsidP="00583A9A">
      <w:pPr>
        <w:pStyle w:val="ConsNormal"/>
        <w:widowControl/>
        <w:ind w:firstLine="851"/>
        <w:jc w:val="both"/>
      </w:pPr>
      <w:r>
        <w:t>- для гражданина – безвозмездное внесение (перечисление) собственных</w:t>
      </w:r>
      <w:r w:rsidR="009008C9">
        <w:t xml:space="preserve"> денежных</w:t>
      </w:r>
      <w:r>
        <w:t xml:space="preserve"> средств на специальный избирательный счет кандидата, избирательного объединения.</w:t>
      </w:r>
    </w:p>
    <w:p w:rsidR="00512E0E" w:rsidRPr="00DA6B93" w:rsidRDefault="00645A9F" w:rsidP="00583A9A">
      <w:pPr>
        <w:pStyle w:val="ConsNormal"/>
        <w:widowControl/>
        <w:ind w:firstLine="851"/>
        <w:jc w:val="both"/>
      </w:pPr>
      <w:r w:rsidRPr="00DA6B93">
        <w:t>2.</w:t>
      </w:r>
      <w:r w:rsidR="00E83E2E" w:rsidRPr="00DA6B93">
        <w:t>6</w:t>
      </w:r>
      <w:r w:rsidR="00512E0E" w:rsidRPr="00DA6B93">
        <w:t xml:space="preserve">. Запрещается вносить пожертвования в избирательные фонды кандидатов, избирательных объединений: </w:t>
      </w:r>
    </w:p>
    <w:p w:rsidR="00512E0E" w:rsidRDefault="00512E0E" w:rsidP="00583A9A">
      <w:pPr>
        <w:pStyle w:val="ConsNormal"/>
        <w:widowControl/>
        <w:ind w:firstLine="851"/>
        <w:jc w:val="both"/>
      </w:pPr>
      <w:r w:rsidRPr="00DA6B93">
        <w:t>1) иностранным государствам и иностранным организациям</w:t>
      </w:r>
      <w:r>
        <w:t>;</w:t>
      </w:r>
    </w:p>
    <w:p w:rsidR="00512E0E" w:rsidRDefault="00512E0E" w:rsidP="00583A9A">
      <w:pPr>
        <w:pStyle w:val="ConsNormal"/>
        <w:widowControl/>
        <w:ind w:firstLine="851"/>
        <w:jc w:val="both"/>
      </w:pPr>
      <w:r>
        <w:t>2) иностранным гражданам;</w:t>
      </w:r>
    </w:p>
    <w:p w:rsidR="00512E0E" w:rsidRDefault="00512E0E" w:rsidP="00583A9A">
      <w:pPr>
        <w:pStyle w:val="ConsNormal"/>
        <w:widowControl/>
        <w:ind w:firstLine="851"/>
        <w:jc w:val="both"/>
      </w:pPr>
      <w:r>
        <w:t>3) лицам без гражданства;</w:t>
      </w:r>
    </w:p>
    <w:p w:rsidR="00512E0E" w:rsidRDefault="00512E0E" w:rsidP="00583A9A">
      <w:pPr>
        <w:pStyle w:val="ConsNormal"/>
        <w:widowControl/>
        <w:ind w:firstLine="851"/>
        <w:jc w:val="both"/>
      </w:pPr>
      <w:r>
        <w:t>4) гражданам Российской Федерации, не достигшим возраста 18 лет на день голосования;</w:t>
      </w:r>
    </w:p>
    <w:p w:rsidR="00512E0E" w:rsidRDefault="00512E0E" w:rsidP="00583A9A">
      <w:pPr>
        <w:pStyle w:val="ConsNormal"/>
        <w:widowControl/>
        <w:ind w:firstLine="851"/>
        <w:jc w:val="both"/>
      </w:pPr>
      <w: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w:t>
      </w:r>
      <w:r w:rsidR="00067AB0">
        <w:t>и) решения о назначении выборов</w:t>
      </w:r>
      <w:r w:rsidR="002355CB">
        <w:t xml:space="preserve"> </w:t>
      </w:r>
      <w:r>
        <w:t>(для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6) международным организациям и международным общественным движениям;</w:t>
      </w:r>
    </w:p>
    <w:p w:rsidR="00512E0E" w:rsidRDefault="00512E0E" w:rsidP="00583A9A">
      <w:pPr>
        <w:pStyle w:val="ConsNormal"/>
        <w:widowControl/>
        <w:ind w:firstLine="851"/>
        <w:jc w:val="both"/>
      </w:pPr>
      <w:r>
        <w:t>7) органам государственной власти, иным государственным органам, органам местного самоуправления;</w:t>
      </w:r>
    </w:p>
    <w:p w:rsidR="00512E0E" w:rsidRDefault="00512E0E" w:rsidP="00583A9A">
      <w:pPr>
        <w:pStyle w:val="ConsNormal"/>
        <w:widowControl/>
        <w:ind w:firstLine="851"/>
        <w:jc w:val="both"/>
      </w:pPr>
      <w:r>
        <w:t>8) государственным и муниципальным учреждениям, государственным и муниципальным унитарным предприятиям;</w:t>
      </w:r>
    </w:p>
    <w:p w:rsidR="00512E0E" w:rsidRDefault="00512E0E" w:rsidP="00583A9A">
      <w:pPr>
        <w:pStyle w:val="ConsNormal"/>
        <w:widowControl/>
        <w:ind w:firstLine="851"/>
        <w:jc w:val="both"/>
      </w:pPr>
      <w: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w:t>
      </w:r>
      <w:r w:rsidR="00067AB0">
        <w:t xml:space="preserve">) решения о назначении выборов </w:t>
      </w:r>
      <w:r>
        <w:t xml:space="preserve">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w:t>
      </w:r>
      <w:r>
        <w:lastRenderedPageBreak/>
        <w:t>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11) воинским частям, военным учреждениям и организациям, правоохранительным органам;</w:t>
      </w:r>
    </w:p>
    <w:p w:rsidR="00512E0E" w:rsidRDefault="00512E0E" w:rsidP="00583A9A">
      <w:pPr>
        <w:pStyle w:val="ConsNormal"/>
        <w:widowControl/>
        <w:ind w:firstLine="851"/>
        <w:jc w:val="both"/>
      </w:pPr>
      <w:r>
        <w:t>12) благотворительным и религиозным организациям, а также учрежденным ими организациям;</w:t>
      </w:r>
    </w:p>
    <w:p w:rsidR="00512E0E" w:rsidRPr="00DA6B93" w:rsidRDefault="00512E0E" w:rsidP="00583A9A">
      <w:pPr>
        <w:pStyle w:val="ConsNormal"/>
        <w:widowControl/>
        <w:ind w:firstLine="851"/>
        <w:jc w:val="both"/>
      </w:pPr>
      <w:r>
        <w:t xml:space="preserve">13) </w:t>
      </w:r>
      <w:r w:rsidR="00D47E76">
        <w:t>анонимным жертвователям. Под анонимным жертвователем понимается гражданин, который</w:t>
      </w:r>
      <w:r w:rsidR="00B94D49">
        <w:t xml:space="preserve"> при внесении пожертвования</w:t>
      </w:r>
      <w:r w:rsidR="00D47E76">
        <w:t xml:space="preserve"> не указал в платежном документе</w:t>
      </w:r>
      <w:r w:rsidR="00B94D49">
        <w:t xml:space="preserve"> (распоряжении)</w:t>
      </w:r>
      <w:r w:rsidR="00D47E76">
        <w:t xml:space="preserve"> любое из следующих сведений: фамилию, имя и отчество, адрес места жительства</w:t>
      </w:r>
      <w:r w:rsidR="00D47E76">
        <w:rPr>
          <w:szCs w:val="28"/>
        </w:rPr>
        <w:t>, или указал недостоверные или неполные</w:t>
      </w:r>
      <w:r w:rsidR="00D47E76">
        <w:t xml:space="preserve">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w:t>
      </w:r>
      <w:r w:rsidR="00D47E76">
        <w:rPr>
          <w:szCs w:val="28"/>
        </w:rPr>
        <w:t>, или указаны</w:t>
      </w:r>
      <w:r w:rsidR="00D47E76">
        <w:t xml:space="preserve"> </w:t>
      </w:r>
      <w:r w:rsidR="00D47E76" w:rsidRPr="00DA6B93">
        <w:t>недостоверные сведения</w:t>
      </w:r>
      <w:r w:rsidRPr="00DA6B93">
        <w:t>;</w:t>
      </w:r>
    </w:p>
    <w:p w:rsidR="00512E0E" w:rsidRPr="00DA6B93" w:rsidRDefault="00512E0E" w:rsidP="00583A9A">
      <w:pPr>
        <w:pStyle w:val="ConsNormal"/>
        <w:widowControl/>
        <w:ind w:firstLine="851"/>
        <w:jc w:val="both"/>
      </w:pPr>
      <w:r w:rsidRPr="00DA6B93">
        <w:t xml:space="preserve">14) юридическим лицам, зарегистрированным менее чем за один год до дня голосования на выборах, </w:t>
      </w:r>
      <w:r w:rsidR="00D82773" w:rsidRPr="00CA5B82">
        <w:rPr>
          <w:szCs w:val="28"/>
        </w:rPr>
        <w:t xml:space="preserve">юридическим и физическим лицам, являющимся иностранными агентами, и </w:t>
      </w:r>
      <w:r w:rsidR="00D82773" w:rsidRPr="00CA6D1E">
        <w:rPr>
          <w:szCs w:val="28"/>
        </w:rPr>
        <w:t>российским юридическим лицам, учрежденным иностранными агентами, лицам, сведения о которых включены в единый реестр сведений о лицах, причастных к деятельности экстремистской или террористической организации</w:t>
      </w:r>
      <w:r w:rsidRPr="00DA6B93">
        <w:t>;</w:t>
      </w:r>
    </w:p>
    <w:p w:rsidR="00512E0E" w:rsidRDefault="00512E0E" w:rsidP="00583A9A">
      <w:pPr>
        <w:pStyle w:val="ConsNormal"/>
        <w:widowControl/>
        <w:ind w:firstLine="851"/>
        <w:jc w:val="both"/>
      </w:pPr>
      <w:r w:rsidRPr="00DA6B93">
        <w:t>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512E0E" w:rsidRDefault="00512E0E" w:rsidP="00583A9A">
      <w:pPr>
        <w:pStyle w:val="ConsNormal"/>
        <w:widowControl/>
        <w:ind w:firstLine="851"/>
        <w:jc w:val="both"/>
      </w:pPr>
      <w:r>
        <w:t>а) иностранных  государств, а также указанных в подпунктах 1-4, 6-8, 11-14 настоящего пункта органов, организаций или физических лиц;</w:t>
      </w:r>
    </w:p>
    <w:p w:rsidR="00512E0E" w:rsidRDefault="00512E0E" w:rsidP="00583A9A">
      <w:pPr>
        <w:pStyle w:val="ConsNormal"/>
        <w:widowControl/>
        <w:ind w:firstLine="851"/>
        <w:jc w:val="both"/>
      </w:pPr>
      <w:r>
        <w:t>б)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в)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г)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512E0E" w:rsidRDefault="00512E0E" w:rsidP="00583A9A">
      <w:pPr>
        <w:pStyle w:val="ConsNormal"/>
        <w:widowControl/>
        <w:ind w:firstLine="851"/>
        <w:jc w:val="both"/>
      </w:pPr>
      <w:r>
        <w:t>д) организаций, учрежденных юридическими лицами, указанными в подпунктах "б" и "в" настоящего подпункта;</w:t>
      </w:r>
    </w:p>
    <w:p w:rsidR="00512E0E" w:rsidRDefault="00512E0E" w:rsidP="00583A9A">
      <w:pPr>
        <w:pStyle w:val="ConsNormal"/>
        <w:widowControl/>
        <w:ind w:firstLine="851"/>
        <w:jc w:val="both"/>
      </w:pPr>
      <w:r>
        <w:lastRenderedPageBreak/>
        <w:t>е) организаций, в уставном (складочном) капитале которых доля (вклад) юридических лиц, указанных в подпунктах "б" и "в"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512E0E" w:rsidRDefault="00512E0E" w:rsidP="00583A9A">
      <w:pPr>
        <w:pStyle w:val="ConsNormal"/>
        <w:widowControl/>
        <w:ind w:firstLine="851"/>
        <w:jc w:val="both"/>
      </w:pPr>
      <w:r>
        <w:t xml:space="preserve">Некоммерческие организации, указанные в подпункте 15 </w:t>
      </w:r>
      <w:r w:rsidR="00645A9F">
        <w:t>настоящего пункта</w:t>
      </w:r>
      <w:r>
        <w:t xml:space="preserve">, не вправе вносить пожертвования в избирательный фонд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подпунктах "а" - "е" подпункта 15 </w:t>
      </w:r>
      <w:r w:rsidR="00645A9F">
        <w:t>настоящего пункта</w:t>
      </w:r>
      <w:r>
        <w:t xml:space="preserve"> (в случае невозможности возврата не были перечислены (переданы) </w:t>
      </w:r>
      <w:r w:rsidRPr="00E83E2E">
        <w:t>в доход Российской</w:t>
      </w:r>
      <w:r>
        <w:t xml:space="preserve"> Федерации), до дня внесения пожертвования в избирательный фонд.</w:t>
      </w:r>
    </w:p>
    <w:p w:rsidR="00512E0E" w:rsidRDefault="00512E0E" w:rsidP="00583A9A">
      <w:pPr>
        <w:pStyle w:val="ConsNormal"/>
        <w:widowControl/>
        <w:ind w:firstLine="851"/>
        <w:jc w:val="both"/>
      </w:pPr>
      <w:r>
        <w:t>2.</w:t>
      </w:r>
      <w:r w:rsidR="00E83E2E">
        <w:t>7</w:t>
      </w:r>
      <w:r>
        <w:t>. Если добровольное пожертвование поступило в избирательный фонд от гражданина или юридического лица, не имеющих права осуществлять такое пожертвование, либо если пожертвование было внесено с нарушением пункт</w:t>
      </w:r>
      <w:r w:rsidR="00645A9F">
        <w:t>а</w:t>
      </w:r>
      <w:r>
        <w:t xml:space="preserve"> 2.</w:t>
      </w:r>
      <w:r w:rsidR="00621C7B">
        <w:t>4</w:t>
      </w:r>
      <w:r>
        <w:t xml:space="preserve"> </w:t>
      </w:r>
      <w:r w:rsidR="008869E3">
        <w:t>настоящего</w:t>
      </w:r>
      <w:r>
        <w:t xml:space="preserve"> </w:t>
      </w:r>
      <w:r w:rsidR="008869E3">
        <w:t>Порядка</w:t>
      </w:r>
      <w:r>
        <w:t>, либо в ра</w:t>
      </w:r>
      <w:r w:rsidR="00E83E2E">
        <w:t>змерах, превышающих максимальные</w:t>
      </w:r>
      <w:r>
        <w:t xml:space="preserve"> размер</w:t>
      </w:r>
      <w:r w:rsidR="00E83E2E">
        <w:t>ы</w:t>
      </w:r>
      <w:r>
        <w:t xml:space="preserve"> пожертвования,</w:t>
      </w:r>
      <w:r w:rsidR="00E83E2E">
        <w:t xml:space="preserve"> предусмотрен</w:t>
      </w:r>
      <w:r w:rsidR="002203A6">
        <w:t>ные пунктами 2.1 и 2.2 настоящего</w:t>
      </w:r>
      <w:r w:rsidR="00E83E2E">
        <w:t xml:space="preserve"> </w:t>
      </w:r>
      <w:r w:rsidR="002203A6">
        <w:t>Порядка</w:t>
      </w:r>
      <w:r w:rsidR="00E83E2E">
        <w:t>,</w:t>
      </w:r>
      <w:r>
        <w:t xml:space="preserve"> кандидат, избирательное объединение, обязаны </w:t>
      </w:r>
      <w:r w:rsidR="00E83E2E">
        <w:t xml:space="preserve">не позднее чем через 10 дней со дня его поступления на специальный избирательный счет </w:t>
      </w:r>
      <w:r>
        <w:t>возвратить это пожертвование жертвователю</w:t>
      </w:r>
      <w:r w:rsidR="00E83E2E">
        <w:t xml:space="preserve"> соответственно</w:t>
      </w:r>
      <w:r>
        <w:t xml:space="preserve"> полностью или ту его часть, которая превышает установленный </w:t>
      </w:r>
      <w:r w:rsidR="002203A6">
        <w:t>предельный</w:t>
      </w:r>
      <w:r>
        <w:t xml:space="preserve"> размер пожертвования (за вычетом расходов на пересылку), с указанием в платежном документе</w:t>
      </w:r>
      <w:r w:rsidR="00621C7B">
        <w:t xml:space="preserve"> (распоряжении)</w:t>
      </w:r>
      <w:r>
        <w:t xml:space="preserve"> причины возврата.</w:t>
      </w:r>
    </w:p>
    <w:p w:rsidR="00E83E2E" w:rsidRDefault="00E83E2E" w:rsidP="00583A9A">
      <w:pPr>
        <w:pStyle w:val="ConsNormal"/>
        <w:widowControl/>
        <w:ind w:firstLine="851"/>
        <w:jc w:val="both"/>
      </w:pPr>
      <w:r>
        <w:t>2.8. Кандидат, избирательное объединение вправе возвратить жертвователю любое пожертвование, за исключением внесенного анонимным жертвователем.</w:t>
      </w:r>
    </w:p>
    <w:p w:rsidR="00E039BF" w:rsidRDefault="00512E0E" w:rsidP="00583A9A">
      <w:pPr>
        <w:pStyle w:val="ConsNormal"/>
        <w:widowControl/>
        <w:ind w:firstLine="851"/>
        <w:jc w:val="both"/>
      </w:pPr>
      <w:r>
        <w:t>2.</w:t>
      </w:r>
      <w:r w:rsidR="00645A9F">
        <w:t>9</w:t>
      </w:r>
      <w:r>
        <w:t xml:space="preserve">. Пожертвование, внесенное в избирательный фонд анонимным жертвователем, не позднее чем через 10 дней со дня поступления на специальный избирательный счет должно быть перечислено кандидатом, избирательным объединением в доход </w:t>
      </w:r>
      <w:r w:rsidR="008869E3">
        <w:t>местного бюджета.</w:t>
      </w:r>
    </w:p>
    <w:p w:rsidR="008459CE" w:rsidRPr="00CA0B25" w:rsidRDefault="000E5EF2" w:rsidP="00583A9A">
      <w:pPr>
        <w:pStyle w:val="ConsNormal"/>
        <w:widowControl/>
        <w:ind w:firstLine="851"/>
        <w:jc w:val="both"/>
      </w:pPr>
      <w:r>
        <w:t>2.10. </w:t>
      </w:r>
      <w:r w:rsidRPr="00645A9F">
        <w:t>Кандидат, избирательное объединение не несут ответственности за принятие пожертвований, при внесении которых жертвователи указали сведения, оказавшиеся недостоверными</w:t>
      </w:r>
      <w:r w:rsidR="003E666A">
        <w:t xml:space="preserve"> </w:t>
      </w:r>
      <w:r w:rsidR="003E666A">
        <w:rPr>
          <w:bCs/>
          <w:szCs w:val="28"/>
        </w:rPr>
        <w:t>или неполными</w:t>
      </w:r>
      <w:r w:rsidRPr="00645A9F">
        <w:t>, если кандидат, избирательное объединение, их уполномоченны</w:t>
      </w:r>
      <w:r w:rsidR="006F097E">
        <w:t>й</w:t>
      </w:r>
      <w:r w:rsidRPr="00645A9F">
        <w:t xml:space="preserve"> представител</w:t>
      </w:r>
      <w:r w:rsidR="006F097E">
        <w:t>ь</w:t>
      </w:r>
      <w:r w:rsidRPr="00645A9F">
        <w:t xml:space="preserve"> по финансовым вопросам своевременно не получили информацию о неправомерности этих пожертвований</w:t>
      </w:r>
      <w:r w:rsidR="008459CE">
        <w:t xml:space="preserve"> </w:t>
      </w:r>
      <w:r w:rsidR="008459CE">
        <w:rPr>
          <w:bCs/>
          <w:szCs w:val="28"/>
        </w:rPr>
        <w:t>или неполноте сведений о жертвователе</w:t>
      </w:r>
      <w:r w:rsidRPr="00645A9F">
        <w:t>.</w:t>
      </w:r>
    </w:p>
    <w:p w:rsidR="00844E8D" w:rsidRDefault="000E5EF2" w:rsidP="00583A9A">
      <w:pPr>
        <w:pStyle w:val="ConsNormal"/>
        <w:widowControl/>
        <w:ind w:firstLine="851"/>
        <w:jc w:val="both"/>
      </w:pPr>
      <w:r w:rsidRPr="00DA6B93">
        <w:t>2.1</w:t>
      </w:r>
      <w:r w:rsidR="00CA0B25">
        <w:t>1</w:t>
      </w:r>
      <w:r w:rsidRPr="00DA6B93">
        <w:t xml:space="preserve">. </w:t>
      </w:r>
      <w:r w:rsidR="00844E8D" w:rsidRPr="00DA6B93">
        <w:t>Если</w:t>
      </w:r>
      <w:r w:rsidRPr="00DA6B93">
        <w:t xml:space="preserve"> собственные средства кандидата, избирательного объединения внесены в размер</w:t>
      </w:r>
      <w:r w:rsidR="0012007E" w:rsidRPr="00DA6B93">
        <w:t>ах</w:t>
      </w:r>
      <w:r w:rsidR="00844E8D" w:rsidRPr="00DA6B93">
        <w:t>, превышающих максимальные размеры, предусмотренны</w:t>
      </w:r>
      <w:r w:rsidR="008869E3" w:rsidRPr="00DA6B93">
        <w:t>е пунктами 2.1 и 2.2 настоящего</w:t>
      </w:r>
      <w:r w:rsidR="00844E8D" w:rsidRPr="00DA6B93">
        <w:t xml:space="preserve"> </w:t>
      </w:r>
      <w:r w:rsidR="008869E3" w:rsidRPr="00DA6B93">
        <w:t>Порядка</w:t>
      </w:r>
      <w:r w:rsidR="00844E8D" w:rsidRPr="00DA6B93">
        <w:t>, кандидат, избирательное объединение, обязаны не позднее чем</w:t>
      </w:r>
      <w:r w:rsidR="00844E8D">
        <w:t xml:space="preserve"> через 10 дней со дня </w:t>
      </w:r>
      <w:r w:rsidR="0012007E">
        <w:t>их</w:t>
      </w:r>
      <w:r w:rsidR="00844E8D">
        <w:t xml:space="preserve"> поступления на специальный избирательный счет возвратить ту его часть, которая превышает установленный </w:t>
      </w:r>
      <w:r w:rsidR="002203A6">
        <w:t>предельный</w:t>
      </w:r>
      <w:r w:rsidR="00844E8D">
        <w:t xml:space="preserve"> размер (за вычетом расходов на пере</w:t>
      </w:r>
      <w:r w:rsidR="00CA0B25">
        <w:t>сылку), с указанием в платежном</w:t>
      </w:r>
      <w:r w:rsidR="00844E8D">
        <w:t xml:space="preserve"> документе</w:t>
      </w:r>
      <w:r w:rsidR="00CA0B25">
        <w:t xml:space="preserve"> (распоряжении)</w:t>
      </w:r>
      <w:r w:rsidR="00844E8D">
        <w:t xml:space="preserve"> причины возврата.</w:t>
      </w:r>
    </w:p>
    <w:p w:rsidR="00E039BF" w:rsidRDefault="00512E0E" w:rsidP="00583A9A">
      <w:pPr>
        <w:pStyle w:val="ConsNormal"/>
        <w:widowControl/>
        <w:ind w:firstLine="851"/>
        <w:jc w:val="both"/>
        <w:rPr>
          <w:b/>
        </w:rPr>
      </w:pPr>
      <w:r w:rsidRPr="00645A9F">
        <w:lastRenderedPageBreak/>
        <w:t>2.1</w:t>
      </w:r>
      <w:r w:rsidR="00CA0B25">
        <w:t>2</w:t>
      </w:r>
      <w:r w:rsidRPr="00645A9F">
        <w:t xml:space="preserve">. </w:t>
      </w:r>
      <w:r w:rsidR="00E039BF">
        <w:t xml:space="preserve">Контроль за порядком формирования и расходования средств </w:t>
      </w:r>
      <w:r w:rsidR="00E039BF" w:rsidRPr="001656E8">
        <w:t xml:space="preserve">избирательных фондов кандидатов, выдвинутых по одномандатному избирательному округу, </w:t>
      </w:r>
      <w:r w:rsidR="00E039BF" w:rsidRPr="00DA6B93">
        <w:t>осуществляется окружной избирательной комиссией, за порядком формирования и расходования средств избирательных фондов избирательных объединений</w:t>
      </w:r>
      <w:r w:rsidR="0012007E" w:rsidRPr="00DA6B93">
        <w:t xml:space="preserve"> – </w:t>
      </w:r>
      <w:r w:rsidR="00E11382" w:rsidRPr="00DA6B93">
        <w:t xml:space="preserve">территориальной </w:t>
      </w:r>
      <w:r w:rsidR="00381A06" w:rsidRPr="00DA6B93">
        <w:rPr>
          <w:bCs/>
          <w:szCs w:val="28"/>
        </w:rPr>
        <w:t>избирательной комиссией</w:t>
      </w:r>
      <w:r w:rsidR="0092500B">
        <w:t>, организующей выборы.</w:t>
      </w:r>
      <w:r w:rsidR="00E039BF" w:rsidRPr="00DA6B93">
        <w:t xml:space="preserve"> При поступлении в соответствующую избирательную комиссию информации о перечислении добровольных пожертвований с нарушениями,  указанными</w:t>
      </w:r>
      <w:r w:rsidR="00E039BF">
        <w:t xml:space="preserve"> в </w:t>
      </w:r>
      <w:r w:rsidR="00C124EC">
        <w:t>пунктах 2.1</w:t>
      </w:r>
      <w:r w:rsidR="006F097E">
        <w:t>-</w:t>
      </w:r>
      <w:r w:rsidR="00C124EC">
        <w:t xml:space="preserve"> 2.6 настоящего</w:t>
      </w:r>
      <w:r w:rsidR="00E039BF">
        <w:t xml:space="preserve"> </w:t>
      </w:r>
      <w:r w:rsidR="00C124EC">
        <w:t>Порядка</w:t>
      </w:r>
      <w:r w:rsidR="00E039BF">
        <w:t>, указанная информация незамедлительно сообщается соответственно кандидату или его уполномоченному представителю по финансовым вопросам</w:t>
      </w:r>
      <w:r w:rsidR="00EF0189">
        <w:t xml:space="preserve"> (в случае его назначения)</w:t>
      </w:r>
      <w:r w:rsidR="00E039BF">
        <w:t xml:space="preserve">, уполномоченному представителю по финансовым вопросам избирательного объединения на </w:t>
      </w:r>
      <w:r w:rsidR="0012007E">
        <w:t xml:space="preserve">специальные </w:t>
      </w:r>
      <w:r w:rsidR="00E039BF">
        <w:t xml:space="preserve">избирательные счета которых поступили такие пожертвования. </w:t>
      </w:r>
    </w:p>
    <w:p w:rsidR="00E039BF" w:rsidRDefault="00E039BF" w:rsidP="00583A9A">
      <w:pPr>
        <w:pStyle w:val="ConsNormal"/>
        <w:widowControl/>
        <w:ind w:firstLine="851"/>
        <w:jc w:val="both"/>
        <w:rPr>
          <w:color w:val="000000"/>
        </w:rPr>
      </w:pPr>
      <w:r w:rsidRPr="00DA6B93">
        <w:rPr>
          <w:color w:val="000000"/>
        </w:rPr>
        <w:t>2.1</w:t>
      </w:r>
      <w:r w:rsidR="00BC44B2">
        <w:rPr>
          <w:color w:val="000000"/>
        </w:rPr>
        <w:t>3</w:t>
      </w:r>
      <w:r w:rsidRPr="00DA6B93">
        <w:rPr>
          <w:color w:val="000000"/>
        </w:rPr>
        <w:t>. Ок</w:t>
      </w:r>
      <w:r w:rsidR="00C124EC" w:rsidRPr="00DA6B93">
        <w:rPr>
          <w:color w:val="000000"/>
        </w:rPr>
        <w:t xml:space="preserve">ружные избирательные комиссии, </w:t>
      </w:r>
      <w:r w:rsidR="00E11382" w:rsidRPr="00DA6B93">
        <w:rPr>
          <w:color w:val="000000"/>
        </w:rPr>
        <w:t xml:space="preserve">территориальная </w:t>
      </w:r>
      <w:r w:rsidR="00381A06" w:rsidRPr="00DA6B93">
        <w:rPr>
          <w:szCs w:val="28"/>
        </w:rPr>
        <w:t>избирательная комиссия</w:t>
      </w:r>
      <w:r w:rsidR="0092500B">
        <w:rPr>
          <w:szCs w:val="28"/>
        </w:rPr>
        <w:t>, организующая выборы,</w:t>
      </w:r>
      <w:r w:rsidR="00381A06" w:rsidRPr="00DA6B93">
        <w:rPr>
          <w:szCs w:val="28"/>
        </w:rPr>
        <w:t xml:space="preserve"> </w:t>
      </w:r>
      <w:r w:rsidRPr="00DA6B93">
        <w:rPr>
          <w:color w:val="000000"/>
        </w:rPr>
        <w:t>знакомят соответственно кандидат</w:t>
      </w:r>
      <w:r w:rsidR="00BC44B2">
        <w:rPr>
          <w:color w:val="000000"/>
        </w:rPr>
        <w:t>а</w:t>
      </w:r>
      <w:r w:rsidRPr="00DA6B93">
        <w:rPr>
          <w:color w:val="000000"/>
        </w:rPr>
        <w:t xml:space="preserve">, </w:t>
      </w:r>
      <w:r w:rsidR="00BC44B2">
        <w:rPr>
          <w:color w:val="000000"/>
        </w:rPr>
        <w:t>его</w:t>
      </w:r>
      <w:r w:rsidRPr="00DA6B93">
        <w:rPr>
          <w:color w:val="000000"/>
        </w:rPr>
        <w:t xml:space="preserve"> уполномоченн</w:t>
      </w:r>
      <w:r w:rsidR="00BC44B2">
        <w:rPr>
          <w:color w:val="000000"/>
        </w:rPr>
        <w:t>ого</w:t>
      </w:r>
      <w:r w:rsidRPr="00DA6B93">
        <w:rPr>
          <w:color w:val="000000"/>
        </w:rPr>
        <w:t xml:space="preserve"> представител</w:t>
      </w:r>
      <w:r w:rsidR="00BC44B2">
        <w:rPr>
          <w:color w:val="000000"/>
        </w:rPr>
        <w:t>я</w:t>
      </w:r>
      <w:r w:rsidRPr="00DA6B93">
        <w:rPr>
          <w:color w:val="000000"/>
        </w:rPr>
        <w:t xml:space="preserve"> по финансовым вопросам</w:t>
      </w:r>
      <w:r w:rsidR="00BC44B2">
        <w:rPr>
          <w:color w:val="000000"/>
        </w:rPr>
        <w:t xml:space="preserve"> (в случае его назначения)</w:t>
      </w:r>
      <w:r w:rsidRPr="00DA6B93">
        <w:rPr>
          <w:color w:val="000000"/>
        </w:rPr>
        <w:t>, уполномоченн</w:t>
      </w:r>
      <w:r w:rsidR="00BC44B2">
        <w:rPr>
          <w:color w:val="000000"/>
        </w:rPr>
        <w:t>ого</w:t>
      </w:r>
      <w:r w:rsidRPr="00DA6B93">
        <w:rPr>
          <w:color w:val="000000"/>
        </w:rPr>
        <w:t xml:space="preserve"> представител</w:t>
      </w:r>
      <w:r w:rsidR="00BC44B2">
        <w:rPr>
          <w:color w:val="000000"/>
        </w:rPr>
        <w:t>я</w:t>
      </w:r>
      <w:r w:rsidRPr="00DA6B93">
        <w:rPr>
          <w:color w:val="000000"/>
        </w:rPr>
        <w:t xml:space="preserve"> по финансовым вопросам избирательн</w:t>
      </w:r>
      <w:r w:rsidR="00BC44B2">
        <w:rPr>
          <w:color w:val="000000"/>
        </w:rPr>
        <w:t>ого</w:t>
      </w:r>
      <w:r w:rsidRPr="00DA6B93">
        <w:rPr>
          <w:color w:val="000000"/>
        </w:rPr>
        <w:t xml:space="preserve"> объединени</w:t>
      </w:r>
      <w:r w:rsidR="00BC44B2">
        <w:rPr>
          <w:color w:val="000000"/>
        </w:rPr>
        <w:t>я</w:t>
      </w:r>
      <w:r w:rsidRPr="00DA6B93">
        <w:rPr>
          <w:color w:val="000000"/>
        </w:rPr>
        <w:t>, а также редакции средств массовой информации по их официальным запросам с полученными от филиала</w:t>
      </w:r>
      <w:r w:rsidR="00436777" w:rsidRPr="00DA6B93">
        <w:rPr>
          <w:color w:val="000000"/>
        </w:rPr>
        <w:t xml:space="preserve"> </w:t>
      </w:r>
      <w:r w:rsidRPr="00DA6B93">
        <w:rPr>
          <w:color w:val="000000"/>
        </w:rPr>
        <w:t xml:space="preserve">ПАО Сбербанк сведениями о поступлении и расходовании средств избирательных фондов, имеющимися в </w:t>
      </w:r>
      <w:r w:rsidR="00BC44B2">
        <w:rPr>
          <w:color w:val="000000"/>
        </w:rPr>
        <w:t xml:space="preserve">избирательной </w:t>
      </w:r>
      <w:r w:rsidRPr="00DA6B93">
        <w:rPr>
          <w:color w:val="000000"/>
        </w:rPr>
        <w:t>комиссии на день поступления соответствующего запроса.</w:t>
      </w:r>
    </w:p>
    <w:p w:rsidR="00670488" w:rsidRDefault="00E039BF" w:rsidP="00583A9A">
      <w:pPr>
        <w:pStyle w:val="ConsNormal"/>
        <w:widowControl/>
        <w:ind w:firstLine="851"/>
        <w:jc w:val="both"/>
      </w:pPr>
      <w:r>
        <w:t>2.1</w:t>
      </w:r>
      <w:r w:rsidR="00BC44B2">
        <w:t>4</w:t>
      </w:r>
      <w:r>
        <w:t>.</w:t>
      </w:r>
      <w:r w:rsidR="00BC44B2">
        <w:t xml:space="preserve"> Граждане и </w:t>
      </w:r>
      <w:r>
        <w:t xml:space="preserve"> </w:t>
      </w:r>
      <w:r w:rsidR="00BC44B2">
        <w:t>ю</w:t>
      </w:r>
      <w:r>
        <w:t xml:space="preserve">ридические лица </w:t>
      </w:r>
      <w:r w:rsidR="00BC44B2">
        <w:t>вправе</w:t>
      </w:r>
      <w:r>
        <w:t xml:space="preserve"> осуществлять материальную поддержку предвыборной деятельности кандидата, избирательного объединения только через соответствующие избирательные фонды.</w:t>
      </w:r>
    </w:p>
    <w:p w:rsidR="00512E0E" w:rsidRDefault="00512E0E" w:rsidP="00583A9A">
      <w:pPr>
        <w:pStyle w:val="ConsNormal"/>
        <w:widowControl/>
        <w:ind w:firstLine="851"/>
        <w:jc w:val="both"/>
        <w:rPr>
          <w:sz w:val="16"/>
        </w:rPr>
      </w:pPr>
    </w:p>
    <w:p w:rsidR="00512E0E" w:rsidRDefault="00512E0E" w:rsidP="00583A9A">
      <w:pPr>
        <w:pStyle w:val="ConsNormal"/>
        <w:widowControl/>
        <w:numPr>
          <w:ilvl w:val="0"/>
          <w:numId w:val="12"/>
        </w:numPr>
        <w:jc w:val="center"/>
        <w:rPr>
          <w:b/>
        </w:rPr>
      </w:pPr>
      <w:r>
        <w:rPr>
          <w:b/>
        </w:rPr>
        <w:t>Расходован</w:t>
      </w:r>
      <w:r w:rsidR="003E2833">
        <w:rPr>
          <w:b/>
        </w:rPr>
        <w:t>ие средств избирательных фондов</w:t>
      </w:r>
    </w:p>
    <w:p w:rsidR="00670488" w:rsidRDefault="00670488" w:rsidP="00583A9A">
      <w:pPr>
        <w:pStyle w:val="ConsNormal"/>
        <w:widowControl/>
        <w:ind w:left="720" w:firstLine="0"/>
        <w:jc w:val="center"/>
        <w:rPr>
          <w:b/>
        </w:rPr>
      </w:pPr>
    </w:p>
    <w:p w:rsidR="00512E0E" w:rsidRDefault="00512E0E" w:rsidP="00583A9A">
      <w:pPr>
        <w:pStyle w:val="ConsNormal"/>
        <w:widowControl/>
        <w:ind w:firstLine="851"/>
        <w:jc w:val="both"/>
      </w:pPr>
      <w:r>
        <w:t>3.1. Средства избирательных фондов имеют целевое назначение и могут использоваться только:</w:t>
      </w:r>
    </w:p>
    <w:p w:rsidR="00512E0E" w:rsidRDefault="00512E0E" w:rsidP="00583A9A">
      <w:pPr>
        <w:pStyle w:val="ConsNormal"/>
        <w:widowControl/>
        <w:ind w:firstLine="851"/>
        <w:jc w:val="both"/>
      </w:pPr>
      <w:r>
        <w:t>на финансовое обеспечение организационно - технических мероприятий, по сбору подписей избирателей, в том числе на оплату труда лиц, привлекаемых для сбора подписей</w:t>
      </w:r>
      <w:r w:rsidR="00D56F98">
        <w:t xml:space="preserve"> избирателей</w:t>
      </w:r>
      <w:r>
        <w:t>;</w:t>
      </w:r>
    </w:p>
    <w:p w:rsidR="00512E0E" w:rsidRDefault="00512E0E" w:rsidP="00583A9A">
      <w:pPr>
        <w:pStyle w:val="ConsNormal"/>
        <w:widowControl/>
        <w:ind w:firstLine="851"/>
        <w:jc w:val="both"/>
      </w:pPr>
      <w:r>
        <w:t xml:space="preserve">на проведение предвыборной агитации, а также на оплату работ (услуг) информационного и консультационного характера; </w:t>
      </w:r>
    </w:p>
    <w:p w:rsidR="00512E0E" w:rsidRDefault="00512E0E" w:rsidP="00583A9A">
      <w:pPr>
        <w:pStyle w:val="ConsNormal"/>
        <w:widowControl/>
        <w:ind w:firstLine="851"/>
        <w:jc w:val="both"/>
      </w:pPr>
      <w:r>
        <w:t>на оплату других работ (услуг), выполненных (оказанных) гражданами и юридическими лицами</w:t>
      </w:r>
      <w:r w:rsidR="00436777">
        <w:t xml:space="preserve"> </w:t>
      </w:r>
      <w:r>
        <w:t>Российской Федерации, а также иных расходов, непосредственно связанных с проведением кандидат</w:t>
      </w:r>
      <w:r w:rsidR="00DD2273">
        <w:t>ом</w:t>
      </w:r>
      <w:r>
        <w:t>, избирательным объединени</w:t>
      </w:r>
      <w:r w:rsidR="00DD2273">
        <w:t>ем</w:t>
      </w:r>
      <w:r>
        <w:t xml:space="preserve"> своей избирательной кампании.</w:t>
      </w:r>
    </w:p>
    <w:p w:rsidR="005C6EC4" w:rsidRDefault="00512E0E" w:rsidP="00583A9A">
      <w:pPr>
        <w:pStyle w:val="ConsNormal"/>
        <w:widowControl/>
        <w:ind w:firstLine="851"/>
        <w:jc w:val="both"/>
      </w:pPr>
      <w:r>
        <w:t xml:space="preserve">3.2. Кандидат, избирательное объединение имеют право использовать только </w:t>
      </w:r>
      <w:r w:rsidR="005C6EC4">
        <w:t>те пожертвования граждан и юридических лиц, а также собственные средства кандидата, избирательного объединения, поступившие в их избир</w:t>
      </w:r>
      <w:r w:rsidR="00FC077B">
        <w:t>ательные фонды в установленном З</w:t>
      </w:r>
      <w:r w:rsidR="005C6EC4">
        <w:t xml:space="preserve">аконом порядке до </w:t>
      </w:r>
      <w:r w:rsidR="008459CE">
        <w:rPr>
          <w:bCs/>
          <w:szCs w:val="28"/>
        </w:rPr>
        <w:t>дня (первого дня)</w:t>
      </w:r>
      <w:r w:rsidR="005C6EC4">
        <w:t xml:space="preserve"> голосования.</w:t>
      </w:r>
    </w:p>
    <w:p w:rsidR="00BC3A2B" w:rsidRDefault="00512E0E" w:rsidP="00583A9A">
      <w:pPr>
        <w:pStyle w:val="ConsNormal"/>
        <w:widowControl/>
        <w:ind w:firstLine="851"/>
        <w:jc w:val="both"/>
        <w:rPr>
          <w:szCs w:val="28"/>
        </w:rPr>
      </w:pPr>
      <w:r w:rsidRPr="00D62B82">
        <w:rPr>
          <w:color w:val="000000"/>
        </w:rPr>
        <w:t xml:space="preserve">3.3. Запрещается выполнение оплачиваемых работ (оказание платных услуг), реализация товаров, прямо или косвенно связанных с выборами и </w:t>
      </w:r>
      <w:r w:rsidRPr="00D62B82">
        <w:rPr>
          <w:color w:val="000000"/>
        </w:rPr>
        <w:lastRenderedPageBreak/>
        <w:t>направленных на достижение определенного результата на выборах без документально подтвержденного согласия кандидата или его уполномоченного представителя по финансовым вопросам</w:t>
      </w:r>
      <w:r w:rsidR="00B462E2">
        <w:rPr>
          <w:color w:val="000000"/>
        </w:rPr>
        <w:t xml:space="preserve"> (в случае его наз</w:t>
      </w:r>
      <w:r w:rsidR="0092500B">
        <w:rPr>
          <w:color w:val="000000"/>
        </w:rPr>
        <w:t>начения</w:t>
      </w:r>
      <w:r w:rsidR="00B462E2">
        <w:rPr>
          <w:color w:val="000000"/>
        </w:rPr>
        <w:t>)</w:t>
      </w:r>
      <w:r w:rsidRPr="00D62B82">
        <w:rPr>
          <w:color w:val="000000"/>
        </w:rPr>
        <w:t>, уполномоченного представителя по финансовым вопр</w:t>
      </w:r>
      <w:r>
        <w:rPr>
          <w:color w:val="000000"/>
        </w:rPr>
        <w:t>осам избирательного объединения</w:t>
      </w:r>
      <w:r w:rsidR="00B462E2">
        <w:rPr>
          <w:color w:val="000000"/>
        </w:rPr>
        <w:t>,</w:t>
      </w:r>
      <w:r w:rsidR="00BC3A2B">
        <w:rPr>
          <w:szCs w:val="28"/>
        </w:rPr>
        <w:t xml:space="preserve"> без оплаты из средств соответствующего избирательного фонда.</w:t>
      </w:r>
    </w:p>
    <w:p w:rsidR="001475F2" w:rsidRDefault="001475F2" w:rsidP="00583A9A">
      <w:pPr>
        <w:pStyle w:val="ConsNormal"/>
        <w:widowControl/>
        <w:ind w:firstLine="851"/>
        <w:jc w:val="both"/>
        <w:rPr>
          <w:szCs w:val="28"/>
        </w:rPr>
      </w:pPr>
      <w:r>
        <w:rPr>
          <w:color w:val="000000"/>
        </w:rPr>
        <w:t xml:space="preserve">3.4. </w:t>
      </w:r>
      <w:r>
        <w:rPr>
          <w:szCs w:val="28"/>
        </w:rPr>
        <w:t>Расчеты кандидатов, избирательных объединений с юридическими лицами за выполнение работ (оказание услуг) производятся только в безналичном порядке.</w:t>
      </w:r>
    </w:p>
    <w:p w:rsidR="00BC3A2B" w:rsidRDefault="001475F2" w:rsidP="00583A9A">
      <w:pPr>
        <w:pStyle w:val="ConsPlusNormal"/>
        <w:ind w:firstLine="851"/>
        <w:jc w:val="both"/>
        <w:rPr>
          <w:rFonts w:ascii="Times New Roman" w:hAnsi="Times New Roman" w:cs="Times New Roman"/>
          <w:sz w:val="28"/>
          <w:szCs w:val="28"/>
        </w:rPr>
      </w:pPr>
      <w:r w:rsidRPr="00BC3A2B">
        <w:rPr>
          <w:rFonts w:ascii="Times New Roman" w:hAnsi="Times New Roman" w:cs="Times New Roman"/>
          <w:sz w:val="28"/>
          <w:szCs w:val="28"/>
        </w:rPr>
        <w:t xml:space="preserve">3.5. </w:t>
      </w:r>
      <w:r w:rsidR="00512E0E" w:rsidRPr="00BC3A2B">
        <w:rPr>
          <w:rFonts w:ascii="Times New Roman" w:hAnsi="Times New Roman" w:cs="Times New Roman"/>
          <w:sz w:val="28"/>
          <w:szCs w:val="28"/>
        </w:rPr>
        <w:t>Реализация товаров, выполнение платных работ и оказание платных услуг гражданами и юридическими лицами для кандидат</w:t>
      </w:r>
      <w:r w:rsidRPr="00BC3A2B">
        <w:rPr>
          <w:rFonts w:ascii="Times New Roman" w:hAnsi="Times New Roman" w:cs="Times New Roman"/>
          <w:sz w:val="28"/>
          <w:szCs w:val="28"/>
        </w:rPr>
        <w:t>а</w:t>
      </w:r>
      <w:r w:rsidR="00512E0E" w:rsidRPr="00BC3A2B">
        <w:rPr>
          <w:rFonts w:ascii="Times New Roman" w:hAnsi="Times New Roman" w:cs="Times New Roman"/>
          <w:sz w:val="28"/>
          <w:szCs w:val="28"/>
        </w:rPr>
        <w:t>, избирательн</w:t>
      </w:r>
      <w:r w:rsidRPr="00BC3A2B">
        <w:rPr>
          <w:rFonts w:ascii="Times New Roman" w:hAnsi="Times New Roman" w:cs="Times New Roman"/>
          <w:sz w:val="28"/>
          <w:szCs w:val="28"/>
        </w:rPr>
        <w:t>ого</w:t>
      </w:r>
      <w:r w:rsidR="00512E0E" w:rsidRPr="00BC3A2B">
        <w:rPr>
          <w:rFonts w:ascii="Times New Roman" w:hAnsi="Times New Roman" w:cs="Times New Roman"/>
          <w:sz w:val="28"/>
          <w:szCs w:val="28"/>
        </w:rPr>
        <w:t xml:space="preserve"> объединени</w:t>
      </w:r>
      <w:r w:rsidRPr="00BC3A2B">
        <w:rPr>
          <w:rFonts w:ascii="Times New Roman" w:hAnsi="Times New Roman" w:cs="Times New Roman"/>
          <w:sz w:val="28"/>
          <w:szCs w:val="28"/>
        </w:rPr>
        <w:t>я</w:t>
      </w:r>
      <w:r w:rsidR="00512E0E" w:rsidRPr="00BC3A2B">
        <w:rPr>
          <w:rFonts w:ascii="Times New Roman" w:hAnsi="Times New Roman" w:cs="Times New Roman"/>
          <w:sz w:val="28"/>
          <w:szCs w:val="28"/>
        </w:rPr>
        <w:t xml:space="preserve"> должны оформляться договором в письменной форме с указанием реквизитов сторон, сведений об объеме поручаемой работы</w:t>
      </w:r>
      <w:r w:rsidR="005C6EC4" w:rsidRPr="00BC3A2B">
        <w:rPr>
          <w:rFonts w:ascii="Times New Roman" w:hAnsi="Times New Roman" w:cs="Times New Roman"/>
          <w:sz w:val="28"/>
          <w:szCs w:val="28"/>
        </w:rPr>
        <w:t xml:space="preserve"> (услуг</w:t>
      </w:r>
      <w:r w:rsidR="00FC077B">
        <w:rPr>
          <w:rFonts w:ascii="Times New Roman" w:hAnsi="Times New Roman" w:cs="Times New Roman"/>
          <w:sz w:val="28"/>
          <w:szCs w:val="28"/>
        </w:rPr>
        <w:t>и</w:t>
      </w:r>
      <w:r w:rsidR="005C6EC4" w:rsidRPr="00BC3A2B">
        <w:rPr>
          <w:rFonts w:ascii="Times New Roman" w:hAnsi="Times New Roman" w:cs="Times New Roman"/>
          <w:sz w:val="28"/>
          <w:szCs w:val="28"/>
        </w:rPr>
        <w:t>)</w:t>
      </w:r>
      <w:r w:rsidR="00512E0E" w:rsidRPr="00BC3A2B">
        <w:rPr>
          <w:rFonts w:ascii="Times New Roman" w:hAnsi="Times New Roman" w:cs="Times New Roman"/>
          <w:sz w:val="28"/>
          <w:szCs w:val="28"/>
        </w:rPr>
        <w:t>, ее стоимости, расценок по видам работ, порядка оплаты, сроков выполнения работ</w:t>
      </w:r>
      <w:r w:rsidR="005C6EC4" w:rsidRPr="00BC3A2B">
        <w:rPr>
          <w:rFonts w:ascii="Times New Roman" w:hAnsi="Times New Roman" w:cs="Times New Roman"/>
          <w:sz w:val="28"/>
          <w:szCs w:val="28"/>
        </w:rPr>
        <w:t xml:space="preserve"> (оказания услуг)</w:t>
      </w:r>
      <w:r w:rsidR="00512E0E" w:rsidRPr="00BC3A2B">
        <w:rPr>
          <w:rFonts w:ascii="Times New Roman" w:hAnsi="Times New Roman" w:cs="Times New Roman"/>
          <w:sz w:val="28"/>
          <w:szCs w:val="28"/>
        </w:rPr>
        <w:t xml:space="preserve">. </w:t>
      </w:r>
      <w:r w:rsidR="00BC3A2B" w:rsidRPr="00BC3A2B">
        <w:rPr>
          <w:rFonts w:ascii="Times New Roman" w:hAnsi="Times New Roman" w:cs="Times New Roman"/>
          <w:sz w:val="28"/>
          <w:szCs w:val="28"/>
        </w:rPr>
        <w:t>Подписанный</w:t>
      </w:r>
      <w:r w:rsidR="00BC3A2B">
        <w:rPr>
          <w:rFonts w:ascii="Times New Roman" w:hAnsi="Times New Roman" w:cs="Times New Roman"/>
          <w:sz w:val="28"/>
          <w:szCs w:val="28"/>
        </w:rPr>
        <w:t xml:space="preserve"> сторонами договор</w:t>
      </w:r>
      <w:r w:rsidR="00554662">
        <w:rPr>
          <w:rFonts w:ascii="Times New Roman" w:hAnsi="Times New Roman" w:cs="Times New Roman"/>
          <w:sz w:val="28"/>
          <w:szCs w:val="28"/>
        </w:rPr>
        <w:t xml:space="preserve"> (в том числе лично кандидатом или его уполномоченным представителе</w:t>
      </w:r>
      <w:r w:rsidR="006255D1">
        <w:rPr>
          <w:rFonts w:ascii="Times New Roman" w:hAnsi="Times New Roman" w:cs="Times New Roman"/>
          <w:sz w:val="28"/>
          <w:szCs w:val="28"/>
        </w:rPr>
        <w:t>м</w:t>
      </w:r>
      <w:r w:rsidR="00554662">
        <w:rPr>
          <w:rFonts w:ascii="Times New Roman" w:hAnsi="Times New Roman" w:cs="Times New Roman"/>
          <w:sz w:val="28"/>
          <w:szCs w:val="28"/>
        </w:rPr>
        <w:t xml:space="preserve"> по финансовым вопросам</w:t>
      </w:r>
      <w:r w:rsidR="006255D1">
        <w:rPr>
          <w:rFonts w:ascii="Times New Roman" w:hAnsi="Times New Roman" w:cs="Times New Roman"/>
          <w:sz w:val="28"/>
          <w:szCs w:val="28"/>
        </w:rPr>
        <w:t xml:space="preserve"> (в случае его назначения)</w:t>
      </w:r>
      <w:r w:rsidR="00554662">
        <w:rPr>
          <w:rFonts w:ascii="Times New Roman" w:hAnsi="Times New Roman" w:cs="Times New Roman"/>
          <w:sz w:val="28"/>
          <w:szCs w:val="28"/>
        </w:rPr>
        <w:t>, уполномоченным представителем по финансовым вопросам избирательного объединения)</w:t>
      </w:r>
      <w:r w:rsidR="00436777">
        <w:rPr>
          <w:rFonts w:ascii="Times New Roman" w:hAnsi="Times New Roman" w:cs="Times New Roman"/>
          <w:sz w:val="28"/>
          <w:szCs w:val="28"/>
        </w:rPr>
        <w:t xml:space="preserve"> </w:t>
      </w:r>
      <w:r w:rsidR="00BC3A2B" w:rsidRPr="00FE61B8">
        <w:rPr>
          <w:rFonts w:ascii="Times New Roman" w:hAnsi="Times New Roman" w:cs="Times New Roman"/>
          <w:sz w:val="28"/>
          <w:szCs w:val="28"/>
        </w:rPr>
        <w:t xml:space="preserve">является </w:t>
      </w:r>
      <w:r w:rsidR="00BC3A2B" w:rsidRPr="00FE61B8">
        <w:rPr>
          <w:rFonts w:ascii="Times New Roman" w:hAnsi="Times New Roman" w:cs="Times New Roman"/>
          <w:color w:val="333333"/>
          <w:sz w:val="28"/>
          <w:szCs w:val="28"/>
        </w:rPr>
        <w:t xml:space="preserve">документом, </w:t>
      </w:r>
      <w:r w:rsidR="00BC3A2B" w:rsidRPr="00FE61B8">
        <w:rPr>
          <w:rFonts w:ascii="Times New Roman" w:hAnsi="Times New Roman" w:cs="Times New Roman"/>
          <w:bCs/>
          <w:color w:val="333333"/>
          <w:sz w:val="28"/>
          <w:szCs w:val="28"/>
        </w:rPr>
        <w:t xml:space="preserve">подтверждающим </w:t>
      </w:r>
      <w:r w:rsidR="00BC3A2B" w:rsidRPr="00FE61B8">
        <w:rPr>
          <w:rFonts w:ascii="Times New Roman" w:hAnsi="Times New Roman" w:cs="Times New Roman"/>
          <w:sz w:val="28"/>
          <w:szCs w:val="28"/>
        </w:rPr>
        <w:t>согласие</w:t>
      </w:r>
      <w:r w:rsidR="00BC3A2B">
        <w:rPr>
          <w:rFonts w:ascii="Times New Roman" w:hAnsi="Times New Roman" w:cs="Times New Roman"/>
          <w:sz w:val="28"/>
          <w:szCs w:val="28"/>
        </w:rPr>
        <w:t xml:space="preserve">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на реализацию товаров, выполнение указанных работ (оказание услуг)</w:t>
      </w:r>
      <w:r w:rsidR="00FC077B">
        <w:rPr>
          <w:rFonts w:ascii="Times New Roman" w:hAnsi="Times New Roman" w:cs="Times New Roman"/>
          <w:sz w:val="28"/>
          <w:szCs w:val="28"/>
        </w:rPr>
        <w:t xml:space="preserve"> и их оплату из средств избирательного фонда</w:t>
      </w:r>
      <w:r w:rsidR="00BC3A2B">
        <w:rPr>
          <w:rFonts w:ascii="Times New Roman" w:hAnsi="Times New Roman" w:cs="Times New Roman"/>
          <w:sz w:val="28"/>
          <w:szCs w:val="28"/>
        </w:rPr>
        <w:t xml:space="preserve">. </w:t>
      </w:r>
    </w:p>
    <w:p w:rsidR="00BC3A2B" w:rsidRDefault="00BC3A2B" w:rsidP="00583A9A">
      <w:pPr>
        <w:pStyle w:val="ConsNormal"/>
        <w:widowControl/>
        <w:ind w:firstLine="851"/>
        <w:jc w:val="both"/>
        <w:rPr>
          <w:szCs w:val="28"/>
        </w:rPr>
      </w:pPr>
      <w:r w:rsidRPr="00BC3A2B">
        <w:rPr>
          <w:szCs w:val="28"/>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w:t>
      </w:r>
      <w:r w:rsidR="00C564E6">
        <w:rPr>
          <w:szCs w:val="28"/>
        </w:rPr>
        <w:t>, приобретения транспортных проездных документов, оплата временного места проживания и др.</w:t>
      </w:r>
      <w:r w:rsidRPr="00BC3A2B">
        <w:rPr>
          <w:szCs w:val="28"/>
        </w:rPr>
        <w:t xml:space="preserve">), оплата указанных расходов может быть произведена </w:t>
      </w:r>
      <w:r>
        <w:rPr>
          <w:szCs w:val="28"/>
        </w:rPr>
        <w:t>только при условии оформления согласия кандидата или его уполномоченного представителя по финансовым вопросам</w:t>
      </w:r>
      <w:r w:rsidR="00F331F9">
        <w:rPr>
          <w:szCs w:val="28"/>
        </w:rPr>
        <w:t xml:space="preserve"> (в случае его назначения)</w:t>
      </w:r>
      <w:r>
        <w:rPr>
          <w:szCs w:val="28"/>
        </w:rPr>
        <w:t>, уполномоченного представителя по финансовым вопросам избирательного объединения (приложение № 1</w:t>
      </w:r>
      <w:r w:rsidR="00735736">
        <w:rPr>
          <w:szCs w:val="28"/>
        </w:rPr>
        <w:t xml:space="preserve"> к </w:t>
      </w:r>
      <w:r w:rsidR="00376765">
        <w:rPr>
          <w:szCs w:val="28"/>
        </w:rPr>
        <w:t>настоящему Порядку</w:t>
      </w:r>
      <w:r>
        <w:rPr>
          <w:szCs w:val="28"/>
        </w:rPr>
        <w:t>).</w:t>
      </w:r>
    </w:p>
    <w:p w:rsidR="004725C5" w:rsidRDefault="004725C5" w:rsidP="00583A9A">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3.6. В</w:t>
      </w:r>
      <w:r w:rsidRPr="005231E3">
        <w:rPr>
          <w:rFonts w:ascii="Times New Roman" w:hAnsi="Times New Roman" w:cs="Times New Roman"/>
          <w:sz w:val="28"/>
          <w:szCs w:val="28"/>
        </w:rPr>
        <w:t>ыполненн</w:t>
      </w:r>
      <w:r>
        <w:rPr>
          <w:rFonts w:ascii="Times New Roman" w:hAnsi="Times New Roman" w:cs="Times New Roman"/>
          <w:sz w:val="28"/>
          <w:szCs w:val="28"/>
        </w:rPr>
        <w:t>ые работы</w:t>
      </w:r>
      <w:r w:rsidRPr="005231E3">
        <w:rPr>
          <w:rFonts w:ascii="Times New Roman" w:hAnsi="Times New Roman" w:cs="Times New Roman"/>
          <w:sz w:val="28"/>
          <w:szCs w:val="28"/>
        </w:rPr>
        <w:t>, оказанн</w:t>
      </w:r>
      <w:r>
        <w:rPr>
          <w:rFonts w:ascii="Times New Roman" w:hAnsi="Times New Roman" w:cs="Times New Roman"/>
          <w:sz w:val="28"/>
          <w:szCs w:val="28"/>
        </w:rPr>
        <w:t>ые</w:t>
      </w:r>
      <w:r w:rsidRPr="005231E3">
        <w:rPr>
          <w:rFonts w:ascii="Times New Roman" w:hAnsi="Times New Roman" w:cs="Times New Roman"/>
          <w:sz w:val="28"/>
          <w:szCs w:val="28"/>
        </w:rPr>
        <w:t xml:space="preserve"> услуг</w:t>
      </w:r>
      <w:r>
        <w:rPr>
          <w:rFonts w:ascii="Times New Roman" w:hAnsi="Times New Roman" w:cs="Times New Roman"/>
          <w:sz w:val="28"/>
          <w:szCs w:val="28"/>
        </w:rPr>
        <w:t>и</w:t>
      </w:r>
      <w:r w:rsidRPr="005231E3">
        <w:rPr>
          <w:rFonts w:ascii="Times New Roman" w:hAnsi="Times New Roman" w:cs="Times New Roman"/>
          <w:sz w:val="28"/>
          <w:szCs w:val="28"/>
        </w:rPr>
        <w:t xml:space="preserve"> должн</w:t>
      </w:r>
      <w:r>
        <w:rPr>
          <w:rFonts w:ascii="Times New Roman" w:hAnsi="Times New Roman" w:cs="Times New Roman"/>
          <w:sz w:val="28"/>
          <w:szCs w:val="28"/>
        </w:rPr>
        <w:t>ы</w:t>
      </w:r>
      <w:r w:rsidRPr="005231E3">
        <w:rPr>
          <w:rFonts w:ascii="Times New Roman" w:hAnsi="Times New Roman" w:cs="Times New Roman"/>
          <w:sz w:val="28"/>
          <w:szCs w:val="28"/>
        </w:rPr>
        <w:t xml:space="preserve"> подтверждаться акт</w:t>
      </w:r>
      <w:r>
        <w:rPr>
          <w:rFonts w:ascii="Times New Roman" w:hAnsi="Times New Roman" w:cs="Times New Roman"/>
          <w:sz w:val="28"/>
          <w:szCs w:val="28"/>
        </w:rPr>
        <w:t>ом</w:t>
      </w:r>
      <w:r w:rsidRPr="005231E3">
        <w:rPr>
          <w:rFonts w:ascii="Times New Roman" w:hAnsi="Times New Roman" w:cs="Times New Roman"/>
          <w:sz w:val="28"/>
          <w:szCs w:val="28"/>
        </w:rPr>
        <w:t xml:space="preserve"> выполненных работ (оказан</w:t>
      </w:r>
      <w:r>
        <w:rPr>
          <w:rFonts w:ascii="Times New Roman" w:hAnsi="Times New Roman" w:cs="Times New Roman"/>
          <w:sz w:val="28"/>
          <w:szCs w:val="28"/>
        </w:rPr>
        <w:t>ных</w:t>
      </w:r>
      <w:r w:rsidRPr="005231E3">
        <w:rPr>
          <w:rFonts w:ascii="Times New Roman" w:hAnsi="Times New Roman" w:cs="Times New Roman"/>
          <w:sz w:val="28"/>
          <w:szCs w:val="28"/>
        </w:rPr>
        <w:t xml:space="preserve"> услуг), </w:t>
      </w:r>
      <w:r>
        <w:rPr>
          <w:rFonts w:ascii="Times New Roman" w:hAnsi="Times New Roman" w:cs="Times New Roman"/>
          <w:sz w:val="28"/>
          <w:szCs w:val="28"/>
        </w:rPr>
        <w:t>подписанным</w:t>
      </w:r>
      <w:r w:rsidRPr="005231E3">
        <w:rPr>
          <w:rFonts w:ascii="Times New Roman" w:hAnsi="Times New Roman" w:cs="Times New Roman"/>
          <w:sz w:val="28"/>
          <w:szCs w:val="28"/>
        </w:rPr>
        <w:t xml:space="preserve"> исполнителем и </w:t>
      </w:r>
      <w:r>
        <w:rPr>
          <w:rFonts w:ascii="Times New Roman" w:hAnsi="Times New Roman" w:cs="Times New Roman"/>
          <w:sz w:val="28"/>
          <w:szCs w:val="28"/>
        </w:rPr>
        <w:t xml:space="preserve">кандидатом или его </w:t>
      </w:r>
      <w:r w:rsidRPr="005231E3">
        <w:rPr>
          <w:rFonts w:ascii="Times New Roman" w:hAnsi="Times New Roman" w:cs="Times New Roman"/>
          <w:sz w:val="28"/>
          <w:szCs w:val="28"/>
        </w:rPr>
        <w:t>уполномоченным представител</w:t>
      </w:r>
      <w:r>
        <w:rPr>
          <w:rFonts w:ascii="Times New Roman" w:hAnsi="Times New Roman" w:cs="Times New Roman"/>
          <w:sz w:val="28"/>
          <w:szCs w:val="28"/>
        </w:rPr>
        <w:t>ем</w:t>
      </w:r>
      <w:r w:rsidRPr="005231E3">
        <w:rPr>
          <w:rFonts w:ascii="Times New Roman" w:hAnsi="Times New Roman" w:cs="Times New Roman"/>
          <w:sz w:val="28"/>
          <w:szCs w:val="28"/>
        </w:rPr>
        <w:t xml:space="preserve"> по финансовым вопросам</w:t>
      </w:r>
      <w:r w:rsidR="00022593">
        <w:rPr>
          <w:rFonts w:ascii="Times New Roman" w:hAnsi="Times New Roman" w:cs="Times New Roman"/>
          <w:sz w:val="28"/>
          <w:szCs w:val="28"/>
        </w:rPr>
        <w:t xml:space="preserve"> (в случае его назначения)</w:t>
      </w:r>
      <w:r w:rsidRPr="005231E3">
        <w:rPr>
          <w:rFonts w:ascii="Times New Roman" w:hAnsi="Times New Roman" w:cs="Times New Roman"/>
          <w:sz w:val="28"/>
          <w:szCs w:val="28"/>
        </w:rPr>
        <w:t>,</w:t>
      </w:r>
      <w:r>
        <w:rPr>
          <w:rFonts w:ascii="Times New Roman" w:hAnsi="Times New Roman" w:cs="Times New Roman"/>
          <w:sz w:val="28"/>
          <w:szCs w:val="28"/>
        </w:rPr>
        <w:t xml:space="preserve"> уполномоченным представителем по финансовым вопросам избирательного объединения,</w:t>
      </w:r>
      <w:r w:rsidR="00436777">
        <w:rPr>
          <w:rFonts w:ascii="Times New Roman" w:hAnsi="Times New Roman" w:cs="Times New Roman"/>
          <w:sz w:val="28"/>
          <w:szCs w:val="28"/>
        </w:rPr>
        <w:t xml:space="preserve"> </w:t>
      </w:r>
      <w:r w:rsidRPr="00D05A18">
        <w:rPr>
          <w:rFonts w:ascii="Times New Roman" w:hAnsi="Times New Roman" w:cs="Times New Roman"/>
          <w:sz w:val="28"/>
          <w:szCs w:val="28"/>
        </w:rPr>
        <w:t xml:space="preserve">накладными на получение товаров, </w:t>
      </w:r>
      <w:r w:rsidRPr="00D05A18">
        <w:rPr>
          <w:rFonts w:ascii="Times New Roman" w:hAnsi="Times New Roman" w:cs="Times New Roman"/>
          <w:color w:val="000000"/>
          <w:sz w:val="28"/>
          <w:szCs w:val="28"/>
        </w:rPr>
        <w:t>товарно-транспортными накладными</w:t>
      </w:r>
      <w:r>
        <w:rPr>
          <w:rFonts w:ascii="Times New Roman" w:hAnsi="Times New Roman" w:cs="Times New Roman"/>
          <w:color w:val="000000"/>
          <w:sz w:val="28"/>
          <w:szCs w:val="28"/>
        </w:rPr>
        <w:t>, п</w:t>
      </w:r>
      <w:r w:rsidRPr="00FE61B8">
        <w:rPr>
          <w:rFonts w:ascii="Times New Roman" w:hAnsi="Times New Roman" w:cs="Times New Roman"/>
          <w:color w:val="000000"/>
          <w:sz w:val="28"/>
          <w:szCs w:val="28"/>
        </w:rPr>
        <w:t xml:space="preserve">роездными документами, товарными или кассовыми чеками, квитанциями к приходному ордеру, </w:t>
      </w:r>
      <w:r w:rsidR="00FC077B">
        <w:rPr>
          <w:rFonts w:ascii="Times New Roman" w:hAnsi="Times New Roman" w:cs="Times New Roman"/>
          <w:color w:val="000000"/>
          <w:sz w:val="28"/>
          <w:szCs w:val="28"/>
        </w:rPr>
        <w:t xml:space="preserve">актами приема-передачи, </w:t>
      </w:r>
      <w:r w:rsidRPr="00FE61B8">
        <w:rPr>
          <w:rFonts w:ascii="Times New Roman" w:hAnsi="Times New Roman" w:cs="Times New Roman"/>
          <w:color w:val="000000"/>
          <w:sz w:val="28"/>
          <w:szCs w:val="28"/>
        </w:rPr>
        <w:t>а также бланками строгой отчетности.</w:t>
      </w:r>
    </w:p>
    <w:p w:rsidR="008459CE" w:rsidRPr="006F097E" w:rsidRDefault="008459CE" w:rsidP="00583A9A">
      <w:pPr>
        <w:ind w:firstLine="709"/>
        <w:jc w:val="both"/>
        <w:rPr>
          <w:bCs/>
          <w:sz w:val="28"/>
          <w:szCs w:val="28"/>
        </w:rPr>
      </w:pPr>
      <w:r w:rsidRPr="006F097E">
        <w:rPr>
          <w:bCs/>
          <w:sz w:val="28"/>
          <w:szCs w:val="28"/>
        </w:rPr>
        <w:t>Все операции по снятию наличных денежных средств должны быть отражены в кассовой книге.</w:t>
      </w:r>
    </w:p>
    <w:p w:rsidR="008459CE" w:rsidRPr="006F097E" w:rsidRDefault="008459CE" w:rsidP="00583A9A">
      <w:pPr>
        <w:ind w:firstLine="709"/>
        <w:jc w:val="both"/>
        <w:rPr>
          <w:bCs/>
          <w:sz w:val="28"/>
          <w:szCs w:val="28"/>
        </w:rPr>
      </w:pPr>
      <w:r w:rsidRPr="006F097E">
        <w:rPr>
          <w:bCs/>
          <w:sz w:val="28"/>
          <w:szCs w:val="28"/>
        </w:rPr>
        <w:t xml:space="preserve">Операции в кассовой книге отражаются в хронологическом порядке. На титульном листе кассовой книги указывается наименование избирательного объединения, фамилия, имя, отчество кандидата, а также период, на который открывается кассовая книга. Листы кассовой книги должны быть </w:t>
      </w:r>
      <w:r w:rsidRPr="006F097E">
        <w:rPr>
          <w:bCs/>
          <w:sz w:val="28"/>
          <w:szCs w:val="28"/>
        </w:rPr>
        <w:lastRenderedPageBreak/>
        <w:t xml:space="preserve">пронумерованы, прошнурованы. Все пустые строки в кассовой книге необходимо перечеркнуть в виде буквы </w:t>
      </w:r>
      <w:r w:rsidRPr="006F097E">
        <w:rPr>
          <w:bCs/>
          <w:sz w:val="28"/>
          <w:szCs w:val="28"/>
          <w:lang w:val="en-US"/>
        </w:rPr>
        <w:t>Z</w:t>
      </w:r>
      <w:r w:rsidRPr="006F097E">
        <w:rPr>
          <w:bCs/>
          <w:sz w:val="28"/>
          <w:szCs w:val="28"/>
        </w:rPr>
        <w:t xml:space="preserve"> или крест-накрест.</w:t>
      </w:r>
    </w:p>
    <w:p w:rsidR="008459CE" w:rsidRPr="008459CE" w:rsidRDefault="008459CE" w:rsidP="00583A9A">
      <w:pPr>
        <w:pStyle w:val="ConsPlusNormal"/>
        <w:ind w:firstLine="709"/>
        <w:jc w:val="both"/>
        <w:rPr>
          <w:rFonts w:ascii="Times New Roman" w:hAnsi="Times New Roman" w:cs="Times New Roman"/>
          <w:sz w:val="28"/>
          <w:szCs w:val="28"/>
        </w:rPr>
      </w:pPr>
      <w:r w:rsidRPr="006F097E">
        <w:rPr>
          <w:rFonts w:ascii="Times New Roman" w:hAnsi="Times New Roman" w:cs="Times New Roman"/>
          <w:bCs/>
          <w:sz w:val="28"/>
          <w:szCs w:val="28"/>
        </w:rPr>
        <w:t>Кассовая книга подписывается кандидатом либо его уполномоченным представителем по финансовым вопросам (в случае его назначения),</w:t>
      </w:r>
      <w:r w:rsidR="006F097E">
        <w:rPr>
          <w:rFonts w:ascii="Times New Roman" w:hAnsi="Times New Roman" w:cs="Times New Roman"/>
          <w:bCs/>
          <w:sz w:val="28"/>
          <w:szCs w:val="28"/>
        </w:rPr>
        <w:t xml:space="preserve"> </w:t>
      </w:r>
      <w:r w:rsidR="006F097E" w:rsidRPr="006F097E">
        <w:rPr>
          <w:rFonts w:ascii="Times New Roman" w:hAnsi="Times New Roman" w:cs="Times New Roman"/>
          <w:bCs/>
          <w:sz w:val="28"/>
          <w:szCs w:val="28"/>
        </w:rPr>
        <w:t>уполномоченным представителем по финансовым вопросам избирательного объединения,</w:t>
      </w:r>
      <w:r w:rsidRPr="006F097E">
        <w:rPr>
          <w:rFonts w:ascii="Times New Roman" w:hAnsi="Times New Roman" w:cs="Times New Roman"/>
          <w:bCs/>
          <w:sz w:val="28"/>
          <w:szCs w:val="28"/>
        </w:rPr>
        <w:t xml:space="preserve"> заверяется печатью избирательного объединения.</w:t>
      </w:r>
    </w:p>
    <w:p w:rsidR="00512E0E" w:rsidRDefault="00FC077B" w:rsidP="00583A9A">
      <w:pPr>
        <w:pStyle w:val="ConsNormal"/>
        <w:widowControl/>
        <w:ind w:firstLine="851"/>
        <w:jc w:val="both"/>
        <w:rPr>
          <w:color w:val="000000"/>
        </w:rPr>
      </w:pPr>
      <w:r>
        <w:rPr>
          <w:color w:val="000000"/>
        </w:rPr>
        <w:t>3.7</w:t>
      </w:r>
      <w:r w:rsidR="00512E0E" w:rsidRPr="004725C5">
        <w:rPr>
          <w:color w:val="000000"/>
        </w:rPr>
        <w:t xml:space="preserve">. В договоре о предоставлении </w:t>
      </w:r>
      <w:r w:rsidR="004725C5" w:rsidRPr="004725C5">
        <w:rPr>
          <w:color w:val="000000"/>
        </w:rPr>
        <w:t xml:space="preserve">кандидату, избирательному объединению </w:t>
      </w:r>
      <w:r w:rsidR="00512E0E" w:rsidRPr="004725C5">
        <w:rPr>
          <w:color w:val="000000"/>
        </w:rPr>
        <w:t>платного эфирного времени указываются следующие условия: вид (форма) предвыборной агитации, дата и время выхода в эфир агитационного материала,</w:t>
      </w:r>
      <w:r w:rsidR="00662E1F">
        <w:rPr>
          <w:color w:val="000000"/>
        </w:rPr>
        <w:t xml:space="preserve"> </w:t>
      </w:r>
      <w:r w:rsidR="00512E0E" w:rsidRPr="004725C5">
        <w:rPr>
          <w:color w:val="000000"/>
        </w:rPr>
        <w:t>продолжительность предоставляемого эфирного време</w:t>
      </w:r>
      <w:r w:rsidR="004725C5" w:rsidRPr="004725C5">
        <w:rPr>
          <w:color w:val="000000"/>
        </w:rPr>
        <w:t>ни, размер и порядок его оплаты</w:t>
      </w:r>
      <w:r w:rsidR="00662E1F">
        <w:rPr>
          <w:color w:val="000000"/>
        </w:rPr>
        <w:t>.</w:t>
      </w:r>
      <w:r w:rsidR="00512E0E" w:rsidRPr="00F413BA">
        <w:rPr>
          <w:color w:val="000000"/>
        </w:rPr>
        <w:t xml:space="preserve"> Выполнение договора</w:t>
      </w:r>
      <w:r w:rsidR="00512E0E" w:rsidRPr="004725C5">
        <w:rPr>
          <w:color w:val="000000"/>
        </w:rPr>
        <w:t xml:space="preserve"> подтверждается актом</w:t>
      </w:r>
      <w:r w:rsidR="004725C5" w:rsidRPr="004725C5">
        <w:rPr>
          <w:color w:val="000000"/>
        </w:rPr>
        <w:t xml:space="preserve"> выполнен</w:t>
      </w:r>
      <w:r>
        <w:rPr>
          <w:color w:val="000000"/>
        </w:rPr>
        <w:t>ных</w:t>
      </w:r>
      <w:r w:rsidR="004725C5" w:rsidRPr="004725C5">
        <w:rPr>
          <w:color w:val="000000"/>
        </w:rPr>
        <w:t xml:space="preserve"> работ (</w:t>
      </w:r>
      <w:r w:rsidR="00376765">
        <w:rPr>
          <w:color w:val="000000"/>
        </w:rPr>
        <w:t>оказанных</w:t>
      </w:r>
      <w:r w:rsidR="00512E0E" w:rsidRPr="004725C5">
        <w:rPr>
          <w:color w:val="000000"/>
        </w:rPr>
        <w:t xml:space="preserve"> услуг</w:t>
      </w:r>
      <w:r w:rsidR="004725C5" w:rsidRPr="004725C5">
        <w:rPr>
          <w:color w:val="000000"/>
        </w:rPr>
        <w:t>)</w:t>
      </w:r>
      <w:r w:rsidR="00512E0E" w:rsidRPr="004725C5">
        <w:rPr>
          <w:color w:val="000000"/>
        </w:rPr>
        <w:t xml:space="preserve"> и справкой об </w:t>
      </w:r>
      <w:r w:rsidR="004725C5" w:rsidRPr="004725C5">
        <w:rPr>
          <w:color w:val="000000"/>
        </w:rPr>
        <w:t xml:space="preserve">объеме </w:t>
      </w:r>
      <w:r w:rsidR="00512E0E" w:rsidRPr="004725C5">
        <w:rPr>
          <w:color w:val="000000"/>
        </w:rPr>
        <w:t>использованно</w:t>
      </w:r>
      <w:r w:rsidR="004725C5" w:rsidRPr="004725C5">
        <w:rPr>
          <w:color w:val="000000"/>
        </w:rPr>
        <w:t>го эфирного</w:t>
      </w:r>
      <w:r w:rsidR="00512E0E" w:rsidRPr="004725C5">
        <w:rPr>
          <w:color w:val="000000"/>
        </w:rPr>
        <w:t xml:space="preserve"> времени, в которых </w:t>
      </w:r>
      <w:r w:rsidR="004725C5" w:rsidRPr="004725C5">
        <w:rPr>
          <w:color w:val="000000"/>
        </w:rPr>
        <w:t>отмечается исполнение обязательств по договору с указанием канала</w:t>
      </w:r>
      <w:r w:rsidR="00376765">
        <w:rPr>
          <w:color w:val="000000"/>
        </w:rPr>
        <w:t xml:space="preserve"> вещания, названия</w:t>
      </w:r>
      <w:r w:rsidR="00512E0E" w:rsidRPr="004725C5">
        <w:rPr>
          <w:color w:val="000000"/>
        </w:rPr>
        <w:t xml:space="preserve"> передачи</w:t>
      </w:r>
      <w:r w:rsidR="004725C5" w:rsidRPr="004725C5">
        <w:rPr>
          <w:color w:val="000000"/>
        </w:rPr>
        <w:t>, даты</w:t>
      </w:r>
      <w:r w:rsidR="00376765">
        <w:rPr>
          <w:color w:val="000000"/>
        </w:rPr>
        <w:t xml:space="preserve"> и времени</w:t>
      </w:r>
      <w:r w:rsidR="00512E0E" w:rsidRPr="004725C5">
        <w:rPr>
          <w:color w:val="000000"/>
        </w:rPr>
        <w:t xml:space="preserve"> ее выхода в эфир.</w:t>
      </w:r>
    </w:p>
    <w:p w:rsidR="00382DED" w:rsidRDefault="00FC077B" w:rsidP="00583A9A">
      <w:pPr>
        <w:pStyle w:val="ConsNormal"/>
        <w:widowControl/>
        <w:ind w:firstLine="851"/>
        <w:jc w:val="both"/>
        <w:rPr>
          <w:szCs w:val="28"/>
        </w:rPr>
      </w:pPr>
      <w:r>
        <w:rPr>
          <w:color w:val="000000"/>
        </w:rPr>
        <w:t xml:space="preserve">3.8. </w:t>
      </w:r>
      <w:r w:rsidR="00F8084C" w:rsidRPr="00F413BA">
        <w:rPr>
          <w:szCs w:val="28"/>
        </w:rPr>
        <w:t xml:space="preserve">В договоре о предоставлении </w:t>
      </w:r>
      <w:r w:rsidRPr="00F413BA">
        <w:rPr>
          <w:color w:val="000000"/>
        </w:rPr>
        <w:t xml:space="preserve">кандидату, избирательному объединению </w:t>
      </w:r>
      <w:r w:rsidR="00F8084C" w:rsidRPr="00F413BA">
        <w:rPr>
          <w:szCs w:val="28"/>
        </w:rPr>
        <w:t>платной печатной площади указываются следующие условия: дата опубликования, номер периодического печатного издания, объем предоставляемой печатной площади,</w:t>
      </w:r>
      <w:r w:rsidRPr="00F413BA">
        <w:rPr>
          <w:szCs w:val="28"/>
        </w:rPr>
        <w:t xml:space="preserve"> место расположения,</w:t>
      </w:r>
      <w:r w:rsidR="00436777">
        <w:rPr>
          <w:szCs w:val="28"/>
        </w:rPr>
        <w:t xml:space="preserve"> </w:t>
      </w:r>
      <w:r w:rsidRPr="00F413BA">
        <w:rPr>
          <w:szCs w:val="28"/>
        </w:rPr>
        <w:t xml:space="preserve">размер </w:t>
      </w:r>
      <w:r w:rsidR="00F8084C" w:rsidRPr="00F413BA">
        <w:rPr>
          <w:szCs w:val="28"/>
        </w:rPr>
        <w:t>и порядок ее оплаты</w:t>
      </w:r>
      <w:r w:rsidR="00662E1F">
        <w:rPr>
          <w:szCs w:val="28"/>
        </w:rPr>
        <w:t>.</w:t>
      </w:r>
      <w:r w:rsidR="00F8084C" w:rsidRPr="00F413BA">
        <w:rPr>
          <w:szCs w:val="28"/>
        </w:rPr>
        <w:t xml:space="preserve"> </w:t>
      </w:r>
      <w:r w:rsidR="00F413BA" w:rsidRPr="00F413BA">
        <w:rPr>
          <w:color w:val="000000"/>
        </w:rPr>
        <w:t>Выполнение договора</w:t>
      </w:r>
      <w:r w:rsidR="00F413BA" w:rsidRPr="004725C5">
        <w:rPr>
          <w:color w:val="000000"/>
        </w:rPr>
        <w:t xml:space="preserve"> подтверждается актом выполнен</w:t>
      </w:r>
      <w:r w:rsidR="00F413BA">
        <w:rPr>
          <w:color w:val="000000"/>
        </w:rPr>
        <w:t>ных</w:t>
      </w:r>
      <w:r w:rsidR="00376765">
        <w:rPr>
          <w:color w:val="000000"/>
        </w:rPr>
        <w:t xml:space="preserve"> работ (оказанных</w:t>
      </w:r>
      <w:r w:rsidR="00F413BA" w:rsidRPr="004725C5">
        <w:rPr>
          <w:color w:val="000000"/>
        </w:rPr>
        <w:t xml:space="preserve"> услуг)</w:t>
      </w:r>
      <w:r w:rsidR="00F413BA">
        <w:rPr>
          <w:color w:val="000000"/>
        </w:rPr>
        <w:t xml:space="preserve">, в котором отмечается: </w:t>
      </w:r>
      <w:r w:rsidR="00F8084C" w:rsidRPr="00F413BA">
        <w:rPr>
          <w:szCs w:val="28"/>
        </w:rPr>
        <w:t>названи</w:t>
      </w:r>
      <w:r w:rsidR="00F413BA">
        <w:rPr>
          <w:szCs w:val="28"/>
        </w:rPr>
        <w:t>е</w:t>
      </w:r>
      <w:r w:rsidR="00F8084C" w:rsidRPr="00F413BA">
        <w:rPr>
          <w:szCs w:val="28"/>
        </w:rPr>
        <w:t xml:space="preserve"> предвыборного агитационного материала, наименовани</w:t>
      </w:r>
      <w:r w:rsidR="00F413BA">
        <w:rPr>
          <w:szCs w:val="28"/>
        </w:rPr>
        <w:t>е</w:t>
      </w:r>
      <w:r w:rsidR="00F8084C" w:rsidRPr="00F413BA">
        <w:rPr>
          <w:szCs w:val="28"/>
        </w:rPr>
        <w:t xml:space="preserve"> периодического печатного издания, дат</w:t>
      </w:r>
      <w:r w:rsidR="00F413BA">
        <w:rPr>
          <w:szCs w:val="28"/>
        </w:rPr>
        <w:t>а</w:t>
      </w:r>
      <w:r w:rsidR="00F8084C" w:rsidRPr="00F413BA">
        <w:rPr>
          <w:szCs w:val="28"/>
        </w:rPr>
        <w:t xml:space="preserve"> опубликования,</w:t>
      </w:r>
      <w:r w:rsidR="00F413BA">
        <w:rPr>
          <w:szCs w:val="28"/>
        </w:rPr>
        <w:t xml:space="preserve"> номер</w:t>
      </w:r>
      <w:r w:rsidR="00F8084C" w:rsidRPr="00F413BA">
        <w:rPr>
          <w:szCs w:val="28"/>
        </w:rPr>
        <w:t xml:space="preserve"> периодич</w:t>
      </w:r>
      <w:r w:rsidR="00F413BA">
        <w:rPr>
          <w:szCs w:val="28"/>
        </w:rPr>
        <w:t>еского печатного издания, объем</w:t>
      </w:r>
      <w:r w:rsidR="00F8084C" w:rsidRPr="00F413BA">
        <w:rPr>
          <w:szCs w:val="28"/>
        </w:rPr>
        <w:t xml:space="preserve"> фактически предоставленной печатной площади, тираж.</w:t>
      </w:r>
    </w:p>
    <w:p w:rsidR="004E68C2" w:rsidRDefault="00382DED" w:rsidP="00583A9A">
      <w:pPr>
        <w:pStyle w:val="ConsNormal"/>
        <w:widowControl/>
        <w:ind w:firstLine="851"/>
        <w:jc w:val="both"/>
        <w:rPr>
          <w:color w:val="000000"/>
        </w:rPr>
      </w:pPr>
      <w:r>
        <w:rPr>
          <w:color w:val="000000"/>
        </w:rPr>
        <w:t>3.9</w:t>
      </w:r>
      <w:r w:rsidR="00554662">
        <w:rPr>
          <w:color w:val="000000"/>
        </w:rPr>
        <w:t>.</w:t>
      </w:r>
      <w:r w:rsidR="004E68C2">
        <w:rPr>
          <w:color w:val="000000"/>
        </w:rPr>
        <w:t xml:space="preserve">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(в том числе в составе единого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единого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4E68C2" w:rsidRDefault="004E68C2" w:rsidP="00583A9A">
      <w:pPr>
        <w:pStyle w:val="ConsNormal"/>
        <w:widowControl/>
        <w:ind w:firstLine="851"/>
        <w:jc w:val="both"/>
        <w:rPr>
          <w:color w:val="000000"/>
        </w:rPr>
      </w:pPr>
      <w:r>
        <w:rPr>
          <w:color w:val="000000"/>
        </w:rPr>
        <w:t>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r w:rsidR="00554662">
        <w:rPr>
          <w:color w:val="000000"/>
        </w:rPr>
        <w:t xml:space="preserve"> </w:t>
      </w:r>
      <w:r w:rsidR="0031175C" w:rsidRPr="003A0678">
        <w:rPr>
          <w:color w:val="000000"/>
        </w:rPr>
        <w:t xml:space="preserve">В размещаемых в периодических печатных изданиях </w:t>
      </w:r>
      <w:r w:rsidR="0031175C" w:rsidRPr="003A0678">
        <w:rPr>
          <w:color w:val="000000"/>
        </w:rPr>
        <w:lastRenderedPageBreak/>
        <w:t>агитационных материалах, в которых использованы такие высказывания, должна помещаться информация об этом.</w:t>
      </w:r>
    </w:p>
    <w:p w:rsidR="00554662" w:rsidRDefault="00554662" w:rsidP="00583A9A">
      <w:pPr>
        <w:pStyle w:val="ConsNormal"/>
        <w:widowControl/>
        <w:ind w:firstLine="851"/>
        <w:jc w:val="both"/>
      </w:pPr>
      <w:r>
        <w:t>Во всех агитационных материалах, размещаемых в периодических печатных изданиях, должна быть информация о том, из средств избирательного фонда какого зарегистрированного кандидата, какого избирательного объединения была произведена оплата соответствующей публикации</w:t>
      </w:r>
      <w:r w:rsidR="004E68C2">
        <w:t>.</w:t>
      </w:r>
      <w:r>
        <w:t xml:space="preserve"> </w:t>
      </w:r>
    </w:p>
    <w:p w:rsidR="0031175C" w:rsidRDefault="0031175C" w:rsidP="00583A9A">
      <w:pPr>
        <w:pStyle w:val="ConsNormal"/>
        <w:widowControl/>
        <w:ind w:firstLine="851"/>
        <w:jc w:val="both"/>
      </w:pPr>
      <w:r w:rsidRPr="003A0678">
        <w:t>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единого списка кандидатов),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единого списка кандидатов).</w:t>
      </w:r>
    </w:p>
    <w:p w:rsidR="00512E0E" w:rsidRPr="007625B5" w:rsidRDefault="00554662" w:rsidP="00583A9A">
      <w:pPr>
        <w:pStyle w:val="ConsNormal"/>
        <w:widowControl/>
        <w:ind w:firstLine="851"/>
        <w:jc w:val="both"/>
        <w:rPr>
          <w:color w:val="000000"/>
        </w:rPr>
      </w:pPr>
      <w:r w:rsidRPr="001656E8">
        <w:rPr>
          <w:color w:val="000000"/>
        </w:rPr>
        <w:t>3.</w:t>
      </w:r>
      <w:r w:rsidR="00382DED" w:rsidRPr="001656E8">
        <w:rPr>
          <w:color w:val="000000"/>
        </w:rPr>
        <w:t>10</w:t>
      </w:r>
      <w:r w:rsidR="00512E0E" w:rsidRPr="001656E8">
        <w:rPr>
          <w:color w:val="000000"/>
        </w:rPr>
        <w:t>. Платежный документ</w:t>
      </w:r>
      <w:r w:rsidR="004E68C2">
        <w:rPr>
          <w:color w:val="000000"/>
        </w:rPr>
        <w:t xml:space="preserve"> (распоряжение)</w:t>
      </w:r>
      <w:r w:rsidR="00512E0E" w:rsidRPr="001656E8">
        <w:rPr>
          <w:color w:val="000000"/>
        </w:rPr>
        <w:t xml:space="preserve"> о перечислении в полном объеме</w:t>
      </w:r>
      <w:r w:rsidR="004E68C2">
        <w:rPr>
          <w:color w:val="000000"/>
        </w:rPr>
        <w:t xml:space="preserve"> денежных</w:t>
      </w:r>
      <w:r w:rsidR="00512E0E" w:rsidRPr="001656E8">
        <w:rPr>
          <w:color w:val="000000"/>
        </w:rPr>
        <w:t xml:space="preserve"> средств</w:t>
      </w:r>
      <w:r w:rsidR="00512E0E" w:rsidRPr="007625B5">
        <w:rPr>
          <w:color w:val="000000"/>
        </w:rPr>
        <w:t xml:space="preserve"> в оплату стоимости эфирного времени, печатной площади, предоставляемых зарегистрированному кандидату, избирательному объединению, передается </w:t>
      </w:r>
      <w:r w:rsidR="005C6EC4">
        <w:rPr>
          <w:color w:val="000000"/>
        </w:rPr>
        <w:t xml:space="preserve">в </w:t>
      </w:r>
      <w:r w:rsidR="004725C5" w:rsidRPr="004725C5">
        <w:rPr>
          <w:color w:val="000000"/>
        </w:rPr>
        <w:t>филиал</w:t>
      </w:r>
      <w:r w:rsidR="005C6EC4" w:rsidRPr="004725C5">
        <w:rPr>
          <w:color w:val="000000"/>
        </w:rPr>
        <w:t xml:space="preserve"> ПАО Сбербанк, </w:t>
      </w:r>
      <w:r w:rsidR="00512E0E" w:rsidRPr="004725C5">
        <w:rPr>
          <w:color w:val="000000"/>
        </w:rPr>
        <w:t>не позднее, чем за два дня до дня предоставления эфирн</w:t>
      </w:r>
      <w:r w:rsidR="00512E0E" w:rsidRPr="007625B5">
        <w:rPr>
          <w:color w:val="000000"/>
        </w:rPr>
        <w:t xml:space="preserve">ого времени, </w:t>
      </w:r>
      <w:r w:rsidR="00512E0E" w:rsidRPr="004725C5">
        <w:rPr>
          <w:color w:val="000000"/>
        </w:rPr>
        <w:t>опубликования агитационного материала. Копия платежного документа</w:t>
      </w:r>
      <w:r w:rsidR="004E68C2">
        <w:rPr>
          <w:color w:val="000000"/>
        </w:rPr>
        <w:t xml:space="preserve"> (распоряжения)</w:t>
      </w:r>
      <w:r w:rsidR="00512E0E" w:rsidRPr="004725C5">
        <w:rPr>
          <w:color w:val="000000"/>
        </w:rPr>
        <w:t xml:space="preserve"> с отметкой филиала </w:t>
      </w:r>
      <w:r w:rsidR="004725C5" w:rsidRPr="004725C5">
        <w:rPr>
          <w:color w:val="000000"/>
        </w:rPr>
        <w:t xml:space="preserve">ПАО </w:t>
      </w:r>
      <w:r w:rsidR="00512E0E" w:rsidRPr="004725C5">
        <w:rPr>
          <w:color w:val="000000"/>
        </w:rPr>
        <w:t>Сбербанк предоставляется зарегистрированным кандидатом или его уполномоченным</w:t>
      </w:r>
      <w:r w:rsidR="00512E0E" w:rsidRPr="007625B5">
        <w:rPr>
          <w:color w:val="000000"/>
        </w:rPr>
        <w:t xml:space="preserve"> представителем по финансовым вопросам</w:t>
      </w:r>
      <w:r w:rsidR="004E68C2">
        <w:rPr>
          <w:color w:val="000000"/>
        </w:rPr>
        <w:t xml:space="preserve"> (в случае его назначения)</w:t>
      </w:r>
      <w:r w:rsidR="00512E0E" w:rsidRPr="007625B5">
        <w:rPr>
          <w:color w:val="000000"/>
        </w:rPr>
        <w:t xml:space="preserve">, уполномоченным представителем по финансовым вопросам избирательного объединения в организацию телерадиовещания, </w:t>
      </w:r>
      <w:r w:rsidR="004725C5">
        <w:rPr>
          <w:color w:val="000000"/>
        </w:rPr>
        <w:t xml:space="preserve">редакцию </w:t>
      </w:r>
      <w:r w:rsidR="00512E0E" w:rsidRPr="007625B5">
        <w:rPr>
          <w:color w:val="000000"/>
        </w:rPr>
        <w:t>периодического печатного издания до предоставления эфирного времени, печатной площади. В случае нарушения данного требования предоставление эфирного времени, печатной площади не допускается.</w:t>
      </w:r>
    </w:p>
    <w:p w:rsidR="00512E0E" w:rsidRDefault="00554662" w:rsidP="00583A9A">
      <w:pPr>
        <w:pStyle w:val="ConsNormal"/>
        <w:widowControl/>
        <w:ind w:firstLine="851"/>
        <w:jc w:val="both"/>
        <w:rPr>
          <w:color w:val="000000"/>
        </w:rPr>
      </w:pPr>
      <w:r>
        <w:rPr>
          <w:color w:val="000000"/>
        </w:rPr>
        <w:t>3.</w:t>
      </w:r>
      <w:r w:rsidR="00F413BA">
        <w:rPr>
          <w:color w:val="000000"/>
        </w:rPr>
        <w:t>1</w:t>
      </w:r>
      <w:r w:rsidR="00382DED">
        <w:rPr>
          <w:color w:val="000000"/>
        </w:rPr>
        <w:t>1</w:t>
      </w:r>
      <w:r w:rsidR="00512E0E" w:rsidRPr="007625B5">
        <w:rPr>
          <w:color w:val="000000"/>
        </w:rPr>
        <w:t xml:space="preserve">. </w:t>
      </w:r>
      <w:r w:rsidR="00512E0E" w:rsidRPr="004725C5">
        <w:rPr>
          <w:color w:val="000000"/>
        </w:rPr>
        <w:t xml:space="preserve">Филиал </w:t>
      </w:r>
      <w:r w:rsidR="004725C5" w:rsidRPr="004725C5">
        <w:rPr>
          <w:color w:val="000000"/>
        </w:rPr>
        <w:t xml:space="preserve">ПАО </w:t>
      </w:r>
      <w:r w:rsidR="00512E0E" w:rsidRPr="004725C5">
        <w:rPr>
          <w:color w:val="000000"/>
        </w:rPr>
        <w:t>Сбербанк обязан перечислить</w:t>
      </w:r>
      <w:r w:rsidR="00512E0E" w:rsidRPr="007625B5">
        <w:rPr>
          <w:color w:val="000000"/>
        </w:rPr>
        <w:t xml:space="preserve"> </w:t>
      </w:r>
      <w:r w:rsidR="004E68C2">
        <w:rPr>
          <w:color w:val="000000"/>
        </w:rPr>
        <w:t xml:space="preserve">денежные </w:t>
      </w:r>
      <w:r w:rsidR="00512E0E" w:rsidRPr="007625B5">
        <w:rPr>
          <w:color w:val="000000"/>
        </w:rPr>
        <w:t>средства в оплату стоимости эфирного времени, печатной площади не позднее операционного дня, следующего за днем получения платежного документа</w:t>
      </w:r>
      <w:r w:rsidR="004E68C2">
        <w:rPr>
          <w:color w:val="000000"/>
        </w:rPr>
        <w:t xml:space="preserve"> (распоряжения)</w:t>
      </w:r>
      <w:r w:rsidR="00512E0E" w:rsidRPr="007625B5">
        <w:rPr>
          <w:color w:val="000000"/>
        </w:rPr>
        <w:t>. При этом срок осуществления безналичного платежа не должен превышать два операционных дня.</w:t>
      </w:r>
    </w:p>
    <w:p w:rsidR="00512E0E" w:rsidRPr="00BF426D" w:rsidRDefault="00554662" w:rsidP="00583A9A">
      <w:pPr>
        <w:pStyle w:val="ConsNormal"/>
        <w:widowControl/>
        <w:ind w:firstLine="851"/>
        <w:jc w:val="both"/>
        <w:rPr>
          <w:color w:val="FF0000"/>
        </w:rPr>
      </w:pPr>
      <w:r>
        <w:rPr>
          <w:color w:val="000000"/>
        </w:rPr>
        <w:t>3.</w:t>
      </w:r>
      <w:r w:rsidR="00382DED">
        <w:rPr>
          <w:color w:val="000000"/>
        </w:rPr>
        <w:t>12</w:t>
      </w:r>
      <w:r>
        <w:rPr>
          <w:color w:val="000000"/>
        </w:rPr>
        <w:t xml:space="preserve">. </w:t>
      </w:r>
      <w:r w:rsidR="00512E0E">
        <w:t>Все агитационные материалы должны изготавливаться на территории Российской Федерации.</w:t>
      </w:r>
    </w:p>
    <w:p w:rsidR="00512E0E" w:rsidRDefault="00382DED" w:rsidP="00583A9A">
      <w:pPr>
        <w:pStyle w:val="ConsNormal"/>
        <w:widowControl/>
        <w:ind w:firstLine="851"/>
        <w:jc w:val="both"/>
      </w:pPr>
      <w:r>
        <w:t>3.13</w:t>
      </w:r>
      <w:r w:rsidR="00512E0E">
        <w:t>.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w:t>
      </w:r>
      <w:r w:rsidR="00F9090E">
        <w:t xml:space="preserve"> Законом и настоящим</w:t>
      </w:r>
      <w:r w:rsidR="00554662">
        <w:t xml:space="preserve"> </w:t>
      </w:r>
      <w:r w:rsidR="00F9090E">
        <w:t>Порядком</w:t>
      </w:r>
      <w:r w:rsidR="00554662">
        <w:t>.</w:t>
      </w:r>
      <w:r w:rsidR="0089779B">
        <w:t xml:space="preserve"> Изготовление печатных агитационных материалов также запрещается в организациях и у индивидуальных предпринимателей, не выполнивших требования, предусмотренные Законом, </w:t>
      </w:r>
      <w:r w:rsidR="00547B64">
        <w:t>а также</w:t>
      </w:r>
      <w:r w:rsidR="0089779B">
        <w:t xml:space="preserve"> по договору с физическими лицами, не являющимися индивидуальными предпринимателями.</w:t>
      </w:r>
    </w:p>
    <w:p w:rsidR="00554662" w:rsidRPr="00453BCF" w:rsidRDefault="00554662"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82DED">
        <w:rPr>
          <w:rFonts w:ascii="Times New Roman" w:hAnsi="Times New Roman" w:cs="Times New Roman"/>
          <w:sz w:val="28"/>
          <w:szCs w:val="28"/>
        </w:rPr>
        <w:t>4</w:t>
      </w:r>
      <w:r>
        <w:rPr>
          <w:rFonts w:ascii="Times New Roman" w:hAnsi="Times New Roman" w:cs="Times New Roman"/>
          <w:sz w:val="28"/>
          <w:szCs w:val="28"/>
        </w:rPr>
        <w:t>. Р</w:t>
      </w:r>
      <w:r w:rsidRPr="00453BCF">
        <w:rPr>
          <w:rFonts w:ascii="Times New Roman" w:hAnsi="Times New Roman" w:cs="Times New Roman"/>
          <w:sz w:val="28"/>
          <w:szCs w:val="28"/>
        </w:rPr>
        <w:t>едакции сетевых изданий, осуществляющие выпуск средств массовой информации, зарегистрированны</w:t>
      </w:r>
      <w:r>
        <w:rPr>
          <w:rFonts w:ascii="Times New Roman" w:hAnsi="Times New Roman" w:cs="Times New Roman"/>
          <w:sz w:val="28"/>
          <w:szCs w:val="28"/>
        </w:rPr>
        <w:t>е</w:t>
      </w:r>
      <w:r w:rsidRPr="00453BCF">
        <w:rPr>
          <w:rFonts w:ascii="Times New Roman" w:hAnsi="Times New Roman" w:cs="Times New Roman"/>
          <w:sz w:val="28"/>
          <w:szCs w:val="28"/>
        </w:rPr>
        <w:t xml:space="preserve"> не менее чем за один год до начала избирательной кампании</w:t>
      </w:r>
      <w:r>
        <w:rPr>
          <w:rFonts w:ascii="Times New Roman" w:hAnsi="Times New Roman" w:cs="Times New Roman"/>
          <w:sz w:val="28"/>
          <w:szCs w:val="28"/>
        </w:rPr>
        <w:t xml:space="preserve">, </w:t>
      </w:r>
      <w:r w:rsidRPr="00453BCF">
        <w:rPr>
          <w:rFonts w:ascii="Times New Roman" w:hAnsi="Times New Roman" w:cs="Times New Roman"/>
          <w:sz w:val="28"/>
          <w:szCs w:val="28"/>
        </w:rPr>
        <w:t>а также редак</w:t>
      </w:r>
      <w:r>
        <w:rPr>
          <w:rFonts w:ascii="Times New Roman" w:hAnsi="Times New Roman" w:cs="Times New Roman"/>
          <w:sz w:val="28"/>
          <w:szCs w:val="28"/>
        </w:rPr>
        <w:t>ции сетевых изданий, учрежденные</w:t>
      </w:r>
      <w:r w:rsidRPr="00453BCF">
        <w:rPr>
          <w:rFonts w:ascii="Times New Roman" w:hAnsi="Times New Roman" w:cs="Times New Roman"/>
          <w:sz w:val="28"/>
          <w:szCs w:val="28"/>
        </w:rPr>
        <w:t xml:space="preserve"> избирательными объединениями (в том числе их структурными подразделениями) независимо от срока регистрации изданий, вправе </w:t>
      </w:r>
      <w:r w:rsidRPr="00453BCF">
        <w:rPr>
          <w:rFonts w:ascii="Times New Roman" w:hAnsi="Times New Roman" w:cs="Times New Roman"/>
          <w:sz w:val="28"/>
          <w:szCs w:val="28"/>
        </w:rPr>
        <w:lastRenderedPageBreak/>
        <w:t>предоставлять зарегистрированным кандидатам</w:t>
      </w:r>
      <w:r w:rsidR="00E61164">
        <w:rPr>
          <w:rFonts w:ascii="Times New Roman" w:hAnsi="Times New Roman" w:cs="Times New Roman"/>
          <w:sz w:val="28"/>
          <w:szCs w:val="28"/>
        </w:rPr>
        <w:t>, избирательным объединениям, выдвинувшим зарегистрированные единые списки кандидатов,</w:t>
      </w:r>
      <w:r w:rsidRPr="00453BCF">
        <w:rPr>
          <w:rFonts w:ascii="Times New Roman" w:hAnsi="Times New Roman" w:cs="Times New Roman"/>
          <w:sz w:val="28"/>
          <w:szCs w:val="28"/>
        </w:rPr>
        <w:t xml:space="preserve"> платные услуги по размещению агитационных материалов в сетевых изданиях при условии выполнения указанными редакциями требований, предусмотренных</w:t>
      </w:r>
      <w:r w:rsidR="00E61164">
        <w:rPr>
          <w:rFonts w:ascii="Times New Roman" w:hAnsi="Times New Roman" w:cs="Times New Roman"/>
          <w:sz w:val="28"/>
          <w:szCs w:val="28"/>
        </w:rPr>
        <w:t xml:space="preserve"> Законом.</w:t>
      </w:r>
    </w:p>
    <w:p w:rsidR="00554662" w:rsidRPr="008459CE" w:rsidRDefault="008459CE" w:rsidP="00583A9A">
      <w:pPr>
        <w:pStyle w:val="ConsPlusNormal"/>
        <w:ind w:firstLine="709"/>
        <w:jc w:val="both"/>
        <w:rPr>
          <w:rFonts w:ascii="Times New Roman" w:hAnsi="Times New Roman" w:cs="Times New Roman"/>
          <w:sz w:val="28"/>
          <w:szCs w:val="28"/>
        </w:rPr>
      </w:pPr>
      <w:r w:rsidRPr="008459CE">
        <w:rPr>
          <w:rFonts w:ascii="Times New Roman" w:hAnsi="Times New Roman" w:cs="Times New Roman"/>
          <w:sz w:val="28"/>
          <w:szCs w:val="28"/>
        </w:rPr>
        <w:t xml:space="preserve">Если интернет-ресурс не зарегистрирован в качестве средства массовой информации, размещение на нем агитационных материалов </w:t>
      </w:r>
      <w:r w:rsidR="00316F94">
        <w:rPr>
          <w:rFonts w:ascii="Times New Roman" w:hAnsi="Times New Roman" w:cs="Times New Roman"/>
          <w:sz w:val="28"/>
          <w:szCs w:val="28"/>
        </w:rPr>
        <w:t>является формой выпуска и распространения аудиовизуальных и иных агитационных материалов.</w:t>
      </w:r>
    </w:p>
    <w:p w:rsidR="00512E0E" w:rsidRDefault="00E61164"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82DED">
        <w:rPr>
          <w:rFonts w:ascii="Times New Roman" w:hAnsi="Times New Roman" w:cs="Times New Roman"/>
          <w:sz w:val="28"/>
          <w:szCs w:val="28"/>
        </w:rPr>
        <w:t>5</w:t>
      </w:r>
      <w:r>
        <w:rPr>
          <w:rFonts w:ascii="Times New Roman" w:hAnsi="Times New Roman" w:cs="Times New Roman"/>
          <w:sz w:val="28"/>
          <w:szCs w:val="28"/>
        </w:rPr>
        <w:t>. В</w:t>
      </w:r>
      <w:r w:rsidRPr="00B03C7E">
        <w:rPr>
          <w:rFonts w:ascii="Times New Roman" w:hAnsi="Times New Roman" w:cs="Times New Roman"/>
          <w:sz w:val="28"/>
          <w:szCs w:val="28"/>
        </w:rPr>
        <w:t>се</w:t>
      </w:r>
      <w:r w:rsidR="00316F94">
        <w:rPr>
          <w:rFonts w:ascii="Times New Roman" w:hAnsi="Times New Roman" w:cs="Times New Roman"/>
          <w:sz w:val="28"/>
          <w:szCs w:val="28"/>
        </w:rPr>
        <w:t xml:space="preserve"> предвыборные</w:t>
      </w:r>
      <w:r w:rsidRPr="00B03C7E">
        <w:rPr>
          <w:rFonts w:ascii="Times New Roman" w:hAnsi="Times New Roman" w:cs="Times New Roman"/>
          <w:sz w:val="28"/>
          <w:szCs w:val="28"/>
        </w:rPr>
        <w:t xml:space="preserve"> печатные и аудиовизуальные агитационные материалы</w:t>
      </w:r>
      <w:r>
        <w:rPr>
          <w:rFonts w:ascii="Times New Roman" w:hAnsi="Times New Roman" w:cs="Times New Roman"/>
          <w:sz w:val="28"/>
          <w:szCs w:val="28"/>
        </w:rPr>
        <w:t xml:space="preserve"> должны содержать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фамилия, имя, отчество; а также информацию </w:t>
      </w:r>
      <w:r w:rsidRPr="00787648">
        <w:rPr>
          <w:rFonts w:ascii="Times New Roman" w:hAnsi="Times New Roman" w:cs="Times New Roman"/>
          <w:sz w:val="28"/>
          <w:szCs w:val="28"/>
        </w:rPr>
        <w:t>о тираже</w:t>
      </w:r>
      <w:r w:rsidRPr="00196746">
        <w:rPr>
          <w:rFonts w:ascii="Times New Roman" w:hAnsi="Times New Roman" w:cs="Times New Roman"/>
          <w:sz w:val="28"/>
          <w:szCs w:val="28"/>
        </w:rPr>
        <w:t xml:space="preserve">, дате </w:t>
      </w:r>
      <w:r w:rsidR="00196746" w:rsidRPr="00196746">
        <w:rPr>
          <w:rFonts w:ascii="Times New Roman" w:hAnsi="Times New Roman" w:cs="Times New Roman"/>
          <w:bCs/>
          <w:sz w:val="28"/>
          <w:szCs w:val="28"/>
        </w:rPr>
        <w:t>изготовления</w:t>
      </w:r>
      <w:r w:rsidRPr="00196746">
        <w:rPr>
          <w:rFonts w:ascii="Times New Roman" w:hAnsi="Times New Roman" w:cs="Times New Roman"/>
          <w:sz w:val="28"/>
          <w:szCs w:val="28"/>
        </w:rPr>
        <w:t>, указание</w:t>
      </w:r>
      <w:r>
        <w:rPr>
          <w:rFonts w:ascii="Times New Roman" w:hAnsi="Times New Roman" w:cs="Times New Roman"/>
          <w:sz w:val="28"/>
          <w:szCs w:val="28"/>
        </w:rPr>
        <w:t xml:space="preserve"> об оплате изготовления данн</w:t>
      </w:r>
      <w:r w:rsidR="00316F94">
        <w:rPr>
          <w:rFonts w:ascii="Times New Roman" w:hAnsi="Times New Roman" w:cs="Times New Roman"/>
          <w:sz w:val="28"/>
          <w:szCs w:val="28"/>
        </w:rPr>
        <w:t>ого</w:t>
      </w:r>
      <w:r>
        <w:rPr>
          <w:rFonts w:ascii="Times New Roman" w:hAnsi="Times New Roman" w:cs="Times New Roman"/>
          <w:sz w:val="28"/>
          <w:szCs w:val="28"/>
        </w:rPr>
        <w:t xml:space="preserve"> агитационн</w:t>
      </w:r>
      <w:r w:rsidR="00316F94">
        <w:rPr>
          <w:rFonts w:ascii="Times New Roman" w:hAnsi="Times New Roman" w:cs="Times New Roman"/>
          <w:sz w:val="28"/>
          <w:szCs w:val="28"/>
        </w:rPr>
        <w:t>ого</w:t>
      </w:r>
      <w:r>
        <w:rPr>
          <w:rFonts w:ascii="Times New Roman" w:hAnsi="Times New Roman" w:cs="Times New Roman"/>
          <w:sz w:val="28"/>
          <w:szCs w:val="28"/>
        </w:rPr>
        <w:t xml:space="preserve"> материал</w:t>
      </w:r>
      <w:r w:rsidR="00316F94">
        <w:rPr>
          <w:rFonts w:ascii="Times New Roman" w:hAnsi="Times New Roman" w:cs="Times New Roman"/>
          <w:sz w:val="28"/>
          <w:szCs w:val="28"/>
        </w:rPr>
        <w:t>а</w:t>
      </w:r>
      <w:r>
        <w:rPr>
          <w:rFonts w:ascii="Times New Roman" w:hAnsi="Times New Roman" w:cs="Times New Roman"/>
          <w:sz w:val="28"/>
          <w:szCs w:val="28"/>
        </w:rPr>
        <w:t xml:space="preserve"> за счет средств соответствующего избирательного фонда</w:t>
      </w:r>
      <w:r w:rsidR="00316F94">
        <w:rPr>
          <w:rFonts w:ascii="Times New Roman" w:hAnsi="Times New Roman" w:cs="Times New Roman"/>
          <w:sz w:val="28"/>
          <w:szCs w:val="28"/>
        </w:rPr>
        <w:t>, иную информацию, в соответствии с требованиями Закона</w:t>
      </w:r>
      <w:r>
        <w:rPr>
          <w:rFonts w:ascii="Times New Roman" w:hAnsi="Times New Roman" w:cs="Times New Roman"/>
          <w:sz w:val="28"/>
          <w:szCs w:val="28"/>
        </w:rPr>
        <w:t>.</w:t>
      </w:r>
      <w:r w:rsidR="008753F3">
        <w:rPr>
          <w:rFonts w:ascii="Times New Roman" w:hAnsi="Times New Roman" w:cs="Times New Roman"/>
          <w:sz w:val="28"/>
          <w:szCs w:val="28"/>
        </w:rPr>
        <w:t xml:space="preserve"> </w:t>
      </w:r>
      <w:r w:rsidR="00512E0E" w:rsidRPr="006C5FB7">
        <w:rPr>
          <w:rFonts w:ascii="Times New Roman" w:hAnsi="Times New Roman" w:cs="Times New Roman"/>
          <w:sz w:val="28"/>
          <w:szCs w:val="28"/>
        </w:rPr>
        <w:t xml:space="preserve">Распространение печатных и аудиовизуальных агитационных материалов, не содержащих указанную информацию, запрещается. </w:t>
      </w:r>
    </w:p>
    <w:p w:rsidR="00EA7BA5" w:rsidRPr="00D3111B" w:rsidRDefault="00EA7BA5" w:rsidP="00583A9A">
      <w:pPr>
        <w:ind w:firstLine="709"/>
        <w:jc w:val="both"/>
        <w:rPr>
          <w:sz w:val="28"/>
          <w:szCs w:val="28"/>
        </w:rPr>
      </w:pPr>
      <w:r w:rsidRPr="00DA6B93">
        <w:rPr>
          <w:sz w:val="28"/>
          <w:szCs w:val="28"/>
        </w:rPr>
        <w:t>3.1</w:t>
      </w:r>
      <w:r w:rsidR="00382DED" w:rsidRPr="00DA6B93">
        <w:rPr>
          <w:sz w:val="28"/>
          <w:szCs w:val="28"/>
        </w:rPr>
        <w:t>6</w:t>
      </w:r>
      <w:r w:rsidRPr="00DA6B93">
        <w:rPr>
          <w:sz w:val="28"/>
          <w:szCs w:val="28"/>
        </w:rPr>
        <w:t>. При перечислении кандидатами, избирательными</w:t>
      </w:r>
      <w:r w:rsidRPr="001656E8">
        <w:rPr>
          <w:sz w:val="28"/>
          <w:szCs w:val="28"/>
        </w:rPr>
        <w:t xml:space="preserve"> объединениями </w:t>
      </w:r>
      <w:r w:rsidRPr="00D3111B">
        <w:rPr>
          <w:sz w:val="28"/>
          <w:szCs w:val="28"/>
        </w:rPr>
        <w:t>денежных средств за изготовление предвыборных агитационных материалов в поле «Назначение платежа»</w:t>
      </w:r>
      <w:r w:rsidR="00D3111B">
        <w:rPr>
          <w:sz w:val="28"/>
          <w:szCs w:val="28"/>
        </w:rPr>
        <w:t xml:space="preserve"> платежного документа (распоряжения)</w:t>
      </w:r>
      <w:r w:rsidRPr="00D3111B">
        <w:rPr>
          <w:sz w:val="28"/>
          <w:szCs w:val="28"/>
        </w:rPr>
        <w:t xml:space="preserve"> указываются сведения</w:t>
      </w:r>
      <w:r w:rsidR="00D3111B" w:rsidRPr="00D3111B">
        <w:rPr>
          <w:sz w:val="28"/>
          <w:szCs w:val="28"/>
        </w:rPr>
        <w:t xml:space="preserve"> </w:t>
      </w:r>
      <w:r w:rsidRPr="00D3111B">
        <w:rPr>
          <w:sz w:val="28"/>
          <w:szCs w:val="28"/>
        </w:rPr>
        <w:t xml:space="preserve">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w:t>
      </w:r>
      <w:r w:rsidRPr="00D3111B">
        <w:rPr>
          <w:bCs/>
          <w:sz w:val="28"/>
          <w:szCs w:val="28"/>
        </w:rPr>
        <w:t xml:space="preserve">депутатов </w:t>
      </w:r>
      <w:r w:rsidR="00F9090E" w:rsidRPr="00D3111B">
        <w:rPr>
          <w:bCs/>
          <w:sz w:val="28"/>
          <w:szCs w:val="28"/>
        </w:rPr>
        <w:t>представительных органов муниципальных образований</w:t>
      </w:r>
      <w:r w:rsidR="00732F6A" w:rsidRPr="00D3111B">
        <w:rPr>
          <w:bCs/>
          <w:sz w:val="28"/>
          <w:szCs w:val="28"/>
        </w:rPr>
        <w:t xml:space="preserve"> в Брянской области</w:t>
      </w:r>
      <w:r w:rsidR="008753F3" w:rsidRPr="00D3111B">
        <w:rPr>
          <w:bCs/>
          <w:sz w:val="28"/>
          <w:szCs w:val="28"/>
        </w:rPr>
        <w:t>, утвержденным п</w:t>
      </w:r>
      <w:r w:rsidRPr="00D3111B">
        <w:rPr>
          <w:bCs/>
          <w:sz w:val="28"/>
          <w:szCs w:val="28"/>
        </w:rPr>
        <w:t>остановлением Избирательной</w:t>
      </w:r>
      <w:r w:rsidR="00732F6A" w:rsidRPr="00D3111B">
        <w:rPr>
          <w:bCs/>
          <w:sz w:val="28"/>
          <w:szCs w:val="28"/>
        </w:rPr>
        <w:t xml:space="preserve"> комиссии Брянской </w:t>
      </w:r>
      <w:r w:rsidR="00732F6A" w:rsidRPr="006F097E">
        <w:rPr>
          <w:bCs/>
          <w:sz w:val="28"/>
          <w:szCs w:val="28"/>
        </w:rPr>
        <w:t>обл</w:t>
      </w:r>
      <w:r w:rsidR="00903AD5" w:rsidRPr="006F097E">
        <w:rPr>
          <w:bCs/>
          <w:sz w:val="28"/>
          <w:szCs w:val="28"/>
        </w:rPr>
        <w:t xml:space="preserve">асти от </w:t>
      </w:r>
      <w:r w:rsidR="006F097E" w:rsidRPr="006F097E">
        <w:rPr>
          <w:sz w:val="28"/>
          <w:szCs w:val="28"/>
        </w:rPr>
        <w:t>05 июня 2024 года № 69/567-7</w:t>
      </w:r>
      <w:r w:rsidR="006F097E">
        <w:rPr>
          <w:sz w:val="28"/>
          <w:szCs w:val="28"/>
        </w:rPr>
        <w:t>.</w:t>
      </w:r>
    </w:p>
    <w:p w:rsidR="005C6EC4" w:rsidRPr="001656E8" w:rsidRDefault="00EA7BA5" w:rsidP="00583A9A">
      <w:pPr>
        <w:pStyle w:val="ConsNormal"/>
        <w:widowControl/>
        <w:ind w:firstLine="851"/>
        <w:jc w:val="both"/>
      </w:pPr>
      <w:r w:rsidRPr="00DA6B93">
        <w:rPr>
          <w:szCs w:val="28"/>
        </w:rPr>
        <w:t>3.1</w:t>
      </w:r>
      <w:r w:rsidR="00382DED" w:rsidRPr="00DA6B93">
        <w:rPr>
          <w:szCs w:val="28"/>
        </w:rPr>
        <w:t>7</w:t>
      </w:r>
      <w:r w:rsidRPr="00DA6B93">
        <w:rPr>
          <w:szCs w:val="28"/>
        </w:rPr>
        <w:t xml:space="preserve">. </w:t>
      </w:r>
      <w:r w:rsidR="00C2151C" w:rsidRPr="00DA6B93">
        <w:rPr>
          <w:szCs w:val="28"/>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окружную избирательную комиссию,</w:t>
      </w:r>
      <w:r w:rsidR="00A37095" w:rsidRPr="00DA6B93">
        <w:rPr>
          <w:szCs w:val="28"/>
        </w:rPr>
        <w:t xml:space="preserve"> избирательным объединением – в</w:t>
      </w:r>
      <w:r w:rsidR="00136E24" w:rsidRPr="00DA6B93">
        <w:rPr>
          <w:szCs w:val="28"/>
        </w:rPr>
        <w:t xml:space="preserve"> территориальную</w:t>
      </w:r>
      <w:r w:rsidR="00A37095" w:rsidRPr="00DA6B93">
        <w:rPr>
          <w:szCs w:val="28"/>
        </w:rPr>
        <w:t xml:space="preserve"> избирательную комиссию</w:t>
      </w:r>
      <w:r w:rsidR="008F70BD">
        <w:t>, организующую выборы.</w:t>
      </w:r>
      <w:r w:rsidR="002E0084" w:rsidRPr="00DA6B93">
        <w:t xml:space="preserve"> </w:t>
      </w:r>
      <w:r w:rsidR="005C6EC4" w:rsidRPr="00DA6B93">
        <w:t>Вместе с указанными материалами должны быть также представлены сведения о месте нахождения (об адресе места жительства) организации (лица), изготовившей и заказавшей (изготовившего и заказавшего) эти материалы, копия документа об оплате изготовления</w:t>
      </w:r>
      <w:r w:rsidR="005C6EC4">
        <w:t xml:space="preserve"> данного предвыборного агитационного материала из соответствующего </w:t>
      </w:r>
      <w:r w:rsidR="005C6EC4" w:rsidRPr="001656E8">
        <w:t>избирательного фонда</w:t>
      </w:r>
      <w:r w:rsidR="00E61164" w:rsidRPr="001656E8">
        <w:t>,</w:t>
      </w:r>
      <w:r w:rsidR="006F097E">
        <w:t xml:space="preserve"> иные установленные Законом сведения,</w:t>
      </w:r>
      <w:r w:rsidR="00E61164" w:rsidRPr="001656E8">
        <w:t xml:space="preserve"> а также </w:t>
      </w:r>
      <w:r w:rsidR="005C6EC4" w:rsidRPr="001656E8">
        <w:t>электронные образы этих предвыборных агитационных материалов в машиночитае</w:t>
      </w:r>
      <w:r w:rsidR="0099052C">
        <w:t>мом виде и иные, установленные Законом документы и материалы.</w:t>
      </w:r>
    </w:p>
    <w:p w:rsidR="00A37095" w:rsidRPr="001656E8" w:rsidRDefault="00A37095" w:rsidP="00583A9A">
      <w:pPr>
        <w:pStyle w:val="ConsNormal"/>
        <w:widowControl/>
        <w:ind w:firstLine="851"/>
        <w:jc w:val="both"/>
      </w:pPr>
      <w:r w:rsidRPr="001656E8">
        <w:rPr>
          <w:szCs w:val="28"/>
        </w:rPr>
        <w:t xml:space="preserve">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w:t>
      </w:r>
      <w:r w:rsidRPr="001656E8">
        <w:rPr>
          <w:szCs w:val="28"/>
        </w:rPr>
        <w:lastRenderedPageBreak/>
        <w:t>указанную организацию, редакцию периодического печатного издания и до начала его распространения представляется зарегистрированным кандидатом</w:t>
      </w:r>
      <w:r w:rsidR="00C62A6A">
        <w:rPr>
          <w:szCs w:val="28"/>
        </w:rPr>
        <w:t>, избирательным объединением, выдвинувшим зарегистрированный единый список кандидатов, в</w:t>
      </w:r>
      <w:r w:rsidR="002F7C1A">
        <w:rPr>
          <w:szCs w:val="28"/>
        </w:rPr>
        <w:t xml:space="preserve"> </w:t>
      </w:r>
      <w:r w:rsidR="002F7C1A" w:rsidRPr="00EE0358">
        <w:rPr>
          <w:szCs w:val="28"/>
        </w:rPr>
        <w:t>соответствующую</w:t>
      </w:r>
      <w:r w:rsidRPr="001656E8">
        <w:rPr>
          <w:szCs w:val="28"/>
        </w:rPr>
        <w:t xml:space="preserve"> </w:t>
      </w:r>
      <w:r w:rsidRPr="001F089F">
        <w:rPr>
          <w:szCs w:val="28"/>
        </w:rPr>
        <w:t>избирательную комиссию</w:t>
      </w:r>
      <w:r w:rsidRPr="001656E8">
        <w:rPr>
          <w:szCs w:val="28"/>
        </w:rPr>
        <w:t xml:space="preserve">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6C5FB7" w:rsidRPr="000D52CF" w:rsidRDefault="00382DED" w:rsidP="00583A9A">
      <w:pPr>
        <w:pStyle w:val="ConsNormal"/>
        <w:widowControl/>
        <w:ind w:firstLine="851"/>
        <w:jc w:val="both"/>
      </w:pPr>
      <w:r w:rsidRPr="001656E8">
        <w:t>3.18</w:t>
      </w:r>
      <w:r w:rsidR="006C5FB7" w:rsidRPr="001656E8">
        <w:t>. В период избирательной кампании оплата рекламы коммерческой и иной, не связанной с выборами деятельности с использованием фамилии и изображения кандидата, а также наименования, эмблемы, иной символики политической партии, выдвину</w:t>
      </w:r>
      <w:r w:rsidR="00DE35F6" w:rsidRPr="001656E8">
        <w:t xml:space="preserve">вшей </w:t>
      </w:r>
      <w:r w:rsidR="006C5FB7" w:rsidRPr="001656E8">
        <w:t>единый список кандидатов,</w:t>
      </w:r>
      <w:r w:rsidR="002F7C1A">
        <w:t xml:space="preserve"> список кандидатов по одномандатным избирательным округам,</w:t>
      </w:r>
      <w:r w:rsidR="00DE35F6" w:rsidRPr="001656E8">
        <w:t xml:space="preserve"> </w:t>
      </w:r>
      <w:r w:rsidR="006C5FB7" w:rsidRPr="001656E8">
        <w:t>о</w:t>
      </w:r>
      <w:r w:rsidR="006C5FB7">
        <w:t xml:space="preserve">существляется за счет средств соответствующего избирательного фонда. </w:t>
      </w:r>
      <w:r w:rsidR="002E0084">
        <w:rPr>
          <w:szCs w:val="28"/>
        </w:rPr>
        <w:t>В день</w:t>
      </w:r>
      <w:r w:rsidR="002F7C1A">
        <w:rPr>
          <w:szCs w:val="28"/>
        </w:rPr>
        <w:t xml:space="preserve"> (дни)</w:t>
      </w:r>
      <w:r w:rsidR="002E0084">
        <w:rPr>
          <w:szCs w:val="28"/>
        </w:rPr>
        <w:t xml:space="preserve"> голосования </w:t>
      </w:r>
      <w:r w:rsidR="006C5FB7" w:rsidRPr="000D52CF">
        <w:rPr>
          <w:szCs w:val="28"/>
        </w:rPr>
        <w:t>и в день, предшествующий дню</w:t>
      </w:r>
      <w:r w:rsidR="002F7C1A">
        <w:rPr>
          <w:szCs w:val="28"/>
        </w:rPr>
        <w:t xml:space="preserve"> (первому дню)</w:t>
      </w:r>
      <w:r w:rsidR="006C5FB7" w:rsidRPr="000D52CF">
        <w:rPr>
          <w:szCs w:val="28"/>
        </w:rPr>
        <w:t xml:space="preserve"> голосования, такая реклама, в том числе оплаченная за счет средств соответс</w:t>
      </w:r>
      <w:r w:rsidR="002E0084">
        <w:rPr>
          <w:szCs w:val="28"/>
        </w:rPr>
        <w:t xml:space="preserve">твующего избирательного фонда, </w:t>
      </w:r>
      <w:r w:rsidR="006C5FB7" w:rsidRPr="000D52CF">
        <w:rPr>
          <w:szCs w:val="28"/>
        </w:rPr>
        <w:t>не допускается</w:t>
      </w:r>
      <w:r w:rsidR="002F7C1A">
        <w:rPr>
          <w:szCs w:val="28"/>
        </w:rPr>
        <w:t>.</w:t>
      </w:r>
    </w:p>
    <w:p w:rsidR="006C5FB7" w:rsidRDefault="006C5FB7" w:rsidP="00583A9A">
      <w:pPr>
        <w:pStyle w:val="ConsPlusNormal"/>
        <w:ind w:firstLine="709"/>
        <w:jc w:val="both"/>
        <w:rPr>
          <w:rFonts w:ascii="Times New Roman" w:hAnsi="Times New Roman" w:cs="Times New Roman"/>
          <w:sz w:val="28"/>
          <w:szCs w:val="28"/>
        </w:rPr>
      </w:pPr>
      <w:r w:rsidRPr="00500D41">
        <w:rPr>
          <w:rFonts w:ascii="Times New Roman" w:hAnsi="Times New Roman" w:cs="Times New Roman"/>
          <w:sz w:val="28"/>
          <w:szCs w:val="28"/>
        </w:rPr>
        <w:t>На этих же условиях могут размещаться объявления (иная информация) о связанной с выборами деятельности кандидата</w:t>
      </w:r>
      <w:r>
        <w:rPr>
          <w:rFonts w:ascii="Times New Roman" w:hAnsi="Times New Roman" w:cs="Times New Roman"/>
          <w:sz w:val="28"/>
          <w:szCs w:val="28"/>
        </w:rPr>
        <w:t>, избирательного объединения</w:t>
      </w:r>
      <w:r w:rsidRPr="00500D41">
        <w:rPr>
          <w:rFonts w:ascii="Times New Roman" w:hAnsi="Times New Roman" w:cs="Times New Roman"/>
          <w:sz w:val="28"/>
          <w:szCs w:val="28"/>
        </w:rPr>
        <w:t xml:space="preserve"> при условии указания в объявлении (иной информации) сведений, за счет средств избирательного фонда какого кандидата</w:t>
      </w:r>
      <w:r>
        <w:rPr>
          <w:rFonts w:ascii="Times New Roman" w:hAnsi="Times New Roman" w:cs="Times New Roman"/>
          <w:sz w:val="28"/>
          <w:szCs w:val="28"/>
        </w:rPr>
        <w:t>, избирательного объединения</w:t>
      </w:r>
      <w:r w:rsidRPr="00500D41">
        <w:rPr>
          <w:rFonts w:ascii="Times New Roman" w:hAnsi="Times New Roman" w:cs="Times New Roman"/>
          <w:sz w:val="28"/>
          <w:szCs w:val="28"/>
        </w:rPr>
        <w:t xml:space="preserve"> оплачено их размещение.</w:t>
      </w:r>
    </w:p>
    <w:p w:rsidR="00EA7BA5" w:rsidRPr="00EF0ED9" w:rsidRDefault="00EA7BA5"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82DED">
        <w:rPr>
          <w:rFonts w:ascii="Times New Roman" w:hAnsi="Times New Roman" w:cs="Times New Roman"/>
          <w:sz w:val="28"/>
          <w:szCs w:val="28"/>
        </w:rPr>
        <w:t>19</w:t>
      </w:r>
      <w:r>
        <w:rPr>
          <w:rFonts w:ascii="Times New Roman" w:hAnsi="Times New Roman" w:cs="Times New Roman"/>
          <w:sz w:val="28"/>
          <w:szCs w:val="28"/>
        </w:rPr>
        <w:t xml:space="preserve">. </w:t>
      </w:r>
      <w:r w:rsidRPr="00EF0ED9">
        <w:rPr>
          <w:rFonts w:ascii="Times New Roman" w:hAnsi="Times New Roman" w:cs="Times New Roman"/>
          <w:sz w:val="28"/>
          <w:szCs w:val="28"/>
        </w:rPr>
        <w:t>Материальная поддержка кандидату,</w:t>
      </w:r>
      <w:r>
        <w:rPr>
          <w:rFonts w:ascii="Times New Roman" w:hAnsi="Times New Roman" w:cs="Times New Roman"/>
          <w:sz w:val="28"/>
          <w:szCs w:val="28"/>
        </w:rPr>
        <w:t xml:space="preserve"> избирательному объединению,</w:t>
      </w:r>
      <w:r w:rsidRPr="00EF0ED9">
        <w:rPr>
          <w:rFonts w:ascii="Times New Roman" w:hAnsi="Times New Roman" w:cs="Times New Roman"/>
          <w:sz w:val="28"/>
          <w:szCs w:val="28"/>
        </w:rPr>
        <w:t xml:space="preserve"> направленная на достижение определенного результата на выборах, может быть оказана только при ее компенсации за счет средств</w:t>
      </w:r>
      <w:r w:rsidR="00AC46BA">
        <w:rPr>
          <w:rFonts w:ascii="Times New Roman" w:hAnsi="Times New Roman" w:cs="Times New Roman"/>
          <w:sz w:val="28"/>
          <w:szCs w:val="28"/>
        </w:rPr>
        <w:t xml:space="preserve"> избирательного фонда кандидата, избирательного объединения.</w:t>
      </w:r>
    </w:p>
    <w:p w:rsidR="00EA7BA5" w:rsidRPr="00EA7BA5" w:rsidRDefault="00EA7BA5" w:rsidP="00583A9A">
      <w:pPr>
        <w:pStyle w:val="ConsNormal"/>
        <w:widowControl/>
        <w:ind w:firstLine="851"/>
        <w:jc w:val="both"/>
        <w:rPr>
          <w:szCs w:val="28"/>
        </w:rPr>
      </w:pPr>
      <w:r>
        <w:t xml:space="preserve">Юридические лица и граждане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w:t>
      </w:r>
      <w:r w:rsidRPr="00EA7BA5">
        <w:rPr>
          <w:szCs w:val="28"/>
        </w:rPr>
        <w:t xml:space="preserve">заключения договоров и оплаты по этим договорам за счет средств соответствующих избирательных фондов. </w:t>
      </w:r>
    </w:p>
    <w:p w:rsidR="00EA7BA5" w:rsidRDefault="00382DED"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w:t>
      </w:r>
      <w:r w:rsidR="00512E0E" w:rsidRPr="00EA7BA5">
        <w:rPr>
          <w:rFonts w:ascii="Times New Roman" w:hAnsi="Times New Roman" w:cs="Times New Roman"/>
          <w:sz w:val="28"/>
          <w:szCs w:val="28"/>
        </w:rPr>
        <w:t>. Допускается добровольное бесплатное личное выполнение гражданином работ, оказание услуг кандидату, избирательному объединению в ходе избирательной кампа</w:t>
      </w:r>
      <w:r w:rsidR="00EA7BA5" w:rsidRPr="00EA7BA5">
        <w:rPr>
          <w:rFonts w:ascii="Times New Roman" w:hAnsi="Times New Roman" w:cs="Times New Roman"/>
          <w:sz w:val="28"/>
          <w:szCs w:val="28"/>
        </w:rPr>
        <w:t>нии без привлечения третьих лиц,</w:t>
      </w:r>
      <w:r w:rsidR="00070E57">
        <w:rPr>
          <w:rFonts w:ascii="Times New Roman" w:hAnsi="Times New Roman" w:cs="Times New Roman"/>
          <w:sz w:val="28"/>
          <w:szCs w:val="28"/>
        </w:rPr>
        <w:t xml:space="preserve"> </w:t>
      </w:r>
      <w:r w:rsidR="00EA7BA5" w:rsidRPr="00EA7BA5">
        <w:rPr>
          <w:rFonts w:ascii="Times New Roman" w:hAnsi="Times New Roman" w:cs="Times New Roman"/>
          <w:sz w:val="28"/>
          <w:szCs w:val="28"/>
        </w:rPr>
        <w:t>при этом оплата расходных материалов должна производиться из средств избирательного фонда кандидата, избирательного объединения.</w:t>
      </w:r>
    </w:p>
    <w:p w:rsidR="00927FEA" w:rsidRPr="0062503F" w:rsidRDefault="00382DED"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EA7BA5" w:rsidRPr="00EA7BA5">
        <w:rPr>
          <w:rFonts w:ascii="Times New Roman" w:hAnsi="Times New Roman" w:cs="Times New Roman"/>
          <w:sz w:val="28"/>
          <w:szCs w:val="28"/>
        </w:rPr>
        <w:t xml:space="preserve">. Избирательное объединение, выдвинувшее единый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 </w:t>
      </w:r>
    </w:p>
    <w:p w:rsidR="00670488" w:rsidRDefault="00670488" w:rsidP="00583A9A">
      <w:pPr>
        <w:pStyle w:val="ConsNormal"/>
        <w:widowControl/>
        <w:ind w:firstLine="851"/>
        <w:jc w:val="center"/>
        <w:rPr>
          <w:b/>
          <w:bCs/>
        </w:rPr>
      </w:pPr>
    </w:p>
    <w:p w:rsidR="00EA7BA5" w:rsidRDefault="00EA7BA5" w:rsidP="00583A9A">
      <w:pPr>
        <w:pStyle w:val="ConsNormal"/>
        <w:widowControl/>
        <w:ind w:firstLine="851"/>
        <w:jc w:val="center"/>
        <w:rPr>
          <w:b/>
          <w:bCs/>
        </w:rPr>
      </w:pPr>
      <w:r>
        <w:rPr>
          <w:b/>
          <w:bCs/>
        </w:rPr>
        <w:t>4. Запреты на расходование средств</w:t>
      </w:r>
    </w:p>
    <w:p w:rsidR="00EA7BA5" w:rsidRDefault="0062503F" w:rsidP="00583A9A">
      <w:pPr>
        <w:pStyle w:val="ConsNormal"/>
        <w:widowControl/>
        <w:ind w:firstLine="851"/>
        <w:jc w:val="center"/>
        <w:rPr>
          <w:b/>
          <w:bCs/>
        </w:rPr>
      </w:pPr>
      <w:r>
        <w:rPr>
          <w:b/>
          <w:bCs/>
        </w:rPr>
        <w:t>помимо избирательных фондов</w:t>
      </w:r>
    </w:p>
    <w:p w:rsidR="00670488" w:rsidRDefault="00670488" w:rsidP="00583A9A">
      <w:pPr>
        <w:pStyle w:val="ConsNormal"/>
        <w:widowControl/>
        <w:ind w:firstLine="851"/>
        <w:jc w:val="center"/>
        <w:rPr>
          <w:b/>
          <w:bCs/>
        </w:rPr>
      </w:pPr>
    </w:p>
    <w:p w:rsidR="00EA7BA5" w:rsidRDefault="00EA7BA5" w:rsidP="00583A9A">
      <w:pPr>
        <w:pStyle w:val="ConsNormal"/>
        <w:widowControl/>
        <w:ind w:firstLine="851"/>
        <w:jc w:val="both"/>
      </w:pPr>
      <w:r>
        <w:lastRenderedPageBreak/>
        <w:t xml:space="preserve">4.1. </w:t>
      </w:r>
      <w:r w:rsidRPr="00EA7BA5">
        <w:t>Кандидатам, избирательным объединениям запрещается использовать для организационно-технических мероприятий, оплаты рабо</w:t>
      </w:r>
      <w:r w:rsidR="00DE35F6">
        <w:t>т по сбору подписей избирателей,</w:t>
      </w:r>
      <w:r w:rsidR="008045D4">
        <w:t xml:space="preserve"> </w:t>
      </w:r>
      <w:r w:rsidR="002B1D55">
        <w:t>проведения</w:t>
      </w:r>
      <w:r w:rsidRPr="00EA7BA5">
        <w:t xml:space="preserve"> предвыборной агитации, осуществлени</w:t>
      </w:r>
      <w:r w:rsidR="002B1D55">
        <w:t>я</w:t>
      </w:r>
      <w:r w:rsidRPr="00EA7BA5">
        <w:t xml:space="preserve"> других предвыборных мероприятий и деятельности, направленной на достижение определенного результата на выборах (в том числе на покрытие расходов, связанных с использованием помещений, транспорта, связи, оргтехники и т.д.), иные денежные средства, кроме средств, поступивших в их избирательные фонды в установленном </w:t>
      </w:r>
      <w:r>
        <w:t>З</w:t>
      </w:r>
      <w:r w:rsidRPr="00EA7BA5">
        <w:t>аконом порядке.</w:t>
      </w:r>
    </w:p>
    <w:p w:rsidR="00EA7BA5" w:rsidRDefault="00EA7BA5" w:rsidP="00583A9A">
      <w:pPr>
        <w:pStyle w:val="ConsNormal"/>
        <w:widowControl/>
        <w:ind w:firstLine="851"/>
        <w:jc w:val="both"/>
      </w:pPr>
      <w:r>
        <w:t xml:space="preserve">4.2. Кандидаты, избирательные объединения для финансирования избирательной кампании вправе использовать только те средства, которые перечислены отправителями на специальные избирательные счета их избирательных фондов до </w:t>
      </w:r>
      <w:r w:rsidR="00C2151C">
        <w:rPr>
          <w:bCs/>
          <w:szCs w:val="28"/>
        </w:rPr>
        <w:t>дня (первого дня)</w:t>
      </w:r>
      <w:r>
        <w:t xml:space="preserve"> голосования в порядке, установленном Законом.</w:t>
      </w:r>
    </w:p>
    <w:p w:rsidR="00EA7BA5" w:rsidRDefault="00EA7BA5" w:rsidP="00583A9A">
      <w:pPr>
        <w:pStyle w:val="ConsNormal"/>
        <w:widowControl/>
        <w:ind w:firstLine="851"/>
        <w:jc w:val="both"/>
      </w:pPr>
      <w:r>
        <w:t>4.3.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w:t>
      </w:r>
      <w:r w:rsidR="002B1D55">
        <w:t xml:space="preserve"> и иным подразделениями работ,</w:t>
      </w:r>
      <w:r w:rsidR="007B73BC">
        <w:t xml:space="preserve"> реализация товаров,</w:t>
      </w:r>
      <w:r w:rsidR="002B1D55">
        <w:t xml:space="preserve"> оказание услуг</w:t>
      </w:r>
      <w:r>
        <w:t>, прямо или косвенно связанных с избирательной кампанией кандидат</w:t>
      </w:r>
      <w:r w:rsidR="002B1D55">
        <w:t>а</w:t>
      </w:r>
      <w:r>
        <w:t>, избирательн</w:t>
      </w:r>
      <w:r w:rsidR="002B1D55">
        <w:t>ого</w:t>
      </w:r>
      <w:r>
        <w:t xml:space="preserve"> объединени</w:t>
      </w:r>
      <w:r w:rsidR="002B1D55">
        <w:t>я</w:t>
      </w:r>
      <w:r>
        <w:t xml:space="preserve"> и направленных на достижение определенного результата на выборах. </w:t>
      </w:r>
    </w:p>
    <w:p w:rsidR="00EA7BA5" w:rsidRDefault="00EA7BA5" w:rsidP="00583A9A">
      <w:pPr>
        <w:pStyle w:val="ConsNormal"/>
        <w:widowControl/>
        <w:ind w:firstLine="851"/>
        <w:jc w:val="both"/>
      </w:pPr>
      <w:r>
        <w:t xml:space="preserve">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w:t>
      </w:r>
      <w:r w:rsidR="00DE35F6">
        <w:t>соответствующей избирательной комиссии</w:t>
      </w:r>
      <w:r w:rsidR="00DA1550">
        <w:t xml:space="preserve">, </w:t>
      </w:r>
      <w:r w:rsidR="00DA1550" w:rsidRPr="00977307">
        <w:t xml:space="preserve">члены Контрольно-ревизионной службы соответствующей избирательной комиссии или избирательной комиссии, организующей выборы (в случае создания </w:t>
      </w:r>
      <w:r w:rsidR="00DA1550">
        <w:t>К</w:t>
      </w:r>
      <w:r w:rsidR="00DA1550" w:rsidRPr="00977307">
        <w:t>онтрольно-ревизионной службы)</w:t>
      </w:r>
      <w:r w:rsidR="0053449E">
        <w:t xml:space="preserve"> </w:t>
      </w:r>
      <w:r>
        <w:t xml:space="preserve">или эксперты, привлекаемые </w:t>
      </w:r>
      <w:r w:rsidR="0053449E">
        <w:t>к деятельности соответствующей избирательной комиссии</w:t>
      </w:r>
      <w:r>
        <w:t>. При необходимости соответствующие избирательные комиссии могут направлять запросы в правоохранительные, финансовые и иные государственные органы</w:t>
      </w:r>
      <w:r w:rsidR="00F8084C">
        <w:t>, органы местного самоуправления</w:t>
      </w:r>
      <w:r>
        <w:t xml:space="preserve"> для получения дополнительной информации.</w:t>
      </w:r>
    </w:p>
    <w:p w:rsidR="00EA7BA5" w:rsidRPr="00B36D4F" w:rsidRDefault="00EA7BA5" w:rsidP="00583A9A">
      <w:pPr>
        <w:pStyle w:val="ConsNormal"/>
        <w:widowControl/>
        <w:ind w:firstLine="851"/>
        <w:jc w:val="both"/>
      </w:pPr>
      <w:r>
        <w:t xml:space="preserve">4.4. Кандидаты, избирательные объединения, их уполномоченные представители и доверенные лица, а также иные лица и организации, прямо или косвенно участвующие в предвыборной агитации, не вправе вручать избирателям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w:t>
      </w:r>
      <w:r w:rsidR="00DF357D">
        <w:t>агитационных материалов, которые</w:t>
      </w:r>
      <w:r>
        <w:t xml:space="preserve"> специально изготовлены для избирательной кампании за счет средств </w:t>
      </w:r>
      <w:r w:rsidR="0053449E">
        <w:t xml:space="preserve">соответствующего </w:t>
      </w:r>
      <w:r w:rsidR="00DF357D">
        <w:t>избирательного фонда и стоимость которых не превышает 2 процентов величины прожиточного минимума в целом по Российской Федерации на душу населения за единицу продукции,</w:t>
      </w:r>
      <w:r>
        <w:t xml:space="preserve"> </w:t>
      </w:r>
      <w:r w:rsidR="00DF357D">
        <w:t>предоставлять</w:t>
      </w:r>
      <w:r>
        <w:t xml:space="preserve"> услуги безвозмездно или на льготных условиях,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а также оказывать услуги иначе чем на основании принимаемых в соответствии с </w:t>
      </w:r>
      <w:r>
        <w:lastRenderedPageBreak/>
        <w:t>законодательством Российской Федерации  решений органов государственной власти, органов местного самоуправления.</w:t>
      </w:r>
    </w:p>
    <w:p w:rsidR="004817F7" w:rsidRDefault="004817F7" w:rsidP="00583A9A">
      <w:pPr>
        <w:pStyle w:val="ConsPlusNormal"/>
        <w:jc w:val="both"/>
        <w:rPr>
          <w:rFonts w:ascii="Times New Roman" w:hAnsi="Times New Roman" w:cs="Times New Roman"/>
          <w:sz w:val="28"/>
          <w:szCs w:val="28"/>
        </w:rPr>
      </w:pPr>
    </w:p>
    <w:p w:rsidR="00670488" w:rsidRPr="00EA7BA5" w:rsidRDefault="00670488" w:rsidP="00583A9A">
      <w:pPr>
        <w:pStyle w:val="ConsPlusNormal"/>
        <w:ind w:firstLine="709"/>
        <w:jc w:val="both"/>
        <w:rPr>
          <w:rFonts w:ascii="Times New Roman" w:hAnsi="Times New Roman" w:cs="Times New Roman"/>
          <w:sz w:val="28"/>
          <w:szCs w:val="28"/>
        </w:rPr>
      </w:pPr>
    </w:p>
    <w:p w:rsidR="00512E0E" w:rsidRDefault="00512E0E" w:rsidP="00583A9A">
      <w:pPr>
        <w:pStyle w:val="ConsNormal"/>
        <w:widowControl/>
        <w:ind w:firstLine="851"/>
        <w:jc w:val="center"/>
        <w:rPr>
          <w:b/>
        </w:rPr>
      </w:pPr>
      <w:r>
        <w:rPr>
          <w:b/>
        </w:rPr>
        <w:t xml:space="preserve">5. Отчетность по средствам избирательных фондов. </w:t>
      </w:r>
    </w:p>
    <w:p w:rsidR="00512E0E" w:rsidRDefault="00512E0E" w:rsidP="00583A9A">
      <w:pPr>
        <w:pStyle w:val="ConsNormal"/>
        <w:widowControl/>
        <w:ind w:firstLine="851"/>
        <w:jc w:val="center"/>
        <w:rPr>
          <w:b/>
        </w:rPr>
      </w:pPr>
      <w:r>
        <w:rPr>
          <w:b/>
        </w:rPr>
        <w:t>Контроль за расходовани</w:t>
      </w:r>
      <w:r w:rsidR="00183FD1">
        <w:rPr>
          <w:b/>
        </w:rPr>
        <w:t>ем средств избирательных фондов</w:t>
      </w:r>
      <w:r>
        <w:rPr>
          <w:b/>
        </w:rPr>
        <w:t xml:space="preserve"> </w:t>
      </w:r>
    </w:p>
    <w:p w:rsidR="00670488" w:rsidRDefault="00670488" w:rsidP="00583A9A">
      <w:pPr>
        <w:pStyle w:val="ConsNormal"/>
        <w:widowControl/>
        <w:ind w:firstLine="851"/>
        <w:jc w:val="center"/>
        <w:rPr>
          <w:b/>
        </w:rPr>
      </w:pPr>
    </w:p>
    <w:p w:rsidR="00EE4E99" w:rsidRPr="001F089F" w:rsidRDefault="0053449E"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EE4E99">
        <w:rPr>
          <w:rFonts w:ascii="Times New Roman" w:hAnsi="Times New Roman" w:cs="Times New Roman"/>
          <w:sz w:val="28"/>
          <w:szCs w:val="28"/>
        </w:rPr>
        <w:t>Кандидат</w:t>
      </w:r>
      <w:r>
        <w:rPr>
          <w:rFonts w:ascii="Times New Roman" w:hAnsi="Times New Roman" w:cs="Times New Roman"/>
          <w:sz w:val="28"/>
          <w:szCs w:val="28"/>
        </w:rPr>
        <w:t>, избирательное объединение</w:t>
      </w:r>
      <w:r w:rsidR="00EE4E99">
        <w:rPr>
          <w:rFonts w:ascii="Times New Roman" w:hAnsi="Times New Roman" w:cs="Times New Roman"/>
          <w:sz w:val="28"/>
          <w:szCs w:val="28"/>
        </w:rPr>
        <w:t xml:space="preserve"> обязан</w:t>
      </w:r>
      <w:r>
        <w:rPr>
          <w:rFonts w:ascii="Times New Roman" w:hAnsi="Times New Roman" w:cs="Times New Roman"/>
          <w:sz w:val="28"/>
          <w:szCs w:val="28"/>
        </w:rPr>
        <w:t>ы</w:t>
      </w:r>
      <w:r w:rsidR="00EE4E99">
        <w:rPr>
          <w:rFonts w:ascii="Times New Roman" w:hAnsi="Times New Roman" w:cs="Times New Roman"/>
          <w:sz w:val="28"/>
          <w:szCs w:val="28"/>
        </w:rPr>
        <w:t xml:space="preserve"> вести учет поступления </w:t>
      </w:r>
      <w:r w:rsidR="00EE4E99" w:rsidRPr="001F089F">
        <w:rPr>
          <w:rFonts w:ascii="Times New Roman" w:hAnsi="Times New Roman" w:cs="Times New Roman"/>
          <w:sz w:val="28"/>
          <w:szCs w:val="28"/>
        </w:rPr>
        <w:t>средств в избирательный фонд и расходования этих средств</w:t>
      </w:r>
      <w:r w:rsidR="006D0761">
        <w:rPr>
          <w:rFonts w:ascii="Times New Roman" w:hAnsi="Times New Roman" w:cs="Times New Roman"/>
          <w:sz w:val="28"/>
          <w:szCs w:val="28"/>
        </w:rPr>
        <w:t xml:space="preserve"> по форме № 2 (приложение № 3) к настоящему Порядку.</w:t>
      </w:r>
    </w:p>
    <w:p w:rsidR="00C762CD" w:rsidRDefault="00C762CD" w:rsidP="00583A9A">
      <w:pPr>
        <w:pStyle w:val="ConsPlusNormal"/>
        <w:ind w:firstLine="709"/>
        <w:jc w:val="both"/>
        <w:rPr>
          <w:rFonts w:ascii="Times New Roman" w:hAnsi="Times New Roman" w:cs="Times New Roman"/>
          <w:sz w:val="28"/>
          <w:szCs w:val="28"/>
        </w:rPr>
      </w:pPr>
      <w:r w:rsidRPr="001F089F">
        <w:rPr>
          <w:rFonts w:ascii="Times New Roman" w:hAnsi="Times New Roman" w:cs="Times New Roman"/>
          <w:sz w:val="28"/>
          <w:szCs w:val="28"/>
        </w:rPr>
        <w:t xml:space="preserve">5.2.  Одновременно с представлением в </w:t>
      </w:r>
      <w:r w:rsidR="00EA29EE" w:rsidRPr="001F089F">
        <w:rPr>
          <w:rFonts w:ascii="Times New Roman" w:hAnsi="Times New Roman" w:cs="Times New Roman"/>
          <w:sz w:val="28"/>
          <w:szCs w:val="28"/>
        </w:rPr>
        <w:t xml:space="preserve">соответствующую окружную избирательную комиссию, </w:t>
      </w:r>
      <w:r w:rsidR="00136E24" w:rsidRPr="001F089F">
        <w:rPr>
          <w:rFonts w:ascii="Times New Roman" w:hAnsi="Times New Roman" w:cs="Times New Roman"/>
          <w:sz w:val="28"/>
          <w:szCs w:val="28"/>
        </w:rPr>
        <w:t>территориальную избирательную комиссию</w:t>
      </w:r>
      <w:r w:rsidR="00E27CC9">
        <w:rPr>
          <w:rFonts w:ascii="Times New Roman" w:hAnsi="Times New Roman" w:cs="Times New Roman"/>
          <w:sz w:val="28"/>
          <w:szCs w:val="28"/>
        </w:rPr>
        <w:t>, организующую выборы,</w:t>
      </w:r>
      <w:r w:rsidR="004817F7" w:rsidRPr="001F089F">
        <w:rPr>
          <w:rFonts w:ascii="Times New Roman" w:hAnsi="Times New Roman" w:cs="Times New Roman"/>
          <w:sz w:val="28"/>
          <w:szCs w:val="28"/>
        </w:rPr>
        <w:t xml:space="preserve"> </w:t>
      </w:r>
      <w:r w:rsidRPr="001F089F">
        <w:rPr>
          <w:rFonts w:ascii="Times New Roman" w:hAnsi="Times New Roman" w:cs="Times New Roman"/>
          <w:sz w:val="28"/>
          <w:szCs w:val="28"/>
        </w:rPr>
        <w:t>документов, необходимых для регистрации кандидата, единого списка кандидатов, кандидат, уполномоченный представитель избирательного</w:t>
      </w:r>
      <w:r>
        <w:rPr>
          <w:rFonts w:ascii="Times New Roman" w:hAnsi="Times New Roman" w:cs="Times New Roman"/>
          <w:sz w:val="28"/>
          <w:szCs w:val="28"/>
        </w:rPr>
        <w:t xml:space="preserve"> объединения </w:t>
      </w:r>
      <w:r w:rsidRPr="00C762CD">
        <w:rPr>
          <w:rFonts w:ascii="Times New Roman" w:hAnsi="Times New Roman" w:cs="Times New Roman"/>
          <w:sz w:val="28"/>
          <w:szCs w:val="28"/>
        </w:rPr>
        <w:t>представляют документы первого финансового отчета: первый финансовый отчет о поступлении и расходовании средств избирательного фонда кандидата, избирательного объед</w:t>
      </w:r>
      <w:r w:rsidR="003D49F1">
        <w:rPr>
          <w:rFonts w:ascii="Times New Roman" w:hAnsi="Times New Roman" w:cs="Times New Roman"/>
          <w:sz w:val="28"/>
          <w:szCs w:val="28"/>
        </w:rPr>
        <w:t>инения по форме № 1</w:t>
      </w:r>
      <w:r w:rsidRPr="00C762CD">
        <w:rPr>
          <w:rFonts w:ascii="Times New Roman" w:hAnsi="Times New Roman" w:cs="Times New Roman"/>
          <w:sz w:val="28"/>
          <w:szCs w:val="28"/>
        </w:rPr>
        <w:t xml:space="preserve"> (приложение №</w:t>
      </w:r>
      <w:r w:rsidR="006D0761">
        <w:rPr>
          <w:rFonts w:ascii="Times New Roman" w:hAnsi="Times New Roman" w:cs="Times New Roman"/>
          <w:sz w:val="28"/>
          <w:szCs w:val="28"/>
        </w:rPr>
        <w:t xml:space="preserve"> </w:t>
      </w:r>
      <w:r w:rsidRPr="00C762CD">
        <w:rPr>
          <w:rFonts w:ascii="Times New Roman" w:hAnsi="Times New Roman" w:cs="Times New Roman"/>
          <w:sz w:val="28"/>
          <w:szCs w:val="28"/>
        </w:rPr>
        <w:t>2</w:t>
      </w:r>
      <w:r w:rsidR="00A7533D">
        <w:rPr>
          <w:rFonts w:ascii="Times New Roman" w:hAnsi="Times New Roman" w:cs="Times New Roman"/>
          <w:sz w:val="28"/>
          <w:szCs w:val="28"/>
        </w:rPr>
        <w:t xml:space="preserve"> к </w:t>
      </w:r>
      <w:r w:rsidR="00DE35F6">
        <w:rPr>
          <w:rFonts w:ascii="Times New Roman" w:hAnsi="Times New Roman" w:cs="Times New Roman"/>
          <w:sz w:val="28"/>
          <w:szCs w:val="28"/>
        </w:rPr>
        <w:t>настоящему Порядку</w:t>
      </w:r>
      <w:r w:rsidRPr="00C762CD">
        <w:rPr>
          <w:rFonts w:ascii="Times New Roman" w:hAnsi="Times New Roman" w:cs="Times New Roman"/>
          <w:sz w:val="28"/>
          <w:szCs w:val="28"/>
        </w:rPr>
        <w:t xml:space="preserve">) (в отчет включаются сведения о движении денежных средств по специальному избирательному счету на дату, которая не более чем на три дня предшествует дате </w:t>
      </w:r>
      <w:r w:rsidR="00A8315A">
        <w:rPr>
          <w:rFonts w:ascii="Times New Roman" w:hAnsi="Times New Roman" w:cs="Times New Roman"/>
          <w:sz w:val="28"/>
          <w:szCs w:val="28"/>
        </w:rPr>
        <w:t xml:space="preserve">сдачи </w:t>
      </w:r>
      <w:r w:rsidRPr="00C762CD">
        <w:rPr>
          <w:rFonts w:ascii="Times New Roman" w:hAnsi="Times New Roman" w:cs="Times New Roman"/>
          <w:sz w:val="28"/>
          <w:szCs w:val="28"/>
        </w:rPr>
        <w:t>отчета); учет поступления и расходования денежных средств избирательного фонда кандидата, избират</w:t>
      </w:r>
      <w:r w:rsidR="003D49F1">
        <w:rPr>
          <w:rFonts w:ascii="Times New Roman" w:hAnsi="Times New Roman" w:cs="Times New Roman"/>
          <w:sz w:val="28"/>
          <w:szCs w:val="28"/>
        </w:rPr>
        <w:t>ельного объединения по форме № 2</w:t>
      </w:r>
      <w:r w:rsidRPr="00C762CD">
        <w:rPr>
          <w:rFonts w:ascii="Times New Roman" w:hAnsi="Times New Roman" w:cs="Times New Roman"/>
          <w:sz w:val="28"/>
          <w:szCs w:val="28"/>
        </w:rPr>
        <w:t xml:space="preserve"> (приложение №</w:t>
      </w:r>
      <w:r w:rsidR="006D0761">
        <w:rPr>
          <w:rFonts w:ascii="Times New Roman" w:hAnsi="Times New Roman" w:cs="Times New Roman"/>
          <w:sz w:val="28"/>
          <w:szCs w:val="28"/>
        </w:rPr>
        <w:t xml:space="preserve"> </w:t>
      </w:r>
      <w:r w:rsidRPr="00C762CD">
        <w:rPr>
          <w:rFonts w:ascii="Times New Roman" w:hAnsi="Times New Roman" w:cs="Times New Roman"/>
          <w:sz w:val="28"/>
          <w:szCs w:val="28"/>
        </w:rPr>
        <w:t>3</w:t>
      </w:r>
      <w:r w:rsidR="00A7533D">
        <w:rPr>
          <w:rFonts w:ascii="Times New Roman" w:hAnsi="Times New Roman" w:cs="Times New Roman"/>
          <w:sz w:val="28"/>
          <w:szCs w:val="28"/>
        </w:rPr>
        <w:t xml:space="preserve"> к </w:t>
      </w:r>
      <w:r w:rsidR="00DE35F6">
        <w:rPr>
          <w:rFonts w:ascii="Times New Roman" w:hAnsi="Times New Roman" w:cs="Times New Roman"/>
          <w:sz w:val="28"/>
          <w:szCs w:val="28"/>
        </w:rPr>
        <w:t>настоящему Порядку</w:t>
      </w:r>
      <w:r w:rsidRPr="00C762CD">
        <w:rPr>
          <w:rFonts w:ascii="Times New Roman" w:hAnsi="Times New Roman" w:cs="Times New Roman"/>
          <w:sz w:val="28"/>
          <w:szCs w:val="28"/>
        </w:rPr>
        <w:t>)</w:t>
      </w:r>
      <w:r w:rsidR="00127E14">
        <w:rPr>
          <w:rFonts w:ascii="Times New Roman" w:hAnsi="Times New Roman" w:cs="Times New Roman"/>
          <w:sz w:val="28"/>
          <w:szCs w:val="28"/>
        </w:rPr>
        <w:t xml:space="preserve"> по состоянию на дату отчета</w:t>
      </w:r>
      <w:r w:rsidRPr="00C762CD">
        <w:rPr>
          <w:rFonts w:ascii="Times New Roman" w:hAnsi="Times New Roman" w:cs="Times New Roman"/>
          <w:sz w:val="28"/>
          <w:szCs w:val="28"/>
        </w:rPr>
        <w:t xml:space="preserve">; справка об остатке средств </w:t>
      </w:r>
      <w:r w:rsidR="00127E14">
        <w:rPr>
          <w:rFonts w:ascii="Times New Roman" w:hAnsi="Times New Roman" w:cs="Times New Roman"/>
          <w:sz w:val="28"/>
          <w:szCs w:val="28"/>
        </w:rPr>
        <w:t xml:space="preserve">избирательного </w:t>
      </w:r>
      <w:r w:rsidRPr="00C762CD">
        <w:rPr>
          <w:rFonts w:ascii="Times New Roman" w:hAnsi="Times New Roman" w:cs="Times New Roman"/>
          <w:sz w:val="28"/>
          <w:szCs w:val="28"/>
        </w:rPr>
        <w:t xml:space="preserve">фонда на </w:t>
      </w:r>
      <w:r w:rsidRPr="00C2151C">
        <w:rPr>
          <w:rFonts w:ascii="Times New Roman" w:hAnsi="Times New Roman" w:cs="Times New Roman"/>
          <w:sz w:val="28"/>
          <w:szCs w:val="28"/>
        </w:rPr>
        <w:t xml:space="preserve">дату отчета, выданная филиалом ПАО Сбербанк (кредитной организацией, в которой открыт специальный избирательный счет); копия </w:t>
      </w:r>
      <w:r w:rsidR="006D0761">
        <w:rPr>
          <w:rFonts w:ascii="Times New Roman" w:hAnsi="Times New Roman" w:cs="Times New Roman"/>
          <w:sz w:val="28"/>
          <w:szCs w:val="28"/>
        </w:rPr>
        <w:t>заявления на открытие специального избирательного счета, заверенная филиалом ПАО Сбербанк (а при его отсутствии – копия договора банковского счета, на основании которого открыт специальный избирательный счет, заверенная кредитной организацией, в которой открыт специальный избирательный счет)</w:t>
      </w:r>
    </w:p>
    <w:p w:rsidR="00EA29EE" w:rsidRPr="003E6C60" w:rsidRDefault="00670488"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00EA29EE" w:rsidRPr="00DF7E20">
        <w:rPr>
          <w:rFonts w:ascii="Times New Roman" w:hAnsi="Times New Roman" w:cs="Times New Roman"/>
          <w:sz w:val="28"/>
          <w:szCs w:val="28"/>
        </w:rPr>
        <w:t xml:space="preserve">В </w:t>
      </w:r>
      <w:r>
        <w:rPr>
          <w:rFonts w:ascii="Times New Roman" w:hAnsi="Times New Roman" w:cs="Times New Roman"/>
          <w:sz w:val="28"/>
          <w:szCs w:val="28"/>
        </w:rPr>
        <w:t>документах первого финансового отчета</w:t>
      </w:r>
      <w:r w:rsidR="00EA29EE">
        <w:rPr>
          <w:rFonts w:ascii="Times New Roman" w:hAnsi="Times New Roman" w:cs="Times New Roman"/>
          <w:sz w:val="28"/>
          <w:szCs w:val="28"/>
        </w:rPr>
        <w:t>,</w:t>
      </w:r>
      <w:r w:rsidR="00EA29EE" w:rsidRPr="00DF7E20">
        <w:rPr>
          <w:rFonts w:ascii="Times New Roman" w:hAnsi="Times New Roman" w:cs="Times New Roman"/>
          <w:sz w:val="28"/>
          <w:szCs w:val="28"/>
        </w:rPr>
        <w:t xml:space="preserve"> в том числе</w:t>
      </w:r>
      <w:r w:rsidR="00EA29EE">
        <w:rPr>
          <w:rFonts w:ascii="Times New Roman" w:hAnsi="Times New Roman" w:cs="Times New Roman"/>
          <w:sz w:val="28"/>
          <w:szCs w:val="28"/>
        </w:rPr>
        <w:t>,</w:t>
      </w:r>
      <w:r w:rsidR="00EA29EE" w:rsidRPr="00DF7E20">
        <w:rPr>
          <w:rFonts w:ascii="Times New Roman" w:hAnsi="Times New Roman" w:cs="Times New Roman"/>
          <w:sz w:val="28"/>
          <w:szCs w:val="28"/>
        </w:rPr>
        <w:t xml:space="preserve"> должны быть отражены в полном объеме все расходные операции по оплате </w:t>
      </w:r>
      <w:r w:rsidR="00EA29EE" w:rsidRPr="00AA0B60">
        <w:rPr>
          <w:rFonts w:ascii="Times New Roman" w:hAnsi="Times New Roman" w:cs="Times New Roman"/>
          <w:sz w:val="28"/>
          <w:szCs w:val="28"/>
        </w:rPr>
        <w:t>изготовления</w:t>
      </w:r>
      <w:r w:rsidR="00F05E2D">
        <w:rPr>
          <w:rFonts w:ascii="Times New Roman" w:hAnsi="Times New Roman" w:cs="Times New Roman"/>
          <w:sz w:val="28"/>
          <w:szCs w:val="28"/>
        </w:rPr>
        <w:t xml:space="preserve"> </w:t>
      </w:r>
      <w:r w:rsidR="00EA29EE" w:rsidRPr="00DF7E20">
        <w:rPr>
          <w:rFonts w:ascii="Times New Roman" w:hAnsi="Times New Roman" w:cs="Times New Roman"/>
          <w:sz w:val="28"/>
          <w:szCs w:val="28"/>
        </w:rPr>
        <w:t>подписных листов</w:t>
      </w:r>
      <w:r w:rsidR="00E27CC9">
        <w:rPr>
          <w:rFonts w:ascii="Times New Roman" w:hAnsi="Times New Roman" w:cs="Times New Roman"/>
          <w:sz w:val="28"/>
          <w:szCs w:val="28"/>
        </w:rPr>
        <w:t>.</w:t>
      </w:r>
    </w:p>
    <w:p w:rsidR="00EA29EE" w:rsidRDefault="00670488" w:rsidP="00583A9A">
      <w:pPr>
        <w:pStyle w:val="ae"/>
        <w:ind w:firstLine="709"/>
        <w:jc w:val="both"/>
      </w:pPr>
      <w:r w:rsidRPr="001656E8">
        <w:rPr>
          <w:sz w:val="28"/>
          <w:szCs w:val="28"/>
        </w:rPr>
        <w:t>5.</w:t>
      </w:r>
      <w:r w:rsidR="00721F10">
        <w:rPr>
          <w:sz w:val="28"/>
          <w:szCs w:val="28"/>
        </w:rPr>
        <w:t>4</w:t>
      </w:r>
      <w:r w:rsidR="002444DA" w:rsidRPr="001656E8">
        <w:rPr>
          <w:sz w:val="28"/>
          <w:szCs w:val="28"/>
        </w:rPr>
        <w:t xml:space="preserve">. </w:t>
      </w:r>
      <w:r w:rsidR="00EA29EE" w:rsidRPr="001656E8">
        <w:rPr>
          <w:sz w:val="28"/>
          <w:szCs w:val="28"/>
        </w:rPr>
        <w:t>Итоговый финансовый отчет кандидата представляется в соответствующую окружную избирательную комиссию кандидатом, его уполномоченным представителем по финансовым вопросам</w:t>
      </w:r>
      <w:r w:rsidR="00127E14" w:rsidRPr="001656E8">
        <w:rPr>
          <w:sz w:val="28"/>
          <w:szCs w:val="28"/>
        </w:rPr>
        <w:t xml:space="preserve"> (в случае</w:t>
      </w:r>
      <w:r w:rsidR="00721F10">
        <w:rPr>
          <w:sz w:val="28"/>
          <w:szCs w:val="28"/>
        </w:rPr>
        <w:t xml:space="preserve"> его назначения,</w:t>
      </w:r>
      <w:r w:rsidR="00127E14" w:rsidRPr="001656E8">
        <w:rPr>
          <w:sz w:val="28"/>
          <w:szCs w:val="28"/>
        </w:rPr>
        <w:t xml:space="preserve"> передачи кандидатом такого права и отражения этого полномочия в нотариально удостоверенной доверенности)</w:t>
      </w:r>
      <w:r w:rsidR="00070E57" w:rsidRPr="001656E8">
        <w:rPr>
          <w:sz w:val="28"/>
          <w:szCs w:val="28"/>
        </w:rPr>
        <w:t>,</w:t>
      </w:r>
      <w:r w:rsidR="00EA29EE" w:rsidRPr="001656E8">
        <w:rPr>
          <w:sz w:val="28"/>
          <w:szCs w:val="28"/>
        </w:rPr>
        <w:t xml:space="preserve"> избирательного объединения – в </w:t>
      </w:r>
      <w:r w:rsidR="00136E24" w:rsidRPr="001F089F">
        <w:rPr>
          <w:sz w:val="28"/>
          <w:szCs w:val="28"/>
        </w:rPr>
        <w:t xml:space="preserve">территориальную </w:t>
      </w:r>
      <w:r w:rsidR="00A37095" w:rsidRPr="001F089F">
        <w:rPr>
          <w:sz w:val="28"/>
          <w:szCs w:val="28"/>
        </w:rPr>
        <w:t>избирательную комиссию</w:t>
      </w:r>
      <w:r w:rsidR="004709E3">
        <w:rPr>
          <w:sz w:val="28"/>
          <w:szCs w:val="28"/>
        </w:rPr>
        <w:t>, организующую выборы</w:t>
      </w:r>
      <w:r w:rsidR="00A37095" w:rsidRPr="001F089F">
        <w:rPr>
          <w:sz w:val="28"/>
          <w:szCs w:val="28"/>
        </w:rPr>
        <w:t xml:space="preserve"> </w:t>
      </w:r>
      <w:r w:rsidR="00C762CD" w:rsidRPr="001F089F">
        <w:rPr>
          <w:sz w:val="28"/>
          <w:szCs w:val="28"/>
        </w:rPr>
        <w:t>– не</w:t>
      </w:r>
      <w:r w:rsidR="00C762CD" w:rsidRPr="001656E8">
        <w:rPr>
          <w:sz w:val="28"/>
          <w:szCs w:val="28"/>
        </w:rPr>
        <w:t xml:space="preserve"> позднее чем через 30 дней  со дня официального опубликования результатов выборов</w:t>
      </w:r>
      <w:r w:rsidR="00EA29EE" w:rsidRPr="00127E14">
        <w:rPr>
          <w:sz w:val="28"/>
          <w:szCs w:val="28"/>
        </w:rPr>
        <w:t xml:space="preserve"> по форме</w:t>
      </w:r>
      <w:r w:rsidR="00FF05F1">
        <w:rPr>
          <w:sz w:val="28"/>
          <w:szCs w:val="28"/>
        </w:rPr>
        <w:t xml:space="preserve"> </w:t>
      </w:r>
      <w:r w:rsidR="00EA29EE" w:rsidRPr="00127E14">
        <w:rPr>
          <w:sz w:val="28"/>
          <w:szCs w:val="28"/>
        </w:rPr>
        <w:t xml:space="preserve"> № </w:t>
      </w:r>
      <w:r w:rsidR="003D49F1">
        <w:rPr>
          <w:sz w:val="28"/>
          <w:szCs w:val="28"/>
        </w:rPr>
        <w:t>1</w:t>
      </w:r>
      <w:r w:rsidR="00EA29EE" w:rsidRPr="00127E14">
        <w:rPr>
          <w:sz w:val="28"/>
          <w:szCs w:val="28"/>
        </w:rPr>
        <w:t xml:space="preserve"> (приложение №</w:t>
      </w:r>
      <w:r w:rsidR="00721F10">
        <w:rPr>
          <w:sz w:val="28"/>
          <w:szCs w:val="28"/>
        </w:rPr>
        <w:t xml:space="preserve"> </w:t>
      </w:r>
      <w:r w:rsidR="00EA29EE" w:rsidRPr="00127E14">
        <w:rPr>
          <w:sz w:val="28"/>
          <w:szCs w:val="28"/>
        </w:rPr>
        <w:t>2</w:t>
      </w:r>
      <w:r w:rsidR="00FF05F1">
        <w:rPr>
          <w:sz w:val="28"/>
          <w:szCs w:val="28"/>
        </w:rPr>
        <w:t xml:space="preserve"> к </w:t>
      </w:r>
      <w:r w:rsidR="00DE35F6">
        <w:rPr>
          <w:sz w:val="28"/>
          <w:szCs w:val="28"/>
        </w:rPr>
        <w:t>настоящему Порядку</w:t>
      </w:r>
      <w:r w:rsidR="00EA29EE" w:rsidRPr="00127E14">
        <w:rPr>
          <w:sz w:val="28"/>
          <w:szCs w:val="28"/>
        </w:rPr>
        <w:t>)</w:t>
      </w:r>
      <w:r w:rsidR="00C762CD" w:rsidRPr="00127E14">
        <w:rPr>
          <w:sz w:val="28"/>
          <w:szCs w:val="28"/>
        </w:rPr>
        <w:t>.</w:t>
      </w:r>
    </w:p>
    <w:p w:rsidR="002444DA" w:rsidRDefault="00BC7D96" w:rsidP="00583A9A">
      <w:pPr>
        <w:pStyle w:val="ConsNormal"/>
        <w:widowControl/>
        <w:ind w:firstLine="851"/>
        <w:jc w:val="both"/>
      </w:pPr>
      <w:r>
        <w:t>5.</w:t>
      </w:r>
      <w:r w:rsidR="00540115">
        <w:t>5</w:t>
      </w:r>
      <w:r w:rsidR="00EA29EE">
        <w:t xml:space="preserve">. </w:t>
      </w:r>
      <w:r w:rsidR="002444DA">
        <w:t>К итоговому финансовому отчету прилагаются:</w:t>
      </w:r>
    </w:p>
    <w:p w:rsidR="002444DA" w:rsidRDefault="002444DA" w:rsidP="00583A9A">
      <w:pPr>
        <w:pStyle w:val="ConsNormal"/>
        <w:widowControl/>
        <w:ind w:firstLine="851"/>
        <w:jc w:val="both"/>
      </w:pPr>
      <w:r>
        <w:t>учет поступления и расходования денежных средств избирательного фонда кандидата, избират</w:t>
      </w:r>
      <w:r w:rsidR="003D49F1">
        <w:t>ельного объединения по форме № 2</w:t>
      </w:r>
      <w:r>
        <w:t xml:space="preserve"> (приложение №</w:t>
      </w:r>
      <w:r w:rsidR="00540115">
        <w:t xml:space="preserve"> </w:t>
      </w:r>
      <w:r>
        <w:t>3</w:t>
      </w:r>
      <w:r w:rsidR="00FF05F1">
        <w:t xml:space="preserve"> к </w:t>
      </w:r>
      <w:r w:rsidR="00DE35F6">
        <w:t>настоящему Порядку</w:t>
      </w:r>
      <w:r>
        <w:t>);</w:t>
      </w:r>
    </w:p>
    <w:p w:rsidR="002444DA" w:rsidRDefault="002444DA" w:rsidP="00583A9A">
      <w:pPr>
        <w:pStyle w:val="ConsNormal"/>
        <w:widowControl/>
        <w:ind w:firstLine="851"/>
        <w:jc w:val="both"/>
      </w:pPr>
      <w:r w:rsidRPr="00C762CD">
        <w:rPr>
          <w:szCs w:val="28"/>
        </w:rPr>
        <w:lastRenderedPageBreak/>
        <w:t>справка об остатке средств фонда на дату отчета</w:t>
      </w:r>
      <w:r>
        <w:rPr>
          <w:szCs w:val="28"/>
        </w:rPr>
        <w:t xml:space="preserve"> и о закрытии специального избирательного счета</w:t>
      </w:r>
      <w:r w:rsidRPr="00C762CD">
        <w:rPr>
          <w:szCs w:val="28"/>
        </w:rPr>
        <w:t>, выданная филиалом ПАО Сбербанк (кредитной организацией, в которой открыт специальный избирательный счет)</w:t>
      </w:r>
      <w:r>
        <w:rPr>
          <w:szCs w:val="28"/>
        </w:rPr>
        <w:t>;</w:t>
      </w:r>
    </w:p>
    <w:p w:rsidR="00C47322" w:rsidRDefault="002444DA" w:rsidP="00583A9A">
      <w:pPr>
        <w:pStyle w:val="ConsNormal"/>
        <w:widowControl/>
        <w:ind w:firstLine="851"/>
        <w:jc w:val="both"/>
        <w:rPr>
          <w:szCs w:val="28"/>
        </w:rPr>
      </w:pPr>
      <w:r>
        <w:t>первичные финансовые документы на бумажном носителе, подтверждающие поступление средств на специальный избирательный счет и расходование этих средств (приложение № 4</w:t>
      </w:r>
      <w:r w:rsidR="00FF05F1">
        <w:t xml:space="preserve"> к </w:t>
      </w:r>
      <w:r w:rsidR="00DE35F6">
        <w:t>настоящему Порядку</w:t>
      </w:r>
      <w:r>
        <w:t>), подобранные в хронологической последовательности по мере отражения финансовых операций на специально</w:t>
      </w:r>
      <w:r w:rsidR="00FF05F1">
        <w:t>м избирательном счете. При этом</w:t>
      </w:r>
      <w:r>
        <w:t xml:space="preserve"> за основу принимаются выписки </w:t>
      </w:r>
      <w:r w:rsidR="00C47322">
        <w:t xml:space="preserve">филиала ПАО Сбербанк </w:t>
      </w:r>
      <w:r w:rsidR="00670488" w:rsidRPr="00C762CD">
        <w:rPr>
          <w:szCs w:val="28"/>
        </w:rPr>
        <w:t>(кредитной организацией, в которой открыт специальный избирательный счет)</w:t>
      </w:r>
      <w:r w:rsidR="00070E57">
        <w:rPr>
          <w:szCs w:val="28"/>
        </w:rPr>
        <w:t xml:space="preserve"> </w:t>
      </w:r>
      <w:r w:rsidR="00C47322">
        <w:t>с</w:t>
      </w:r>
      <w:r>
        <w:t>о специально</w:t>
      </w:r>
      <w:r w:rsidR="00C47322">
        <w:t>го</w:t>
      </w:r>
      <w:r>
        <w:t xml:space="preserve"> избирательно</w:t>
      </w:r>
      <w:r w:rsidR="00C47322">
        <w:t>го счета</w:t>
      </w:r>
      <w:r>
        <w:t xml:space="preserve">, к которым прилагаются соответствующие документы, </w:t>
      </w:r>
      <w:r w:rsidR="00C47322">
        <w:t>послужившие</w:t>
      </w:r>
      <w:r>
        <w:t xml:space="preserve"> основанием для зачисления либо списания денежны</w:t>
      </w:r>
      <w:r w:rsidR="00C47322">
        <w:t xml:space="preserve">х средств по счету. </w:t>
      </w:r>
      <w:r w:rsidR="00540115">
        <w:t xml:space="preserve">Первичные финансовые документы к итоговому финансовому отчету должны содержать следующие обязательные реквизиты: наименование и дату составления документа; наименования организации, составившей документ; содержание хозяйственной операции и ее величину в натуральном и денежном выражении с указанием единиц измерения; наименование должности лица, фамилию и инициалы лица либо иных реквизитов, необходимых для идентификации этого лица, ответственного за совершение хозяйственной операции и правильность ее оформления; личную подпись указанного лица. </w:t>
      </w:r>
      <w:r w:rsidR="00540115" w:rsidRPr="00E91265">
        <w:rPr>
          <w:szCs w:val="28"/>
        </w:rPr>
        <w:t>Платежные документы</w:t>
      </w:r>
      <w:r w:rsidR="00540115">
        <w:rPr>
          <w:szCs w:val="28"/>
        </w:rPr>
        <w:t xml:space="preserve"> (распоряжения)</w:t>
      </w:r>
      <w:r w:rsidR="00540115" w:rsidRPr="00E91265">
        <w:rPr>
          <w:szCs w:val="28"/>
        </w:rPr>
        <w:t xml:space="preserve"> на перечисление д</w:t>
      </w:r>
      <w:r w:rsidR="00540115">
        <w:rPr>
          <w:szCs w:val="28"/>
        </w:rPr>
        <w:t xml:space="preserve">енежных средств представляются филиалом ПАО Сбербанк (иной кредитной организацией), распечатываются из установленной кандидату, избирательному объединению </w:t>
      </w:r>
      <w:r w:rsidR="00540115" w:rsidRPr="00E91265">
        <w:rPr>
          <w:szCs w:val="28"/>
        </w:rPr>
        <w:t xml:space="preserve">системы дистанционного банковского обслуживания, подписываются кандидатом или </w:t>
      </w:r>
      <w:r w:rsidR="00540115">
        <w:rPr>
          <w:szCs w:val="28"/>
        </w:rPr>
        <w:t xml:space="preserve">его </w:t>
      </w:r>
      <w:r w:rsidR="00540115" w:rsidRPr="00E91265">
        <w:rPr>
          <w:szCs w:val="28"/>
        </w:rPr>
        <w:t>уполномоченным представителем по финансовым вопросам</w:t>
      </w:r>
      <w:r w:rsidR="00540115">
        <w:rPr>
          <w:szCs w:val="28"/>
        </w:rPr>
        <w:t xml:space="preserve"> (в случае его назначения), уполномоченным представителем по финансовым вопросам избирательного объединения и</w:t>
      </w:r>
      <w:r w:rsidR="00540115" w:rsidRPr="00E91265">
        <w:rPr>
          <w:szCs w:val="28"/>
        </w:rPr>
        <w:t xml:space="preserve"> заверяются печатью </w:t>
      </w:r>
      <w:r w:rsidR="00540115" w:rsidRPr="00103C8B">
        <w:rPr>
          <w:szCs w:val="28"/>
        </w:rPr>
        <w:t>для финансовых документов</w:t>
      </w:r>
      <w:r w:rsidR="00540115">
        <w:rPr>
          <w:szCs w:val="28"/>
        </w:rPr>
        <w:t xml:space="preserve"> избирательного объединения</w:t>
      </w:r>
      <w:r w:rsidR="00C47322">
        <w:rPr>
          <w:szCs w:val="28"/>
        </w:rPr>
        <w:t>;</w:t>
      </w:r>
    </w:p>
    <w:p w:rsidR="002444DA" w:rsidRDefault="00C2151C" w:rsidP="00583A9A">
      <w:pPr>
        <w:pStyle w:val="ConsNormal"/>
        <w:widowControl/>
        <w:ind w:firstLine="851"/>
        <w:jc w:val="both"/>
        <w:rPr>
          <w:szCs w:val="28"/>
        </w:rPr>
      </w:pPr>
      <w:r>
        <w:rPr>
          <w:szCs w:val="28"/>
        </w:rPr>
        <w:t>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а также электронные образы этих предвыборных агитационных материалов в машиночитаемом виде</w:t>
      </w:r>
      <w:r w:rsidR="002444DA">
        <w:rPr>
          <w:szCs w:val="28"/>
        </w:rPr>
        <w:t>;</w:t>
      </w:r>
    </w:p>
    <w:p w:rsidR="00136E24" w:rsidRPr="001F089F" w:rsidRDefault="00136E24" w:rsidP="00583A9A">
      <w:pPr>
        <w:pStyle w:val="ConsNormal"/>
        <w:widowControl/>
        <w:ind w:firstLine="851"/>
        <w:jc w:val="both"/>
        <w:rPr>
          <w:szCs w:val="28"/>
        </w:rPr>
      </w:pPr>
      <w:r w:rsidRPr="001F089F">
        <w:rPr>
          <w:szCs w:val="28"/>
        </w:rPr>
        <w:t>копии агитационных материалов, предназначенных для размещения на каналах организаций, осуществляющих телерадиовещание, в периодических печатных изданиях в машиночитаемом виде;</w:t>
      </w:r>
    </w:p>
    <w:p w:rsidR="002444DA" w:rsidRDefault="002444DA" w:rsidP="00583A9A">
      <w:pPr>
        <w:pStyle w:val="ConsNormal"/>
        <w:widowControl/>
        <w:ind w:firstLine="851"/>
        <w:jc w:val="both"/>
      </w:pPr>
      <w:r w:rsidRPr="001F089F">
        <w:rPr>
          <w:szCs w:val="28"/>
        </w:rPr>
        <w:t>опись представленных документов и материалов</w:t>
      </w:r>
      <w:r>
        <w:rPr>
          <w:szCs w:val="28"/>
        </w:rPr>
        <w:t xml:space="preserve"> (приложение № 5</w:t>
      </w:r>
      <w:r w:rsidR="00A1544A">
        <w:rPr>
          <w:szCs w:val="28"/>
        </w:rPr>
        <w:t xml:space="preserve"> к </w:t>
      </w:r>
      <w:r w:rsidR="00DE35F6">
        <w:rPr>
          <w:szCs w:val="28"/>
        </w:rPr>
        <w:t>настоящему Порядку</w:t>
      </w:r>
      <w:r>
        <w:rPr>
          <w:szCs w:val="28"/>
        </w:rPr>
        <w:t>).</w:t>
      </w:r>
    </w:p>
    <w:p w:rsidR="002444DA" w:rsidRDefault="00BC7D96" w:rsidP="00583A9A">
      <w:pPr>
        <w:pStyle w:val="ConsNormal"/>
        <w:widowControl/>
        <w:ind w:firstLine="851"/>
        <w:jc w:val="both"/>
      </w:pPr>
      <w:r>
        <w:t>5.</w:t>
      </w:r>
      <w:r w:rsidR="00540115">
        <w:t>6</w:t>
      </w:r>
      <w:r w:rsidR="002444DA">
        <w:t xml:space="preserve">. </w:t>
      </w:r>
      <w:r w:rsidR="002F19DB">
        <w:rPr>
          <w:color w:val="000000"/>
        </w:rPr>
        <w:t xml:space="preserve">При необходимости или по запросу соответствующей избирательной комиссии к </w:t>
      </w:r>
      <w:r w:rsidR="002F19DB">
        <w:t>документам первого финансового отчета, итоговому финансовому отчету прилагается пояснительная записка.</w:t>
      </w:r>
    </w:p>
    <w:p w:rsidR="00B32368" w:rsidRDefault="002444DA" w:rsidP="00583A9A">
      <w:pPr>
        <w:pStyle w:val="ConsNormal"/>
        <w:widowControl/>
        <w:ind w:firstLine="851"/>
        <w:jc w:val="both"/>
        <w:rPr>
          <w:color w:val="000000"/>
        </w:rPr>
      </w:pPr>
      <w:r w:rsidRPr="00BF146B">
        <w:rPr>
          <w:color w:val="000000"/>
        </w:rPr>
        <w:t>5.</w:t>
      </w:r>
      <w:r w:rsidR="00540115">
        <w:rPr>
          <w:color w:val="000000"/>
        </w:rPr>
        <w:t>7</w:t>
      </w:r>
      <w:r>
        <w:rPr>
          <w:color w:val="000000"/>
        </w:rPr>
        <w:t xml:space="preserve">. </w:t>
      </w:r>
      <w:r w:rsidR="00B32368">
        <w:rPr>
          <w:color w:val="000000"/>
        </w:rPr>
        <w:t xml:space="preserve">В учете поступления и расходования денежных средств избирательного фонда кандидата, избирательного объединения (форма № </w:t>
      </w:r>
      <w:r w:rsidR="003D49F1">
        <w:rPr>
          <w:color w:val="000000"/>
        </w:rPr>
        <w:t>2</w:t>
      </w:r>
      <w:r w:rsidR="00B32368">
        <w:rPr>
          <w:color w:val="000000"/>
        </w:rPr>
        <w:t xml:space="preserve">) в графах «Шифр строки финансового отчета» указывается, в какой строке финансового отчета (форма № </w:t>
      </w:r>
      <w:r w:rsidR="003D49F1">
        <w:rPr>
          <w:color w:val="000000"/>
        </w:rPr>
        <w:t>1</w:t>
      </w:r>
      <w:r w:rsidR="00B32368">
        <w:rPr>
          <w:color w:val="000000"/>
        </w:rPr>
        <w:t>) учтена каждая финансовая операция: поступление, возврат, расходование денежных средств избирательного фонда.</w:t>
      </w:r>
    </w:p>
    <w:p w:rsidR="00795E29" w:rsidRPr="00C812A3" w:rsidRDefault="00795E29" w:rsidP="00583A9A">
      <w:pPr>
        <w:pStyle w:val="ConsNormal"/>
        <w:widowControl/>
        <w:ind w:firstLine="851"/>
        <w:jc w:val="both"/>
        <w:rPr>
          <w:color w:val="000000"/>
        </w:rPr>
      </w:pPr>
      <w:r>
        <w:rPr>
          <w:color w:val="000000"/>
        </w:rPr>
        <w:lastRenderedPageBreak/>
        <w:t>5.</w:t>
      </w:r>
      <w:r w:rsidR="00540115">
        <w:rPr>
          <w:color w:val="000000"/>
        </w:rPr>
        <w:t>8</w:t>
      </w:r>
      <w:r>
        <w:rPr>
          <w:color w:val="000000"/>
        </w:rPr>
        <w:t>. Формы справо</w:t>
      </w:r>
      <w:r w:rsidR="002D4D81">
        <w:rPr>
          <w:color w:val="000000"/>
        </w:rPr>
        <w:t>к, указанных в пунктах 5.2 и 5.</w:t>
      </w:r>
      <w:r w:rsidR="00540115">
        <w:rPr>
          <w:color w:val="000000"/>
        </w:rPr>
        <w:t>5</w:t>
      </w:r>
      <w:r>
        <w:rPr>
          <w:color w:val="000000"/>
        </w:rPr>
        <w:t xml:space="preserve"> настояще</w:t>
      </w:r>
      <w:r w:rsidR="00A1544A">
        <w:rPr>
          <w:color w:val="000000"/>
        </w:rPr>
        <w:t>го</w:t>
      </w:r>
      <w:r>
        <w:rPr>
          <w:color w:val="000000"/>
        </w:rPr>
        <w:t xml:space="preserve"> </w:t>
      </w:r>
      <w:r w:rsidR="00A1544A">
        <w:rPr>
          <w:color w:val="000000"/>
        </w:rPr>
        <w:t>Порядка</w:t>
      </w:r>
      <w:r>
        <w:rPr>
          <w:color w:val="000000"/>
        </w:rPr>
        <w:t xml:space="preserve">, устанавливаются филиалом ПАО Сбербанк </w:t>
      </w:r>
      <w:r w:rsidRPr="00C762CD">
        <w:rPr>
          <w:szCs w:val="28"/>
        </w:rPr>
        <w:t>(кредитной организацией, в которой открыт специальный избирательный счет)</w:t>
      </w:r>
      <w:r>
        <w:rPr>
          <w:szCs w:val="28"/>
        </w:rPr>
        <w:t xml:space="preserve"> и должны содержать дату (с указанием числа, месяца и года) ее выдачи, номер специального избирательного счета, информацию об остатке средств специального избирательного счета на конец операционного дня и (или) о закрытии специального избирательного счета, быть заверена подписью работника банка с указанием его инициалов и фамилии,  печатью внутреннего структурного подразделения филиала ПАО Сбербанк </w:t>
      </w:r>
      <w:r w:rsidRPr="00C762CD">
        <w:rPr>
          <w:szCs w:val="28"/>
        </w:rPr>
        <w:t>(кредитной организацией, в которой открыт специальный избирательный счет)</w:t>
      </w:r>
      <w:r>
        <w:rPr>
          <w:szCs w:val="28"/>
        </w:rPr>
        <w:t>.</w:t>
      </w:r>
    </w:p>
    <w:p w:rsidR="00B32368" w:rsidRDefault="00BC7D96" w:rsidP="00583A9A">
      <w:pPr>
        <w:pStyle w:val="ConsNormal"/>
        <w:widowControl/>
        <w:ind w:firstLine="851"/>
        <w:jc w:val="both"/>
      </w:pPr>
      <w:r>
        <w:t>5.</w:t>
      </w:r>
      <w:r w:rsidR="00540115">
        <w:t>9</w:t>
      </w:r>
      <w:r w:rsidR="00EA29EE">
        <w:t xml:space="preserve">. </w:t>
      </w:r>
      <w:r w:rsidR="00B32368">
        <w:t xml:space="preserve">Документы первого финансового отчета, итоговый финансовый отчет с приложениями представляются в соответствующую избирательную комиссию в сброшюрованном виде, скомплектованном в формате А4, и должны иметь сквозную нумерацию страниц. </w:t>
      </w:r>
    </w:p>
    <w:p w:rsidR="00EA29EE" w:rsidRPr="00EA29EE" w:rsidRDefault="002F19DB" w:rsidP="00583A9A">
      <w:pPr>
        <w:pStyle w:val="ConsNormal"/>
        <w:widowControl/>
        <w:ind w:firstLine="851"/>
        <w:jc w:val="both"/>
      </w:pPr>
      <w:r>
        <w:t>5.</w:t>
      </w:r>
      <w:r w:rsidR="00BC7D96">
        <w:t>1</w:t>
      </w:r>
      <w:r w:rsidR="00540115">
        <w:t>0</w:t>
      </w:r>
      <w:r>
        <w:t xml:space="preserve">. </w:t>
      </w:r>
      <w:r w:rsidR="00EA29EE">
        <w:rPr>
          <w:szCs w:val="28"/>
        </w:rPr>
        <w:t>До сдачи итогового финансового отчета имущество, приобретенное за счет средств избирательного фонда на цели избирательной кампании, должно быть реализовано по первоначальной стоимости с учетом ее снижения за счет частичной утраты или снижения первоначальных свойств указанного имущества, а денежные средства возвращены на специальный избирательный счет</w:t>
      </w:r>
      <w:r w:rsidR="00F05E2D">
        <w:rPr>
          <w:szCs w:val="28"/>
        </w:rPr>
        <w:t xml:space="preserve"> </w:t>
      </w:r>
      <w:r w:rsidR="00EA29EE">
        <w:rPr>
          <w:szCs w:val="28"/>
        </w:rPr>
        <w:t>кандидата, избирательного объединения.</w:t>
      </w:r>
    </w:p>
    <w:p w:rsidR="00512E0E" w:rsidRDefault="00BC7D96" w:rsidP="00583A9A">
      <w:pPr>
        <w:pStyle w:val="ConsNormal"/>
        <w:widowControl/>
        <w:ind w:firstLine="851"/>
        <w:jc w:val="both"/>
      </w:pPr>
      <w:r>
        <w:t>5.1</w:t>
      </w:r>
      <w:r w:rsidR="00540115">
        <w:t>1</w:t>
      </w:r>
      <w:r w:rsidR="00EA29EE">
        <w:t xml:space="preserve">. </w:t>
      </w:r>
      <w:r w:rsidR="00512E0E">
        <w:t>До сдачи итогового финансового отчета все наличные денежные средства избирательных фондов, оставшиеся у кандидатов,  их уполномоченных представителей по финансовым вопросам</w:t>
      </w:r>
      <w:r w:rsidR="00540115">
        <w:t xml:space="preserve"> (в случае их назначения)</w:t>
      </w:r>
      <w:r w:rsidR="00512E0E">
        <w:t>, уполномоченных представителей по финансовым вопросам избирательных объединений, должны быть возвращены на соответствующие специальные избирательные счета. При этом в платежном документе</w:t>
      </w:r>
      <w:r w:rsidR="00540115">
        <w:t xml:space="preserve"> (распоряжении)</w:t>
      </w:r>
      <w:r w:rsidR="00512E0E">
        <w:t xml:space="preserve"> на возврат наличных </w:t>
      </w:r>
      <w:r w:rsidR="00EA29EE">
        <w:t xml:space="preserve">денежных </w:t>
      </w:r>
      <w:r w:rsidR="00512E0E">
        <w:t>средств указывается</w:t>
      </w:r>
      <w:r w:rsidR="00B32368">
        <w:t xml:space="preserve"> соответственно</w:t>
      </w:r>
      <w:r w:rsidR="00512E0E">
        <w:t xml:space="preserve">: «Возврат наличных </w:t>
      </w:r>
      <w:r w:rsidR="00EA29EE">
        <w:t xml:space="preserve">денежных </w:t>
      </w:r>
      <w:r w:rsidR="00512E0E">
        <w:t xml:space="preserve">средств кандидатом </w:t>
      </w:r>
      <w:r w:rsidR="00EA29EE">
        <w:t>в избирательный фонд</w:t>
      </w:r>
      <w:r w:rsidR="00512E0E">
        <w:t>»</w:t>
      </w:r>
      <w:r w:rsidR="00B32368">
        <w:t>, «Возврат наличных денежных средств избирательным объединением в избирательный фонд»</w:t>
      </w:r>
      <w:r w:rsidR="00512E0E">
        <w:t xml:space="preserve">. </w:t>
      </w:r>
    </w:p>
    <w:p w:rsidR="00512E0E" w:rsidRDefault="002444DA" w:rsidP="00583A9A">
      <w:pPr>
        <w:pStyle w:val="ConsNormal"/>
        <w:widowControl/>
        <w:ind w:firstLine="851"/>
        <w:jc w:val="both"/>
      </w:pPr>
      <w:r>
        <w:t>5.</w:t>
      </w:r>
      <w:r w:rsidR="00BC7D96">
        <w:t>1</w:t>
      </w:r>
      <w:r w:rsidR="008E4644">
        <w:t>2</w:t>
      </w:r>
      <w:r w:rsidR="00512E0E">
        <w:t>. После дня голосования кандидат, избирательное объединение до представления итогового финансового отчета, обязаны перечислить неизрасходованные средства, находящиеся на специальном избирательном счете, гражданам и юридическим лицам, осуществившим перечисления в избирательные фонды, пропорционально перечисленным средствам за вычетом расходов на пересылку.</w:t>
      </w:r>
    </w:p>
    <w:p w:rsidR="00EA29EE" w:rsidRDefault="00EA29EE" w:rsidP="00583A9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Остаток неизрасходованных денежных средств, который не может быть возвращен в указанном в настоящем пункте порядке, подлежит перечислению в доход </w:t>
      </w:r>
      <w:r w:rsidR="00DE35F6">
        <w:rPr>
          <w:rFonts w:ascii="Times New Roman" w:hAnsi="Times New Roman" w:cs="Times New Roman"/>
          <w:sz w:val="28"/>
          <w:szCs w:val="28"/>
        </w:rPr>
        <w:t>местного</w:t>
      </w:r>
      <w:r>
        <w:rPr>
          <w:rFonts w:ascii="Times New Roman" w:hAnsi="Times New Roman" w:cs="Times New Roman"/>
          <w:sz w:val="28"/>
          <w:szCs w:val="28"/>
        </w:rPr>
        <w:t xml:space="preserve"> бюджета.</w:t>
      </w:r>
    </w:p>
    <w:p w:rsidR="002444DA" w:rsidRDefault="00BC7D96" w:rsidP="00583A9A">
      <w:pPr>
        <w:pStyle w:val="ConsNormal"/>
        <w:widowControl/>
        <w:ind w:firstLine="851"/>
        <w:jc w:val="both"/>
      </w:pPr>
      <w:r>
        <w:t>5.1</w:t>
      </w:r>
      <w:r w:rsidR="008D768C">
        <w:t>3</w:t>
      </w:r>
      <w:r w:rsidR="00512E0E">
        <w:t xml:space="preserve">. Финансовый отчет должен содержать информацию обо всех источниках формирования избирательного фонда </w:t>
      </w:r>
      <w:r w:rsidR="00EA29EE">
        <w:t xml:space="preserve">кандидата, избирательного объединения </w:t>
      </w:r>
      <w:r w:rsidR="00512E0E">
        <w:t xml:space="preserve">с учетом возвратов денежных средств из избирательного фонда, всех произведенных расходах с учетом возвратов денежных средств в избирательный фонд. </w:t>
      </w:r>
    </w:p>
    <w:p w:rsidR="005C6EC4" w:rsidRDefault="002444DA" w:rsidP="00583A9A">
      <w:pPr>
        <w:pStyle w:val="ConsNormal"/>
        <w:widowControl/>
        <w:ind w:firstLine="851"/>
        <w:jc w:val="both"/>
      </w:pPr>
      <w:r>
        <w:t>5.1</w:t>
      </w:r>
      <w:r w:rsidR="00902A26">
        <w:t>4</w:t>
      </w:r>
      <w:r>
        <w:t xml:space="preserve">. </w:t>
      </w:r>
      <w:r w:rsidR="005C6EC4">
        <w:t>Финансовый отчет о поступлении и расходовании средств избирательного фонда кандидата, избирательного объединения</w:t>
      </w:r>
      <w:r w:rsidR="003D49F1">
        <w:t xml:space="preserve"> (форма № 1) </w:t>
      </w:r>
      <w:r w:rsidR="005C6EC4">
        <w:t xml:space="preserve">учет </w:t>
      </w:r>
      <w:r w:rsidR="005C6EC4">
        <w:lastRenderedPageBreak/>
        <w:t>поступления и расходования денежных средств избирательного фонда кандидата, избирательного объединения</w:t>
      </w:r>
      <w:r w:rsidR="002F19DB">
        <w:t xml:space="preserve"> (форма № </w:t>
      </w:r>
      <w:r w:rsidR="003D49F1">
        <w:t>2</w:t>
      </w:r>
      <w:r w:rsidR="002F19DB">
        <w:t>) подписываю</w:t>
      </w:r>
      <w:r w:rsidR="005C6EC4">
        <w:t xml:space="preserve">тся </w:t>
      </w:r>
      <w:r w:rsidR="007C718C">
        <w:t>лицами, установленными Законом,</w:t>
      </w:r>
      <w:r w:rsidR="005C6EC4">
        <w:t xml:space="preserve"> и представля</w:t>
      </w:r>
      <w:r w:rsidR="007C718C">
        <w:t>ю</w:t>
      </w:r>
      <w:r w:rsidR="005C6EC4">
        <w:t>тся в соответствующую избирательную комиссию на бумажном носителе и в машиночитаемом виде</w:t>
      </w:r>
      <w:r w:rsidR="00DD5ED8">
        <w:t>.</w:t>
      </w:r>
      <w:r w:rsidR="002E0084">
        <w:t xml:space="preserve"> </w:t>
      </w:r>
      <w:r w:rsidR="00615568">
        <w:t>Ф</w:t>
      </w:r>
      <w:r w:rsidR="00E46ACE">
        <w:t>инансовый отчет</w:t>
      </w:r>
      <w:r w:rsidR="00615568">
        <w:t xml:space="preserve"> о поступлении и расходовании средств, учёт поступления и расходования денежных средств</w:t>
      </w:r>
      <w:r w:rsidR="00E46ACE">
        <w:t xml:space="preserve"> избирательного объединения на бумажном носителе заверяется печ</w:t>
      </w:r>
      <w:r w:rsidR="00902A26">
        <w:t>атью избирательного объединения.</w:t>
      </w:r>
    </w:p>
    <w:p w:rsidR="00512E0E" w:rsidRPr="001F089F" w:rsidRDefault="00512E0E" w:rsidP="00583A9A">
      <w:pPr>
        <w:pStyle w:val="ConsNormal"/>
        <w:widowControl/>
        <w:ind w:firstLine="851"/>
        <w:jc w:val="both"/>
      </w:pPr>
      <w:r>
        <w:t>5.1</w:t>
      </w:r>
      <w:r w:rsidR="00215F62">
        <w:t>5</w:t>
      </w:r>
      <w:r>
        <w:t xml:space="preserve">. Если кандидат утратил свой статус, обязанность сдачи финансового отчета возлагается на гражданина, являвшегося кандидатом. Обязанность </w:t>
      </w:r>
      <w:r w:rsidRPr="001656E8">
        <w:t xml:space="preserve">сдачи финансового отчета избирательного объединения возлагается на уполномоченного представителя по финансовым вопросам </w:t>
      </w:r>
      <w:r w:rsidRPr="001F089F">
        <w:t xml:space="preserve">избирательного объединения. </w:t>
      </w:r>
    </w:p>
    <w:p w:rsidR="00512E0E" w:rsidRDefault="00E46ACE" w:rsidP="00583A9A">
      <w:pPr>
        <w:pStyle w:val="ConsNormal"/>
        <w:widowControl/>
        <w:ind w:firstLine="851"/>
        <w:jc w:val="both"/>
      </w:pPr>
      <w:r w:rsidRPr="001F089F">
        <w:t>5.1</w:t>
      </w:r>
      <w:r w:rsidR="00215F62">
        <w:t>6</w:t>
      </w:r>
      <w:r w:rsidR="00512E0E" w:rsidRPr="001F089F">
        <w:t>. Окружная избират</w:t>
      </w:r>
      <w:r w:rsidR="00DD5ED8" w:rsidRPr="001F089F">
        <w:t xml:space="preserve">ельная комиссия представляет в </w:t>
      </w:r>
      <w:r w:rsidR="00E067DB" w:rsidRPr="001F089F">
        <w:t xml:space="preserve">территориальную </w:t>
      </w:r>
      <w:r w:rsidR="00136893" w:rsidRPr="001F089F">
        <w:rPr>
          <w:szCs w:val="28"/>
        </w:rPr>
        <w:t>избирательную комиссию</w:t>
      </w:r>
      <w:r w:rsidR="002B16A8">
        <w:rPr>
          <w:szCs w:val="28"/>
        </w:rPr>
        <w:t>, организующую выборы,</w:t>
      </w:r>
      <w:r w:rsidR="00136893" w:rsidRPr="001F089F">
        <w:rPr>
          <w:szCs w:val="28"/>
        </w:rPr>
        <w:t xml:space="preserve"> </w:t>
      </w:r>
      <w:r w:rsidR="00512E0E" w:rsidRPr="001F089F">
        <w:t>Сводные</w:t>
      </w:r>
      <w:r w:rsidR="00512E0E" w:rsidRPr="001656E8">
        <w:t xml:space="preserve"> сведения о поступлении и расходовании средств и</w:t>
      </w:r>
      <w:r w:rsidRPr="001656E8">
        <w:t xml:space="preserve">збирательных фондов кандидатов по </w:t>
      </w:r>
      <w:r w:rsidR="00512E0E" w:rsidRPr="001656E8">
        <w:t>форме</w:t>
      </w:r>
      <w:r w:rsidRPr="001656E8">
        <w:t xml:space="preserve"> № </w:t>
      </w:r>
      <w:r w:rsidR="003D49F1" w:rsidRPr="001656E8">
        <w:t>1</w:t>
      </w:r>
      <w:r>
        <w:t xml:space="preserve"> (приложение № 2</w:t>
      </w:r>
      <w:r w:rsidR="00DD5ED8">
        <w:t xml:space="preserve"> к </w:t>
      </w:r>
      <w:r w:rsidR="00615568">
        <w:t>настоящему Порядку</w:t>
      </w:r>
      <w:r>
        <w:t>)</w:t>
      </w:r>
      <w:r w:rsidR="00512E0E">
        <w:t xml:space="preserve"> не позднее чем через 35 дней со дня официального опубликования результатов выборов в </w:t>
      </w:r>
      <w:r>
        <w:t xml:space="preserve">соответствующем </w:t>
      </w:r>
      <w:r w:rsidR="00512E0E">
        <w:t>одномандатном  избирательном округе. Сводные сведения составляются на основании итоговых финансовых отчетов, представленных кандидатами</w:t>
      </w:r>
      <w:r w:rsidR="00215F62">
        <w:t>, лицами, утратившими статус кандидатов.</w:t>
      </w:r>
    </w:p>
    <w:p w:rsidR="00512E0E" w:rsidRPr="00764B20" w:rsidRDefault="00512E0E" w:rsidP="00583A9A">
      <w:pPr>
        <w:pStyle w:val="ConsNormal"/>
        <w:widowControl/>
        <w:ind w:firstLine="0"/>
      </w:pPr>
    </w:p>
    <w:p w:rsidR="00512E0E" w:rsidRDefault="00512E0E" w:rsidP="00583A9A">
      <w:pPr>
        <w:pStyle w:val="ConsNormal"/>
        <w:widowControl/>
        <w:ind w:firstLine="0"/>
        <w:jc w:val="center"/>
        <w:rPr>
          <w:b/>
        </w:rPr>
      </w:pPr>
      <w:r>
        <w:rPr>
          <w:b/>
        </w:rPr>
        <w:t xml:space="preserve">6. Ответственность за нарушение порядка формирования </w:t>
      </w:r>
    </w:p>
    <w:p w:rsidR="00512E0E" w:rsidRDefault="00512E0E" w:rsidP="00583A9A">
      <w:pPr>
        <w:pStyle w:val="ConsNormal"/>
        <w:widowControl/>
        <w:ind w:firstLine="0"/>
        <w:jc w:val="center"/>
        <w:rPr>
          <w:b/>
        </w:rPr>
      </w:pPr>
      <w:r>
        <w:rPr>
          <w:b/>
        </w:rPr>
        <w:t>и расходования средств избирательных фондов</w:t>
      </w:r>
    </w:p>
    <w:p w:rsidR="00512E0E" w:rsidRDefault="00512E0E" w:rsidP="00583A9A">
      <w:pPr>
        <w:pStyle w:val="ConsNormal"/>
        <w:widowControl/>
        <w:ind w:firstLine="851"/>
        <w:jc w:val="both"/>
      </w:pPr>
    </w:p>
    <w:p w:rsidR="00512E0E" w:rsidRDefault="00512E0E" w:rsidP="00583A9A">
      <w:pPr>
        <w:pStyle w:val="ConsNormal"/>
        <w:widowControl/>
        <w:ind w:firstLine="851"/>
        <w:jc w:val="both"/>
      </w:pPr>
      <w:r>
        <w:t>6.1. Ответственность за нарушение порядка формирования и расходования средств избирательного фонда,</w:t>
      </w:r>
      <w:r w:rsidR="0069507F">
        <w:t xml:space="preserve"> непредставление,</w:t>
      </w:r>
      <w:r>
        <w:t xml:space="preserve"> несвоевременное представление отчет</w:t>
      </w:r>
      <w:r w:rsidR="00DD5ED8">
        <w:t>ности по установленным настоящим</w:t>
      </w:r>
      <w:r>
        <w:t xml:space="preserve"> </w:t>
      </w:r>
      <w:r w:rsidR="00DD5ED8">
        <w:t>Порядком</w:t>
      </w:r>
      <w:r>
        <w:t xml:space="preserve"> формам и недостоверность данных, содержащихся в отчетах, несут лично кандидат, </w:t>
      </w:r>
      <w:r w:rsidR="0069507F">
        <w:t xml:space="preserve">лицо, утратившее статус кандидата, </w:t>
      </w:r>
      <w:r>
        <w:t xml:space="preserve">уполномоченные представители по финансовым вопросам избирательного объединения. </w:t>
      </w:r>
    </w:p>
    <w:p w:rsidR="00512E0E" w:rsidRDefault="00512E0E" w:rsidP="00583A9A">
      <w:pPr>
        <w:pStyle w:val="ConsNormal"/>
        <w:widowControl/>
        <w:ind w:firstLine="851"/>
        <w:jc w:val="both"/>
      </w:pPr>
      <w:r>
        <w:t xml:space="preserve">6.2. В случаях, </w:t>
      </w:r>
      <w:r w:rsidR="00E46ACE">
        <w:t>установленных Законом</w:t>
      </w:r>
      <w:r>
        <w:t xml:space="preserve">, за нарушения порядка формирования и расходования средств избирательных фондов соответствующая избирательная комиссия </w:t>
      </w:r>
      <w:r w:rsidR="00E46ACE">
        <w:t>принимает решение об отказе</w:t>
      </w:r>
      <w:r>
        <w:t xml:space="preserve"> в регистрации кандидата, единого списка кандидатов. </w:t>
      </w:r>
    </w:p>
    <w:p w:rsidR="00512E0E" w:rsidRDefault="00512E0E" w:rsidP="00583A9A">
      <w:pPr>
        <w:pStyle w:val="ConsNormal"/>
        <w:widowControl/>
        <w:ind w:firstLine="851"/>
        <w:jc w:val="both"/>
      </w:pPr>
      <w:r>
        <w:t xml:space="preserve">6.3. </w:t>
      </w:r>
      <w:r w:rsidR="00E46ACE">
        <w:t xml:space="preserve">В случаях, установленных Законом, за нарушения порядка формирования и расходования средств избирательных фондов, регистрация кандидата, единого списка кандидатов может быть отменна судом по заявлению </w:t>
      </w:r>
      <w:r>
        <w:t>соответствующей избирательной комиссии, зарегистрировавшей кандидата, единый список кандидатов, по заявлению кандидата, зарегистрированного по тому же</w:t>
      </w:r>
      <w:r w:rsidR="006F097E">
        <w:t xml:space="preserve"> одномандатному</w:t>
      </w:r>
      <w:r>
        <w:t xml:space="preserve"> избирательному округу, избирательного объединения, </w:t>
      </w:r>
      <w:r w:rsidR="00E46ACE">
        <w:t xml:space="preserve">выдвинувшего </w:t>
      </w:r>
      <w:r>
        <w:t>зарегистрирова</w:t>
      </w:r>
      <w:r w:rsidR="00E46ACE">
        <w:t>нный единый список кандидатов</w:t>
      </w:r>
      <w:r>
        <w:t>.</w:t>
      </w:r>
    </w:p>
    <w:p w:rsidR="00512E0E" w:rsidRDefault="00512E0E" w:rsidP="00583A9A">
      <w:pPr>
        <w:pStyle w:val="ConsNormal"/>
        <w:widowControl/>
        <w:ind w:firstLine="851"/>
        <w:jc w:val="both"/>
      </w:pPr>
      <w:r>
        <w:t>6.4. Лица, нарушающие правила финансирования избирательной кампании, несут уголовную, административную</w:t>
      </w:r>
      <w:r w:rsidR="00790691">
        <w:t>, гражданско-правовую</w:t>
      </w:r>
      <w:r>
        <w:t xml:space="preserve"> либо иную ответственность  в соответствии с законодательством</w:t>
      </w:r>
      <w:r w:rsidR="00790691">
        <w:t xml:space="preserve"> Российской Федерации.</w:t>
      </w:r>
    </w:p>
    <w:p w:rsidR="00F8084C" w:rsidRPr="00C812A3" w:rsidRDefault="00F8084C" w:rsidP="00583A9A">
      <w:pPr>
        <w:widowControl w:val="0"/>
        <w:autoSpaceDE w:val="0"/>
        <w:autoSpaceDN w:val="0"/>
        <w:adjustRightInd w:val="0"/>
        <w:ind w:right="-715" w:firstLine="709"/>
        <w:jc w:val="both"/>
        <w:rPr>
          <w:sz w:val="28"/>
          <w:szCs w:val="28"/>
        </w:rPr>
      </w:pPr>
    </w:p>
    <w:p w:rsidR="00795E29" w:rsidRDefault="00795E29" w:rsidP="00583A9A">
      <w:pPr>
        <w:pStyle w:val="ConsNormal"/>
        <w:widowControl/>
        <w:ind w:firstLine="851"/>
        <w:jc w:val="center"/>
      </w:pPr>
    </w:p>
    <w:p w:rsidR="00512E0E" w:rsidRDefault="00512E0E" w:rsidP="00583A9A">
      <w:pPr>
        <w:pStyle w:val="ConsNormal"/>
        <w:widowControl/>
        <w:ind w:firstLine="851"/>
        <w:jc w:val="center"/>
        <w:rPr>
          <w:b/>
        </w:rPr>
      </w:pPr>
      <w:r w:rsidRPr="00466CDA">
        <w:rPr>
          <w:b/>
        </w:rPr>
        <w:t>7. Сведения, под</w:t>
      </w:r>
      <w:r w:rsidR="00795E29">
        <w:rPr>
          <w:b/>
        </w:rPr>
        <w:t>лежащие опубликованию, размещению в информационно</w:t>
      </w:r>
      <w:r w:rsidR="005C040A">
        <w:rPr>
          <w:b/>
        </w:rPr>
        <w:t>-</w:t>
      </w:r>
      <w:r w:rsidR="00795E29">
        <w:rPr>
          <w:b/>
        </w:rPr>
        <w:t>телекоммуникационной сети «Интернет».</w:t>
      </w:r>
    </w:p>
    <w:p w:rsidR="00795E29" w:rsidRDefault="00795E29" w:rsidP="00583A9A">
      <w:pPr>
        <w:pStyle w:val="ConsNormal"/>
        <w:widowControl/>
        <w:ind w:firstLine="851"/>
        <w:jc w:val="center"/>
        <w:rPr>
          <w:b/>
        </w:rPr>
      </w:pPr>
    </w:p>
    <w:p w:rsidR="00790691" w:rsidRDefault="00512E0E" w:rsidP="00583A9A">
      <w:pPr>
        <w:pStyle w:val="ConsNormal"/>
        <w:widowControl/>
        <w:ind w:firstLine="851"/>
        <w:jc w:val="both"/>
      </w:pPr>
      <w:r w:rsidRPr="001F089F">
        <w:t>7.1. Окружные избирательные комиссии,</w:t>
      </w:r>
      <w:r w:rsidR="00DD5ED8" w:rsidRPr="001F089F">
        <w:t xml:space="preserve"> </w:t>
      </w:r>
      <w:r w:rsidR="00E067DB" w:rsidRPr="001F089F">
        <w:t xml:space="preserve">территориальная </w:t>
      </w:r>
      <w:r w:rsidR="001C1EA8" w:rsidRPr="001F089F">
        <w:rPr>
          <w:szCs w:val="28"/>
        </w:rPr>
        <w:t>избирательная комиссия</w:t>
      </w:r>
      <w:r w:rsidR="00364877">
        <w:rPr>
          <w:szCs w:val="28"/>
        </w:rPr>
        <w:t>, организующая выборы,</w:t>
      </w:r>
      <w:r w:rsidRPr="001F089F">
        <w:t xml:space="preserve">  до </w:t>
      </w:r>
      <w:r w:rsidR="00C2151C" w:rsidRPr="001F089F">
        <w:rPr>
          <w:bCs/>
          <w:szCs w:val="28"/>
        </w:rPr>
        <w:t>дня (первого дня)</w:t>
      </w:r>
      <w:r w:rsidRPr="001F089F">
        <w:t xml:space="preserve"> голосо</w:t>
      </w:r>
      <w:r w:rsidR="00790691" w:rsidRPr="001F089F">
        <w:t>вания периодически, но не реже одного раза в</w:t>
      </w:r>
      <w:r w:rsidRPr="001F089F">
        <w:t xml:space="preserve"> две недели направляют в средства массовой информации для опубликования сведения о поступлении и расходовании</w:t>
      </w:r>
      <w:r>
        <w:t xml:space="preserve"> средств избирательных фондов кандид</w:t>
      </w:r>
      <w:r w:rsidR="00790691">
        <w:t xml:space="preserve">атов, избирательных объединений </w:t>
      </w:r>
      <w:r w:rsidR="00BE4E9E">
        <w:t>по форме в</w:t>
      </w:r>
      <w:r w:rsidR="002E0084">
        <w:t xml:space="preserve"> </w:t>
      </w:r>
      <w:r w:rsidR="002E0084" w:rsidRPr="001656E8">
        <w:t>соответствии с п</w:t>
      </w:r>
      <w:r w:rsidR="00790691" w:rsidRPr="001656E8">
        <w:t>остановлением Избирательной</w:t>
      </w:r>
      <w:r w:rsidR="002E0084" w:rsidRPr="001656E8">
        <w:t xml:space="preserve"> комиссии Брянской области от 21 мая</w:t>
      </w:r>
      <w:r w:rsidR="00790691" w:rsidRPr="001656E8">
        <w:t xml:space="preserve"> 2019 года </w:t>
      </w:r>
      <w:r w:rsidR="002E0084" w:rsidRPr="001656E8">
        <w:t>№ 90/822-6</w:t>
      </w:r>
      <w:r w:rsidR="00234CB6" w:rsidRPr="001656E8">
        <w:t xml:space="preserve"> </w:t>
      </w:r>
      <w:r w:rsidR="001C1EA8">
        <w:rPr>
          <w:szCs w:val="28"/>
        </w:rPr>
        <w:t xml:space="preserve">(с изм. от 18 июня 2021 года </w:t>
      </w:r>
      <w:r w:rsidR="00234CB6" w:rsidRPr="001656E8">
        <w:rPr>
          <w:szCs w:val="28"/>
        </w:rPr>
        <w:t>№ 176/1676-6</w:t>
      </w:r>
      <w:r w:rsidR="00503CCB" w:rsidRPr="001656E8">
        <w:rPr>
          <w:szCs w:val="28"/>
        </w:rPr>
        <w:t>, от 10 июня 2022 года № 9/67-7</w:t>
      </w:r>
      <w:r w:rsidR="00234CB6" w:rsidRPr="001656E8">
        <w:rPr>
          <w:szCs w:val="28"/>
        </w:rPr>
        <w:t>)</w:t>
      </w:r>
      <w:r w:rsidR="00790691" w:rsidRPr="001656E8">
        <w:t xml:space="preserve"> «Об объеме сведений о поступлении средств на специальные избирательные счета (в избирательные фонды) кандидатов, избирательных объединений и расходовании этих средств</w:t>
      </w:r>
      <w:r w:rsidR="00790691" w:rsidRPr="00790691">
        <w:t xml:space="preserve">, направляемых избирательными комиссиями для опубликования в средствах массовой информации и размещаемых на официальном сайте Избирательной комиссии Брянской области в  информационно-телекоммуникационной сети «Интернет»  </w:t>
      </w:r>
      <w:r w:rsidR="00790691" w:rsidRPr="000D2392">
        <w:t>при проведении выборов депутатов Брянской областной Думы и выборов</w:t>
      </w:r>
      <w:r w:rsidR="00790691" w:rsidRPr="00101F5D">
        <w:t xml:space="preserve"> депутатов представительных органов муниципальных образований</w:t>
      </w:r>
      <w:r w:rsidR="00BF5371">
        <w:t xml:space="preserve"> в</w:t>
      </w:r>
      <w:r w:rsidR="00790691" w:rsidRPr="00101F5D">
        <w:t xml:space="preserve"> Брянской области</w:t>
      </w:r>
      <w:r w:rsidR="000D2392">
        <w:t>».</w:t>
      </w:r>
    </w:p>
    <w:p w:rsidR="00512E0E" w:rsidRDefault="00615568" w:rsidP="00583A9A">
      <w:pPr>
        <w:pStyle w:val="ConsNormal"/>
        <w:widowControl/>
        <w:ind w:firstLine="851"/>
        <w:jc w:val="both"/>
      </w:pPr>
      <w:r>
        <w:t>7.2. Редакции</w:t>
      </w:r>
      <w:r w:rsidR="00512E0E">
        <w:t xml:space="preserve"> периодических печатных изданий обязаны публиков</w:t>
      </w:r>
      <w:r w:rsidR="00FD4C33">
        <w:t>ать указанные сведения в течение</w:t>
      </w:r>
      <w:r w:rsidR="00512E0E">
        <w:t xml:space="preserve"> трех дней со дня их получения</w:t>
      </w:r>
      <w:r w:rsidR="000D2392">
        <w:t xml:space="preserve"> (а в случае отсутствия очередного выхода периодического печатного </w:t>
      </w:r>
      <w:r w:rsidR="000D2392" w:rsidRPr="00795E29">
        <w:t>издания</w:t>
      </w:r>
      <w:r w:rsidR="00057D30" w:rsidRPr="00795E29">
        <w:t xml:space="preserve"> или технической невозможности</w:t>
      </w:r>
      <w:r w:rsidR="00795E29">
        <w:t xml:space="preserve"> публикации</w:t>
      </w:r>
      <w:r w:rsidR="000D2392">
        <w:t xml:space="preserve"> в указанный срок – в ближайшем выпуске периодического печатного издания)</w:t>
      </w:r>
      <w:r w:rsidR="00512E0E">
        <w:t>.</w:t>
      </w:r>
    </w:p>
    <w:p w:rsidR="00BE4E9E" w:rsidRDefault="00512E0E" w:rsidP="00583A9A">
      <w:pPr>
        <w:pStyle w:val="ConsNormal"/>
        <w:widowControl/>
        <w:ind w:firstLine="851"/>
        <w:jc w:val="both"/>
      </w:pPr>
      <w:r>
        <w:t xml:space="preserve">7.3. </w:t>
      </w:r>
      <w:r w:rsidR="000D2392">
        <w:t xml:space="preserve">Обязательному размещению на официальном сайте Избирательной комиссии Брянской области в информационно-телекоммуникационной сети «Интернет» подлежат сведения </w:t>
      </w:r>
      <w:r w:rsidR="000D2392" w:rsidRPr="00BE4E9E">
        <w:rPr>
          <w:szCs w:val="28"/>
        </w:rPr>
        <w:t>о поступлении средств на специальные избирательные счета кандидатов, избирательных объединений и расходовании этих средств</w:t>
      </w:r>
      <w:r w:rsidR="002805C2" w:rsidRPr="002805C2">
        <w:rPr>
          <w:szCs w:val="28"/>
        </w:rPr>
        <w:t xml:space="preserve"> </w:t>
      </w:r>
      <w:r w:rsidR="002E0084">
        <w:t xml:space="preserve">по форме </w:t>
      </w:r>
      <w:r w:rsidR="002E0084" w:rsidRPr="001656E8">
        <w:t>в соответствии с п</w:t>
      </w:r>
      <w:r w:rsidR="00BE4E9E" w:rsidRPr="001656E8">
        <w:t>остановлением Избирательной</w:t>
      </w:r>
      <w:r w:rsidR="002E0084" w:rsidRPr="001656E8">
        <w:t xml:space="preserve"> комиссии Брянской области от 21 мая</w:t>
      </w:r>
      <w:r w:rsidR="00BE4E9E" w:rsidRPr="001656E8">
        <w:t xml:space="preserve"> 2019 года </w:t>
      </w:r>
      <w:r w:rsidR="002E0084" w:rsidRPr="001656E8">
        <w:t>№ 90/822-6</w:t>
      </w:r>
      <w:r w:rsidR="00234CB6" w:rsidRPr="001656E8">
        <w:t xml:space="preserve"> </w:t>
      </w:r>
      <w:r w:rsidR="00234CB6" w:rsidRPr="001656E8">
        <w:rPr>
          <w:szCs w:val="28"/>
        </w:rPr>
        <w:t>(с изм. от 18 июня 2021 года № 176/1676-6</w:t>
      </w:r>
      <w:r w:rsidR="00503CCB" w:rsidRPr="001656E8">
        <w:rPr>
          <w:szCs w:val="28"/>
        </w:rPr>
        <w:t>, от 10 июня 2022 года № 9/67-7</w:t>
      </w:r>
      <w:r w:rsidR="00234CB6" w:rsidRPr="001656E8">
        <w:rPr>
          <w:szCs w:val="28"/>
        </w:rPr>
        <w:t>)</w:t>
      </w:r>
      <w:r w:rsidR="00BE4E9E" w:rsidRPr="001656E8">
        <w:t xml:space="preserve"> «Об объеме сведений о поступлении средств на специальные избирательные счета (в избирательные фонды) кандидатов, избирательных объединений и расходовании</w:t>
      </w:r>
      <w:r w:rsidR="00BE4E9E" w:rsidRPr="00790691">
        <w:t xml:space="preserve"> этих средств, направляемых избирательными комиссиями для опубликования в средствах массовой информации и размещаемых на официальном сайте Избирательной комиссии Брянской области в  информационно-телекоммуникационной сети «Интернет»  </w:t>
      </w:r>
      <w:r w:rsidR="00BE4E9E" w:rsidRPr="000D2392">
        <w:t>при проведении выборов депутатов Брянской областной Думы и выборов</w:t>
      </w:r>
      <w:r w:rsidR="00BE4E9E" w:rsidRPr="00101F5D">
        <w:t xml:space="preserve"> депутатов представительных органов муниципальных образований </w:t>
      </w:r>
      <w:r w:rsidR="00635D84">
        <w:t xml:space="preserve">в </w:t>
      </w:r>
      <w:r w:rsidR="00BE4E9E" w:rsidRPr="00101F5D">
        <w:t>Брянской области</w:t>
      </w:r>
      <w:r w:rsidR="00BE4E9E">
        <w:t>».</w:t>
      </w:r>
    </w:p>
    <w:p w:rsidR="00364877" w:rsidRDefault="00364877" w:rsidP="00583A9A">
      <w:pPr>
        <w:pStyle w:val="ConsNormal"/>
        <w:widowControl/>
        <w:ind w:firstLine="851"/>
        <w:jc w:val="both"/>
      </w:pPr>
      <w:r w:rsidRPr="00977307">
        <w:t xml:space="preserve">Указанные сведения направляются соответствующими окружными избирательными комиссиями в территориальную </w:t>
      </w:r>
      <w:r w:rsidRPr="00977307">
        <w:rPr>
          <w:szCs w:val="28"/>
        </w:rPr>
        <w:t>избирательную комиссию</w:t>
      </w:r>
      <w:r w:rsidRPr="00977307">
        <w:t>, организующую выборы, территориальной избирательной комиссией, организующей выборы, – в Избирательную комиссию Брянской области</w:t>
      </w:r>
      <w:r w:rsidR="006F097E">
        <w:t>.</w:t>
      </w:r>
    </w:p>
    <w:p w:rsidR="00512E0E" w:rsidRDefault="00512E0E" w:rsidP="00583A9A">
      <w:pPr>
        <w:pStyle w:val="ConsNormal"/>
        <w:widowControl/>
        <w:ind w:firstLine="851"/>
        <w:jc w:val="both"/>
      </w:pPr>
      <w:r>
        <w:t>7.4. Копии финансовых отчетов</w:t>
      </w:r>
      <w:r w:rsidR="006E182A">
        <w:t xml:space="preserve"> зарегистрированных</w:t>
      </w:r>
      <w:r>
        <w:t xml:space="preserve"> кандидатов, избирательных объединений </w:t>
      </w:r>
      <w:r w:rsidR="003D49F1">
        <w:t xml:space="preserve">(форма № 1) </w:t>
      </w:r>
      <w:r>
        <w:t xml:space="preserve">не позднее чем через пять дней со дня </w:t>
      </w:r>
      <w:r>
        <w:lastRenderedPageBreak/>
        <w:t>их представления передаются соответствующей избирательной комиссией в редакции средств массов</w:t>
      </w:r>
      <w:r w:rsidR="00BE4E9E">
        <w:t>ой информации для опубликования.</w:t>
      </w:r>
    </w:p>
    <w:p w:rsidR="003E5F8F" w:rsidRDefault="003E5F8F" w:rsidP="00583A9A">
      <w:pPr>
        <w:pStyle w:val="ConsNormal"/>
        <w:widowControl/>
        <w:ind w:firstLine="851"/>
        <w:jc w:val="both"/>
      </w:pPr>
    </w:p>
    <w:p w:rsidR="0053449E" w:rsidRDefault="0053449E" w:rsidP="00583A9A">
      <w:pPr>
        <w:widowControl w:val="0"/>
        <w:tabs>
          <w:tab w:val="left" w:pos="1276"/>
        </w:tabs>
        <w:autoSpaceDE w:val="0"/>
        <w:autoSpaceDN w:val="0"/>
        <w:adjustRightInd w:val="0"/>
        <w:ind w:right="-715" w:firstLine="720"/>
        <w:jc w:val="both"/>
        <w:rPr>
          <w:sz w:val="28"/>
          <w:szCs w:val="28"/>
        </w:rPr>
      </w:pPr>
    </w:p>
    <w:p w:rsidR="00CA3A9A" w:rsidRDefault="00CA3A9A" w:rsidP="00583A9A">
      <w:pPr>
        <w:widowControl w:val="0"/>
        <w:tabs>
          <w:tab w:val="left" w:pos="1276"/>
        </w:tabs>
        <w:autoSpaceDE w:val="0"/>
        <w:autoSpaceDN w:val="0"/>
        <w:adjustRightInd w:val="0"/>
        <w:ind w:right="-715" w:firstLine="720"/>
        <w:jc w:val="both"/>
        <w:rPr>
          <w:sz w:val="28"/>
          <w:szCs w:val="28"/>
        </w:rPr>
      </w:pPr>
    </w:p>
    <w:p w:rsidR="00CA3A9A" w:rsidRDefault="00CA3A9A" w:rsidP="00583A9A">
      <w:pPr>
        <w:widowControl w:val="0"/>
        <w:tabs>
          <w:tab w:val="left" w:pos="1276"/>
        </w:tabs>
        <w:autoSpaceDE w:val="0"/>
        <w:autoSpaceDN w:val="0"/>
        <w:adjustRightInd w:val="0"/>
        <w:ind w:right="-715" w:firstLine="720"/>
        <w:jc w:val="both"/>
        <w:rPr>
          <w:sz w:val="28"/>
          <w:szCs w:val="28"/>
        </w:rPr>
      </w:pPr>
    </w:p>
    <w:p w:rsidR="00CA6A67" w:rsidRDefault="00CA6A67" w:rsidP="00583A9A">
      <w:pPr>
        <w:tabs>
          <w:tab w:val="left" w:pos="6735"/>
        </w:tabs>
        <w:rPr>
          <w:sz w:val="20"/>
          <w:szCs w:val="20"/>
        </w:rPr>
      </w:pPr>
    </w:p>
    <w:p w:rsidR="00CA6A67" w:rsidRDefault="00CA6A67" w:rsidP="00583A9A">
      <w:pPr>
        <w:rPr>
          <w:sz w:val="20"/>
          <w:szCs w:val="20"/>
        </w:rPr>
      </w:pPr>
    </w:p>
    <w:p w:rsidR="00C3086C" w:rsidRPr="00364877" w:rsidRDefault="00364877" w:rsidP="00583A9A">
      <w:pPr>
        <w:tabs>
          <w:tab w:val="left" w:pos="6735"/>
        </w:tabs>
        <w:ind w:firstLine="340"/>
        <w:jc w:val="center"/>
        <w:rPr>
          <w:sz w:val="20"/>
          <w:szCs w:val="20"/>
        </w:rPr>
      </w:pPr>
      <w:r>
        <w:rPr>
          <w:sz w:val="20"/>
          <w:szCs w:val="20"/>
        </w:rPr>
        <w:t xml:space="preserve">                                                                                                                   </w:t>
      </w:r>
      <w:r w:rsidR="00C3086C" w:rsidRPr="00364877">
        <w:rPr>
          <w:sz w:val="20"/>
          <w:szCs w:val="20"/>
        </w:rPr>
        <w:t xml:space="preserve">Приложение № 1 </w:t>
      </w:r>
    </w:p>
    <w:p w:rsidR="00C3086C" w:rsidRPr="00364877" w:rsidRDefault="00C3086C" w:rsidP="00583A9A">
      <w:pPr>
        <w:tabs>
          <w:tab w:val="left" w:pos="6735"/>
        </w:tabs>
        <w:ind w:firstLine="340"/>
        <w:jc w:val="center"/>
        <w:rPr>
          <w:sz w:val="20"/>
          <w:szCs w:val="20"/>
        </w:rPr>
      </w:pPr>
      <w:r w:rsidRPr="00B353E3">
        <w:t xml:space="preserve">                                                    </w:t>
      </w:r>
      <w:r w:rsidR="00364877">
        <w:t xml:space="preserve">                                            </w:t>
      </w:r>
      <w:r w:rsidRPr="00B353E3">
        <w:t xml:space="preserve"> </w:t>
      </w:r>
      <w:r w:rsidR="00364877" w:rsidRPr="00364877">
        <w:rPr>
          <w:sz w:val="20"/>
          <w:szCs w:val="20"/>
        </w:rPr>
        <w:t>к Порядку и формам учета и отчетности</w:t>
      </w:r>
      <w:r w:rsidRPr="00364877">
        <w:rPr>
          <w:sz w:val="20"/>
          <w:szCs w:val="20"/>
        </w:rPr>
        <w:t xml:space="preserve"> </w:t>
      </w:r>
      <w:r w:rsidR="00364877" w:rsidRPr="00364877">
        <w:rPr>
          <w:sz w:val="20"/>
          <w:szCs w:val="20"/>
        </w:rPr>
        <w:t xml:space="preserve">                                                                                                               </w:t>
      </w:r>
      <w:r w:rsidRPr="00364877">
        <w:rPr>
          <w:sz w:val="20"/>
          <w:szCs w:val="20"/>
        </w:rPr>
        <w:t xml:space="preserve">            </w:t>
      </w:r>
      <w:r w:rsidR="00B353E3" w:rsidRPr="00364877">
        <w:rPr>
          <w:sz w:val="20"/>
          <w:szCs w:val="20"/>
        </w:rPr>
        <w:t xml:space="preserve">                         </w:t>
      </w:r>
      <w:r w:rsidR="00677B0C" w:rsidRPr="00364877">
        <w:rPr>
          <w:sz w:val="20"/>
          <w:szCs w:val="20"/>
        </w:rPr>
        <w:t xml:space="preserve">               </w:t>
      </w:r>
      <w:r w:rsidRPr="00364877">
        <w:rPr>
          <w:sz w:val="20"/>
          <w:szCs w:val="20"/>
        </w:rPr>
        <w:t xml:space="preserve"> </w:t>
      </w:r>
    </w:p>
    <w:p w:rsidR="00AF2D96" w:rsidRPr="00364877" w:rsidRDefault="00C3086C" w:rsidP="00583A9A">
      <w:pPr>
        <w:tabs>
          <w:tab w:val="left" w:pos="6735"/>
        </w:tabs>
        <w:ind w:firstLine="340"/>
        <w:jc w:val="center"/>
        <w:rPr>
          <w:sz w:val="20"/>
          <w:szCs w:val="20"/>
        </w:rPr>
      </w:pPr>
      <w:r w:rsidRPr="00364877">
        <w:rPr>
          <w:sz w:val="20"/>
          <w:szCs w:val="20"/>
        </w:rPr>
        <w:t xml:space="preserve">                                                                    </w:t>
      </w:r>
      <w:r w:rsidR="00364877">
        <w:rPr>
          <w:sz w:val="20"/>
          <w:szCs w:val="20"/>
        </w:rPr>
        <w:t xml:space="preserve">                                    </w:t>
      </w:r>
      <w:r w:rsidR="00364877" w:rsidRPr="00364877">
        <w:rPr>
          <w:sz w:val="20"/>
          <w:szCs w:val="20"/>
        </w:rPr>
        <w:t>о поступлении средств в и</w:t>
      </w:r>
      <w:r w:rsidR="00364877">
        <w:rPr>
          <w:sz w:val="20"/>
          <w:szCs w:val="20"/>
        </w:rPr>
        <w:t>збирательные фонды</w:t>
      </w:r>
    </w:p>
    <w:p w:rsidR="00364877" w:rsidRPr="00364877" w:rsidRDefault="00364877" w:rsidP="00583A9A">
      <w:pPr>
        <w:pStyle w:val="ConsNormal"/>
        <w:tabs>
          <w:tab w:val="left" w:pos="5640"/>
          <w:tab w:val="left" w:pos="5670"/>
        </w:tabs>
        <w:ind w:firstLine="0"/>
        <w:rPr>
          <w:sz w:val="20"/>
        </w:rPr>
      </w:pPr>
      <w:r>
        <w:rPr>
          <w:b/>
          <w:sz w:val="24"/>
        </w:rPr>
        <w:tab/>
        <w:t xml:space="preserve">   </w:t>
      </w:r>
      <w:r w:rsidRPr="00364877">
        <w:rPr>
          <w:sz w:val="20"/>
        </w:rPr>
        <w:t>кандидатов, избирательных объединений</w:t>
      </w:r>
      <w:r w:rsidRPr="00364877">
        <w:rPr>
          <w:sz w:val="24"/>
        </w:rPr>
        <w:tab/>
      </w:r>
      <w:r w:rsidRPr="00364877">
        <w:rPr>
          <w:sz w:val="20"/>
        </w:rPr>
        <w:t xml:space="preserve">и расходовании этих средств при проведении </w:t>
      </w:r>
    </w:p>
    <w:p w:rsidR="00364877" w:rsidRPr="00364877" w:rsidRDefault="00364877" w:rsidP="00583A9A">
      <w:pPr>
        <w:pStyle w:val="ConsNormal"/>
        <w:tabs>
          <w:tab w:val="left" w:pos="5640"/>
        </w:tabs>
        <w:ind w:firstLine="0"/>
        <w:rPr>
          <w:sz w:val="20"/>
        </w:rPr>
      </w:pPr>
      <w:r>
        <w:rPr>
          <w:sz w:val="20"/>
        </w:rPr>
        <w:t xml:space="preserve">                                                                                                          </w:t>
      </w:r>
      <w:r w:rsidR="00BC4AFE">
        <w:rPr>
          <w:sz w:val="20"/>
        </w:rPr>
        <w:t xml:space="preserve">                             </w:t>
      </w:r>
      <w:r w:rsidRPr="00364877">
        <w:rPr>
          <w:sz w:val="20"/>
        </w:rPr>
        <w:t>выборов</w:t>
      </w:r>
      <w:r w:rsidR="00BC4AFE">
        <w:rPr>
          <w:sz w:val="20"/>
        </w:rPr>
        <w:t xml:space="preserve"> ______</w:t>
      </w:r>
    </w:p>
    <w:p w:rsidR="00364877" w:rsidRDefault="00364877" w:rsidP="00583A9A">
      <w:pPr>
        <w:pStyle w:val="ConsNormal"/>
        <w:ind w:firstLine="0"/>
        <w:jc w:val="center"/>
        <w:rPr>
          <w:b/>
          <w:sz w:val="24"/>
        </w:rPr>
      </w:pPr>
    </w:p>
    <w:p w:rsidR="00AF2D96" w:rsidRPr="009D6202" w:rsidRDefault="00AF2D96" w:rsidP="00583A9A">
      <w:pPr>
        <w:pStyle w:val="ConsNormal"/>
        <w:ind w:firstLine="0"/>
        <w:jc w:val="center"/>
        <w:rPr>
          <w:b/>
          <w:sz w:val="24"/>
        </w:rPr>
      </w:pPr>
      <w:r w:rsidRPr="009D6202">
        <w:rPr>
          <w:b/>
          <w:sz w:val="24"/>
        </w:rPr>
        <w:t>ПОДТВЕРЖДЕНИЕ</w:t>
      </w:r>
    </w:p>
    <w:p w:rsidR="00DE76D2" w:rsidRDefault="00AF2D96" w:rsidP="00583A9A">
      <w:pPr>
        <w:pStyle w:val="ConsNormal"/>
        <w:ind w:firstLine="0"/>
        <w:jc w:val="center"/>
        <w:rPr>
          <w:b/>
          <w:sz w:val="24"/>
        </w:rPr>
      </w:pPr>
      <w:r w:rsidRPr="009D6202">
        <w:rPr>
          <w:b/>
          <w:sz w:val="24"/>
        </w:rPr>
        <w:t>согласия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w:t>
      </w:r>
      <w:r>
        <w:rPr>
          <w:b/>
          <w:sz w:val="24"/>
        </w:rPr>
        <w:t xml:space="preserve"> при проведении выборов</w:t>
      </w:r>
      <w:r w:rsidR="00DE76D2">
        <w:rPr>
          <w:b/>
          <w:sz w:val="24"/>
        </w:rPr>
        <w:t xml:space="preserve"> депутатов</w:t>
      </w:r>
      <w:r>
        <w:rPr>
          <w:b/>
          <w:sz w:val="24"/>
        </w:rPr>
        <w:t xml:space="preserve"> </w:t>
      </w:r>
      <w:r w:rsidR="00DE76D2">
        <w:rPr>
          <w:b/>
          <w:sz w:val="24"/>
        </w:rPr>
        <w:t>_____________________</w:t>
      </w:r>
      <w:r w:rsidR="009A6457">
        <w:rPr>
          <w:b/>
          <w:sz w:val="24"/>
        </w:rPr>
        <w:t>______________</w:t>
      </w:r>
    </w:p>
    <w:p w:rsidR="009A6457" w:rsidRDefault="009A6457" w:rsidP="00583A9A">
      <w:pPr>
        <w:pStyle w:val="ConsNormal"/>
        <w:ind w:firstLine="0"/>
        <w:jc w:val="center"/>
        <w:rPr>
          <w:b/>
          <w:sz w:val="24"/>
        </w:rPr>
      </w:pPr>
      <w:r>
        <w:rPr>
          <w:b/>
          <w:sz w:val="24"/>
        </w:rPr>
        <w:t>________________________________________________________________________________</w:t>
      </w:r>
    </w:p>
    <w:p w:rsidR="00AF2D96" w:rsidRPr="00DE76D2" w:rsidRDefault="009A6457" w:rsidP="00583A9A">
      <w:pPr>
        <w:pStyle w:val="ConsNormal"/>
        <w:tabs>
          <w:tab w:val="left" w:pos="2985"/>
          <w:tab w:val="center" w:pos="4818"/>
        </w:tabs>
        <w:ind w:firstLine="0"/>
        <w:rPr>
          <w:b/>
          <w:sz w:val="24"/>
        </w:rPr>
      </w:pPr>
      <w:r>
        <w:rPr>
          <w:szCs w:val="28"/>
          <w:vertAlign w:val="superscript"/>
        </w:rPr>
        <w:t xml:space="preserve">                                          (наименование представительного органа муниципального образования)</w:t>
      </w:r>
      <w:r>
        <w:rPr>
          <w:szCs w:val="28"/>
          <w:vertAlign w:val="superscript"/>
        </w:rPr>
        <w:tab/>
      </w:r>
      <w:r w:rsidR="00DE76D2">
        <w:rPr>
          <w:szCs w:val="28"/>
          <w:vertAlign w:val="superscript"/>
        </w:rPr>
        <w:t xml:space="preserve">   </w:t>
      </w:r>
    </w:p>
    <w:p w:rsidR="00AF2D96" w:rsidRDefault="00AF2D96" w:rsidP="00583A9A">
      <w:pPr>
        <w:pStyle w:val="ConsNormal"/>
        <w:ind w:firstLine="0"/>
        <w:rPr>
          <w:b/>
          <w:sz w:val="24"/>
        </w:rPr>
      </w:pPr>
    </w:p>
    <w:p w:rsidR="00AF2D96" w:rsidRPr="003D49F1" w:rsidRDefault="00AF2D96" w:rsidP="00583A9A">
      <w:pPr>
        <w:pStyle w:val="ConsNormal"/>
        <w:ind w:firstLine="0"/>
        <w:rPr>
          <w:szCs w:val="28"/>
        </w:rPr>
      </w:pPr>
      <w:r w:rsidRPr="003D49F1">
        <w:rPr>
          <w:b/>
          <w:szCs w:val="28"/>
        </w:rPr>
        <w:tab/>
      </w:r>
      <w:r w:rsidRPr="003D49F1">
        <w:rPr>
          <w:szCs w:val="28"/>
        </w:rPr>
        <w:t>Я,</w:t>
      </w:r>
      <w:r>
        <w:rPr>
          <w:szCs w:val="28"/>
        </w:rPr>
        <w:t xml:space="preserve"> ____________</w:t>
      </w:r>
      <w:r w:rsidRPr="003D49F1">
        <w:rPr>
          <w:szCs w:val="28"/>
        </w:rPr>
        <w:t>________________________________________________,</w:t>
      </w:r>
    </w:p>
    <w:p w:rsidR="00AF2D96" w:rsidRPr="003D49F1" w:rsidRDefault="00AF2D96" w:rsidP="00583A9A">
      <w:pPr>
        <w:pStyle w:val="ConsNormal"/>
        <w:ind w:firstLine="0"/>
        <w:jc w:val="center"/>
        <w:rPr>
          <w:szCs w:val="28"/>
          <w:vertAlign w:val="superscript"/>
        </w:rPr>
      </w:pPr>
      <w:r w:rsidRPr="003D49F1">
        <w:rPr>
          <w:szCs w:val="28"/>
          <w:vertAlign w:val="superscript"/>
        </w:rPr>
        <w:t>(фа</w:t>
      </w:r>
      <w:r>
        <w:rPr>
          <w:szCs w:val="28"/>
          <w:vertAlign w:val="superscript"/>
        </w:rPr>
        <w:t>милия, имя, отчество кандидата,</w:t>
      </w:r>
      <w:r w:rsidRPr="003D49F1">
        <w:rPr>
          <w:szCs w:val="28"/>
          <w:vertAlign w:val="superscript"/>
        </w:rPr>
        <w:t xml:space="preserve"> уполномоченного представителя по финансовым вопросам)</w:t>
      </w:r>
    </w:p>
    <w:p w:rsidR="00AF2D96" w:rsidRDefault="00AF2D96" w:rsidP="00583A9A">
      <w:pPr>
        <w:pStyle w:val="ConsNormal"/>
        <w:ind w:firstLine="0"/>
        <w:rPr>
          <w:szCs w:val="28"/>
        </w:rPr>
      </w:pPr>
    </w:p>
    <w:p w:rsidR="00AF2D96" w:rsidRPr="003D49F1" w:rsidRDefault="00AF2D96" w:rsidP="00583A9A">
      <w:pPr>
        <w:pStyle w:val="ConsNormal"/>
        <w:ind w:firstLine="0"/>
        <w:rPr>
          <w:szCs w:val="28"/>
        </w:rPr>
      </w:pPr>
      <w:r w:rsidRPr="003D49F1">
        <w:rPr>
          <w:szCs w:val="28"/>
        </w:rPr>
        <w:t>кандидат в депутаты  __________</w:t>
      </w:r>
      <w:r>
        <w:rPr>
          <w:szCs w:val="28"/>
        </w:rPr>
        <w:t>_</w:t>
      </w:r>
      <w:r w:rsidRPr="003D49F1">
        <w:rPr>
          <w:szCs w:val="28"/>
        </w:rPr>
        <w:t>_____________</w:t>
      </w:r>
      <w:r w:rsidR="009A6457">
        <w:rPr>
          <w:szCs w:val="28"/>
        </w:rPr>
        <w:t>________________________</w:t>
      </w:r>
      <w:r w:rsidRPr="003D49F1">
        <w:rPr>
          <w:szCs w:val="28"/>
        </w:rPr>
        <w:t xml:space="preserve"> </w:t>
      </w:r>
    </w:p>
    <w:p w:rsidR="00AF2D96" w:rsidRPr="003D49F1" w:rsidRDefault="00AF2D96" w:rsidP="00583A9A">
      <w:pPr>
        <w:pStyle w:val="ConsNormal"/>
        <w:ind w:firstLine="0"/>
        <w:jc w:val="center"/>
        <w:rPr>
          <w:szCs w:val="28"/>
          <w:vertAlign w:val="superscript"/>
        </w:rPr>
      </w:pPr>
      <w:r>
        <w:rPr>
          <w:szCs w:val="28"/>
          <w:vertAlign w:val="superscript"/>
        </w:rPr>
        <w:t xml:space="preserve">                                                                   </w:t>
      </w:r>
      <w:r w:rsidR="009A6457">
        <w:rPr>
          <w:szCs w:val="28"/>
          <w:vertAlign w:val="superscript"/>
        </w:rPr>
        <w:t xml:space="preserve">      </w:t>
      </w:r>
      <w:r w:rsidRPr="003D49F1">
        <w:rPr>
          <w:szCs w:val="28"/>
          <w:vertAlign w:val="superscript"/>
        </w:rPr>
        <w:t>(</w:t>
      </w:r>
      <w:r w:rsidR="009A6457">
        <w:rPr>
          <w:szCs w:val="28"/>
          <w:vertAlign w:val="superscript"/>
        </w:rPr>
        <w:t>наименование представительного органа муниципального образования</w:t>
      </w:r>
      <w:r w:rsidRPr="003D49F1">
        <w:rPr>
          <w:szCs w:val="28"/>
          <w:vertAlign w:val="superscript"/>
        </w:rPr>
        <w:t>)</w:t>
      </w:r>
    </w:p>
    <w:p w:rsidR="007A6F19" w:rsidRPr="00092641" w:rsidRDefault="009A6457" w:rsidP="00583A9A">
      <w:pPr>
        <w:pStyle w:val="ConsNormal"/>
        <w:ind w:firstLine="0"/>
        <w:jc w:val="both"/>
        <w:rPr>
          <w:szCs w:val="28"/>
        </w:rPr>
      </w:pPr>
      <w:r>
        <w:rPr>
          <w:szCs w:val="28"/>
        </w:rPr>
        <w:t>по</w:t>
      </w:r>
      <w:r w:rsidR="00092641">
        <w:rPr>
          <w:szCs w:val="28"/>
        </w:rPr>
        <w:t>_______</w:t>
      </w:r>
      <w:r>
        <w:rPr>
          <w:szCs w:val="28"/>
        </w:rPr>
        <w:t xml:space="preserve"> </w:t>
      </w:r>
      <w:r w:rsidR="00AF2D96" w:rsidRPr="003D49F1">
        <w:rPr>
          <w:szCs w:val="28"/>
        </w:rPr>
        <w:t>одномандатному избирательному округу №_</w:t>
      </w:r>
      <w:r w:rsidR="00AF2D96">
        <w:rPr>
          <w:szCs w:val="28"/>
        </w:rPr>
        <w:t>___</w:t>
      </w:r>
      <w:r w:rsidR="00AF2D96" w:rsidRPr="003D49F1">
        <w:rPr>
          <w:szCs w:val="28"/>
        </w:rPr>
        <w:t>_</w:t>
      </w:r>
      <w:r w:rsidR="00AF2D96">
        <w:rPr>
          <w:szCs w:val="28"/>
        </w:rPr>
        <w:t xml:space="preserve"> (</w:t>
      </w:r>
      <w:r w:rsidR="00AF2D96" w:rsidRPr="003D49F1">
        <w:rPr>
          <w:szCs w:val="28"/>
        </w:rPr>
        <w:t xml:space="preserve">уполномоченный </w:t>
      </w:r>
      <w:r w:rsidR="00092641">
        <w:rPr>
          <w:szCs w:val="28"/>
          <w:vertAlign w:val="superscript"/>
        </w:rPr>
        <w:t>(наименование, при наличии)</w:t>
      </w:r>
      <w:r w:rsidR="00092641">
        <w:rPr>
          <w:szCs w:val="28"/>
        </w:rPr>
        <w:tab/>
      </w:r>
      <w:r w:rsidR="00092641">
        <w:rPr>
          <w:szCs w:val="28"/>
        </w:rPr>
        <w:tab/>
      </w:r>
      <w:r w:rsidR="007A6F19">
        <w:rPr>
          <w:szCs w:val="28"/>
        </w:rPr>
        <w:tab/>
        <w:t xml:space="preserve">         </w:t>
      </w:r>
      <w:r w:rsidR="00092641">
        <w:rPr>
          <w:szCs w:val="28"/>
        </w:rPr>
        <w:t xml:space="preserve">                        </w:t>
      </w:r>
      <w:r w:rsidR="007A6F19">
        <w:rPr>
          <w:szCs w:val="28"/>
          <w:vertAlign w:val="superscript"/>
        </w:rPr>
        <w:t>(номер)</w:t>
      </w:r>
    </w:p>
    <w:p w:rsidR="001A059B" w:rsidRDefault="00AF2D96" w:rsidP="00583A9A">
      <w:pPr>
        <w:pStyle w:val="ConsNormal"/>
        <w:ind w:firstLine="0"/>
        <w:jc w:val="both"/>
        <w:rPr>
          <w:szCs w:val="28"/>
        </w:rPr>
      </w:pPr>
      <w:r w:rsidRPr="003D49F1">
        <w:rPr>
          <w:szCs w:val="28"/>
        </w:rPr>
        <w:t xml:space="preserve">представитель по финансовым вопросам кандидата в депутаты </w:t>
      </w:r>
      <w:r>
        <w:rPr>
          <w:szCs w:val="28"/>
        </w:rPr>
        <w:t>__</w:t>
      </w:r>
      <w:r w:rsidRPr="003D49F1">
        <w:rPr>
          <w:szCs w:val="28"/>
        </w:rPr>
        <w:t>____</w:t>
      </w:r>
      <w:r>
        <w:rPr>
          <w:szCs w:val="28"/>
        </w:rPr>
        <w:t>_</w:t>
      </w:r>
      <w:r w:rsidRPr="003D49F1">
        <w:rPr>
          <w:szCs w:val="28"/>
        </w:rPr>
        <w:t xml:space="preserve">__ </w:t>
      </w:r>
      <w:r w:rsidR="001A059B">
        <w:rPr>
          <w:szCs w:val="28"/>
        </w:rPr>
        <w:t>________________</w:t>
      </w:r>
      <w:r w:rsidR="009A6457">
        <w:rPr>
          <w:szCs w:val="28"/>
        </w:rPr>
        <w:t>__</w:t>
      </w:r>
      <w:r w:rsidR="001A059B">
        <w:rPr>
          <w:szCs w:val="28"/>
        </w:rPr>
        <w:t>________________</w:t>
      </w:r>
      <w:r w:rsidR="009A6457">
        <w:rPr>
          <w:szCs w:val="28"/>
        </w:rPr>
        <w:t>по</w:t>
      </w:r>
      <w:r w:rsidR="001A059B">
        <w:rPr>
          <w:szCs w:val="28"/>
        </w:rPr>
        <w:t xml:space="preserve"> _______________</w:t>
      </w:r>
      <w:r w:rsidR="009A6457">
        <w:rPr>
          <w:szCs w:val="28"/>
        </w:rPr>
        <w:t xml:space="preserve"> </w:t>
      </w:r>
      <w:r w:rsidRPr="003D49F1">
        <w:rPr>
          <w:szCs w:val="28"/>
        </w:rPr>
        <w:t xml:space="preserve">одномандатному </w:t>
      </w:r>
    </w:p>
    <w:p w:rsidR="001A059B" w:rsidRDefault="001A059B" w:rsidP="00583A9A">
      <w:pPr>
        <w:pStyle w:val="ConsNormal"/>
        <w:tabs>
          <w:tab w:val="left" w:pos="6600"/>
        </w:tabs>
        <w:ind w:firstLine="0"/>
        <w:jc w:val="both"/>
        <w:rPr>
          <w:szCs w:val="28"/>
        </w:rPr>
      </w:pPr>
      <w:r w:rsidRPr="003D49F1">
        <w:rPr>
          <w:szCs w:val="28"/>
          <w:vertAlign w:val="superscript"/>
        </w:rPr>
        <w:t>(</w:t>
      </w:r>
      <w:r>
        <w:rPr>
          <w:szCs w:val="28"/>
          <w:vertAlign w:val="superscript"/>
        </w:rPr>
        <w:t>наименование представительного органа муниципального образования</w:t>
      </w:r>
      <w:r w:rsidRPr="003D49F1">
        <w:rPr>
          <w:szCs w:val="28"/>
          <w:vertAlign w:val="superscript"/>
        </w:rPr>
        <w:t>)</w:t>
      </w:r>
      <w:r>
        <w:rPr>
          <w:szCs w:val="28"/>
          <w:vertAlign w:val="superscript"/>
        </w:rPr>
        <w:t xml:space="preserve">  (наименование, при наличии)</w:t>
      </w:r>
    </w:p>
    <w:p w:rsidR="001A059B" w:rsidRDefault="00AF2D96" w:rsidP="00583A9A">
      <w:pPr>
        <w:pStyle w:val="ConsNormal"/>
        <w:ind w:firstLine="0"/>
        <w:jc w:val="both"/>
        <w:rPr>
          <w:szCs w:val="28"/>
          <w:vertAlign w:val="superscript"/>
        </w:rPr>
      </w:pPr>
      <w:r w:rsidRPr="003D49F1">
        <w:rPr>
          <w:szCs w:val="28"/>
        </w:rPr>
        <w:t>избирательному округу №___</w:t>
      </w:r>
      <w:r w:rsidR="001A059B">
        <w:rPr>
          <w:szCs w:val="28"/>
        </w:rPr>
        <w:t>___</w:t>
      </w:r>
      <w:r w:rsidR="007A6F19">
        <w:rPr>
          <w:szCs w:val="28"/>
          <w:vertAlign w:val="superscript"/>
        </w:rPr>
        <w:t xml:space="preserve">  </w:t>
      </w:r>
    </w:p>
    <w:p w:rsidR="00AF2D96" w:rsidRPr="001A059B" w:rsidRDefault="001A059B" w:rsidP="00583A9A">
      <w:pPr>
        <w:pStyle w:val="ConsNormal"/>
        <w:ind w:firstLine="0"/>
        <w:jc w:val="both"/>
        <w:rPr>
          <w:szCs w:val="28"/>
        </w:rPr>
      </w:pPr>
      <w:r>
        <w:rPr>
          <w:szCs w:val="28"/>
          <w:vertAlign w:val="superscript"/>
        </w:rPr>
        <w:t xml:space="preserve">                                                                             </w:t>
      </w:r>
      <w:r w:rsidR="007A6F19">
        <w:rPr>
          <w:szCs w:val="28"/>
          <w:vertAlign w:val="superscript"/>
        </w:rPr>
        <w:t>(номер)</w:t>
      </w:r>
    </w:p>
    <w:p w:rsidR="00AF2D96" w:rsidRDefault="00AF2D96" w:rsidP="00583A9A">
      <w:pPr>
        <w:pStyle w:val="ConsNormal"/>
        <w:ind w:firstLine="0"/>
        <w:jc w:val="both"/>
        <w:rPr>
          <w:szCs w:val="28"/>
        </w:rPr>
      </w:pPr>
      <w:r>
        <w:rPr>
          <w:szCs w:val="28"/>
        </w:rPr>
        <w:t>_________________________________________________________________,</w:t>
      </w:r>
    </w:p>
    <w:p w:rsidR="00AF2D96" w:rsidRPr="009B376C" w:rsidRDefault="00AF2D96" w:rsidP="00583A9A">
      <w:pPr>
        <w:pStyle w:val="ConsNormal"/>
        <w:tabs>
          <w:tab w:val="left" w:pos="2205"/>
        </w:tabs>
        <w:ind w:firstLine="0"/>
        <w:jc w:val="center"/>
        <w:rPr>
          <w:szCs w:val="28"/>
          <w:vertAlign w:val="superscript"/>
        </w:rPr>
      </w:pPr>
      <w:r>
        <w:rPr>
          <w:szCs w:val="28"/>
          <w:vertAlign w:val="superscript"/>
        </w:rPr>
        <w:t>(фамилия, имя, отчество кандидата)</w:t>
      </w:r>
    </w:p>
    <w:p w:rsidR="00AF2D96" w:rsidRPr="003D49F1" w:rsidRDefault="00AF2D96" w:rsidP="00583A9A">
      <w:pPr>
        <w:pStyle w:val="ConsNormal"/>
        <w:ind w:firstLine="0"/>
        <w:jc w:val="both"/>
        <w:rPr>
          <w:szCs w:val="28"/>
        </w:rPr>
      </w:pPr>
      <w:r w:rsidRPr="003D49F1">
        <w:rPr>
          <w:szCs w:val="28"/>
        </w:rPr>
        <w:t>уполномоченный представитель по финансовым вопросам избирательного объединения</w:t>
      </w:r>
      <w:r>
        <w:rPr>
          <w:szCs w:val="28"/>
        </w:rPr>
        <w:t xml:space="preserve"> ________________________________________________________),</w:t>
      </w:r>
    </w:p>
    <w:p w:rsidR="00AF2D96" w:rsidRDefault="00AF2D96" w:rsidP="00583A9A">
      <w:pPr>
        <w:pStyle w:val="ConsNormal"/>
        <w:ind w:firstLine="0"/>
        <w:jc w:val="center"/>
        <w:rPr>
          <w:sz w:val="24"/>
          <w:szCs w:val="24"/>
          <w:vertAlign w:val="superscript"/>
        </w:rPr>
      </w:pPr>
      <w:r w:rsidRPr="003D49F1">
        <w:rPr>
          <w:szCs w:val="28"/>
          <w:vertAlign w:val="superscript"/>
        </w:rPr>
        <w:t>(</w:t>
      </w:r>
      <w:r>
        <w:rPr>
          <w:szCs w:val="28"/>
          <w:vertAlign w:val="superscript"/>
        </w:rPr>
        <w:t>наименование избирательного объединения</w:t>
      </w:r>
      <w:r w:rsidRPr="0052503B">
        <w:rPr>
          <w:sz w:val="24"/>
          <w:szCs w:val="24"/>
          <w:vertAlign w:val="superscript"/>
        </w:rPr>
        <w:t>)</w:t>
      </w:r>
    </w:p>
    <w:p w:rsidR="00AF2D96" w:rsidRDefault="00AF2D96" w:rsidP="00583A9A">
      <w:pPr>
        <w:pStyle w:val="ConsNormal"/>
        <w:ind w:firstLine="0"/>
        <w:jc w:val="both"/>
        <w:rPr>
          <w:sz w:val="20"/>
        </w:rPr>
      </w:pPr>
    </w:p>
    <w:p w:rsidR="00AF2D96" w:rsidRPr="00D124CE" w:rsidRDefault="00AF2D96" w:rsidP="00583A9A">
      <w:pPr>
        <w:pStyle w:val="ConsNormal"/>
        <w:ind w:firstLine="0"/>
        <w:jc w:val="both"/>
        <w:rPr>
          <w:szCs w:val="28"/>
        </w:rPr>
      </w:pPr>
      <w:r w:rsidRPr="00D124CE">
        <w:rPr>
          <w:szCs w:val="28"/>
        </w:rPr>
        <w:t>специальный избирательный счет № __</w:t>
      </w:r>
      <w:r>
        <w:rPr>
          <w:szCs w:val="28"/>
        </w:rPr>
        <w:t>______</w:t>
      </w:r>
      <w:r w:rsidRPr="00D124CE">
        <w:rPr>
          <w:szCs w:val="28"/>
        </w:rPr>
        <w:t>____________________________ ,</w:t>
      </w:r>
    </w:p>
    <w:p w:rsidR="00AF2D96" w:rsidRPr="00361D83" w:rsidRDefault="00AF2D96" w:rsidP="00583A9A">
      <w:pPr>
        <w:pStyle w:val="ConsNormal"/>
        <w:ind w:firstLine="0"/>
        <w:jc w:val="both"/>
        <w:rPr>
          <w:sz w:val="20"/>
        </w:rPr>
      </w:pPr>
    </w:p>
    <w:p w:rsidR="00AF2D96" w:rsidRPr="001E417A" w:rsidRDefault="00AF2D96" w:rsidP="00583A9A">
      <w:pPr>
        <w:pStyle w:val="ConsNormal"/>
        <w:ind w:firstLine="0"/>
        <w:rPr>
          <w:szCs w:val="28"/>
        </w:rPr>
      </w:pPr>
      <w:r>
        <w:t xml:space="preserve">даю согласие </w:t>
      </w:r>
      <w:r w:rsidRPr="001E417A">
        <w:rPr>
          <w:szCs w:val="28"/>
        </w:rPr>
        <w:t>________________________________________________________</w:t>
      </w:r>
    </w:p>
    <w:p w:rsidR="00AF2D96" w:rsidRPr="001E417A" w:rsidRDefault="00AF2D96" w:rsidP="00583A9A">
      <w:pPr>
        <w:pStyle w:val="ConsNormal"/>
        <w:jc w:val="center"/>
        <w:rPr>
          <w:sz w:val="24"/>
          <w:szCs w:val="24"/>
          <w:vertAlign w:val="superscript"/>
        </w:rPr>
      </w:pPr>
      <w:r w:rsidRPr="001E417A">
        <w:rPr>
          <w:sz w:val="24"/>
          <w:szCs w:val="24"/>
          <w:vertAlign w:val="superscript"/>
        </w:rPr>
        <w:t>(фамилия, имя и отчество гражданина, наименование организации, которой дается согласие)</w:t>
      </w:r>
    </w:p>
    <w:p w:rsidR="00AF2D96" w:rsidRDefault="00AF2D96" w:rsidP="00583A9A">
      <w:pPr>
        <w:pStyle w:val="ConsNormal"/>
        <w:rPr>
          <w:sz w:val="20"/>
        </w:rPr>
      </w:pPr>
    </w:p>
    <w:p w:rsidR="00AF2D96" w:rsidRDefault="00AF2D96" w:rsidP="00583A9A">
      <w:pPr>
        <w:pStyle w:val="ConsNormal"/>
        <w:ind w:firstLine="0"/>
        <w:jc w:val="both"/>
      </w:pPr>
      <w:r>
        <w:t>на _________________________________________________________________</w:t>
      </w:r>
    </w:p>
    <w:p w:rsidR="00AF2D96" w:rsidRPr="00D124CE" w:rsidRDefault="00AF2D96" w:rsidP="00583A9A">
      <w:pPr>
        <w:pStyle w:val="ConsNormal"/>
        <w:ind w:firstLine="0"/>
        <w:jc w:val="center"/>
        <w:rPr>
          <w:szCs w:val="28"/>
          <w:vertAlign w:val="superscript"/>
        </w:rPr>
      </w:pPr>
      <w:r w:rsidRPr="00D124CE">
        <w:rPr>
          <w:szCs w:val="28"/>
          <w:vertAlign w:val="superscript"/>
        </w:rPr>
        <w:t xml:space="preserve">(указывается перечень </w:t>
      </w:r>
      <w:r>
        <w:rPr>
          <w:szCs w:val="28"/>
          <w:vertAlign w:val="superscript"/>
        </w:rPr>
        <w:t>выполненных работ, оказанных</w:t>
      </w:r>
      <w:r w:rsidRPr="00D124CE">
        <w:rPr>
          <w:szCs w:val="28"/>
          <w:vertAlign w:val="superscript"/>
        </w:rPr>
        <w:t xml:space="preserve"> услуг</w:t>
      </w:r>
      <w:r>
        <w:rPr>
          <w:szCs w:val="28"/>
          <w:vertAlign w:val="superscript"/>
        </w:rPr>
        <w:t>, приобретаемых товаров</w:t>
      </w:r>
      <w:r w:rsidRPr="00D124CE">
        <w:rPr>
          <w:szCs w:val="28"/>
          <w:vertAlign w:val="superscript"/>
        </w:rPr>
        <w:t>)</w:t>
      </w:r>
    </w:p>
    <w:p w:rsidR="00AF2D96" w:rsidRDefault="00AF2D96" w:rsidP="00583A9A">
      <w:pPr>
        <w:pStyle w:val="ConsNormal"/>
        <w:ind w:firstLine="0"/>
        <w:jc w:val="both"/>
      </w:pPr>
      <w:r>
        <w:t>___________________________________________________________________</w:t>
      </w:r>
    </w:p>
    <w:p w:rsidR="00AF2D96" w:rsidRPr="00D124CE" w:rsidRDefault="00AF2D96" w:rsidP="00583A9A">
      <w:pPr>
        <w:pStyle w:val="ConsNormal"/>
        <w:spacing w:before="120"/>
        <w:ind w:firstLine="0"/>
        <w:jc w:val="both"/>
        <w:rPr>
          <w:szCs w:val="28"/>
        </w:rPr>
      </w:pPr>
      <w:r w:rsidRPr="009B376C">
        <w:rPr>
          <w:szCs w:val="28"/>
        </w:rPr>
        <w:t>и их оплату за счет средств избирательного фонда.</w:t>
      </w:r>
    </w:p>
    <w:p w:rsidR="00AF2D96" w:rsidRPr="00D124CE" w:rsidRDefault="00AF2D96" w:rsidP="00583A9A">
      <w:pPr>
        <w:pStyle w:val="ConsNormal"/>
        <w:spacing w:before="120"/>
        <w:ind w:firstLine="0"/>
        <w:jc w:val="both"/>
        <w:rPr>
          <w:szCs w:val="28"/>
        </w:rPr>
      </w:pPr>
      <w:r w:rsidRPr="00D124CE">
        <w:rPr>
          <w:szCs w:val="28"/>
        </w:rPr>
        <w:lastRenderedPageBreak/>
        <w:t xml:space="preserve">Кандидат (уполномоченный представитель </w:t>
      </w:r>
    </w:p>
    <w:p w:rsidR="00AF2D96" w:rsidRPr="00D124CE" w:rsidRDefault="00AF2D96" w:rsidP="00583A9A">
      <w:pPr>
        <w:pStyle w:val="ConsNormal"/>
        <w:spacing w:before="120"/>
        <w:ind w:firstLine="0"/>
        <w:jc w:val="both"/>
        <w:rPr>
          <w:szCs w:val="28"/>
        </w:rPr>
      </w:pPr>
      <w:r w:rsidRPr="00D124CE">
        <w:rPr>
          <w:szCs w:val="28"/>
        </w:rPr>
        <w:t xml:space="preserve">по финансовым вопросам кандидата, </w:t>
      </w:r>
    </w:p>
    <w:p w:rsidR="00AF2D96" w:rsidRPr="00D124CE" w:rsidRDefault="00AF2D96" w:rsidP="00583A9A">
      <w:pPr>
        <w:pStyle w:val="ConsNormal"/>
        <w:spacing w:before="120"/>
        <w:ind w:firstLine="0"/>
        <w:jc w:val="both"/>
        <w:rPr>
          <w:szCs w:val="28"/>
        </w:rPr>
      </w:pPr>
      <w:r w:rsidRPr="00D124CE">
        <w:rPr>
          <w:szCs w:val="28"/>
        </w:rPr>
        <w:t xml:space="preserve">уполномоченный представитель по финансовым </w:t>
      </w:r>
    </w:p>
    <w:p w:rsidR="00AF2D96" w:rsidRPr="00D124CE" w:rsidRDefault="00AF2D96" w:rsidP="00583A9A">
      <w:pPr>
        <w:pStyle w:val="ConsNormal"/>
        <w:spacing w:before="120"/>
        <w:ind w:firstLine="0"/>
        <w:jc w:val="both"/>
        <w:rPr>
          <w:szCs w:val="28"/>
        </w:rPr>
      </w:pPr>
      <w:r w:rsidRPr="00D124CE">
        <w:rPr>
          <w:szCs w:val="28"/>
        </w:rPr>
        <w:t>вопроса</w:t>
      </w:r>
      <w:r>
        <w:rPr>
          <w:szCs w:val="28"/>
        </w:rPr>
        <w:t xml:space="preserve">м избирательного объединения)       МП </w:t>
      </w:r>
      <w:r w:rsidRPr="00D124CE">
        <w:rPr>
          <w:szCs w:val="28"/>
        </w:rPr>
        <w:t>_______________</w:t>
      </w:r>
      <w:r>
        <w:rPr>
          <w:szCs w:val="28"/>
        </w:rPr>
        <w:t>____________</w:t>
      </w:r>
    </w:p>
    <w:p w:rsidR="00AF2D96" w:rsidRPr="00AF2D96" w:rsidRDefault="00AF2D96" w:rsidP="00583A9A">
      <w:pPr>
        <w:pStyle w:val="ConsNormal"/>
        <w:spacing w:before="120"/>
        <w:ind w:firstLine="0"/>
        <w:jc w:val="right"/>
        <w:rPr>
          <w:szCs w:val="28"/>
          <w:vertAlign w:val="superscript"/>
        </w:rPr>
      </w:pPr>
      <w:r w:rsidRPr="003E5F8F">
        <w:rPr>
          <w:szCs w:val="28"/>
          <w:vertAlign w:val="superscript"/>
        </w:rPr>
        <w:t>(подпись, дата, инициалы, фамилия)</w:t>
      </w:r>
    </w:p>
    <w:p w:rsidR="00AF2D96" w:rsidRDefault="00AF2D96" w:rsidP="00583A9A">
      <w:pPr>
        <w:rPr>
          <w:snapToGrid w:val="0"/>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2D96" w:rsidRPr="00D124CE" w:rsidTr="00CB742F">
        <w:tc>
          <w:tcPr>
            <w:tcW w:w="9747" w:type="dxa"/>
            <w:tcBorders>
              <w:top w:val="nil"/>
              <w:left w:val="nil"/>
              <w:bottom w:val="nil"/>
              <w:right w:val="nil"/>
            </w:tcBorders>
          </w:tcPr>
          <w:p w:rsidR="00677B0C" w:rsidRPr="00677B0C" w:rsidRDefault="00677B0C" w:rsidP="00583A9A">
            <w:pPr>
              <w:pStyle w:val="ConsNormal"/>
              <w:ind w:left="3969" w:hanging="33"/>
              <w:jc w:val="center"/>
              <w:rPr>
                <w:sz w:val="24"/>
                <w:szCs w:val="24"/>
              </w:rPr>
            </w:pPr>
            <w:r>
              <w:rPr>
                <w:sz w:val="24"/>
                <w:szCs w:val="24"/>
              </w:rPr>
              <w:t xml:space="preserve">                                                     </w:t>
            </w:r>
          </w:p>
          <w:p w:rsidR="00BC4AFE" w:rsidRPr="00364877" w:rsidRDefault="00BC4AFE" w:rsidP="00583A9A">
            <w:pPr>
              <w:tabs>
                <w:tab w:val="left" w:pos="6735"/>
              </w:tabs>
              <w:ind w:firstLine="340"/>
              <w:jc w:val="center"/>
              <w:rPr>
                <w:sz w:val="20"/>
                <w:szCs w:val="20"/>
              </w:rPr>
            </w:pPr>
            <w:r>
              <w:rPr>
                <w:sz w:val="20"/>
                <w:szCs w:val="20"/>
              </w:rPr>
              <w:t xml:space="preserve">                                                                                                        </w:t>
            </w:r>
            <w:r w:rsidRPr="00364877">
              <w:rPr>
                <w:sz w:val="20"/>
                <w:szCs w:val="20"/>
              </w:rPr>
              <w:t xml:space="preserve">Приложение № </w:t>
            </w:r>
            <w:r>
              <w:rPr>
                <w:sz w:val="20"/>
                <w:szCs w:val="20"/>
              </w:rPr>
              <w:t>2</w:t>
            </w:r>
            <w:r w:rsidRPr="00364877">
              <w:rPr>
                <w:sz w:val="20"/>
                <w:szCs w:val="20"/>
              </w:rPr>
              <w:t xml:space="preserve"> </w:t>
            </w:r>
          </w:p>
          <w:p w:rsidR="00BC4AFE" w:rsidRPr="00364877" w:rsidRDefault="00BC4AFE" w:rsidP="00583A9A">
            <w:pPr>
              <w:tabs>
                <w:tab w:val="left" w:pos="6735"/>
              </w:tabs>
              <w:ind w:firstLine="340"/>
              <w:jc w:val="center"/>
              <w:rPr>
                <w:sz w:val="20"/>
                <w:szCs w:val="20"/>
              </w:rPr>
            </w:pPr>
            <w:r w:rsidRPr="00B353E3">
              <w:t xml:space="preserve">                                                    </w:t>
            </w:r>
            <w:r>
              <w:t xml:space="preserve">                                     </w:t>
            </w:r>
            <w:r w:rsidRPr="00364877">
              <w:rPr>
                <w:sz w:val="20"/>
                <w:szCs w:val="20"/>
              </w:rPr>
              <w:t xml:space="preserve">к Порядку и формам учета и отчетности                                                                                                                                                                     </w:t>
            </w:r>
          </w:p>
          <w:p w:rsidR="00BC4AFE" w:rsidRPr="00364877" w:rsidRDefault="00BC4AFE" w:rsidP="00583A9A">
            <w:pPr>
              <w:tabs>
                <w:tab w:val="left" w:pos="6735"/>
              </w:tabs>
              <w:ind w:firstLine="340"/>
              <w:jc w:val="center"/>
              <w:rPr>
                <w:sz w:val="20"/>
                <w:szCs w:val="20"/>
              </w:rPr>
            </w:pPr>
            <w:r w:rsidRPr="00364877">
              <w:rPr>
                <w:sz w:val="20"/>
                <w:szCs w:val="20"/>
              </w:rPr>
              <w:t xml:space="preserve">                                                                    </w:t>
            </w:r>
            <w:r>
              <w:rPr>
                <w:sz w:val="20"/>
                <w:szCs w:val="20"/>
              </w:rPr>
              <w:t xml:space="preserve">                                  </w:t>
            </w:r>
            <w:r w:rsidRPr="00364877">
              <w:rPr>
                <w:sz w:val="20"/>
                <w:szCs w:val="20"/>
              </w:rPr>
              <w:t>о поступлении средств в и</w:t>
            </w:r>
            <w:r>
              <w:rPr>
                <w:sz w:val="20"/>
                <w:szCs w:val="20"/>
              </w:rPr>
              <w:t>збирательные фонды</w:t>
            </w:r>
          </w:p>
          <w:p w:rsidR="00BC4AFE" w:rsidRPr="00364877" w:rsidRDefault="00BC4AFE" w:rsidP="00583A9A">
            <w:pPr>
              <w:pStyle w:val="ConsNormal"/>
              <w:tabs>
                <w:tab w:val="left" w:pos="5640"/>
                <w:tab w:val="left" w:pos="5670"/>
              </w:tabs>
              <w:ind w:firstLine="0"/>
              <w:rPr>
                <w:sz w:val="20"/>
              </w:rPr>
            </w:pPr>
            <w:r>
              <w:rPr>
                <w:b/>
                <w:sz w:val="24"/>
              </w:rPr>
              <w:tab/>
              <w:t xml:space="preserve">   </w:t>
            </w:r>
            <w:r w:rsidRPr="00364877">
              <w:rPr>
                <w:sz w:val="20"/>
              </w:rPr>
              <w:t>кандидатов, избирательных объединений</w:t>
            </w:r>
            <w:r w:rsidRPr="00364877">
              <w:rPr>
                <w:sz w:val="24"/>
              </w:rPr>
              <w:tab/>
            </w:r>
            <w:r w:rsidRPr="00364877">
              <w:rPr>
                <w:sz w:val="20"/>
              </w:rPr>
              <w:t xml:space="preserve">и расходовании этих средств при проведении </w:t>
            </w:r>
          </w:p>
          <w:p w:rsidR="00AF2D96" w:rsidRPr="00677B0C" w:rsidRDefault="00BC4AFE" w:rsidP="00583A9A">
            <w:pPr>
              <w:pStyle w:val="ConsNormal"/>
              <w:ind w:left="4395" w:hanging="33"/>
              <w:jc w:val="center"/>
              <w:rPr>
                <w:sz w:val="24"/>
                <w:szCs w:val="24"/>
              </w:rPr>
            </w:pPr>
            <w:r>
              <w:rPr>
                <w:sz w:val="20"/>
              </w:rPr>
              <w:t xml:space="preserve">                     </w:t>
            </w:r>
            <w:r w:rsidRPr="00364877">
              <w:rPr>
                <w:sz w:val="20"/>
              </w:rPr>
              <w:t>выборов</w:t>
            </w:r>
            <w:r>
              <w:rPr>
                <w:sz w:val="20"/>
              </w:rPr>
              <w:t xml:space="preserve"> ______</w:t>
            </w:r>
          </w:p>
        </w:tc>
      </w:tr>
    </w:tbl>
    <w:p w:rsidR="00AF2D96" w:rsidRDefault="00AF2D96" w:rsidP="00583A9A">
      <w:pPr>
        <w:pStyle w:val="af3"/>
        <w:spacing w:after="0"/>
        <w:ind w:left="5103"/>
        <w:jc w:val="right"/>
        <w:rPr>
          <w:b/>
          <w:bCs/>
        </w:rPr>
      </w:pPr>
    </w:p>
    <w:p w:rsidR="00AF2D96" w:rsidRPr="009B376C" w:rsidRDefault="00AF2D96" w:rsidP="00583A9A">
      <w:pPr>
        <w:pStyle w:val="af3"/>
        <w:spacing w:after="0"/>
        <w:ind w:left="5103"/>
        <w:jc w:val="right"/>
        <w:rPr>
          <w:b/>
          <w:bCs/>
        </w:rPr>
      </w:pPr>
      <w:r>
        <w:rPr>
          <w:b/>
          <w:bCs/>
        </w:rPr>
        <w:t>Форма № 1</w:t>
      </w:r>
      <w:r>
        <w:rPr>
          <w:rStyle w:val="af0"/>
          <w:b/>
          <w:bCs/>
        </w:rPr>
        <w:footnoteReference w:id="1"/>
      </w:r>
    </w:p>
    <w:tbl>
      <w:tblPr>
        <w:tblW w:w="0" w:type="auto"/>
        <w:jc w:val="center"/>
        <w:tblLayout w:type="fixed"/>
        <w:tblCellMar>
          <w:left w:w="0" w:type="dxa"/>
          <w:right w:w="0" w:type="dxa"/>
        </w:tblCellMar>
        <w:tblLook w:val="0000" w:firstRow="0" w:lastRow="0" w:firstColumn="0" w:lastColumn="0" w:noHBand="0" w:noVBand="0"/>
      </w:tblPr>
      <w:tblGrid>
        <w:gridCol w:w="4520"/>
        <w:gridCol w:w="3950"/>
      </w:tblGrid>
      <w:tr w:rsidR="00AF2D96" w:rsidTr="00CB742F">
        <w:trPr>
          <w:jc w:val="center"/>
        </w:trPr>
        <w:tc>
          <w:tcPr>
            <w:tcW w:w="4520" w:type="dxa"/>
          </w:tcPr>
          <w:p w:rsidR="00AF2D96" w:rsidRDefault="00AF2D96" w:rsidP="00583A9A">
            <w:pPr>
              <w:pStyle w:val="1"/>
              <w:rPr>
                <w:sz w:val="22"/>
              </w:rPr>
            </w:pPr>
          </w:p>
        </w:tc>
        <w:tc>
          <w:tcPr>
            <w:tcW w:w="3950" w:type="dxa"/>
          </w:tcPr>
          <w:p w:rsidR="00AF2D96" w:rsidRPr="00CC5685" w:rsidRDefault="00AF2D96" w:rsidP="00583A9A">
            <w:pPr>
              <w:pStyle w:val="3"/>
              <w:rPr>
                <w:sz w:val="22"/>
              </w:rPr>
            </w:pPr>
            <w:r w:rsidRPr="00CC5685">
              <w:rPr>
                <w:sz w:val="22"/>
              </w:rPr>
              <w:t>ФИНАНСОВЫЙ ОТЧЕТ</w:t>
            </w:r>
          </w:p>
        </w:tc>
      </w:tr>
      <w:tr w:rsidR="00AF2D96" w:rsidTr="00CB742F">
        <w:trPr>
          <w:jc w:val="center"/>
        </w:trPr>
        <w:tc>
          <w:tcPr>
            <w:tcW w:w="4520" w:type="dxa"/>
            <w:tcBorders>
              <w:top w:val="single" w:sz="4" w:space="0" w:color="auto"/>
            </w:tcBorders>
          </w:tcPr>
          <w:p w:rsidR="00AF2D96" w:rsidRDefault="00AF2D96" w:rsidP="00583A9A">
            <w:pPr>
              <w:jc w:val="center"/>
              <w:rPr>
                <w:b/>
                <w:sz w:val="20"/>
              </w:rPr>
            </w:pPr>
            <w:r>
              <w:rPr>
                <w:b/>
                <w:sz w:val="20"/>
              </w:rPr>
              <w:t>(первый, итоговый)</w:t>
            </w:r>
          </w:p>
        </w:tc>
        <w:tc>
          <w:tcPr>
            <w:tcW w:w="3950" w:type="dxa"/>
          </w:tcPr>
          <w:p w:rsidR="00AF2D96" w:rsidRDefault="00AF2D96" w:rsidP="00583A9A">
            <w:pPr>
              <w:jc w:val="center"/>
              <w:rPr>
                <w:sz w:val="16"/>
              </w:rPr>
            </w:pPr>
          </w:p>
        </w:tc>
      </w:tr>
    </w:tbl>
    <w:p w:rsidR="00AF2D96" w:rsidRPr="005C040A" w:rsidRDefault="00AF2D96" w:rsidP="00583A9A">
      <w:pPr>
        <w:jc w:val="center"/>
        <w:rPr>
          <w:b/>
          <w:sz w:val="22"/>
        </w:rPr>
      </w:pPr>
      <w:r w:rsidRPr="005C040A">
        <w:rPr>
          <w:b/>
          <w:sz w:val="22"/>
        </w:rPr>
        <w:t>о поступлении и расходовании средств избирательного фонда кандидата,</w:t>
      </w:r>
    </w:p>
    <w:p w:rsidR="00AF2D96" w:rsidRDefault="00AF2D96" w:rsidP="00583A9A">
      <w:pPr>
        <w:jc w:val="center"/>
        <w:rPr>
          <w:b/>
          <w:sz w:val="22"/>
        </w:rPr>
      </w:pPr>
      <w:r w:rsidRPr="005C040A">
        <w:rPr>
          <w:b/>
          <w:sz w:val="22"/>
        </w:rPr>
        <w:t xml:space="preserve"> избирательного объединения</w:t>
      </w:r>
    </w:p>
    <w:p w:rsidR="00AF2D96" w:rsidRPr="005C040A" w:rsidRDefault="00AF2D96" w:rsidP="00583A9A">
      <w:pPr>
        <w:jc w:val="center"/>
        <w:rPr>
          <w:b/>
          <w:sz w:val="22"/>
        </w:rPr>
      </w:pPr>
    </w:p>
    <w:tbl>
      <w:tblPr>
        <w:tblW w:w="10632" w:type="dxa"/>
        <w:tblInd w:w="-536" w:type="dxa"/>
        <w:tblLayout w:type="fixed"/>
        <w:tblCellMar>
          <w:left w:w="31" w:type="dxa"/>
          <w:right w:w="31" w:type="dxa"/>
        </w:tblCellMar>
        <w:tblLook w:val="0000" w:firstRow="0" w:lastRow="0" w:firstColumn="0" w:lastColumn="0" w:noHBand="0" w:noVBand="0"/>
      </w:tblPr>
      <w:tblGrid>
        <w:gridCol w:w="1133"/>
        <w:gridCol w:w="6663"/>
        <w:gridCol w:w="709"/>
        <w:gridCol w:w="1417"/>
        <w:gridCol w:w="710"/>
      </w:tblGrid>
      <w:tr w:rsidR="00AF2D96" w:rsidTr="00CB742F">
        <w:tc>
          <w:tcPr>
            <w:tcW w:w="10632" w:type="dxa"/>
            <w:gridSpan w:val="5"/>
            <w:tcBorders>
              <w:bottom w:val="single" w:sz="4" w:space="0" w:color="auto"/>
            </w:tcBorders>
          </w:tcPr>
          <w:p w:rsidR="00AF2D96" w:rsidRDefault="00AF2D96" w:rsidP="00583A9A">
            <w:pPr>
              <w:pStyle w:val="1"/>
              <w:rPr>
                <w:sz w:val="22"/>
              </w:rPr>
            </w:pPr>
          </w:p>
        </w:tc>
      </w:tr>
      <w:tr w:rsidR="00AF2D96" w:rsidTr="00CB742F">
        <w:tc>
          <w:tcPr>
            <w:tcW w:w="10632" w:type="dxa"/>
            <w:gridSpan w:val="5"/>
          </w:tcPr>
          <w:p w:rsidR="00AF2D96" w:rsidRDefault="00AF2D96" w:rsidP="00583A9A">
            <w:pPr>
              <w:jc w:val="center"/>
              <w:rPr>
                <w:sz w:val="16"/>
              </w:rPr>
            </w:pPr>
            <w:r>
              <w:rPr>
                <w:sz w:val="16"/>
              </w:rPr>
              <w:t>(фамилия, имя, отчество кандидата, наименование избирательного объединения)</w:t>
            </w:r>
          </w:p>
        </w:tc>
      </w:tr>
      <w:tr w:rsidR="00AF2D96" w:rsidTr="00CB742F">
        <w:tc>
          <w:tcPr>
            <w:tcW w:w="10632" w:type="dxa"/>
            <w:gridSpan w:val="5"/>
            <w:tcBorders>
              <w:bottom w:val="single" w:sz="4" w:space="0" w:color="auto"/>
            </w:tcBorders>
          </w:tcPr>
          <w:p w:rsidR="00AF2D96" w:rsidRPr="00CC5685" w:rsidRDefault="00AF2D96" w:rsidP="00583A9A">
            <w:pPr>
              <w:pStyle w:val="2"/>
              <w:tabs>
                <w:tab w:val="left" w:pos="911"/>
                <w:tab w:val="left" w:pos="1166"/>
              </w:tabs>
              <w:rPr>
                <w:sz w:val="22"/>
              </w:rPr>
            </w:pPr>
          </w:p>
        </w:tc>
      </w:tr>
      <w:tr w:rsidR="00AF2D96" w:rsidTr="00CB742F">
        <w:tc>
          <w:tcPr>
            <w:tcW w:w="10632" w:type="dxa"/>
            <w:gridSpan w:val="5"/>
          </w:tcPr>
          <w:p w:rsidR="00AF2D96" w:rsidRDefault="00AF2D96" w:rsidP="00583A9A">
            <w:pPr>
              <w:jc w:val="center"/>
              <w:rPr>
                <w:sz w:val="16"/>
              </w:rPr>
            </w:pPr>
            <w:r>
              <w:rPr>
                <w:sz w:val="16"/>
              </w:rPr>
              <w:t>(наименование избирательной кампании, наименование и</w:t>
            </w:r>
            <w:r w:rsidR="00E05063">
              <w:rPr>
                <w:sz w:val="16"/>
              </w:rPr>
              <w:t xml:space="preserve"> (или)</w:t>
            </w:r>
            <w:r>
              <w:rPr>
                <w:sz w:val="16"/>
              </w:rPr>
              <w:t xml:space="preserve"> номер одномандатного избирательного округа)</w:t>
            </w:r>
          </w:p>
        </w:tc>
      </w:tr>
      <w:tr w:rsidR="00AF2D96" w:rsidTr="00CB742F">
        <w:tc>
          <w:tcPr>
            <w:tcW w:w="10632" w:type="dxa"/>
            <w:gridSpan w:val="5"/>
            <w:tcBorders>
              <w:bottom w:val="single" w:sz="4" w:space="0" w:color="auto"/>
            </w:tcBorders>
          </w:tcPr>
          <w:p w:rsidR="00AF2D96" w:rsidRDefault="00AF2D96" w:rsidP="00583A9A">
            <w:pPr>
              <w:jc w:val="center"/>
              <w:rPr>
                <w:b/>
                <w:sz w:val="22"/>
              </w:rPr>
            </w:pPr>
          </w:p>
          <w:p w:rsidR="00AF2D96" w:rsidRDefault="00AF2D96" w:rsidP="00583A9A">
            <w:pPr>
              <w:jc w:val="center"/>
              <w:rPr>
                <w:b/>
                <w:sz w:val="22"/>
              </w:rPr>
            </w:pPr>
          </w:p>
        </w:tc>
      </w:tr>
      <w:tr w:rsidR="00AF2D96" w:rsidTr="00CB742F">
        <w:tc>
          <w:tcPr>
            <w:tcW w:w="10632" w:type="dxa"/>
            <w:gridSpan w:val="5"/>
          </w:tcPr>
          <w:p w:rsidR="00AF2D96" w:rsidRPr="005C040A" w:rsidRDefault="00AF2D96" w:rsidP="00583A9A">
            <w:pPr>
              <w:rPr>
                <w:spacing w:val="-2"/>
                <w:sz w:val="16"/>
                <w:szCs w:val="16"/>
              </w:rPr>
            </w:pPr>
            <w:r w:rsidRPr="005C040A">
              <w:rPr>
                <w:spacing w:val="-2"/>
                <w:sz w:val="16"/>
                <w:szCs w:val="16"/>
              </w:rPr>
              <w:t>(номер специального избирательного счета, наименование и адрес внутреннего структурного подразделения ПАО Сбербанк (иной кредитной организации)</w:t>
            </w:r>
          </w:p>
          <w:p w:rsidR="00AF2D96" w:rsidRDefault="00AF2D96" w:rsidP="00583A9A">
            <w:pPr>
              <w:jc w:val="center"/>
              <w:rPr>
                <w:sz w:val="16"/>
              </w:rPr>
            </w:pPr>
          </w:p>
          <w:p w:rsidR="00AF2D96" w:rsidRDefault="00AF2D96" w:rsidP="00583A9A">
            <w:pPr>
              <w:widowControl w:val="0"/>
              <w:autoSpaceDE w:val="0"/>
              <w:autoSpaceDN w:val="0"/>
              <w:adjustRightInd w:val="0"/>
              <w:ind w:right="-715"/>
              <w:jc w:val="center"/>
              <w:rPr>
                <w:sz w:val="16"/>
              </w:rPr>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7796" w:type="dxa"/>
            <w:gridSpan w:val="2"/>
          </w:tcPr>
          <w:p w:rsidR="00AF2D96" w:rsidRDefault="00AF2D96" w:rsidP="00583A9A">
            <w:pPr>
              <w:pStyle w:val="af4"/>
              <w:jc w:val="center"/>
            </w:pPr>
            <w:r>
              <w:t>Строка финансового отчета</w:t>
            </w:r>
          </w:p>
        </w:tc>
        <w:tc>
          <w:tcPr>
            <w:tcW w:w="709" w:type="dxa"/>
          </w:tcPr>
          <w:p w:rsidR="00AF2D96" w:rsidRDefault="00AF2D96" w:rsidP="00583A9A">
            <w:pPr>
              <w:pStyle w:val="af4"/>
              <w:jc w:val="center"/>
            </w:pPr>
            <w:r>
              <w:t>Шифр строки</w:t>
            </w:r>
          </w:p>
        </w:tc>
        <w:tc>
          <w:tcPr>
            <w:tcW w:w="1417" w:type="dxa"/>
          </w:tcPr>
          <w:p w:rsidR="00AF2D96" w:rsidRDefault="00AF2D96" w:rsidP="00583A9A">
            <w:pPr>
              <w:pStyle w:val="af4"/>
              <w:jc w:val="center"/>
            </w:pPr>
            <w:r>
              <w:t>Сумма, руб.</w:t>
            </w:r>
          </w:p>
        </w:tc>
        <w:tc>
          <w:tcPr>
            <w:tcW w:w="710" w:type="dxa"/>
          </w:tcPr>
          <w:p w:rsidR="00AF2D96" w:rsidRDefault="00AF2D96" w:rsidP="00583A9A">
            <w:pPr>
              <w:pStyle w:val="af4"/>
              <w:jc w:val="center"/>
            </w:pPr>
            <w:r>
              <w:t>Приме</w:t>
            </w:r>
            <w:r>
              <w:softHyphen/>
              <w:t>чание</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7796" w:type="dxa"/>
            <w:gridSpan w:val="2"/>
          </w:tcPr>
          <w:p w:rsidR="00AF2D96" w:rsidRDefault="00AF2D96" w:rsidP="00583A9A">
            <w:pPr>
              <w:pStyle w:val="af4"/>
              <w:jc w:val="center"/>
            </w:pPr>
            <w:r>
              <w:t>1</w:t>
            </w:r>
          </w:p>
        </w:tc>
        <w:tc>
          <w:tcPr>
            <w:tcW w:w="709" w:type="dxa"/>
          </w:tcPr>
          <w:p w:rsidR="00AF2D96" w:rsidRDefault="00AF2D96" w:rsidP="00583A9A">
            <w:pPr>
              <w:pStyle w:val="af4"/>
              <w:jc w:val="center"/>
            </w:pPr>
            <w:r>
              <w:t>2</w:t>
            </w:r>
          </w:p>
        </w:tc>
        <w:tc>
          <w:tcPr>
            <w:tcW w:w="1417" w:type="dxa"/>
          </w:tcPr>
          <w:p w:rsidR="00AF2D96" w:rsidRDefault="00AF2D96" w:rsidP="00583A9A">
            <w:pPr>
              <w:pStyle w:val="af4"/>
              <w:jc w:val="center"/>
            </w:pPr>
            <w:r>
              <w:t>3</w:t>
            </w:r>
          </w:p>
        </w:tc>
        <w:tc>
          <w:tcPr>
            <w:tcW w:w="710" w:type="dxa"/>
          </w:tcPr>
          <w:p w:rsidR="00AF2D96" w:rsidRDefault="00AF2D96" w:rsidP="00583A9A">
            <w:pPr>
              <w:pStyle w:val="af4"/>
              <w:jc w:val="center"/>
            </w:pPr>
            <w:r>
              <w:t>4</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rPr>
                <w:b/>
              </w:rPr>
            </w:pPr>
            <w:r>
              <w:rPr>
                <w:b/>
              </w:rPr>
              <w:t>1</w:t>
            </w:r>
          </w:p>
        </w:tc>
        <w:tc>
          <w:tcPr>
            <w:tcW w:w="6663" w:type="dxa"/>
          </w:tcPr>
          <w:p w:rsidR="00AF2D96" w:rsidRDefault="00AF2D96" w:rsidP="00583A9A">
            <w:pPr>
              <w:pStyle w:val="af4"/>
              <w:rPr>
                <w:b/>
              </w:rPr>
            </w:pPr>
            <w:r>
              <w:rPr>
                <w:b/>
              </w:rPr>
              <w:t>Поступило средств в избирательный фонд, всего</w:t>
            </w:r>
          </w:p>
        </w:tc>
        <w:tc>
          <w:tcPr>
            <w:tcW w:w="709" w:type="dxa"/>
          </w:tcPr>
          <w:p w:rsidR="00AF2D96" w:rsidRDefault="00AF2D96" w:rsidP="00583A9A">
            <w:pPr>
              <w:pStyle w:val="af4"/>
              <w:jc w:val="center"/>
              <w:rPr>
                <w:b/>
              </w:rPr>
            </w:pPr>
            <w:r>
              <w:rPr>
                <w:b/>
              </w:rPr>
              <w:t>10</w:t>
            </w:r>
          </w:p>
        </w:tc>
        <w:tc>
          <w:tcPr>
            <w:tcW w:w="1417" w:type="dxa"/>
          </w:tcPr>
          <w:p w:rsidR="00AF2D96" w:rsidRDefault="00AF2D96" w:rsidP="00583A9A">
            <w:pPr>
              <w:pStyle w:val="af4"/>
              <w:jc w:val="right"/>
              <w:rPr>
                <w:b/>
              </w:rPr>
            </w:pPr>
          </w:p>
        </w:tc>
        <w:tc>
          <w:tcPr>
            <w:tcW w:w="710" w:type="dxa"/>
          </w:tcPr>
          <w:p w:rsidR="00AF2D96" w:rsidRDefault="00AF2D96" w:rsidP="00583A9A">
            <w:pPr>
              <w:pStyle w:val="af4"/>
              <w:rPr>
                <w:b/>
              </w:rPr>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в том числе</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1.1</w:t>
            </w:r>
          </w:p>
        </w:tc>
        <w:tc>
          <w:tcPr>
            <w:tcW w:w="6663" w:type="dxa"/>
          </w:tcPr>
          <w:p w:rsidR="00AF2D96" w:rsidRDefault="00AF2D96" w:rsidP="00583A9A">
            <w:pPr>
              <w:pStyle w:val="af4"/>
            </w:pPr>
            <w:r>
              <w:t>Поступило средств в установленном порядке для формирования избирательного фонда</w:t>
            </w:r>
          </w:p>
        </w:tc>
        <w:tc>
          <w:tcPr>
            <w:tcW w:w="709" w:type="dxa"/>
          </w:tcPr>
          <w:p w:rsidR="00AF2D96" w:rsidRDefault="00AF2D96" w:rsidP="00583A9A">
            <w:pPr>
              <w:pStyle w:val="af4"/>
              <w:jc w:val="center"/>
            </w:pPr>
            <w:r>
              <w:t>20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из них</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1.1.1</w:t>
            </w:r>
          </w:p>
        </w:tc>
        <w:tc>
          <w:tcPr>
            <w:tcW w:w="6663" w:type="dxa"/>
          </w:tcPr>
          <w:p w:rsidR="00AF2D96" w:rsidRDefault="00AF2D96" w:rsidP="00583A9A">
            <w:pPr>
              <w:pStyle w:val="af4"/>
            </w:pPr>
            <w:r>
              <w:t>Собственные средства кандидата, избирательного объединения</w:t>
            </w:r>
          </w:p>
        </w:tc>
        <w:tc>
          <w:tcPr>
            <w:tcW w:w="709" w:type="dxa"/>
          </w:tcPr>
          <w:p w:rsidR="00AF2D96" w:rsidRDefault="00AF2D96" w:rsidP="00583A9A">
            <w:pPr>
              <w:pStyle w:val="af4"/>
              <w:jc w:val="center"/>
            </w:pPr>
            <w:r>
              <w:t>30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1.1.2</w:t>
            </w:r>
          </w:p>
        </w:tc>
        <w:tc>
          <w:tcPr>
            <w:tcW w:w="6663" w:type="dxa"/>
          </w:tcPr>
          <w:p w:rsidR="00AF2D96" w:rsidRDefault="00AF2D96" w:rsidP="00583A9A">
            <w:pPr>
              <w:pStyle w:val="af4"/>
            </w:pPr>
            <w:r>
              <w:t>Средства, выделенные кандидату выдвинувшим его избирательным объединением</w:t>
            </w:r>
          </w:p>
        </w:tc>
        <w:tc>
          <w:tcPr>
            <w:tcW w:w="709" w:type="dxa"/>
          </w:tcPr>
          <w:p w:rsidR="00AF2D96" w:rsidRDefault="00AF2D96" w:rsidP="00583A9A">
            <w:pPr>
              <w:pStyle w:val="af4"/>
              <w:jc w:val="center"/>
            </w:pPr>
            <w:r>
              <w:t>40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1.1.3</w:t>
            </w:r>
          </w:p>
        </w:tc>
        <w:tc>
          <w:tcPr>
            <w:tcW w:w="6663" w:type="dxa"/>
          </w:tcPr>
          <w:p w:rsidR="00AF2D96" w:rsidRDefault="00AF2D96" w:rsidP="00583A9A">
            <w:pPr>
              <w:pStyle w:val="af4"/>
            </w:pPr>
            <w:r>
              <w:t>Добровольные пожертвования гражданина</w:t>
            </w:r>
          </w:p>
        </w:tc>
        <w:tc>
          <w:tcPr>
            <w:tcW w:w="709" w:type="dxa"/>
          </w:tcPr>
          <w:p w:rsidR="00AF2D96" w:rsidRDefault="00AF2D96" w:rsidP="00583A9A">
            <w:pPr>
              <w:pStyle w:val="af4"/>
              <w:jc w:val="center"/>
            </w:pPr>
            <w:r>
              <w:t>50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1.1.4</w:t>
            </w:r>
          </w:p>
        </w:tc>
        <w:tc>
          <w:tcPr>
            <w:tcW w:w="6663" w:type="dxa"/>
          </w:tcPr>
          <w:p w:rsidR="00AF2D96" w:rsidRDefault="00AF2D96" w:rsidP="00583A9A">
            <w:pPr>
              <w:pStyle w:val="af4"/>
            </w:pPr>
            <w:r>
              <w:t>Добровольные пожертвования юридического лица</w:t>
            </w:r>
          </w:p>
        </w:tc>
        <w:tc>
          <w:tcPr>
            <w:tcW w:w="709" w:type="dxa"/>
          </w:tcPr>
          <w:p w:rsidR="00AF2D96" w:rsidRDefault="00AF2D96" w:rsidP="00583A9A">
            <w:pPr>
              <w:pStyle w:val="af4"/>
              <w:jc w:val="center"/>
            </w:pPr>
            <w:r>
              <w:t>60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1.2</w:t>
            </w:r>
          </w:p>
        </w:tc>
        <w:tc>
          <w:tcPr>
            <w:tcW w:w="6663" w:type="dxa"/>
          </w:tcPr>
          <w:p w:rsidR="00AF2D96" w:rsidRPr="00C812A3" w:rsidRDefault="00AF2D96" w:rsidP="00583A9A">
            <w:pPr>
              <w:pStyle w:val="af4"/>
            </w:pPr>
            <w:r>
              <w:t>Поступило в избирательный фонд денежных сред</w:t>
            </w:r>
            <w:r w:rsidR="00E86CC4">
              <w:t>ств, подпадающих под действие пунктов</w:t>
            </w:r>
            <w:r>
              <w:t xml:space="preserve"> </w:t>
            </w:r>
            <w:r w:rsidR="00E05063">
              <w:t>1.1</w:t>
            </w:r>
            <w:r w:rsidR="00E86CC4">
              <w:t xml:space="preserve"> – 4.</w:t>
            </w:r>
            <w:r w:rsidR="00E05063">
              <w:t>1</w:t>
            </w:r>
            <w:r w:rsidR="00E86CC4">
              <w:t>,</w:t>
            </w:r>
            <w:r w:rsidR="00E05063">
              <w:t xml:space="preserve"> </w:t>
            </w:r>
            <w:r w:rsidR="006F097E">
              <w:t xml:space="preserve">4.3, </w:t>
            </w:r>
            <w:r w:rsidR="00E05063">
              <w:t>4.4,</w:t>
            </w:r>
            <w:r w:rsidR="00E86CC4">
              <w:t xml:space="preserve"> 9, 9.1 статьи</w:t>
            </w:r>
            <w:r>
              <w:t xml:space="preserve"> </w:t>
            </w:r>
            <w:r w:rsidR="00677B0C">
              <w:t>39 Закона Брянской области от 26.06</w:t>
            </w:r>
            <w:r>
              <w:t>.2008</w:t>
            </w:r>
            <w:r w:rsidR="00677B0C">
              <w:t xml:space="preserve"> г. </w:t>
            </w:r>
            <w:r>
              <w:t xml:space="preserve">№ </w:t>
            </w:r>
            <w:r w:rsidR="00677B0C">
              <w:t>5</w:t>
            </w:r>
            <w:r>
              <w:t xml:space="preserve">4-З «О выборах депутатов </w:t>
            </w:r>
            <w:r w:rsidR="00677B0C">
              <w:t>представительных органов муниципальных образований в Брянской области</w:t>
            </w:r>
            <w:r>
              <w:t>»</w:t>
            </w:r>
            <w:r w:rsidRPr="00C812A3">
              <w:rPr>
                <w:sz w:val="16"/>
                <w:szCs w:val="16"/>
              </w:rPr>
              <w:t>**</w:t>
            </w:r>
          </w:p>
        </w:tc>
        <w:tc>
          <w:tcPr>
            <w:tcW w:w="709" w:type="dxa"/>
          </w:tcPr>
          <w:p w:rsidR="00AF2D96" w:rsidRDefault="00AF2D96" w:rsidP="00583A9A">
            <w:pPr>
              <w:pStyle w:val="af4"/>
              <w:jc w:val="center"/>
            </w:pPr>
            <w:r>
              <w:t>70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из них</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1.2.1</w:t>
            </w:r>
          </w:p>
        </w:tc>
        <w:tc>
          <w:tcPr>
            <w:tcW w:w="6663" w:type="dxa"/>
          </w:tcPr>
          <w:p w:rsidR="00AF2D96" w:rsidRDefault="00AF2D96" w:rsidP="00583A9A">
            <w:pPr>
              <w:pStyle w:val="af4"/>
            </w:pPr>
            <w:r>
              <w:t>Собственные средства кандидата, избирательного объединения</w:t>
            </w:r>
          </w:p>
        </w:tc>
        <w:tc>
          <w:tcPr>
            <w:tcW w:w="709" w:type="dxa"/>
          </w:tcPr>
          <w:p w:rsidR="00AF2D96" w:rsidRDefault="00AF2D96" w:rsidP="00583A9A">
            <w:pPr>
              <w:pStyle w:val="af4"/>
              <w:jc w:val="center"/>
            </w:pPr>
            <w:r>
              <w:t>80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1.2.2</w:t>
            </w:r>
          </w:p>
        </w:tc>
        <w:tc>
          <w:tcPr>
            <w:tcW w:w="6663" w:type="dxa"/>
          </w:tcPr>
          <w:p w:rsidR="00AF2D96" w:rsidRDefault="00AF2D96" w:rsidP="00583A9A">
            <w:pPr>
              <w:pStyle w:val="af4"/>
            </w:pPr>
            <w:r>
              <w:t>Средства, выделенные кандидату выдвинувшим его избирательным объединением</w:t>
            </w:r>
          </w:p>
        </w:tc>
        <w:tc>
          <w:tcPr>
            <w:tcW w:w="709" w:type="dxa"/>
          </w:tcPr>
          <w:p w:rsidR="00AF2D96" w:rsidRDefault="00AF2D96" w:rsidP="00583A9A">
            <w:pPr>
              <w:pStyle w:val="af4"/>
              <w:jc w:val="center"/>
            </w:pPr>
            <w:r>
              <w:t>90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1.2.3</w:t>
            </w:r>
          </w:p>
        </w:tc>
        <w:tc>
          <w:tcPr>
            <w:tcW w:w="6663" w:type="dxa"/>
          </w:tcPr>
          <w:p w:rsidR="00AF2D96" w:rsidRDefault="00AF2D96" w:rsidP="00583A9A">
            <w:pPr>
              <w:pStyle w:val="af4"/>
            </w:pPr>
            <w:r>
              <w:t>Средства гражданина</w:t>
            </w:r>
          </w:p>
        </w:tc>
        <w:tc>
          <w:tcPr>
            <w:tcW w:w="709" w:type="dxa"/>
          </w:tcPr>
          <w:p w:rsidR="00AF2D96" w:rsidRDefault="00AF2D96" w:rsidP="00583A9A">
            <w:pPr>
              <w:pStyle w:val="af4"/>
              <w:jc w:val="center"/>
            </w:pPr>
            <w:r>
              <w:t>100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lastRenderedPageBreak/>
              <w:t>1.2.4</w:t>
            </w:r>
          </w:p>
        </w:tc>
        <w:tc>
          <w:tcPr>
            <w:tcW w:w="6663" w:type="dxa"/>
          </w:tcPr>
          <w:p w:rsidR="00AF2D96" w:rsidRDefault="00AF2D96" w:rsidP="00583A9A">
            <w:pPr>
              <w:pStyle w:val="af4"/>
            </w:pPr>
            <w:r>
              <w:t>Средства юридического лица</w:t>
            </w:r>
          </w:p>
        </w:tc>
        <w:tc>
          <w:tcPr>
            <w:tcW w:w="709" w:type="dxa"/>
          </w:tcPr>
          <w:p w:rsidR="00AF2D96" w:rsidRDefault="00AF2D96" w:rsidP="00583A9A">
            <w:pPr>
              <w:pStyle w:val="af4"/>
              <w:jc w:val="center"/>
            </w:pPr>
            <w:r>
              <w:t>110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rPr>
                <w:b/>
              </w:rPr>
            </w:pPr>
            <w:r>
              <w:rPr>
                <w:b/>
              </w:rPr>
              <w:t>2</w:t>
            </w:r>
          </w:p>
        </w:tc>
        <w:tc>
          <w:tcPr>
            <w:tcW w:w="6663" w:type="dxa"/>
          </w:tcPr>
          <w:p w:rsidR="00AF2D96" w:rsidRDefault="00AF2D96" w:rsidP="00583A9A">
            <w:pPr>
              <w:pStyle w:val="af4"/>
              <w:rPr>
                <w:b/>
              </w:rPr>
            </w:pPr>
            <w:r>
              <w:rPr>
                <w:b/>
              </w:rPr>
              <w:t>Возвращено денежных средств из избирательного фонда, всего</w:t>
            </w:r>
          </w:p>
        </w:tc>
        <w:tc>
          <w:tcPr>
            <w:tcW w:w="709" w:type="dxa"/>
          </w:tcPr>
          <w:p w:rsidR="00AF2D96" w:rsidRDefault="00AF2D96" w:rsidP="00583A9A">
            <w:pPr>
              <w:pStyle w:val="af4"/>
              <w:jc w:val="center"/>
              <w:rPr>
                <w:b/>
              </w:rPr>
            </w:pPr>
            <w:r>
              <w:rPr>
                <w:b/>
              </w:rPr>
              <w:t>120</w:t>
            </w:r>
          </w:p>
        </w:tc>
        <w:tc>
          <w:tcPr>
            <w:tcW w:w="1417" w:type="dxa"/>
          </w:tcPr>
          <w:p w:rsidR="00AF2D96" w:rsidRDefault="00AF2D96" w:rsidP="00583A9A">
            <w:pPr>
              <w:pStyle w:val="af4"/>
              <w:jc w:val="right"/>
              <w:rPr>
                <w:b/>
              </w:rPr>
            </w:pPr>
          </w:p>
        </w:tc>
        <w:tc>
          <w:tcPr>
            <w:tcW w:w="710" w:type="dxa"/>
          </w:tcPr>
          <w:p w:rsidR="00AF2D96" w:rsidRDefault="00AF2D96" w:rsidP="00583A9A">
            <w:pPr>
              <w:pStyle w:val="af4"/>
              <w:rPr>
                <w:b/>
              </w:rPr>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в том числе</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2.1</w:t>
            </w:r>
          </w:p>
        </w:tc>
        <w:tc>
          <w:tcPr>
            <w:tcW w:w="6663" w:type="dxa"/>
          </w:tcPr>
          <w:p w:rsidR="00AF2D96" w:rsidRDefault="00AF2D96" w:rsidP="00583A9A">
            <w:pPr>
              <w:pStyle w:val="af4"/>
            </w:pPr>
            <w:r>
              <w:t>Перечислено в доход бюджета</w:t>
            </w:r>
          </w:p>
        </w:tc>
        <w:tc>
          <w:tcPr>
            <w:tcW w:w="709" w:type="dxa"/>
          </w:tcPr>
          <w:p w:rsidR="00AF2D96" w:rsidRDefault="00AF2D96" w:rsidP="00583A9A">
            <w:pPr>
              <w:pStyle w:val="af4"/>
              <w:jc w:val="center"/>
            </w:pPr>
            <w:r>
              <w:t>130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2.2</w:t>
            </w:r>
          </w:p>
        </w:tc>
        <w:tc>
          <w:tcPr>
            <w:tcW w:w="6663" w:type="dxa"/>
          </w:tcPr>
          <w:p w:rsidR="00AF2D96" w:rsidRDefault="00AF2D96" w:rsidP="00583A9A">
            <w:pPr>
              <w:pStyle w:val="af4"/>
            </w:pPr>
            <w:r>
              <w:t>Возвращено денежных средств, поступивших с нарушением установленного порядка</w:t>
            </w:r>
          </w:p>
        </w:tc>
        <w:tc>
          <w:tcPr>
            <w:tcW w:w="709" w:type="dxa"/>
          </w:tcPr>
          <w:p w:rsidR="00AF2D96" w:rsidRDefault="00AF2D96" w:rsidP="00583A9A">
            <w:pPr>
              <w:pStyle w:val="af4"/>
              <w:jc w:val="center"/>
            </w:pPr>
            <w:r>
              <w:t>140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из них</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2.2.1</w:t>
            </w:r>
          </w:p>
        </w:tc>
        <w:tc>
          <w:tcPr>
            <w:tcW w:w="6663" w:type="dxa"/>
          </w:tcPr>
          <w:p w:rsidR="00AF2D96" w:rsidRDefault="00AF2D96" w:rsidP="00583A9A">
            <w:pPr>
              <w:pStyle w:val="af4"/>
            </w:pPr>
            <w: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AF2D96" w:rsidRDefault="00AF2D96" w:rsidP="00583A9A">
            <w:pPr>
              <w:pStyle w:val="af4"/>
              <w:jc w:val="center"/>
            </w:pPr>
            <w:r>
              <w:t>150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2.2.2</w:t>
            </w:r>
          </w:p>
        </w:tc>
        <w:tc>
          <w:tcPr>
            <w:tcW w:w="6663" w:type="dxa"/>
          </w:tcPr>
          <w:p w:rsidR="00AF2D96" w:rsidRDefault="00AF2D96" w:rsidP="00583A9A">
            <w:pPr>
              <w:pStyle w:val="af4"/>
            </w:pPr>
            <w: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AF2D96" w:rsidRDefault="00AF2D96" w:rsidP="00583A9A">
            <w:pPr>
              <w:pStyle w:val="af4"/>
              <w:jc w:val="center"/>
            </w:pPr>
            <w:r>
              <w:t>160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2.2.3</w:t>
            </w:r>
          </w:p>
        </w:tc>
        <w:tc>
          <w:tcPr>
            <w:tcW w:w="6663" w:type="dxa"/>
          </w:tcPr>
          <w:p w:rsidR="00AF2D96" w:rsidRPr="00C812A3" w:rsidRDefault="00AF2D96" w:rsidP="00583A9A">
            <w:pPr>
              <w:pStyle w:val="af4"/>
            </w:pPr>
            <w:r>
              <w:t>Средств, поступивших с превышением предельного размера</w:t>
            </w:r>
          </w:p>
        </w:tc>
        <w:tc>
          <w:tcPr>
            <w:tcW w:w="709" w:type="dxa"/>
          </w:tcPr>
          <w:p w:rsidR="00AF2D96" w:rsidRDefault="00AF2D96" w:rsidP="00583A9A">
            <w:pPr>
              <w:pStyle w:val="af4"/>
              <w:jc w:val="center"/>
            </w:pPr>
            <w:r>
              <w:t>170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2.3</w:t>
            </w:r>
          </w:p>
        </w:tc>
        <w:tc>
          <w:tcPr>
            <w:tcW w:w="6663" w:type="dxa"/>
          </w:tcPr>
          <w:p w:rsidR="00AF2D96" w:rsidRDefault="00AF2D96" w:rsidP="00583A9A">
            <w:pPr>
              <w:pStyle w:val="af4"/>
            </w:pPr>
            <w:r>
              <w:t>Возвращено денежных средств, поступивших в установленном порядке</w:t>
            </w:r>
          </w:p>
        </w:tc>
        <w:tc>
          <w:tcPr>
            <w:tcW w:w="709" w:type="dxa"/>
          </w:tcPr>
          <w:p w:rsidR="00AF2D96" w:rsidRDefault="00AF2D96" w:rsidP="00583A9A">
            <w:pPr>
              <w:pStyle w:val="af4"/>
              <w:jc w:val="center"/>
            </w:pPr>
            <w:r>
              <w:t>180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rPr>
                <w:b/>
              </w:rPr>
            </w:pPr>
            <w:r>
              <w:rPr>
                <w:b/>
              </w:rPr>
              <w:t>3</w:t>
            </w:r>
          </w:p>
        </w:tc>
        <w:tc>
          <w:tcPr>
            <w:tcW w:w="6663" w:type="dxa"/>
          </w:tcPr>
          <w:p w:rsidR="00AF2D96" w:rsidRDefault="00AF2D96" w:rsidP="00583A9A">
            <w:pPr>
              <w:pStyle w:val="af4"/>
              <w:rPr>
                <w:b/>
              </w:rPr>
            </w:pPr>
            <w:r>
              <w:rPr>
                <w:b/>
              </w:rPr>
              <w:t>Израсходовано средств, всего</w:t>
            </w:r>
          </w:p>
        </w:tc>
        <w:tc>
          <w:tcPr>
            <w:tcW w:w="709" w:type="dxa"/>
          </w:tcPr>
          <w:p w:rsidR="00AF2D96" w:rsidRDefault="00AF2D96" w:rsidP="00583A9A">
            <w:pPr>
              <w:pStyle w:val="af4"/>
              <w:jc w:val="center"/>
              <w:rPr>
                <w:b/>
              </w:rPr>
            </w:pPr>
            <w:r>
              <w:rPr>
                <w:b/>
              </w:rPr>
              <w:t>190</w:t>
            </w:r>
          </w:p>
        </w:tc>
        <w:tc>
          <w:tcPr>
            <w:tcW w:w="1417" w:type="dxa"/>
          </w:tcPr>
          <w:p w:rsidR="00AF2D96" w:rsidRDefault="00AF2D96" w:rsidP="00583A9A">
            <w:pPr>
              <w:pStyle w:val="af4"/>
              <w:jc w:val="right"/>
              <w:rPr>
                <w:b/>
              </w:rPr>
            </w:pPr>
          </w:p>
        </w:tc>
        <w:tc>
          <w:tcPr>
            <w:tcW w:w="710" w:type="dxa"/>
          </w:tcPr>
          <w:p w:rsidR="00AF2D96" w:rsidRDefault="00AF2D96" w:rsidP="00583A9A">
            <w:pPr>
              <w:pStyle w:val="af4"/>
              <w:rPr>
                <w:b/>
              </w:rPr>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0632" w:type="dxa"/>
            <w:gridSpan w:val="5"/>
          </w:tcPr>
          <w:p w:rsidR="00AF2D96" w:rsidRDefault="00AF2D96" w:rsidP="00583A9A">
            <w:pPr>
              <w:pStyle w:val="af4"/>
              <w:ind w:left="851"/>
            </w:pPr>
            <w:r>
              <w:t>в том числе</w:t>
            </w: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3.1</w:t>
            </w:r>
          </w:p>
        </w:tc>
        <w:tc>
          <w:tcPr>
            <w:tcW w:w="6663" w:type="dxa"/>
          </w:tcPr>
          <w:p w:rsidR="00AF2D96" w:rsidRDefault="00AF2D96" w:rsidP="00583A9A">
            <w:pPr>
              <w:pStyle w:val="af4"/>
            </w:pPr>
            <w:r>
              <w:t>На организацию сбора подписей избирателей</w:t>
            </w:r>
          </w:p>
        </w:tc>
        <w:tc>
          <w:tcPr>
            <w:tcW w:w="709" w:type="dxa"/>
          </w:tcPr>
          <w:p w:rsidR="00AF2D96" w:rsidRDefault="00AF2D96" w:rsidP="00583A9A">
            <w:pPr>
              <w:pStyle w:val="af4"/>
              <w:jc w:val="center"/>
            </w:pPr>
            <w:r>
              <w:t>200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3.1.1</w:t>
            </w:r>
          </w:p>
        </w:tc>
        <w:tc>
          <w:tcPr>
            <w:tcW w:w="6663" w:type="dxa"/>
          </w:tcPr>
          <w:p w:rsidR="00AF2D96" w:rsidRDefault="00AF2D96" w:rsidP="00583A9A">
            <w:pPr>
              <w:pStyle w:val="af4"/>
            </w:pPr>
            <w:r>
              <w:t>Из них на оплату труда лиц, привлекаемых для сбора подписей избирателей</w:t>
            </w:r>
          </w:p>
        </w:tc>
        <w:tc>
          <w:tcPr>
            <w:tcW w:w="709" w:type="dxa"/>
          </w:tcPr>
          <w:p w:rsidR="00AF2D96" w:rsidRDefault="00AF2D96" w:rsidP="00583A9A">
            <w:pPr>
              <w:pStyle w:val="af4"/>
              <w:jc w:val="center"/>
            </w:pPr>
            <w:r>
              <w:t>210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3.2</w:t>
            </w:r>
          </w:p>
        </w:tc>
        <w:tc>
          <w:tcPr>
            <w:tcW w:w="6663" w:type="dxa"/>
          </w:tcPr>
          <w:p w:rsidR="00AF2D96" w:rsidRDefault="00AF2D96" w:rsidP="00583A9A">
            <w:pPr>
              <w:pStyle w:val="af4"/>
            </w:pPr>
            <w:r>
              <w:t>На предвыборную агитацию через организации телерадиовещания</w:t>
            </w:r>
          </w:p>
        </w:tc>
        <w:tc>
          <w:tcPr>
            <w:tcW w:w="709" w:type="dxa"/>
          </w:tcPr>
          <w:p w:rsidR="00AF2D96" w:rsidRDefault="00AF2D96" w:rsidP="00583A9A">
            <w:pPr>
              <w:pStyle w:val="af4"/>
              <w:jc w:val="center"/>
            </w:pPr>
            <w:r>
              <w:t>220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Height w:val="384"/>
        </w:trPr>
        <w:tc>
          <w:tcPr>
            <w:tcW w:w="1133" w:type="dxa"/>
          </w:tcPr>
          <w:p w:rsidR="00AF2D96" w:rsidRDefault="00AF2D96" w:rsidP="00583A9A">
            <w:pPr>
              <w:pStyle w:val="af4"/>
            </w:pPr>
            <w:r>
              <w:t>3.3</w:t>
            </w:r>
          </w:p>
        </w:tc>
        <w:tc>
          <w:tcPr>
            <w:tcW w:w="6663" w:type="dxa"/>
          </w:tcPr>
          <w:p w:rsidR="00AF2D96" w:rsidRDefault="00AF2D96" w:rsidP="00583A9A">
            <w:pPr>
              <w:pStyle w:val="af4"/>
            </w:pPr>
            <w:r>
              <w:t>На предвыборную агитацию через редакции периодических печатных изданий</w:t>
            </w:r>
          </w:p>
        </w:tc>
        <w:tc>
          <w:tcPr>
            <w:tcW w:w="709" w:type="dxa"/>
          </w:tcPr>
          <w:p w:rsidR="00AF2D96" w:rsidRDefault="00AF2D96" w:rsidP="00583A9A">
            <w:pPr>
              <w:pStyle w:val="af4"/>
              <w:jc w:val="center"/>
            </w:pPr>
            <w:r>
              <w:t>230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Height w:val="288"/>
        </w:trPr>
        <w:tc>
          <w:tcPr>
            <w:tcW w:w="1133" w:type="dxa"/>
          </w:tcPr>
          <w:p w:rsidR="00AF2D96" w:rsidRDefault="00AF2D96" w:rsidP="00583A9A">
            <w:pPr>
              <w:pStyle w:val="af4"/>
            </w:pPr>
            <w:r>
              <w:t>3.4</w:t>
            </w:r>
          </w:p>
        </w:tc>
        <w:tc>
          <w:tcPr>
            <w:tcW w:w="6663" w:type="dxa"/>
          </w:tcPr>
          <w:p w:rsidR="00AF2D96" w:rsidRDefault="00AF2D96" w:rsidP="00583A9A">
            <w:pPr>
              <w:pStyle w:val="af4"/>
            </w:pPr>
            <w:r>
              <w:t>На предвыборную агитацию через сетевые издания</w:t>
            </w:r>
          </w:p>
        </w:tc>
        <w:tc>
          <w:tcPr>
            <w:tcW w:w="709" w:type="dxa"/>
          </w:tcPr>
          <w:p w:rsidR="00AF2D96" w:rsidRDefault="00AF2D96" w:rsidP="00583A9A">
            <w:pPr>
              <w:pStyle w:val="af4"/>
              <w:jc w:val="center"/>
            </w:pPr>
            <w:r>
              <w:t>240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3.5</w:t>
            </w:r>
          </w:p>
        </w:tc>
        <w:tc>
          <w:tcPr>
            <w:tcW w:w="6663" w:type="dxa"/>
          </w:tcPr>
          <w:p w:rsidR="00AF2D96" w:rsidRDefault="00AF2D96" w:rsidP="00583A9A">
            <w:pPr>
              <w:pStyle w:val="af4"/>
            </w:pPr>
            <w:r>
              <w:t xml:space="preserve">На выпуск и распространение </w:t>
            </w:r>
            <w:r w:rsidRPr="00C80C47">
              <w:t>печатных, аудиовизуальных</w:t>
            </w:r>
            <w:r>
              <w:t xml:space="preserve"> и иных агитационных материалов</w:t>
            </w:r>
          </w:p>
        </w:tc>
        <w:tc>
          <w:tcPr>
            <w:tcW w:w="709" w:type="dxa"/>
          </w:tcPr>
          <w:p w:rsidR="00AF2D96" w:rsidRDefault="00AF2D96" w:rsidP="00583A9A">
            <w:pPr>
              <w:pStyle w:val="af4"/>
              <w:jc w:val="center"/>
            </w:pPr>
            <w:r>
              <w:t>250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3.6</w:t>
            </w:r>
          </w:p>
        </w:tc>
        <w:tc>
          <w:tcPr>
            <w:tcW w:w="6663" w:type="dxa"/>
          </w:tcPr>
          <w:p w:rsidR="00AF2D96" w:rsidRDefault="00AF2D96" w:rsidP="00583A9A">
            <w:pPr>
              <w:pStyle w:val="af4"/>
            </w:pPr>
            <w:r>
              <w:t>На проведение публичных массовых мероприятий</w:t>
            </w:r>
          </w:p>
        </w:tc>
        <w:tc>
          <w:tcPr>
            <w:tcW w:w="709" w:type="dxa"/>
          </w:tcPr>
          <w:p w:rsidR="00AF2D96" w:rsidRDefault="00AF2D96" w:rsidP="00583A9A">
            <w:pPr>
              <w:pStyle w:val="af4"/>
              <w:jc w:val="center"/>
            </w:pPr>
            <w:r>
              <w:t>260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3.7</w:t>
            </w:r>
          </w:p>
        </w:tc>
        <w:tc>
          <w:tcPr>
            <w:tcW w:w="6663" w:type="dxa"/>
          </w:tcPr>
          <w:p w:rsidR="00AF2D96" w:rsidRDefault="00AF2D96" w:rsidP="00583A9A">
            <w:pPr>
              <w:pStyle w:val="af4"/>
            </w:pPr>
            <w:r>
              <w:t>На оплату работ (услуг) информационного и консультационного характера</w:t>
            </w:r>
            <w:r w:rsidR="00E86CC4">
              <w:t>***</w:t>
            </w:r>
          </w:p>
        </w:tc>
        <w:tc>
          <w:tcPr>
            <w:tcW w:w="709" w:type="dxa"/>
          </w:tcPr>
          <w:p w:rsidR="00AF2D96" w:rsidRDefault="00AF2D96" w:rsidP="00583A9A">
            <w:pPr>
              <w:pStyle w:val="af4"/>
              <w:jc w:val="center"/>
            </w:pPr>
            <w:r>
              <w:t>270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3.8</w:t>
            </w:r>
          </w:p>
        </w:tc>
        <w:tc>
          <w:tcPr>
            <w:tcW w:w="6663" w:type="dxa"/>
          </w:tcPr>
          <w:p w:rsidR="00AF2D96" w:rsidRDefault="00AF2D96" w:rsidP="00583A9A">
            <w:pPr>
              <w:pStyle w:val="af4"/>
            </w:pPr>
            <w:r>
              <w:t xml:space="preserve">На оплату других работ (услуг), выполненных (оказанных) юридическими лицами или гражданами </w:t>
            </w:r>
            <w:r w:rsidRPr="00C80C47">
              <w:t>Российской Федерации</w:t>
            </w:r>
            <w:r>
              <w:t xml:space="preserve"> по договорам</w:t>
            </w:r>
          </w:p>
        </w:tc>
        <w:tc>
          <w:tcPr>
            <w:tcW w:w="709" w:type="dxa"/>
          </w:tcPr>
          <w:p w:rsidR="00AF2D96" w:rsidRDefault="00AF2D96" w:rsidP="00583A9A">
            <w:pPr>
              <w:pStyle w:val="af4"/>
              <w:jc w:val="center"/>
            </w:pPr>
            <w:r>
              <w:t>280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pPr>
            <w:r>
              <w:t>3.9</w:t>
            </w:r>
          </w:p>
        </w:tc>
        <w:tc>
          <w:tcPr>
            <w:tcW w:w="6663" w:type="dxa"/>
          </w:tcPr>
          <w:p w:rsidR="00AF2D96" w:rsidRDefault="00AF2D96" w:rsidP="00583A9A">
            <w:pPr>
              <w:pStyle w:val="af4"/>
            </w:pPr>
            <w:r>
              <w:t>На оплату иных расходов, непосредственно связанных с проведением избирательной кампании</w:t>
            </w:r>
          </w:p>
        </w:tc>
        <w:tc>
          <w:tcPr>
            <w:tcW w:w="709" w:type="dxa"/>
          </w:tcPr>
          <w:p w:rsidR="00AF2D96" w:rsidRDefault="00AF2D96" w:rsidP="00583A9A">
            <w:pPr>
              <w:pStyle w:val="af4"/>
              <w:jc w:val="center"/>
            </w:pPr>
            <w:r>
              <w:t>290</w:t>
            </w:r>
          </w:p>
        </w:tc>
        <w:tc>
          <w:tcPr>
            <w:tcW w:w="1417" w:type="dxa"/>
          </w:tcPr>
          <w:p w:rsidR="00AF2D96" w:rsidRDefault="00AF2D96" w:rsidP="00583A9A">
            <w:pPr>
              <w:pStyle w:val="af4"/>
              <w:jc w:val="right"/>
              <w:rPr>
                <w:b/>
              </w:rPr>
            </w:pPr>
          </w:p>
        </w:tc>
        <w:tc>
          <w:tcPr>
            <w:tcW w:w="710" w:type="dxa"/>
          </w:tcPr>
          <w:p w:rsidR="00AF2D96" w:rsidRDefault="00AF2D96" w:rsidP="00583A9A">
            <w:pPr>
              <w:pStyle w:val="af4"/>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1133" w:type="dxa"/>
          </w:tcPr>
          <w:p w:rsidR="00AF2D96" w:rsidRDefault="00AF2D96" w:rsidP="00583A9A">
            <w:pPr>
              <w:pStyle w:val="af4"/>
              <w:rPr>
                <w:b/>
              </w:rPr>
            </w:pPr>
            <w:r>
              <w:rPr>
                <w:b/>
              </w:rPr>
              <w:t>4</w:t>
            </w:r>
          </w:p>
        </w:tc>
        <w:tc>
          <w:tcPr>
            <w:tcW w:w="6663" w:type="dxa"/>
          </w:tcPr>
          <w:p w:rsidR="00AF2D96" w:rsidRDefault="00AF2D96" w:rsidP="00583A9A">
            <w:pPr>
              <w:pStyle w:val="af4"/>
              <w:rPr>
                <w:b/>
              </w:rPr>
            </w:pPr>
            <w:r>
              <w:rPr>
                <w:b/>
              </w:rPr>
              <w:t>Распределено (перечислено в бюджет) неизрасходованного остатка средств фонда пропорционально перечисленным в избирательный фонд денежным средствам</w:t>
            </w:r>
            <w:r w:rsidR="00E86CC4">
              <w:rPr>
                <w:rStyle w:val="af0"/>
                <w:b/>
              </w:rPr>
              <w:t>****</w:t>
            </w:r>
          </w:p>
        </w:tc>
        <w:tc>
          <w:tcPr>
            <w:tcW w:w="709" w:type="dxa"/>
          </w:tcPr>
          <w:p w:rsidR="00AF2D96" w:rsidRDefault="00AF2D96" w:rsidP="00583A9A">
            <w:pPr>
              <w:pStyle w:val="af4"/>
              <w:jc w:val="center"/>
              <w:rPr>
                <w:b/>
              </w:rPr>
            </w:pPr>
            <w:r>
              <w:rPr>
                <w:b/>
              </w:rPr>
              <w:t>300</w:t>
            </w:r>
          </w:p>
        </w:tc>
        <w:tc>
          <w:tcPr>
            <w:tcW w:w="1417" w:type="dxa"/>
          </w:tcPr>
          <w:p w:rsidR="00AF2D96" w:rsidRDefault="00AF2D96" w:rsidP="00583A9A">
            <w:pPr>
              <w:pStyle w:val="af4"/>
              <w:jc w:val="right"/>
              <w:rPr>
                <w:b/>
              </w:rPr>
            </w:pPr>
          </w:p>
        </w:tc>
        <w:tc>
          <w:tcPr>
            <w:tcW w:w="710" w:type="dxa"/>
          </w:tcPr>
          <w:p w:rsidR="00AF2D96" w:rsidRDefault="00AF2D96" w:rsidP="00583A9A">
            <w:pPr>
              <w:pStyle w:val="af4"/>
              <w:rPr>
                <w:b/>
              </w:rPr>
            </w:pPr>
          </w:p>
        </w:tc>
      </w:tr>
      <w:tr w:rsidR="00AF2D96" w:rsidTr="00CB74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Height w:val="536"/>
        </w:trPr>
        <w:tc>
          <w:tcPr>
            <w:tcW w:w="1133" w:type="dxa"/>
          </w:tcPr>
          <w:p w:rsidR="00AF2D96" w:rsidRDefault="00AF2D96" w:rsidP="00583A9A">
            <w:pPr>
              <w:pStyle w:val="af4"/>
              <w:rPr>
                <w:b/>
              </w:rPr>
            </w:pPr>
            <w:r>
              <w:rPr>
                <w:b/>
              </w:rPr>
              <w:t>5</w:t>
            </w:r>
          </w:p>
        </w:tc>
        <w:tc>
          <w:tcPr>
            <w:tcW w:w="6663" w:type="dxa"/>
          </w:tcPr>
          <w:p w:rsidR="00AF2D96" w:rsidRDefault="00AF2D96" w:rsidP="00583A9A">
            <w:pPr>
              <w:pStyle w:val="af4"/>
              <w:tabs>
                <w:tab w:val="right" w:pos="6603"/>
              </w:tabs>
              <w:rPr>
                <w:b/>
              </w:rPr>
            </w:pPr>
            <w:r>
              <w:rPr>
                <w:b/>
              </w:rPr>
              <w:t>Остаток средств фонда на дату отчета (заверяется банковской справкой)</w:t>
            </w:r>
          </w:p>
        </w:tc>
        <w:tc>
          <w:tcPr>
            <w:tcW w:w="709" w:type="dxa"/>
          </w:tcPr>
          <w:p w:rsidR="00AF2D96" w:rsidRDefault="00AF2D96" w:rsidP="00583A9A">
            <w:pPr>
              <w:pStyle w:val="af4"/>
              <w:jc w:val="center"/>
              <w:rPr>
                <w:b/>
              </w:rPr>
            </w:pPr>
            <w:r>
              <w:rPr>
                <w:b/>
              </w:rPr>
              <w:t>310</w:t>
            </w:r>
          </w:p>
        </w:tc>
        <w:tc>
          <w:tcPr>
            <w:tcW w:w="1417" w:type="dxa"/>
          </w:tcPr>
          <w:p w:rsidR="00AF2D96" w:rsidRDefault="00AF2D96" w:rsidP="00583A9A">
            <w:pPr>
              <w:pStyle w:val="af4"/>
              <w:jc w:val="right"/>
              <w:rPr>
                <w:b/>
              </w:rPr>
            </w:pPr>
          </w:p>
        </w:tc>
        <w:tc>
          <w:tcPr>
            <w:tcW w:w="710" w:type="dxa"/>
          </w:tcPr>
          <w:p w:rsidR="00AF2D96" w:rsidRDefault="00AF2D96" w:rsidP="00583A9A">
            <w:pPr>
              <w:pStyle w:val="af4"/>
              <w:rPr>
                <w:b/>
              </w:rPr>
            </w:pPr>
          </w:p>
        </w:tc>
      </w:tr>
    </w:tbl>
    <w:p w:rsidR="00AF2D96" w:rsidRDefault="00AF2D96" w:rsidP="00583A9A">
      <w:pPr>
        <w:pStyle w:val="a3"/>
        <w:ind w:firstLine="0"/>
        <w:rPr>
          <w:b/>
          <w:sz w:val="20"/>
        </w:rPr>
      </w:pPr>
    </w:p>
    <w:p w:rsidR="00AF2D96" w:rsidRDefault="00AF2D96" w:rsidP="00583A9A">
      <w:pPr>
        <w:pStyle w:val="a3"/>
        <w:rPr>
          <w:b/>
          <w:sz w:val="20"/>
        </w:rPr>
      </w:pPr>
      <w:r>
        <w:rPr>
          <w:b/>
          <w:sz w:val="20"/>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AF2D96" w:rsidRDefault="00AF2D96" w:rsidP="00583A9A">
      <w:pPr>
        <w:pStyle w:val="a3"/>
        <w:rPr>
          <w:b/>
          <w:sz w:val="20"/>
        </w:rPr>
      </w:pPr>
    </w:p>
    <w:tbl>
      <w:tblPr>
        <w:tblW w:w="10173" w:type="dxa"/>
        <w:tblLayout w:type="fixed"/>
        <w:tblLook w:val="0000" w:firstRow="0" w:lastRow="0" w:firstColumn="0" w:lastColumn="0" w:noHBand="0" w:noVBand="0"/>
      </w:tblPr>
      <w:tblGrid>
        <w:gridCol w:w="4077"/>
        <w:gridCol w:w="284"/>
        <w:gridCol w:w="2977"/>
        <w:gridCol w:w="283"/>
        <w:gridCol w:w="2552"/>
      </w:tblGrid>
      <w:tr w:rsidR="00AF2D96" w:rsidTr="00CB742F">
        <w:trPr>
          <w:cantSplit/>
          <w:trHeight w:val="734"/>
        </w:trPr>
        <w:tc>
          <w:tcPr>
            <w:tcW w:w="4077" w:type="dxa"/>
          </w:tcPr>
          <w:p w:rsidR="00AF2D96" w:rsidRDefault="00AF2D96" w:rsidP="00583A9A">
            <w:pPr>
              <w:pStyle w:val="a4"/>
              <w:rPr>
                <w:sz w:val="20"/>
                <w:szCs w:val="20"/>
              </w:rPr>
            </w:pPr>
            <w:r>
              <w:rPr>
                <w:sz w:val="20"/>
                <w:szCs w:val="20"/>
              </w:rPr>
              <w:t>Кандидат (у</w:t>
            </w:r>
            <w:r w:rsidRPr="00D02DF7">
              <w:rPr>
                <w:sz w:val="20"/>
                <w:szCs w:val="20"/>
              </w:rPr>
              <w:t xml:space="preserve">полномоченный </w:t>
            </w:r>
          </w:p>
          <w:p w:rsidR="00AF2D96" w:rsidRPr="001C7FE3" w:rsidRDefault="00AF2D96" w:rsidP="00583A9A">
            <w:pPr>
              <w:pStyle w:val="a4"/>
              <w:rPr>
                <w:sz w:val="20"/>
                <w:szCs w:val="20"/>
              </w:rPr>
            </w:pPr>
            <w:r>
              <w:rPr>
                <w:sz w:val="20"/>
                <w:szCs w:val="20"/>
              </w:rPr>
              <w:t>п</w:t>
            </w:r>
            <w:r w:rsidRPr="00D02DF7">
              <w:rPr>
                <w:sz w:val="20"/>
                <w:szCs w:val="20"/>
              </w:rPr>
              <w:t>редставитель</w:t>
            </w:r>
            <w:r>
              <w:rPr>
                <w:sz w:val="20"/>
                <w:szCs w:val="20"/>
              </w:rPr>
              <w:t xml:space="preserve"> </w:t>
            </w:r>
            <w:r w:rsidRPr="00D02DF7">
              <w:rPr>
                <w:sz w:val="20"/>
                <w:szCs w:val="20"/>
              </w:rPr>
              <w:t>по финансовым вопросам</w:t>
            </w:r>
            <w:r>
              <w:rPr>
                <w:sz w:val="20"/>
                <w:szCs w:val="20"/>
              </w:rPr>
              <w:t xml:space="preserve"> избирательного объединения)</w:t>
            </w:r>
          </w:p>
        </w:tc>
        <w:tc>
          <w:tcPr>
            <w:tcW w:w="284" w:type="dxa"/>
            <w:vAlign w:val="bottom"/>
          </w:tcPr>
          <w:p w:rsidR="00AF2D96" w:rsidRDefault="00AF2D96" w:rsidP="00583A9A"/>
        </w:tc>
        <w:tc>
          <w:tcPr>
            <w:tcW w:w="2977" w:type="dxa"/>
            <w:tcBorders>
              <w:bottom w:val="single" w:sz="4" w:space="0" w:color="auto"/>
            </w:tcBorders>
          </w:tcPr>
          <w:p w:rsidR="00AF2D96" w:rsidRDefault="00AF2D96" w:rsidP="00583A9A">
            <w:pPr>
              <w:jc w:val="center"/>
              <w:rPr>
                <w:sz w:val="20"/>
              </w:rPr>
            </w:pPr>
          </w:p>
        </w:tc>
        <w:tc>
          <w:tcPr>
            <w:tcW w:w="283" w:type="dxa"/>
            <w:vAlign w:val="bottom"/>
          </w:tcPr>
          <w:p w:rsidR="00AF2D96" w:rsidRDefault="00AF2D96" w:rsidP="00583A9A"/>
        </w:tc>
        <w:tc>
          <w:tcPr>
            <w:tcW w:w="2552" w:type="dxa"/>
            <w:tcBorders>
              <w:bottom w:val="single" w:sz="4" w:space="0" w:color="auto"/>
            </w:tcBorders>
          </w:tcPr>
          <w:p w:rsidR="00AF2D96" w:rsidRDefault="00AF2D96" w:rsidP="00583A9A">
            <w:pPr>
              <w:jc w:val="center"/>
              <w:rPr>
                <w:sz w:val="20"/>
              </w:rPr>
            </w:pPr>
          </w:p>
        </w:tc>
      </w:tr>
    </w:tbl>
    <w:p w:rsidR="00AF2D96" w:rsidRPr="00C812A3" w:rsidRDefault="00AF2D96" w:rsidP="00583A9A">
      <w:pPr>
        <w:widowControl w:val="0"/>
        <w:autoSpaceDE w:val="0"/>
        <w:autoSpaceDN w:val="0"/>
        <w:adjustRightInd w:val="0"/>
        <w:ind w:right="-2"/>
        <w:jc w:val="right"/>
        <w:rPr>
          <w:sz w:val="16"/>
          <w:szCs w:val="16"/>
        </w:rPr>
      </w:pPr>
      <w:r w:rsidRPr="00C812A3">
        <w:rPr>
          <w:sz w:val="16"/>
          <w:szCs w:val="16"/>
        </w:rPr>
        <w:t>МП                        (</w:t>
      </w:r>
      <w:r w:rsidRPr="001C7FE3">
        <w:rPr>
          <w:sz w:val="16"/>
          <w:szCs w:val="16"/>
        </w:rPr>
        <w:t xml:space="preserve">подпись, дата) </w:t>
      </w:r>
      <w:r>
        <w:rPr>
          <w:sz w:val="16"/>
          <w:szCs w:val="16"/>
        </w:rPr>
        <w:t xml:space="preserve">                                                </w:t>
      </w:r>
      <w:r w:rsidRPr="001C7FE3">
        <w:rPr>
          <w:sz w:val="16"/>
          <w:szCs w:val="16"/>
        </w:rPr>
        <w:t>(инициалы, фамилия)</w:t>
      </w:r>
    </w:p>
    <w:p w:rsidR="00AF2D96" w:rsidRPr="00C812A3" w:rsidRDefault="00AF2D96" w:rsidP="00583A9A">
      <w:pPr>
        <w:widowControl w:val="0"/>
        <w:autoSpaceDE w:val="0"/>
        <w:autoSpaceDN w:val="0"/>
        <w:adjustRightInd w:val="0"/>
        <w:ind w:right="-899"/>
        <w:jc w:val="center"/>
        <w:rPr>
          <w:sz w:val="16"/>
          <w:szCs w:val="16"/>
        </w:rPr>
      </w:pPr>
    </w:p>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AF2D96" w:rsidRDefault="00AF2D96" w:rsidP="00583A9A"/>
    <w:p w:rsidR="00E86CC4" w:rsidRDefault="00E86CC4" w:rsidP="00583A9A"/>
    <w:p w:rsidR="00E86CC4" w:rsidRDefault="00E86CC4" w:rsidP="00583A9A"/>
    <w:p w:rsidR="00AF2D96" w:rsidRDefault="00AF2D96" w:rsidP="00583A9A">
      <w:r>
        <w:t xml:space="preserve">   _______________________</w:t>
      </w:r>
    </w:p>
    <w:p w:rsidR="00E86CC4" w:rsidRDefault="00E86CC4" w:rsidP="00583A9A">
      <w:pPr>
        <w:jc w:val="both"/>
        <w:rPr>
          <w:sz w:val="16"/>
          <w:szCs w:val="16"/>
        </w:rPr>
      </w:pPr>
      <w:r>
        <w:rPr>
          <w:sz w:val="16"/>
          <w:szCs w:val="16"/>
        </w:rPr>
        <w:lastRenderedPageBreak/>
        <w: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AF2D96" w:rsidRPr="00E86CC4" w:rsidRDefault="00E86CC4" w:rsidP="00583A9A">
      <w:pPr>
        <w:jc w:val="both"/>
        <w:rPr>
          <w:sz w:val="16"/>
          <w:szCs w:val="16"/>
        </w:rPr>
      </w:pPr>
      <w:r>
        <w:rPr>
          <w:sz w:val="16"/>
          <w:szCs w:val="16"/>
        </w:rPr>
        <w:t xml:space="preserve">         «Консультационная услуга»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 </w:t>
      </w:r>
    </w:p>
    <w:p w:rsidR="00AF2D96" w:rsidRPr="001E38E0" w:rsidRDefault="00AF2D96" w:rsidP="00583A9A">
      <w:pPr>
        <w:rPr>
          <w:sz w:val="16"/>
          <w:szCs w:val="16"/>
        </w:rPr>
      </w:pPr>
      <w:r>
        <w:t xml:space="preserve"> </w:t>
      </w:r>
      <w:r>
        <w:rPr>
          <w:sz w:val="16"/>
          <w:szCs w:val="16"/>
        </w:rPr>
        <w:t>**</w:t>
      </w:r>
      <w:r w:rsidR="00E86CC4">
        <w:rPr>
          <w:sz w:val="16"/>
          <w:szCs w:val="16"/>
        </w:rPr>
        <w:t>*</w:t>
      </w:r>
      <w:r>
        <w:rPr>
          <w:sz w:val="16"/>
          <w:szCs w:val="16"/>
        </w:rPr>
        <w:t>* Заполняется только в итоговом финансовом отчете, сводных сведениях. Иные строки финансового отчета должны быть заполнены. В случае отсутствия операции по строке проставляется «0».</w:t>
      </w:r>
    </w:p>
    <w:p w:rsidR="00AF2D96" w:rsidRPr="001E38E0" w:rsidRDefault="00AF2D96" w:rsidP="00583A9A">
      <w:pPr>
        <w:sectPr w:rsidR="00AF2D96" w:rsidRPr="001E38E0" w:rsidSect="001267EF">
          <w:headerReference w:type="default" r:id="rId9"/>
          <w:footnotePr>
            <w:numFmt w:val="chicago"/>
          </w:footnotePr>
          <w:pgSz w:w="11906" w:h="16838"/>
          <w:pgMar w:top="851" w:right="851" w:bottom="993" w:left="1418" w:header="720" w:footer="720" w:gutter="0"/>
          <w:cols w:space="720"/>
          <w:titlePg/>
        </w:sectPr>
      </w:pPr>
    </w:p>
    <w:p w:rsidR="00B84890" w:rsidRPr="00364877" w:rsidRDefault="00AF2D96" w:rsidP="00583A9A">
      <w:pPr>
        <w:tabs>
          <w:tab w:val="left" w:pos="6735"/>
        </w:tabs>
        <w:ind w:firstLine="340"/>
        <w:jc w:val="center"/>
        <w:rPr>
          <w:sz w:val="20"/>
          <w:szCs w:val="20"/>
        </w:rPr>
      </w:pPr>
      <w:r>
        <w:rPr>
          <w:sz w:val="20"/>
        </w:rPr>
        <w:lastRenderedPageBreak/>
        <w:t xml:space="preserve">                             </w:t>
      </w:r>
      <w:r w:rsidR="00677B0C">
        <w:rPr>
          <w:sz w:val="20"/>
        </w:rPr>
        <w:t xml:space="preserve">                                       </w:t>
      </w:r>
      <w:r w:rsidR="00B84890">
        <w:rPr>
          <w:sz w:val="20"/>
        </w:rPr>
        <w:t xml:space="preserve">                                                                                                          </w:t>
      </w:r>
      <w:r w:rsidR="00B84890" w:rsidRPr="00364877">
        <w:rPr>
          <w:sz w:val="20"/>
          <w:szCs w:val="20"/>
        </w:rPr>
        <w:t xml:space="preserve">Приложение № </w:t>
      </w:r>
      <w:r w:rsidR="00B84890">
        <w:rPr>
          <w:sz w:val="20"/>
          <w:szCs w:val="20"/>
        </w:rPr>
        <w:t>3</w:t>
      </w:r>
      <w:r w:rsidR="00B84890" w:rsidRPr="00364877">
        <w:rPr>
          <w:sz w:val="20"/>
          <w:szCs w:val="20"/>
        </w:rPr>
        <w:t xml:space="preserve"> </w:t>
      </w:r>
    </w:p>
    <w:p w:rsidR="00B84890" w:rsidRPr="00364877" w:rsidRDefault="00B84890" w:rsidP="00583A9A">
      <w:pPr>
        <w:tabs>
          <w:tab w:val="left" w:pos="6735"/>
        </w:tabs>
        <w:ind w:firstLine="340"/>
        <w:jc w:val="center"/>
        <w:rPr>
          <w:sz w:val="20"/>
          <w:szCs w:val="20"/>
        </w:rPr>
      </w:pPr>
      <w:r w:rsidRPr="00B353E3">
        <w:t xml:space="preserve">                                                    </w:t>
      </w:r>
      <w:r>
        <w:t xml:space="preserve">                                                                                                </w:t>
      </w:r>
      <w:r w:rsidRPr="00B353E3">
        <w:t xml:space="preserve"> </w:t>
      </w:r>
      <w:r w:rsidRPr="00364877">
        <w:rPr>
          <w:sz w:val="20"/>
          <w:szCs w:val="20"/>
        </w:rPr>
        <w:t xml:space="preserve">к Порядку и формам учета и отчетности                                                                                                                                                                     </w:t>
      </w:r>
    </w:p>
    <w:p w:rsidR="00B84890" w:rsidRPr="00364877" w:rsidRDefault="00B84890" w:rsidP="00583A9A">
      <w:pPr>
        <w:tabs>
          <w:tab w:val="left" w:pos="6735"/>
        </w:tabs>
        <w:ind w:firstLine="340"/>
        <w:jc w:val="center"/>
        <w:rPr>
          <w:sz w:val="20"/>
          <w:szCs w:val="20"/>
        </w:rPr>
      </w:pPr>
      <w:r w:rsidRPr="00364877">
        <w:rPr>
          <w:sz w:val="20"/>
          <w:szCs w:val="20"/>
        </w:rPr>
        <w:t xml:space="preserve">                                                                    </w:t>
      </w:r>
      <w:r>
        <w:rPr>
          <w:sz w:val="20"/>
          <w:szCs w:val="20"/>
        </w:rPr>
        <w:t xml:space="preserve">                                                                                                       </w:t>
      </w:r>
      <w:r w:rsidRPr="00364877">
        <w:rPr>
          <w:sz w:val="20"/>
          <w:szCs w:val="20"/>
        </w:rPr>
        <w:t>о поступлении средств в и</w:t>
      </w:r>
      <w:r>
        <w:rPr>
          <w:sz w:val="20"/>
          <w:szCs w:val="20"/>
        </w:rPr>
        <w:t>збирательные фонды</w:t>
      </w:r>
    </w:p>
    <w:p w:rsidR="00B84890" w:rsidRDefault="00B84890" w:rsidP="00583A9A">
      <w:pPr>
        <w:pStyle w:val="ConsNormal"/>
        <w:tabs>
          <w:tab w:val="left" w:pos="5640"/>
          <w:tab w:val="left" w:pos="5670"/>
        </w:tabs>
        <w:ind w:firstLine="0"/>
        <w:rPr>
          <w:sz w:val="20"/>
        </w:rPr>
      </w:pPr>
      <w:r>
        <w:rPr>
          <w:b/>
          <w:sz w:val="24"/>
        </w:rPr>
        <w:tab/>
        <w:t xml:space="preserve">                                                           </w:t>
      </w:r>
      <w:r w:rsidRPr="00364877">
        <w:rPr>
          <w:sz w:val="20"/>
        </w:rPr>
        <w:t>кандидатов, избирательных объединений</w:t>
      </w:r>
      <w:r w:rsidRPr="00364877">
        <w:rPr>
          <w:sz w:val="24"/>
        </w:rPr>
        <w:tab/>
      </w:r>
      <w:r w:rsidRPr="00364877">
        <w:rPr>
          <w:sz w:val="20"/>
        </w:rPr>
        <w:t>и расходовании</w:t>
      </w:r>
    </w:p>
    <w:p w:rsidR="00B84890" w:rsidRPr="00364877" w:rsidRDefault="00B84890" w:rsidP="00583A9A">
      <w:pPr>
        <w:pStyle w:val="ConsNormal"/>
        <w:tabs>
          <w:tab w:val="left" w:pos="5640"/>
          <w:tab w:val="left" w:pos="5670"/>
        </w:tabs>
        <w:ind w:firstLine="0"/>
        <w:rPr>
          <w:sz w:val="20"/>
        </w:rPr>
      </w:pPr>
      <w:r>
        <w:rPr>
          <w:sz w:val="20"/>
        </w:rPr>
        <w:t xml:space="preserve">                                                                                                                                                                                       </w:t>
      </w:r>
      <w:r w:rsidRPr="00364877">
        <w:rPr>
          <w:sz w:val="20"/>
        </w:rPr>
        <w:t xml:space="preserve"> этих средств при проведении </w:t>
      </w:r>
      <w:r>
        <w:rPr>
          <w:sz w:val="20"/>
        </w:rPr>
        <w:t>выборов _______________</w:t>
      </w:r>
    </w:p>
    <w:p w:rsidR="00B84890" w:rsidRDefault="00B84890" w:rsidP="00583A9A">
      <w:pPr>
        <w:pStyle w:val="ConsNormal"/>
        <w:tabs>
          <w:tab w:val="left" w:pos="5640"/>
          <w:tab w:val="left" w:pos="5670"/>
        </w:tabs>
        <w:ind w:firstLine="0"/>
        <w:rPr>
          <w:sz w:val="20"/>
        </w:rPr>
      </w:pPr>
    </w:p>
    <w:p w:rsidR="00B84890" w:rsidRPr="00364877" w:rsidRDefault="00B84890" w:rsidP="00583A9A">
      <w:pPr>
        <w:pStyle w:val="ConsNormal"/>
        <w:tabs>
          <w:tab w:val="left" w:pos="5640"/>
          <w:tab w:val="left" w:pos="5670"/>
        </w:tabs>
        <w:ind w:firstLine="0"/>
        <w:rPr>
          <w:sz w:val="20"/>
        </w:rPr>
      </w:pPr>
      <w:r>
        <w:rPr>
          <w:sz w:val="20"/>
        </w:rPr>
        <w:t xml:space="preserve"> </w:t>
      </w:r>
    </w:p>
    <w:p w:rsidR="00AF2D96" w:rsidRPr="00C16E29" w:rsidRDefault="00B84890" w:rsidP="00583A9A">
      <w:pPr>
        <w:pStyle w:val="ConsNormal"/>
        <w:ind w:left="9072" w:hanging="33"/>
        <w:rPr>
          <w:sz w:val="24"/>
          <w:szCs w:val="24"/>
        </w:rPr>
      </w:pPr>
      <w:r>
        <w:rPr>
          <w:sz w:val="20"/>
        </w:rPr>
        <w:t xml:space="preserve">                                                                                                                                       </w:t>
      </w:r>
    </w:p>
    <w:p w:rsidR="00AF2D96" w:rsidRPr="00C16E29" w:rsidRDefault="00677B0C" w:rsidP="00583A9A">
      <w:pPr>
        <w:pStyle w:val="ConsNormal"/>
        <w:ind w:left="9072" w:hanging="33"/>
        <w:jc w:val="center"/>
        <w:rPr>
          <w:sz w:val="24"/>
          <w:szCs w:val="24"/>
        </w:rPr>
      </w:pPr>
      <w:r w:rsidRPr="00C16E29">
        <w:rPr>
          <w:sz w:val="24"/>
          <w:szCs w:val="24"/>
        </w:rPr>
        <w:t xml:space="preserve">                                             </w:t>
      </w:r>
    </w:p>
    <w:p w:rsidR="00AF2D96" w:rsidRDefault="00AF2D96" w:rsidP="00583A9A">
      <w:pPr>
        <w:pStyle w:val="ConsNormal"/>
        <w:rPr>
          <w:sz w:val="20"/>
        </w:rPr>
      </w:pPr>
    </w:p>
    <w:p w:rsidR="00AF2D96" w:rsidRDefault="00AF2D96" w:rsidP="00583A9A">
      <w:pPr>
        <w:pStyle w:val="ConsNormal"/>
        <w:jc w:val="right"/>
        <w:rPr>
          <w:sz w:val="20"/>
        </w:rPr>
      </w:pPr>
    </w:p>
    <w:p w:rsidR="00AF2D96" w:rsidRDefault="00AF2D96" w:rsidP="00583A9A">
      <w:pPr>
        <w:pStyle w:val="ConsNormal"/>
        <w:jc w:val="right"/>
        <w:rPr>
          <w:b/>
          <w:bCs/>
          <w:sz w:val="24"/>
        </w:rPr>
      </w:pPr>
      <w:r>
        <w:rPr>
          <w:b/>
          <w:bCs/>
          <w:sz w:val="24"/>
        </w:rPr>
        <w:t xml:space="preserve">Форма № 2                           </w:t>
      </w:r>
    </w:p>
    <w:p w:rsidR="00AF2D96" w:rsidRPr="00461E27" w:rsidRDefault="00AF2D96" w:rsidP="00583A9A">
      <w:pPr>
        <w:pStyle w:val="ConsNormal"/>
        <w:ind w:firstLine="0"/>
        <w:jc w:val="center"/>
        <w:rPr>
          <w:b/>
        </w:rPr>
      </w:pPr>
      <w:r>
        <w:rPr>
          <w:b/>
          <w:bCs/>
          <w:sz w:val="24"/>
        </w:rPr>
        <w:t>УЧЕТ</w:t>
      </w:r>
      <w:r>
        <w:rPr>
          <w:b/>
          <w:bCs/>
          <w:sz w:val="24"/>
        </w:rPr>
        <w:br/>
      </w:r>
      <w:r w:rsidRPr="00461E27">
        <w:rPr>
          <w:b/>
        </w:rPr>
        <w:t xml:space="preserve">поступления и расходования денежных средств избирательного фонда кандидата, избирательного объединения </w:t>
      </w:r>
    </w:p>
    <w:p w:rsidR="00AF2D96" w:rsidRDefault="00AF2D96" w:rsidP="00583A9A">
      <w:pPr>
        <w:pStyle w:val="ConsNormal"/>
        <w:ind w:firstLine="0"/>
        <w:jc w:val="center"/>
        <w:rPr>
          <w:b/>
        </w:rPr>
      </w:pPr>
    </w:p>
    <w:tbl>
      <w:tblPr>
        <w:tblW w:w="15168" w:type="dxa"/>
        <w:tblInd w:w="-536" w:type="dxa"/>
        <w:tblLayout w:type="fixed"/>
        <w:tblCellMar>
          <w:left w:w="31" w:type="dxa"/>
          <w:right w:w="31" w:type="dxa"/>
        </w:tblCellMar>
        <w:tblLook w:val="0000" w:firstRow="0" w:lastRow="0" w:firstColumn="0" w:lastColumn="0" w:noHBand="0" w:noVBand="0"/>
      </w:tblPr>
      <w:tblGrid>
        <w:gridCol w:w="15168"/>
      </w:tblGrid>
      <w:tr w:rsidR="00AF2D96" w:rsidTr="00CB742F">
        <w:tc>
          <w:tcPr>
            <w:tcW w:w="15168" w:type="dxa"/>
            <w:tcBorders>
              <w:bottom w:val="single" w:sz="4" w:space="0" w:color="auto"/>
            </w:tcBorders>
          </w:tcPr>
          <w:p w:rsidR="00AF2D96" w:rsidRDefault="00AF2D96" w:rsidP="00583A9A">
            <w:pPr>
              <w:pStyle w:val="1"/>
              <w:rPr>
                <w:sz w:val="22"/>
              </w:rPr>
            </w:pPr>
          </w:p>
        </w:tc>
      </w:tr>
      <w:tr w:rsidR="00AF2D96" w:rsidTr="00CB742F">
        <w:tc>
          <w:tcPr>
            <w:tcW w:w="15168" w:type="dxa"/>
          </w:tcPr>
          <w:p w:rsidR="00AF2D96" w:rsidRDefault="00AF2D96" w:rsidP="00583A9A">
            <w:pPr>
              <w:jc w:val="center"/>
              <w:rPr>
                <w:sz w:val="16"/>
              </w:rPr>
            </w:pPr>
            <w:r>
              <w:rPr>
                <w:sz w:val="16"/>
              </w:rPr>
              <w:t>(фамилия, имя, отчество кандидата, наименование избирательного объединения)</w:t>
            </w:r>
          </w:p>
        </w:tc>
      </w:tr>
      <w:tr w:rsidR="00AF2D96" w:rsidRPr="00CC5685" w:rsidTr="00CB742F">
        <w:tc>
          <w:tcPr>
            <w:tcW w:w="15168" w:type="dxa"/>
            <w:tcBorders>
              <w:bottom w:val="single" w:sz="4" w:space="0" w:color="auto"/>
            </w:tcBorders>
          </w:tcPr>
          <w:p w:rsidR="00AF2D96" w:rsidRPr="00CC5685" w:rsidRDefault="00AF2D96" w:rsidP="00583A9A">
            <w:pPr>
              <w:pStyle w:val="2"/>
              <w:tabs>
                <w:tab w:val="left" w:pos="911"/>
                <w:tab w:val="left" w:pos="1166"/>
              </w:tabs>
              <w:rPr>
                <w:sz w:val="22"/>
              </w:rPr>
            </w:pPr>
          </w:p>
        </w:tc>
      </w:tr>
      <w:tr w:rsidR="00AF2D96" w:rsidTr="00CB742F">
        <w:tc>
          <w:tcPr>
            <w:tcW w:w="15168" w:type="dxa"/>
          </w:tcPr>
          <w:p w:rsidR="00AF2D96" w:rsidRDefault="00AF2D96" w:rsidP="00583A9A">
            <w:pPr>
              <w:jc w:val="center"/>
              <w:rPr>
                <w:sz w:val="16"/>
              </w:rPr>
            </w:pPr>
            <w:r>
              <w:rPr>
                <w:sz w:val="16"/>
              </w:rPr>
              <w:t>(наименование избирательной кампании, наименование и</w:t>
            </w:r>
            <w:r w:rsidR="006467FA">
              <w:rPr>
                <w:sz w:val="16"/>
              </w:rPr>
              <w:t xml:space="preserve"> (или)</w:t>
            </w:r>
            <w:r>
              <w:rPr>
                <w:sz w:val="16"/>
              </w:rPr>
              <w:t xml:space="preserve"> номер одномандатного избирательного округа)</w:t>
            </w:r>
          </w:p>
        </w:tc>
      </w:tr>
      <w:tr w:rsidR="00AF2D96" w:rsidTr="00CB742F">
        <w:tc>
          <w:tcPr>
            <w:tcW w:w="15168" w:type="dxa"/>
            <w:tcBorders>
              <w:bottom w:val="single" w:sz="4" w:space="0" w:color="auto"/>
            </w:tcBorders>
          </w:tcPr>
          <w:p w:rsidR="00AF2D96" w:rsidRDefault="00AF2D96" w:rsidP="00583A9A">
            <w:pPr>
              <w:jc w:val="center"/>
              <w:rPr>
                <w:b/>
                <w:sz w:val="22"/>
              </w:rPr>
            </w:pPr>
          </w:p>
          <w:p w:rsidR="00AF2D96" w:rsidRDefault="00AF2D96" w:rsidP="00583A9A">
            <w:pPr>
              <w:jc w:val="center"/>
              <w:rPr>
                <w:b/>
                <w:sz w:val="22"/>
              </w:rPr>
            </w:pPr>
          </w:p>
        </w:tc>
      </w:tr>
      <w:tr w:rsidR="00AF2D96" w:rsidTr="00CB742F">
        <w:tc>
          <w:tcPr>
            <w:tcW w:w="15168" w:type="dxa"/>
          </w:tcPr>
          <w:p w:rsidR="00AF2D96" w:rsidRPr="005C040A" w:rsidRDefault="00AF2D96" w:rsidP="00583A9A">
            <w:pPr>
              <w:jc w:val="center"/>
              <w:rPr>
                <w:spacing w:val="-2"/>
                <w:sz w:val="16"/>
                <w:szCs w:val="16"/>
              </w:rPr>
            </w:pPr>
            <w:r w:rsidRPr="005C040A">
              <w:rPr>
                <w:spacing w:val="-2"/>
                <w:sz w:val="16"/>
                <w:szCs w:val="16"/>
              </w:rPr>
              <w:t>(номер специального избирательного счета, наименование и адрес внутреннего структурного подразделения ПАО Сбербанк (иной кредитной организации)</w:t>
            </w:r>
          </w:p>
          <w:p w:rsidR="00AF2D96" w:rsidRDefault="00AF2D96" w:rsidP="00583A9A">
            <w:pPr>
              <w:jc w:val="center"/>
              <w:rPr>
                <w:sz w:val="16"/>
              </w:rPr>
            </w:pPr>
          </w:p>
          <w:p w:rsidR="00AF2D96" w:rsidRDefault="00AF2D96" w:rsidP="00583A9A">
            <w:pPr>
              <w:widowControl w:val="0"/>
              <w:autoSpaceDE w:val="0"/>
              <w:autoSpaceDN w:val="0"/>
              <w:adjustRightInd w:val="0"/>
              <w:ind w:right="-715"/>
              <w:jc w:val="center"/>
              <w:rPr>
                <w:sz w:val="16"/>
              </w:rPr>
            </w:pPr>
          </w:p>
        </w:tc>
      </w:tr>
    </w:tbl>
    <w:p w:rsidR="00AF2D96" w:rsidRPr="00461E27" w:rsidRDefault="00AF2D96" w:rsidP="00583A9A">
      <w:pPr>
        <w:pStyle w:val="ConsNormal"/>
        <w:ind w:firstLine="0"/>
        <w:jc w:val="center"/>
        <w:rPr>
          <w:b/>
        </w:rPr>
      </w:pPr>
    </w:p>
    <w:p w:rsidR="00AF2D96" w:rsidRDefault="00AF2D96" w:rsidP="00583A9A">
      <w:pPr>
        <w:pStyle w:val="ConsNormal"/>
        <w:rPr>
          <w:b/>
          <w:sz w:val="24"/>
        </w:rPr>
      </w:pPr>
      <w:r>
        <w:rPr>
          <w:b/>
          <w:sz w:val="24"/>
          <w:lang w:val="en-US"/>
        </w:rPr>
        <w:t>I</w:t>
      </w:r>
      <w:r>
        <w:rPr>
          <w:b/>
          <w:sz w:val="24"/>
        </w:rPr>
        <w:t>. Поступило средств в избирательный фонд</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0"/>
        <w:gridCol w:w="1418"/>
        <w:gridCol w:w="1559"/>
        <w:gridCol w:w="1984"/>
        <w:gridCol w:w="2552"/>
      </w:tblGrid>
      <w:tr w:rsidR="00AF2D96" w:rsidTr="00CB742F">
        <w:trPr>
          <w:cantSplit/>
          <w:trHeight w:val="1045"/>
        </w:trPr>
        <w:tc>
          <w:tcPr>
            <w:tcW w:w="2410" w:type="dxa"/>
            <w:vAlign w:val="center"/>
          </w:tcPr>
          <w:p w:rsidR="00AF2D96" w:rsidRDefault="00AF2D96" w:rsidP="00583A9A">
            <w:pPr>
              <w:pStyle w:val="ConsNormal"/>
              <w:ind w:firstLine="0"/>
              <w:jc w:val="center"/>
              <w:rPr>
                <w:sz w:val="20"/>
              </w:rPr>
            </w:pPr>
            <w:r>
              <w:rPr>
                <w:sz w:val="20"/>
              </w:rPr>
              <w:t>Дата зачисления денежных средств на счет</w:t>
            </w:r>
          </w:p>
        </w:tc>
        <w:tc>
          <w:tcPr>
            <w:tcW w:w="5670" w:type="dxa"/>
            <w:vAlign w:val="center"/>
          </w:tcPr>
          <w:p w:rsidR="00AF2D96" w:rsidRDefault="00AF2D96" w:rsidP="00583A9A">
            <w:pPr>
              <w:pStyle w:val="ConsNormal"/>
              <w:jc w:val="center"/>
              <w:rPr>
                <w:sz w:val="20"/>
              </w:rPr>
            </w:pPr>
            <w:r>
              <w:rPr>
                <w:sz w:val="20"/>
              </w:rPr>
              <w:t>Источник поступления средств</w:t>
            </w:r>
            <w:r>
              <w:rPr>
                <w:rStyle w:val="af0"/>
                <w:sz w:val="20"/>
              </w:rPr>
              <w:footnoteReference w:customMarkFollows="1" w:id="2"/>
              <w:t>*</w:t>
            </w:r>
          </w:p>
        </w:tc>
        <w:tc>
          <w:tcPr>
            <w:tcW w:w="1418" w:type="dxa"/>
            <w:vAlign w:val="center"/>
          </w:tcPr>
          <w:p w:rsidR="00AF2D96" w:rsidRDefault="00AF2D96" w:rsidP="00583A9A">
            <w:pPr>
              <w:pStyle w:val="ConsNormal"/>
              <w:ind w:firstLine="0"/>
              <w:jc w:val="center"/>
              <w:rPr>
                <w:sz w:val="20"/>
              </w:rPr>
            </w:pPr>
            <w:r>
              <w:rPr>
                <w:sz w:val="20"/>
              </w:rPr>
              <w:t>Шифр строки финансового отчета</w:t>
            </w:r>
          </w:p>
        </w:tc>
        <w:tc>
          <w:tcPr>
            <w:tcW w:w="1559" w:type="dxa"/>
            <w:tcBorders>
              <w:top w:val="single" w:sz="4" w:space="0" w:color="auto"/>
              <w:left w:val="single" w:sz="4" w:space="0" w:color="auto"/>
              <w:bottom w:val="single" w:sz="4" w:space="0" w:color="auto"/>
              <w:right w:val="single" w:sz="4" w:space="0" w:color="auto"/>
            </w:tcBorders>
            <w:vAlign w:val="center"/>
          </w:tcPr>
          <w:p w:rsidR="00AF2D96" w:rsidRDefault="00AF2D96" w:rsidP="00583A9A">
            <w:pPr>
              <w:pStyle w:val="ConsNormal"/>
              <w:ind w:firstLine="0"/>
              <w:jc w:val="center"/>
              <w:rPr>
                <w:sz w:val="20"/>
              </w:rPr>
            </w:pPr>
            <w:r>
              <w:rPr>
                <w:sz w:val="20"/>
              </w:rPr>
              <w:t>Сумма, руб.</w:t>
            </w:r>
          </w:p>
        </w:tc>
        <w:tc>
          <w:tcPr>
            <w:tcW w:w="1984" w:type="dxa"/>
            <w:tcBorders>
              <w:left w:val="nil"/>
              <w:bottom w:val="single" w:sz="4" w:space="0" w:color="auto"/>
            </w:tcBorders>
            <w:vAlign w:val="center"/>
          </w:tcPr>
          <w:p w:rsidR="00AF2D96" w:rsidRDefault="00AF2D96" w:rsidP="00583A9A">
            <w:pPr>
              <w:pStyle w:val="ConsNormal"/>
              <w:ind w:firstLine="0"/>
              <w:jc w:val="center"/>
              <w:rPr>
                <w:sz w:val="20"/>
              </w:rPr>
            </w:pPr>
            <w:r>
              <w:rPr>
                <w:sz w:val="20"/>
              </w:rPr>
              <w:t>Документ, подтверждающий поступление денежных средств</w:t>
            </w:r>
          </w:p>
        </w:tc>
        <w:tc>
          <w:tcPr>
            <w:tcW w:w="2552" w:type="dxa"/>
            <w:tcBorders>
              <w:left w:val="nil"/>
            </w:tcBorders>
            <w:vAlign w:val="center"/>
          </w:tcPr>
          <w:p w:rsidR="00AF2D96" w:rsidRDefault="00AF2D96" w:rsidP="00583A9A">
            <w:pPr>
              <w:pStyle w:val="ConsNormal"/>
              <w:ind w:firstLine="33"/>
              <w:jc w:val="center"/>
              <w:rPr>
                <w:sz w:val="20"/>
              </w:rPr>
            </w:pPr>
            <w:r>
              <w:rPr>
                <w:sz w:val="20"/>
              </w:rPr>
              <w:t>Денежные средства, поступившие с нарушением установленного порядка и подлежащие возврату, руб.</w:t>
            </w:r>
          </w:p>
        </w:tc>
      </w:tr>
      <w:tr w:rsidR="00AF2D96" w:rsidTr="00CB742F">
        <w:trPr>
          <w:cantSplit/>
          <w:trHeight w:val="261"/>
        </w:trPr>
        <w:tc>
          <w:tcPr>
            <w:tcW w:w="2410" w:type="dxa"/>
            <w:vAlign w:val="center"/>
          </w:tcPr>
          <w:p w:rsidR="00AF2D96" w:rsidRDefault="00AF2D96" w:rsidP="00583A9A">
            <w:pPr>
              <w:pStyle w:val="ConsNormal"/>
              <w:ind w:firstLine="34"/>
              <w:jc w:val="center"/>
              <w:rPr>
                <w:sz w:val="20"/>
              </w:rPr>
            </w:pPr>
            <w:r>
              <w:rPr>
                <w:sz w:val="20"/>
              </w:rPr>
              <w:t>1</w:t>
            </w:r>
          </w:p>
        </w:tc>
        <w:tc>
          <w:tcPr>
            <w:tcW w:w="5670" w:type="dxa"/>
            <w:vAlign w:val="center"/>
          </w:tcPr>
          <w:p w:rsidR="00AF2D96" w:rsidRDefault="00AF2D96" w:rsidP="00583A9A">
            <w:pPr>
              <w:pStyle w:val="ConsNormal"/>
              <w:jc w:val="center"/>
              <w:rPr>
                <w:sz w:val="20"/>
              </w:rPr>
            </w:pPr>
            <w:r>
              <w:rPr>
                <w:sz w:val="20"/>
              </w:rPr>
              <w:t>2</w:t>
            </w:r>
          </w:p>
        </w:tc>
        <w:tc>
          <w:tcPr>
            <w:tcW w:w="1418" w:type="dxa"/>
            <w:vAlign w:val="center"/>
          </w:tcPr>
          <w:p w:rsidR="00AF2D96" w:rsidRDefault="00AF2D96" w:rsidP="00583A9A">
            <w:pPr>
              <w:pStyle w:val="ConsNormal"/>
              <w:ind w:firstLine="0"/>
              <w:jc w:val="center"/>
              <w:rPr>
                <w:sz w:val="20"/>
              </w:rPr>
            </w:pPr>
            <w:r>
              <w:rPr>
                <w:sz w:val="20"/>
              </w:rPr>
              <w:t>3</w:t>
            </w:r>
          </w:p>
        </w:tc>
        <w:tc>
          <w:tcPr>
            <w:tcW w:w="1559" w:type="dxa"/>
            <w:tcBorders>
              <w:top w:val="nil"/>
              <w:bottom w:val="nil"/>
            </w:tcBorders>
            <w:vAlign w:val="center"/>
          </w:tcPr>
          <w:p w:rsidR="00AF2D96" w:rsidRDefault="00AF2D96" w:rsidP="00583A9A">
            <w:pPr>
              <w:pStyle w:val="ConsNormal"/>
              <w:ind w:firstLine="0"/>
              <w:jc w:val="center"/>
              <w:rPr>
                <w:sz w:val="20"/>
              </w:rPr>
            </w:pPr>
            <w:r>
              <w:rPr>
                <w:sz w:val="20"/>
              </w:rPr>
              <w:t>4</w:t>
            </w:r>
          </w:p>
        </w:tc>
        <w:tc>
          <w:tcPr>
            <w:tcW w:w="1984" w:type="dxa"/>
            <w:vAlign w:val="center"/>
          </w:tcPr>
          <w:p w:rsidR="00AF2D96" w:rsidRDefault="00AF2D96" w:rsidP="00583A9A">
            <w:pPr>
              <w:pStyle w:val="ConsNormal"/>
              <w:ind w:firstLine="0"/>
              <w:jc w:val="center"/>
              <w:rPr>
                <w:sz w:val="20"/>
              </w:rPr>
            </w:pPr>
            <w:r>
              <w:rPr>
                <w:sz w:val="20"/>
              </w:rPr>
              <w:t>5</w:t>
            </w:r>
          </w:p>
        </w:tc>
        <w:tc>
          <w:tcPr>
            <w:tcW w:w="2552" w:type="dxa"/>
            <w:vAlign w:val="center"/>
          </w:tcPr>
          <w:p w:rsidR="00AF2D96" w:rsidRDefault="00AF2D96" w:rsidP="00583A9A">
            <w:pPr>
              <w:pStyle w:val="ConsNormal"/>
              <w:ind w:firstLine="33"/>
              <w:jc w:val="center"/>
              <w:rPr>
                <w:sz w:val="20"/>
              </w:rPr>
            </w:pPr>
            <w:r>
              <w:rPr>
                <w:sz w:val="20"/>
              </w:rPr>
              <w:t>6</w:t>
            </w:r>
          </w:p>
        </w:tc>
      </w:tr>
      <w:tr w:rsidR="00AF2D96" w:rsidTr="00CB742F">
        <w:trPr>
          <w:cantSplit/>
          <w:trHeight w:val="261"/>
        </w:trPr>
        <w:tc>
          <w:tcPr>
            <w:tcW w:w="2410" w:type="dxa"/>
            <w:vAlign w:val="center"/>
          </w:tcPr>
          <w:p w:rsidR="00AF2D96" w:rsidRDefault="00AF2D96" w:rsidP="00583A9A">
            <w:pPr>
              <w:pStyle w:val="ConsNormal"/>
              <w:ind w:firstLine="0"/>
              <w:rPr>
                <w:b/>
                <w:sz w:val="20"/>
              </w:rPr>
            </w:pPr>
          </w:p>
        </w:tc>
        <w:tc>
          <w:tcPr>
            <w:tcW w:w="5670" w:type="dxa"/>
            <w:vAlign w:val="center"/>
          </w:tcPr>
          <w:p w:rsidR="00AF2D96" w:rsidRDefault="00AF2D96" w:rsidP="00583A9A">
            <w:pPr>
              <w:pStyle w:val="ConsNormal"/>
              <w:ind w:firstLine="0"/>
              <w:rPr>
                <w:b/>
                <w:sz w:val="20"/>
              </w:rPr>
            </w:pPr>
          </w:p>
        </w:tc>
        <w:tc>
          <w:tcPr>
            <w:tcW w:w="1418" w:type="dxa"/>
            <w:vAlign w:val="center"/>
          </w:tcPr>
          <w:p w:rsidR="00AF2D96" w:rsidRDefault="00AF2D96" w:rsidP="00583A9A">
            <w:pPr>
              <w:pStyle w:val="ConsNormal"/>
              <w:ind w:firstLine="0"/>
              <w:rPr>
                <w:b/>
                <w:sz w:val="20"/>
              </w:rPr>
            </w:pPr>
          </w:p>
        </w:tc>
        <w:tc>
          <w:tcPr>
            <w:tcW w:w="1559" w:type="dxa"/>
            <w:tcBorders>
              <w:top w:val="single" w:sz="4" w:space="0" w:color="auto"/>
              <w:bottom w:val="single" w:sz="4" w:space="0" w:color="auto"/>
            </w:tcBorders>
            <w:vAlign w:val="center"/>
          </w:tcPr>
          <w:p w:rsidR="00AF2D96" w:rsidRDefault="00AF2D96" w:rsidP="00583A9A">
            <w:pPr>
              <w:pStyle w:val="ConsNormal"/>
              <w:ind w:firstLine="0"/>
              <w:rPr>
                <w:b/>
                <w:sz w:val="20"/>
              </w:rPr>
            </w:pPr>
          </w:p>
        </w:tc>
        <w:tc>
          <w:tcPr>
            <w:tcW w:w="1984" w:type="dxa"/>
            <w:vAlign w:val="center"/>
          </w:tcPr>
          <w:p w:rsidR="00AF2D96" w:rsidRDefault="00AF2D96" w:rsidP="00583A9A">
            <w:pPr>
              <w:pStyle w:val="ConsNormal"/>
              <w:ind w:firstLine="0"/>
              <w:rPr>
                <w:b/>
                <w:sz w:val="20"/>
              </w:rPr>
            </w:pPr>
          </w:p>
        </w:tc>
        <w:tc>
          <w:tcPr>
            <w:tcW w:w="2552" w:type="dxa"/>
            <w:vAlign w:val="center"/>
          </w:tcPr>
          <w:p w:rsidR="00AF2D96" w:rsidRDefault="00AF2D96" w:rsidP="00583A9A">
            <w:pPr>
              <w:pStyle w:val="ConsNormal"/>
              <w:rPr>
                <w:b/>
                <w:sz w:val="20"/>
              </w:rPr>
            </w:pPr>
          </w:p>
        </w:tc>
      </w:tr>
      <w:tr w:rsidR="00AF2D96" w:rsidTr="00CB742F">
        <w:trPr>
          <w:cantSplit/>
          <w:trHeight w:val="261"/>
        </w:trPr>
        <w:tc>
          <w:tcPr>
            <w:tcW w:w="9498" w:type="dxa"/>
            <w:gridSpan w:val="3"/>
            <w:vAlign w:val="center"/>
          </w:tcPr>
          <w:p w:rsidR="00AF2D96" w:rsidRDefault="00AF2D96" w:rsidP="00583A9A">
            <w:pPr>
              <w:pStyle w:val="ConsNormal"/>
              <w:ind w:firstLine="0"/>
              <w:jc w:val="right"/>
              <w:rPr>
                <w:b/>
                <w:sz w:val="20"/>
              </w:rPr>
            </w:pPr>
            <w:r>
              <w:rPr>
                <w:b/>
                <w:sz w:val="20"/>
              </w:rPr>
              <w:t>Итого</w:t>
            </w:r>
          </w:p>
        </w:tc>
        <w:tc>
          <w:tcPr>
            <w:tcW w:w="1559" w:type="dxa"/>
            <w:tcBorders>
              <w:top w:val="single" w:sz="4" w:space="0" w:color="auto"/>
              <w:bottom w:val="single" w:sz="4" w:space="0" w:color="auto"/>
            </w:tcBorders>
            <w:vAlign w:val="center"/>
          </w:tcPr>
          <w:p w:rsidR="00AF2D96" w:rsidRDefault="00AF2D96" w:rsidP="00583A9A">
            <w:pPr>
              <w:pStyle w:val="ConsNormal"/>
              <w:ind w:firstLine="0"/>
              <w:rPr>
                <w:b/>
                <w:sz w:val="20"/>
              </w:rPr>
            </w:pPr>
          </w:p>
        </w:tc>
        <w:tc>
          <w:tcPr>
            <w:tcW w:w="1984" w:type="dxa"/>
            <w:vAlign w:val="center"/>
          </w:tcPr>
          <w:p w:rsidR="00AF2D96" w:rsidRDefault="00AF2D96" w:rsidP="00583A9A">
            <w:pPr>
              <w:pStyle w:val="ConsNormal"/>
              <w:ind w:firstLine="0"/>
              <w:rPr>
                <w:b/>
                <w:sz w:val="20"/>
              </w:rPr>
            </w:pPr>
          </w:p>
        </w:tc>
        <w:tc>
          <w:tcPr>
            <w:tcW w:w="2552" w:type="dxa"/>
            <w:vAlign w:val="center"/>
          </w:tcPr>
          <w:p w:rsidR="00AF2D96" w:rsidRDefault="00AF2D96" w:rsidP="00583A9A">
            <w:pPr>
              <w:pStyle w:val="ConsNormal"/>
              <w:ind w:firstLine="0"/>
              <w:rPr>
                <w:b/>
                <w:sz w:val="20"/>
              </w:rPr>
            </w:pPr>
          </w:p>
        </w:tc>
      </w:tr>
    </w:tbl>
    <w:p w:rsidR="00AF2D96" w:rsidRDefault="00AF2D96" w:rsidP="00583A9A">
      <w:pPr>
        <w:pStyle w:val="ConsNormal"/>
        <w:rPr>
          <w:b/>
          <w:sz w:val="20"/>
        </w:rPr>
      </w:pPr>
    </w:p>
    <w:p w:rsidR="00AF2D96" w:rsidRDefault="00AF2D96" w:rsidP="00583A9A">
      <w:pPr>
        <w:pStyle w:val="ConsNormal"/>
        <w:rPr>
          <w:b/>
          <w:sz w:val="20"/>
        </w:rPr>
      </w:pPr>
    </w:p>
    <w:p w:rsidR="00AF2D96" w:rsidRDefault="00AF2D96" w:rsidP="00583A9A">
      <w:pPr>
        <w:pStyle w:val="ConsNormal"/>
        <w:rPr>
          <w:b/>
          <w:sz w:val="24"/>
        </w:rPr>
      </w:pPr>
      <w:r>
        <w:rPr>
          <w:b/>
          <w:sz w:val="24"/>
        </w:rPr>
        <w:t>II. Возвращено денежных средств в избирательный фонд (в т.ч. ошибочно перечисленных, неиспользованных)</w:t>
      </w:r>
      <w:r>
        <w:rPr>
          <w:rStyle w:val="af0"/>
          <w:b/>
          <w:sz w:val="24"/>
        </w:rPr>
        <w:footnoteReference w:customMarkFollows="1" w:id="3"/>
        <w:t>**</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812"/>
        <w:gridCol w:w="1276"/>
        <w:gridCol w:w="1984"/>
        <w:gridCol w:w="2694"/>
        <w:gridCol w:w="1417"/>
      </w:tblGrid>
      <w:tr w:rsidR="00AF2D96" w:rsidTr="00CB742F">
        <w:trPr>
          <w:cantSplit/>
        </w:trPr>
        <w:tc>
          <w:tcPr>
            <w:tcW w:w="2268" w:type="dxa"/>
          </w:tcPr>
          <w:p w:rsidR="00AF2D96" w:rsidRDefault="00AF2D96" w:rsidP="00583A9A">
            <w:pPr>
              <w:pStyle w:val="ConsNormal"/>
              <w:ind w:firstLine="0"/>
              <w:jc w:val="center"/>
              <w:rPr>
                <w:sz w:val="20"/>
              </w:rPr>
            </w:pPr>
            <w:r>
              <w:rPr>
                <w:sz w:val="20"/>
              </w:rPr>
              <w:t>Дата возврата денежных средств на счет</w:t>
            </w:r>
          </w:p>
        </w:tc>
        <w:tc>
          <w:tcPr>
            <w:tcW w:w="5812" w:type="dxa"/>
            <w:vAlign w:val="center"/>
          </w:tcPr>
          <w:p w:rsidR="00AF2D96" w:rsidRDefault="00AF2D96" w:rsidP="00583A9A">
            <w:pPr>
              <w:pStyle w:val="ConsNormal"/>
              <w:ind w:firstLine="0"/>
              <w:jc w:val="center"/>
              <w:rPr>
                <w:sz w:val="20"/>
              </w:rPr>
            </w:pPr>
            <w:r>
              <w:rPr>
                <w:sz w:val="20"/>
              </w:rPr>
              <w:t>Кому перечислены денежные средства</w:t>
            </w:r>
          </w:p>
        </w:tc>
        <w:tc>
          <w:tcPr>
            <w:tcW w:w="1276" w:type="dxa"/>
          </w:tcPr>
          <w:p w:rsidR="00AF2D96" w:rsidRDefault="00AF2D96" w:rsidP="00583A9A">
            <w:pPr>
              <w:pStyle w:val="ConsNormal"/>
              <w:ind w:firstLine="0"/>
              <w:jc w:val="center"/>
              <w:rPr>
                <w:sz w:val="20"/>
              </w:rPr>
            </w:pPr>
            <w:r>
              <w:rPr>
                <w:sz w:val="20"/>
              </w:rPr>
              <w:t>Шифр строки финансо</w:t>
            </w:r>
            <w:r>
              <w:rPr>
                <w:sz w:val="20"/>
              </w:rPr>
              <w:softHyphen/>
              <w:t>вого отчета</w:t>
            </w:r>
          </w:p>
        </w:tc>
        <w:tc>
          <w:tcPr>
            <w:tcW w:w="1984" w:type="dxa"/>
          </w:tcPr>
          <w:p w:rsidR="00AF2D96" w:rsidRDefault="00AF2D96" w:rsidP="00583A9A">
            <w:pPr>
              <w:pStyle w:val="ConsNormal"/>
              <w:ind w:firstLine="0"/>
              <w:jc w:val="center"/>
              <w:rPr>
                <w:sz w:val="20"/>
              </w:rPr>
            </w:pPr>
            <w:r>
              <w:rPr>
                <w:sz w:val="20"/>
              </w:rPr>
              <w:t>Возвращено денежных</w:t>
            </w:r>
            <w:r>
              <w:rPr>
                <w:sz w:val="20"/>
              </w:rPr>
              <w:br/>
              <w:t>средств на счет, руб.</w:t>
            </w:r>
          </w:p>
        </w:tc>
        <w:tc>
          <w:tcPr>
            <w:tcW w:w="2694" w:type="dxa"/>
            <w:vAlign w:val="center"/>
          </w:tcPr>
          <w:p w:rsidR="00AF2D96" w:rsidRDefault="00AF2D96" w:rsidP="00583A9A">
            <w:pPr>
              <w:pStyle w:val="ConsNormal"/>
              <w:ind w:firstLine="0"/>
              <w:jc w:val="center"/>
              <w:rPr>
                <w:sz w:val="20"/>
              </w:rPr>
            </w:pPr>
            <w:r>
              <w:rPr>
                <w:sz w:val="20"/>
              </w:rPr>
              <w:t>Основание возврата денежных средств на счет</w:t>
            </w:r>
          </w:p>
        </w:tc>
        <w:tc>
          <w:tcPr>
            <w:tcW w:w="1417" w:type="dxa"/>
            <w:vAlign w:val="center"/>
          </w:tcPr>
          <w:p w:rsidR="00AF2D96" w:rsidRDefault="00AF2D96" w:rsidP="00583A9A">
            <w:pPr>
              <w:pStyle w:val="ConsNormal"/>
              <w:ind w:firstLine="0"/>
              <w:jc w:val="center"/>
              <w:rPr>
                <w:sz w:val="20"/>
              </w:rPr>
            </w:pPr>
            <w:r>
              <w:rPr>
                <w:sz w:val="20"/>
              </w:rPr>
              <w:t>Документ, подтверждающий возврат денежных средств</w:t>
            </w:r>
          </w:p>
        </w:tc>
      </w:tr>
      <w:tr w:rsidR="00AF2D96" w:rsidTr="00CB742F">
        <w:trPr>
          <w:cantSplit/>
        </w:trPr>
        <w:tc>
          <w:tcPr>
            <w:tcW w:w="2268" w:type="dxa"/>
          </w:tcPr>
          <w:p w:rsidR="00AF2D96" w:rsidRDefault="00AF2D96" w:rsidP="00583A9A">
            <w:pPr>
              <w:pStyle w:val="ConsNormal"/>
              <w:ind w:firstLine="0"/>
              <w:jc w:val="center"/>
              <w:rPr>
                <w:sz w:val="20"/>
              </w:rPr>
            </w:pPr>
            <w:r>
              <w:rPr>
                <w:sz w:val="20"/>
              </w:rPr>
              <w:t>1</w:t>
            </w:r>
          </w:p>
        </w:tc>
        <w:tc>
          <w:tcPr>
            <w:tcW w:w="5812" w:type="dxa"/>
            <w:vAlign w:val="center"/>
          </w:tcPr>
          <w:p w:rsidR="00AF2D96" w:rsidRDefault="00AF2D96" w:rsidP="00583A9A">
            <w:pPr>
              <w:pStyle w:val="ConsNormal"/>
              <w:ind w:firstLine="0"/>
              <w:jc w:val="center"/>
              <w:rPr>
                <w:sz w:val="20"/>
              </w:rPr>
            </w:pPr>
            <w:r>
              <w:rPr>
                <w:sz w:val="20"/>
              </w:rPr>
              <w:t>2</w:t>
            </w:r>
          </w:p>
        </w:tc>
        <w:tc>
          <w:tcPr>
            <w:tcW w:w="1276" w:type="dxa"/>
          </w:tcPr>
          <w:p w:rsidR="00AF2D96" w:rsidRDefault="00AF2D96" w:rsidP="00583A9A">
            <w:pPr>
              <w:pStyle w:val="ConsNormal"/>
              <w:ind w:firstLine="0"/>
              <w:jc w:val="center"/>
              <w:rPr>
                <w:sz w:val="20"/>
              </w:rPr>
            </w:pPr>
            <w:r>
              <w:rPr>
                <w:sz w:val="20"/>
              </w:rPr>
              <w:t>3</w:t>
            </w:r>
          </w:p>
        </w:tc>
        <w:tc>
          <w:tcPr>
            <w:tcW w:w="1984" w:type="dxa"/>
          </w:tcPr>
          <w:p w:rsidR="00AF2D96" w:rsidRDefault="00AF2D96" w:rsidP="00583A9A">
            <w:pPr>
              <w:pStyle w:val="ConsNormal"/>
              <w:ind w:firstLine="34"/>
              <w:jc w:val="center"/>
              <w:rPr>
                <w:sz w:val="20"/>
              </w:rPr>
            </w:pPr>
            <w:r>
              <w:rPr>
                <w:sz w:val="20"/>
              </w:rPr>
              <w:t>4</w:t>
            </w:r>
          </w:p>
        </w:tc>
        <w:tc>
          <w:tcPr>
            <w:tcW w:w="2694" w:type="dxa"/>
            <w:vAlign w:val="center"/>
          </w:tcPr>
          <w:p w:rsidR="00AF2D96" w:rsidRDefault="00AF2D96" w:rsidP="00583A9A">
            <w:pPr>
              <w:pStyle w:val="ConsNormal"/>
              <w:ind w:firstLine="34"/>
              <w:jc w:val="center"/>
              <w:rPr>
                <w:sz w:val="20"/>
              </w:rPr>
            </w:pPr>
            <w:r>
              <w:rPr>
                <w:sz w:val="20"/>
              </w:rPr>
              <w:t>5</w:t>
            </w:r>
          </w:p>
        </w:tc>
        <w:tc>
          <w:tcPr>
            <w:tcW w:w="1417" w:type="dxa"/>
            <w:vAlign w:val="center"/>
          </w:tcPr>
          <w:p w:rsidR="00AF2D96" w:rsidRDefault="00AF2D96" w:rsidP="00583A9A">
            <w:pPr>
              <w:pStyle w:val="ConsNormal"/>
              <w:ind w:firstLine="33"/>
              <w:jc w:val="center"/>
              <w:rPr>
                <w:sz w:val="20"/>
              </w:rPr>
            </w:pPr>
            <w:r>
              <w:rPr>
                <w:sz w:val="20"/>
              </w:rPr>
              <w:t>6</w:t>
            </w:r>
          </w:p>
        </w:tc>
      </w:tr>
      <w:tr w:rsidR="00AF2D96" w:rsidTr="00CB742F">
        <w:trPr>
          <w:cantSplit/>
        </w:trPr>
        <w:tc>
          <w:tcPr>
            <w:tcW w:w="2268" w:type="dxa"/>
            <w:vAlign w:val="center"/>
          </w:tcPr>
          <w:p w:rsidR="00AF2D96" w:rsidRDefault="00AF2D96" w:rsidP="00583A9A">
            <w:pPr>
              <w:pStyle w:val="ConsNormal"/>
              <w:ind w:firstLine="0"/>
              <w:jc w:val="center"/>
              <w:rPr>
                <w:b/>
                <w:sz w:val="20"/>
              </w:rPr>
            </w:pPr>
          </w:p>
        </w:tc>
        <w:tc>
          <w:tcPr>
            <w:tcW w:w="5812" w:type="dxa"/>
            <w:vAlign w:val="center"/>
          </w:tcPr>
          <w:p w:rsidR="00AF2D96" w:rsidRDefault="00AF2D96" w:rsidP="00583A9A">
            <w:pPr>
              <w:pStyle w:val="ConsNormal"/>
              <w:ind w:firstLine="0"/>
              <w:rPr>
                <w:b/>
                <w:sz w:val="20"/>
              </w:rPr>
            </w:pPr>
          </w:p>
        </w:tc>
        <w:tc>
          <w:tcPr>
            <w:tcW w:w="1276" w:type="dxa"/>
            <w:vAlign w:val="center"/>
          </w:tcPr>
          <w:p w:rsidR="00AF2D96" w:rsidRDefault="00AF2D96" w:rsidP="00583A9A">
            <w:pPr>
              <w:pStyle w:val="ConsNormal"/>
              <w:ind w:firstLine="0"/>
              <w:jc w:val="center"/>
              <w:rPr>
                <w:b/>
                <w:sz w:val="20"/>
              </w:rPr>
            </w:pPr>
          </w:p>
        </w:tc>
        <w:tc>
          <w:tcPr>
            <w:tcW w:w="1984" w:type="dxa"/>
            <w:vAlign w:val="center"/>
          </w:tcPr>
          <w:p w:rsidR="00AF2D96" w:rsidRDefault="00AF2D96" w:rsidP="00583A9A">
            <w:pPr>
              <w:pStyle w:val="ConsNormal"/>
              <w:ind w:firstLine="0"/>
              <w:rPr>
                <w:b/>
                <w:sz w:val="20"/>
              </w:rPr>
            </w:pPr>
          </w:p>
        </w:tc>
        <w:tc>
          <w:tcPr>
            <w:tcW w:w="2694" w:type="dxa"/>
            <w:vAlign w:val="center"/>
          </w:tcPr>
          <w:p w:rsidR="00AF2D96" w:rsidRDefault="00AF2D96" w:rsidP="00583A9A">
            <w:pPr>
              <w:pStyle w:val="ConsNormal"/>
              <w:ind w:firstLine="0"/>
              <w:rPr>
                <w:b/>
                <w:sz w:val="20"/>
              </w:rPr>
            </w:pPr>
          </w:p>
        </w:tc>
        <w:tc>
          <w:tcPr>
            <w:tcW w:w="1417" w:type="dxa"/>
            <w:vAlign w:val="center"/>
          </w:tcPr>
          <w:p w:rsidR="00AF2D96" w:rsidRDefault="00AF2D96" w:rsidP="00583A9A">
            <w:pPr>
              <w:pStyle w:val="ConsNormal"/>
              <w:ind w:firstLine="0"/>
              <w:rPr>
                <w:b/>
                <w:sz w:val="20"/>
              </w:rPr>
            </w:pPr>
          </w:p>
        </w:tc>
      </w:tr>
      <w:tr w:rsidR="00AF2D96" w:rsidTr="00CB742F">
        <w:trPr>
          <w:cantSplit/>
        </w:trPr>
        <w:tc>
          <w:tcPr>
            <w:tcW w:w="9356" w:type="dxa"/>
            <w:gridSpan w:val="3"/>
            <w:vAlign w:val="center"/>
          </w:tcPr>
          <w:p w:rsidR="00AF2D96" w:rsidRDefault="00AF2D96" w:rsidP="00583A9A">
            <w:pPr>
              <w:pStyle w:val="ConsNormal"/>
              <w:jc w:val="right"/>
              <w:rPr>
                <w:b/>
                <w:sz w:val="20"/>
              </w:rPr>
            </w:pPr>
            <w:r>
              <w:rPr>
                <w:b/>
                <w:sz w:val="20"/>
              </w:rPr>
              <w:t>Итого</w:t>
            </w:r>
          </w:p>
        </w:tc>
        <w:tc>
          <w:tcPr>
            <w:tcW w:w="1984" w:type="dxa"/>
          </w:tcPr>
          <w:p w:rsidR="00AF2D96" w:rsidRDefault="00AF2D96" w:rsidP="00583A9A">
            <w:pPr>
              <w:pStyle w:val="ConsNormal"/>
              <w:ind w:firstLine="0"/>
              <w:rPr>
                <w:b/>
                <w:sz w:val="20"/>
              </w:rPr>
            </w:pPr>
          </w:p>
        </w:tc>
        <w:tc>
          <w:tcPr>
            <w:tcW w:w="4111" w:type="dxa"/>
            <w:gridSpan w:val="2"/>
            <w:vAlign w:val="center"/>
          </w:tcPr>
          <w:p w:rsidR="00AF2D96" w:rsidRDefault="00AF2D96" w:rsidP="00583A9A">
            <w:pPr>
              <w:pStyle w:val="ConsNormal"/>
              <w:rPr>
                <w:b/>
                <w:sz w:val="20"/>
              </w:rPr>
            </w:pPr>
          </w:p>
        </w:tc>
      </w:tr>
    </w:tbl>
    <w:p w:rsidR="00AF2D96" w:rsidRDefault="00AF2D96" w:rsidP="00583A9A">
      <w:pPr>
        <w:pStyle w:val="ConsNormal"/>
        <w:rPr>
          <w:b/>
          <w:sz w:val="20"/>
        </w:rPr>
      </w:pPr>
    </w:p>
    <w:p w:rsidR="00AF2D96" w:rsidRDefault="00AF2D96" w:rsidP="00583A9A">
      <w:pPr>
        <w:pStyle w:val="ConsNormal"/>
        <w:rPr>
          <w:b/>
          <w:sz w:val="24"/>
        </w:rPr>
      </w:pPr>
      <w:r>
        <w:rPr>
          <w:b/>
          <w:sz w:val="24"/>
          <w:lang w:val="en-US"/>
        </w:rPr>
        <w:t>III</w:t>
      </w:r>
      <w:r>
        <w:rPr>
          <w:b/>
          <w:sz w:val="24"/>
        </w:rPr>
        <w:t xml:space="preserve">. Возвращено, перечислено в </w:t>
      </w:r>
      <w:r w:rsidRPr="00461E27">
        <w:rPr>
          <w:b/>
          <w:sz w:val="24"/>
        </w:rPr>
        <w:t>бюджет</w:t>
      </w:r>
      <w:r>
        <w:rPr>
          <w:b/>
          <w:sz w:val="24"/>
        </w:rPr>
        <w:t xml:space="preserve"> денежных средств из избирательного фонда</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3261"/>
        <w:gridCol w:w="1417"/>
        <w:gridCol w:w="1985"/>
        <w:gridCol w:w="2693"/>
        <w:gridCol w:w="2126"/>
      </w:tblGrid>
      <w:tr w:rsidR="00AF2D96" w:rsidTr="00CB742F">
        <w:trPr>
          <w:cantSplit/>
        </w:trPr>
        <w:tc>
          <w:tcPr>
            <w:tcW w:w="2268" w:type="dxa"/>
            <w:vAlign w:val="center"/>
          </w:tcPr>
          <w:p w:rsidR="00AF2D96" w:rsidRDefault="00AF2D96" w:rsidP="00583A9A">
            <w:pPr>
              <w:pStyle w:val="ConsNormal"/>
              <w:ind w:firstLine="0"/>
              <w:jc w:val="center"/>
              <w:rPr>
                <w:sz w:val="20"/>
              </w:rPr>
            </w:pPr>
            <w:r>
              <w:rPr>
                <w:sz w:val="20"/>
              </w:rPr>
              <w:t>Дата зачисления денежных средств на счет</w:t>
            </w:r>
          </w:p>
        </w:tc>
        <w:tc>
          <w:tcPr>
            <w:tcW w:w="1701" w:type="dxa"/>
            <w:vAlign w:val="center"/>
          </w:tcPr>
          <w:p w:rsidR="00AF2D96" w:rsidRDefault="00AF2D96" w:rsidP="00583A9A">
            <w:pPr>
              <w:pStyle w:val="ConsNormal"/>
              <w:ind w:firstLine="0"/>
              <w:jc w:val="center"/>
              <w:rPr>
                <w:sz w:val="20"/>
              </w:rPr>
            </w:pPr>
            <w:r>
              <w:rPr>
                <w:sz w:val="20"/>
              </w:rPr>
              <w:t>Дата возврата (перечисления) денежных средств со счета</w:t>
            </w:r>
          </w:p>
        </w:tc>
        <w:tc>
          <w:tcPr>
            <w:tcW w:w="3261" w:type="dxa"/>
            <w:vAlign w:val="center"/>
          </w:tcPr>
          <w:p w:rsidR="00AF2D96" w:rsidRPr="00461E27" w:rsidRDefault="00AF2D96" w:rsidP="00583A9A">
            <w:pPr>
              <w:pStyle w:val="ConsNormal"/>
              <w:ind w:firstLine="0"/>
              <w:jc w:val="center"/>
              <w:rPr>
                <w:sz w:val="20"/>
                <w:lang w:val="en-US"/>
              </w:rPr>
            </w:pPr>
            <w:r>
              <w:rPr>
                <w:sz w:val="20"/>
              </w:rPr>
              <w:t>Источник поступления средств</w:t>
            </w:r>
            <w:r>
              <w:rPr>
                <w:sz w:val="20"/>
                <w:lang w:val="en-US"/>
              </w:rPr>
              <w:t>***</w:t>
            </w:r>
          </w:p>
        </w:tc>
        <w:tc>
          <w:tcPr>
            <w:tcW w:w="1417" w:type="dxa"/>
            <w:vAlign w:val="center"/>
          </w:tcPr>
          <w:p w:rsidR="00AF2D96" w:rsidRDefault="00AF2D96" w:rsidP="00583A9A">
            <w:pPr>
              <w:pStyle w:val="ConsNormal"/>
              <w:ind w:firstLine="0"/>
              <w:jc w:val="center"/>
              <w:rPr>
                <w:sz w:val="20"/>
              </w:rPr>
            </w:pPr>
            <w:r>
              <w:rPr>
                <w:sz w:val="20"/>
              </w:rPr>
              <w:t>Шифр строки финансового отчета</w:t>
            </w:r>
          </w:p>
        </w:tc>
        <w:tc>
          <w:tcPr>
            <w:tcW w:w="1985" w:type="dxa"/>
            <w:vAlign w:val="center"/>
          </w:tcPr>
          <w:p w:rsidR="00AF2D96" w:rsidRDefault="00AF2D96" w:rsidP="00583A9A">
            <w:pPr>
              <w:pStyle w:val="ConsNormal"/>
              <w:ind w:firstLine="0"/>
              <w:jc w:val="center"/>
              <w:rPr>
                <w:sz w:val="20"/>
              </w:rPr>
            </w:pPr>
            <w:r>
              <w:rPr>
                <w:sz w:val="20"/>
              </w:rPr>
              <w:t>Возвращено, перечислено в бюджет денежных средств, руб.</w:t>
            </w:r>
          </w:p>
        </w:tc>
        <w:tc>
          <w:tcPr>
            <w:tcW w:w="2693" w:type="dxa"/>
            <w:vAlign w:val="center"/>
          </w:tcPr>
          <w:p w:rsidR="00AF2D96" w:rsidRDefault="00AF2D96" w:rsidP="00583A9A">
            <w:pPr>
              <w:pStyle w:val="ConsNormal"/>
              <w:ind w:firstLine="0"/>
              <w:jc w:val="center"/>
              <w:rPr>
                <w:sz w:val="20"/>
              </w:rPr>
            </w:pPr>
            <w:r>
              <w:rPr>
                <w:sz w:val="20"/>
              </w:rPr>
              <w:t>Основание возврата (перечисления) денежных средств</w:t>
            </w:r>
          </w:p>
        </w:tc>
        <w:tc>
          <w:tcPr>
            <w:tcW w:w="2126" w:type="dxa"/>
            <w:vAlign w:val="center"/>
          </w:tcPr>
          <w:p w:rsidR="00AF2D96" w:rsidRDefault="00AF2D96" w:rsidP="00583A9A">
            <w:pPr>
              <w:pStyle w:val="ConsNormal"/>
              <w:ind w:firstLine="0"/>
              <w:jc w:val="center"/>
              <w:rPr>
                <w:sz w:val="20"/>
              </w:rPr>
            </w:pPr>
            <w:r>
              <w:rPr>
                <w:sz w:val="20"/>
              </w:rPr>
              <w:t>Документ, подтверждающий возврат (перечисление) денежных средств</w:t>
            </w:r>
          </w:p>
        </w:tc>
      </w:tr>
      <w:tr w:rsidR="00AF2D96" w:rsidTr="00CB742F">
        <w:trPr>
          <w:cantSplit/>
        </w:trPr>
        <w:tc>
          <w:tcPr>
            <w:tcW w:w="2268" w:type="dxa"/>
            <w:vAlign w:val="center"/>
          </w:tcPr>
          <w:p w:rsidR="00AF2D96" w:rsidRDefault="00AF2D96" w:rsidP="00583A9A">
            <w:pPr>
              <w:pStyle w:val="ConsNormal"/>
              <w:ind w:firstLine="0"/>
              <w:jc w:val="center"/>
              <w:rPr>
                <w:sz w:val="20"/>
              </w:rPr>
            </w:pPr>
            <w:r>
              <w:rPr>
                <w:sz w:val="20"/>
              </w:rPr>
              <w:t>1</w:t>
            </w:r>
          </w:p>
        </w:tc>
        <w:tc>
          <w:tcPr>
            <w:tcW w:w="1701" w:type="dxa"/>
            <w:vAlign w:val="center"/>
          </w:tcPr>
          <w:p w:rsidR="00AF2D96" w:rsidRDefault="00AF2D96" w:rsidP="00583A9A">
            <w:pPr>
              <w:pStyle w:val="ConsNormal"/>
              <w:ind w:firstLine="0"/>
              <w:jc w:val="center"/>
              <w:rPr>
                <w:sz w:val="20"/>
              </w:rPr>
            </w:pPr>
            <w:r>
              <w:rPr>
                <w:sz w:val="20"/>
              </w:rPr>
              <w:t>2</w:t>
            </w:r>
          </w:p>
        </w:tc>
        <w:tc>
          <w:tcPr>
            <w:tcW w:w="3261" w:type="dxa"/>
            <w:vAlign w:val="center"/>
          </w:tcPr>
          <w:p w:rsidR="00AF2D96" w:rsidRDefault="00AF2D96" w:rsidP="00583A9A">
            <w:pPr>
              <w:pStyle w:val="ConsNormal"/>
              <w:ind w:firstLine="0"/>
              <w:jc w:val="center"/>
              <w:rPr>
                <w:sz w:val="20"/>
              </w:rPr>
            </w:pPr>
            <w:r>
              <w:rPr>
                <w:sz w:val="20"/>
              </w:rPr>
              <w:t>3</w:t>
            </w:r>
          </w:p>
        </w:tc>
        <w:tc>
          <w:tcPr>
            <w:tcW w:w="1417" w:type="dxa"/>
            <w:vAlign w:val="center"/>
          </w:tcPr>
          <w:p w:rsidR="00AF2D96" w:rsidRDefault="00AF2D96" w:rsidP="00583A9A">
            <w:pPr>
              <w:pStyle w:val="ConsNormal"/>
              <w:ind w:firstLine="0"/>
              <w:jc w:val="center"/>
              <w:rPr>
                <w:sz w:val="20"/>
              </w:rPr>
            </w:pPr>
            <w:r>
              <w:rPr>
                <w:sz w:val="20"/>
              </w:rPr>
              <w:t>4</w:t>
            </w:r>
          </w:p>
        </w:tc>
        <w:tc>
          <w:tcPr>
            <w:tcW w:w="1985" w:type="dxa"/>
            <w:vAlign w:val="center"/>
          </w:tcPr>
          <w:p w:rsidR="00AF2D96" w:rsidRDefault="00AF2D96" w:rsidP="00583A9A">
            <w:pPr>
              <w:pStyle w:val="ConsNormal"/>
              <w:ind w:firstLine="0"/>
              <w:jc w:val="center"/>
              <w:rPr>
                <w:sz w:val="20"/>
              </w:rPr>
            </w:pPr>
            <w:r>
              <w:rPr>
                <w:sz w:val="20"/>
              </w:rPr>
              <w:t>5</w:t>
            </w:r>
          </w:p>
        </w:tc>
        <w:tc>
          <w:tcPr>
            <w:tcW w:w="2693" w:type="dxa"/>
            <w:vAlign w:val="center"/>
          </w:tcPr>
          <w:p w:rsidR="00AF2D96" w:rsidRDefault="00AF2D96" w:rsidP="00583A9A">
            <w:pPr>
              <w:pStyle w:val="ConsNormal"/>
              <w:ind w:firstLine="0"/>
              <w:jc w:val="center"/>
              <w:rPr>
                <w:sz w:val="20"/>
              </w:rPr>
            </w:pPr>
            <w:r>
              <w:rPr>
                <w:sz w:val="20"/>
              </w:rPr>
              <w:t>6</w:t>
            </w:r>
          </w:p>
        </w:tc>
        <w:tc>
          <w:tcPr>
            <w:tcW w:w="2126" w:type="dxa"/>
            <w:vAlign w:val="center"/>
          </w:tcPr>
          <w:p w:rsidR="00AF2D96" w:rsidRDefault="00AF2D96" w:rsidP="00583A9A">
            <w:pPr>
              <w:pStyle w:val="ConsNormal"/>
              <w:ind w:firstLine="0"/>
              <w:jc w:val="center"/>
              <w:rPr>
                <w:sz w:val="20"/>
              </w:rPr>
            </w:pPr>
            <w:r>
              <w:rPr>
                <w:sz w:val="20"/>
              </w:rPr>
              <w:t>7</w:t>
            </w:r>
          </w:p>
        </w:tc>
      </w:tr>
      <w:tr w:rsidR="00AF2D96" w:rsidTr="00CB742F">
        <w:trPr>
          <w:cantSplit/>
        </w:trPr>
        <w:tc>
          <w:tcPr>
            <w:tcW w:w="2268" w:type="dxa"/>
            <w:vAlign w:val="center"/>
          </w:tcPr>
          <w:p w:rsidR="00AF2D96" w:rsidRDefault="00AF2D96" w:rsidP="00583A9A">
            <w:pPr>
              <w:pStyle w:val="ConsNormal"/>
              <w:ind w:firstLine="34"/>
              <w:jc w:val="center"/>
              <w:rPr>
                <w:b/>
                <w:sz w:val="20"/>
              </w:rPr>
            </w:pPr>
          </w:p>
        </w:tc>
        <w:tc>
          <w:tcPr>
            <w:tcW w:w="1701" w:type="dxa"/>
            <w:vAlign w:val="center"/>
          </w:tcPr>
          <w:p w:rsidR="00AF2D96" w:rsidRDefault="00AF2D96" w:rsidP="00583A9A">
            <w:pPr>
              <w:pStyle w:val="ConsNormal"/>
              <w:ind w:firstLine="0"/>
              <w:rPr>
                <w:b/>
                <w:sz w:val="20"/>
              </w:rPr>
            </w:pPr>
          </w:p>
        </w:tc>
        <w:tc>
          <w:tcPr>
            <w:tcW w:w="3261" w:type="dxa"/>
            <w:vAlign w:val="center"/>
          </w:tcPr>
          <w:p w:rsidR="00AF2D96" w:rsidRDefault="00AF2D96" w:rsidP="00583A9A">
            <w:pPr>
              <w:pStyle w:val="ConsNormal"/>
              <w:ind w:firstLine="0"/>
              <w:rPr>
                <w:b/>
                <w:sz w:val="20"/>
              </w:rPr>
            </w:pPr>
          </w:p>
        </w:tc>
        <w:tc>
          <w:tcPr>
            <w:tcW w:w="1417" w:type="dxa"/>
            <w:vAlign w:val="center"/>
          </w:tcPr>
          <w:p w:rsidR="00AF2D96" w:rsidRDefault="00AF2D96" w:rsidP="00583A9A">
            <w:pPr>
              <w:pStyle w:val="ConsNormal"/>
              <w:ind w:firstLine="33"/>
              <w:rPr>
                <w:b/>
                <w:sz w:val="20"/>
              </w:rPr>
            </w:pPr>
          </w:p>
        </w:tc>
        <w:tc>
          <w:tcPr>
            <w:tcW w:w="1985" w:type="dxa"/>
            <w:vAlign w:val="center"/>
          </w:tcPr>
          <w:p w:rsidR="00AF2D96" w:rsidRDefault="00AF2D96" w:rsidP="00583A9A">
            <w:pPr>
              <w:pStyle w:val="ConsNormal"/>
              <w:ind w:firstLine="0"/>
              <w:rPr>
                <w:b/>
                <w:sz w:val="20"/>
              </w:rPr>
            </w:pPr>
          </w:p>
        </w:tc>
        <w:tc>
          <w:tcPr>
            <w:tcW w:w="2693" w:type="dxa"/>
            <w:vAlign w:val="center"/>
          </w:tcPr>
          <w:p w:rsidR="00AF2D96" w:rsidRDefault="00AF2D96" w:rsidP="00583A9A">
            <w:pPr>
              <w:pStyle w:val="ConsNormal"/>
              <w:ind w:firstLine="33"/>
              <w:rPr>
                <w:b/>
                <w:sz w:val="20"/>
              </w:rPr>
            </w:pPr>
          </w:p>
        </w:tc>
        <w:tc>
          <w:tcPr>
            <w:tcW w:w="2126" w:type="dxa"/>
            <w:vAlign w:val="center"/>
          </w:tcPr>
          <w:p w:rsidR="00AF2D96" w:rsidRDefault="00AF2D96" w:rsidP="00583A9A">
            <w:pPr>
              <w:pStyle w:val="ConsNormal"/>
              <w:ind w:firstLine="33"/>
              <w:rPr>
                <w:sz w:val="20"/>
              </w:rPr>
            </w:pPr>
          </w:p>
        </w:tc>
      </w:tr>
      <w:tr w:rsidR="00AF2D96" w:rsidTr="00CB742F">
        <w:trPr>
          <w:cantSplit/>
        </w:trPr>
        <w:tc>
          <w:tcPr>
            <w:tcW w:w="8647" w:type="dxa"/>
            <w:gridSpan w:val="4"/>
            <w:vAlign w:val="center"/>
          </w:tcPr>
          <w:p w:rsidR="00AF2D96" w:rsidRDefault="00AF2D96" w:rsidP="00583A9A">
            <w:pPr>
              <w:pStyle w:val="ConsNormal"/>
              <w:jc w:val="right"/>
              <w:rPr>
                <w:b/>
                <w:sz w:val="20"/>
              </w:rPr>
            </w:pPr>
            <w:r>
              <w:rPr>
                <w:b/>
                <w:sz w:val="20"/>
              </w:rPr>
              <w:t>Итого</w:t>
            </w:r>
          </w:p>
        </w:tc>
        <w:tc>
          <w:tcPr>
            <w:tcW w:w="1985" w:type="dxa"/>
            <w:vAlign w:val="center"/>
          </w:tcPr>
          <w:p w:rsidR="00AF2D96" w:rsidRDefault="00AF2D96" w:rsidP="00583A9A">
            <w:pPr>
              <w:pStyle w:val="ConsNormal"/>
              <w:ind w:firstLine="0"/>
              <w:rPr>
                <w:b/>
                <w:sz w:val="20"/>
              </w:rPr>
            </w:pPr>
          </w:p>
        </w:tc>
        <w:tc>
          <w:tcPr>
            <w:tcW w:w="2693" w:type="dxa"/>
            <w:vAlign w:val="center"/>
          </w:tcPr>
          <w:p w:rsidR="00AF2D96" w:rsidRDefault="00AF2D96" w:rsidP="00583A9A">
            <w:pPr>
              <w:pStyle w:val="ConsNormal"/>
              <w:ind w:firstLine="33"/>
              <w:rPr>
                <w:b/>
                <w:sz w:val="20"/>
              </w:rPr>
            </w:pPr>
          </w:p>
        </w:tc>
        <w:tc>
          <w:tcPr>
            <w:tcW w:w="2126" w:type="dxa"/>
            <w:vAlign w:val="center"/>
          </w:tcPr>
          <w:p w:rsidR="00AF2D96" w:rsidRDefault="00AF2D96" w:rsidP="00583A9A">
            <w:pPr>
              <w:pStyle w:val="ConsNormal"/>
              <w:ind w:firstLine="33"/>
              <w:rPr>
                <w:b/>
                <w:sz w:val="20"/>
              </w:rPr>
            </w:pPr>
          </w:p>
        </w:tc>
      </w:tr>
    </w:tbl>
    <w:p w:rsidR="00AF2D96" w:rsidRPr="00B24C18" w:rsidRDefault="00AF2D96" w:rsidP="00583A9A">
      <w:pPr>
        <w:pStyle w:val="ConsNormal"/>
        <w:ind w:firstLine="0"/>
        <w:jc w:val="both"/>
        <w:rPr>
          <w:sz w:val="10"/>
          <w:szCs w:val="10"/>
        </w:rPr>
      </w:pPr>
    </w:p>
    <w:p w:rsidR="00AF2D96" w:rsidRDefault="00AF2D96" w:rsidP="00583A9A">
      <w:pPr>
        <w:pStyle w:val="ConsNormal"/>
        <w:rPr>
          <w:b/>
          <w:sz w:val="24"/>
        </w:rPr>
      </w:pPr>
      <w:r>
        <w:rPr>
          <w:b/>
          <w:sz w:val="24"/>
        </w:rPr>
        <w:t>I</w:t>
      </w:r>
      <w:r>
        <w:rPr>
          <w:b/>
          <w:sz w:val="24"/>
          <w:lang w:val="en-US"/>
        </w:rPr>
        <w:t>V</w:t>
      </w:r>
      <w:r>
        <w:rPr>
          <w:b/>
          <w:sz w:val="24"/>
        </w:rPr>
        <w:t>. Израсходовано средств из избирательного фонда</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1134"/>
        <w:gridCol w:w="992"/>
        <w:gridCol w:w="1701"/>
        <w:gridCol w:w="1843"/>
        <w:gridCol w:w="1559"/>
        <w:gridCol w:w="1985"/>
        <w:gridCol w:w="1417"/>
      </w:tblGrid>
      <w:tr w:rsidR="00AF2D96" w:rsidTr="00CB742F">
        <w:trPr>
          <w:cantSplit/>
        </w:trPr>
        <w:tc>
          <w:tcPr>
            <w:tcW w:w="1843" w:type="dxa"/>
            <w:vAlign w:val="center"/>
          </w:tcPr>
          <w:p w:rsidR="00AF2D96" w:rsidRDefault="00AF2D96" w:rsidP="00583A9A">
            <w:pPr>
              <w:pStyle w:val="ConsNormal"/>
              <w:ind w:firstLine="0"/>
              <w:jc w:val="center"/>
              <w:rPr>
                <w:sz w:val="20"/>
              </w:rPr>
            </w:pPr>
            <w:r>
              <w:rPr>
                <w:sz w:val="20"/>
              </w:rPr>
              <w:t>Дата расходной операции</w:t>
            </w:r>
          </w:p>
        </w:tc>
        <w:tc>
          <w:tcPr>
            <w:tcW w:w="2977" w:type="dxa"/>
            <w:vAlign w:val="center"/>
          </w:tcPr>
          <w:p w:rsidR="00AF2D96" w:rsidRDefault="00AF2D96" w:rsidP="00583A9A">
            <w:pPr>
              <w:pStyle w:val="ConsNormal"/>
              <w:ind w:firstLine="0"/>
              <w:jc w:val="center"/>
              <w:rPr>
                <w:sz w:val="20"/>
              </w:rPr>
            </w:pPr>
            <w:r>
              <w:rPr>
                <w:sz w:val="20"/>
              </w:rPr>
              <w:t>Кому перечислены денежные  средства</w:t>
            </w:r>
          </w:p>
        </w:tc>
        <w:tc>
          <w:tcPr>
            <w:tcW w:w="1134" w:type="dxa"/>
            <w:vAlign w:val="center"/>
          </w:tcPr>
          <w:p w:rsidR="00AF2D96" w:rsidRDefault="00AF2D96" w:rsidP="00583A9A">
            <w:pPr>
              <w:pStyle w:val="ConsNormal"/>
              <w:ind w:firstLine="0"/>
              <w:jc w:val="center"/>
              <w:rPr>
                <w:sz w:val="20"/>
              </w:rPr>
            </w:pPr>
            <w:r>
              <w:rPr>
                <w:sz w:val="20"/>
              </w:rPr>
              <w:t>Шифр строки финансо</w:t>
            </w:r>
            <w:r>
              <w:rPr>
                <w:sz w:val="20"/>
              </w:rPr>
              <w:softHyphen/>
              <w:t>вого отчета</w:t>
            </w:r>
            <w:r>
              <w:rPr>
                <w:rStyle w:val="af0"/>
                <w:sz w:val="20"/>
              </w:rPr>
              <w:footnoteReference w:customMarkFollows="1" w:id="4"/>
              <w:t>****</w:t>
            </w:r>
          </w:p>
        </w:tc>
        <w:tc>
          <w:tcPr>
            <w:tcW w:w="992" w:type="dxa"/>
            <w:vAlign w:val="center"/>
          </w:tcPr>
          <w:p w:rsidR="00AF2D96" w:rsidRDefault="00AF2D96" w:rsidP="00583A9A">
            <w:pPr>
              <w:pStyle w:val="ConsNormal"/>
              <w:ind w:firstLine="0"/>
              <w:jc w:val="center"/>
              <w:rPr>
                <w:sz w:val="20"/>
              </w:rPr>
            </w:pPr>
            <w:r>
              <w:rPr>
                <w:sz w:val="20"/>
              </w:rPr>
              <w:t>Сумма, руб.</w:t>
            </w:r>
          </w:p>
        </w:tc>
        <w:tc>
          <w:tcPr>
            <w:tcW w:w="1701" w:type="dxa"/>
            <w:vAlign w:val="center"/>
          </w:tcPr>
          <w:p w:rsidR="00AF2D96" w:rsidRDefault="00AF2D96" w:rsidP="00583A9A">
            <w:pPr>
              <w:pStyle w:val="ConsNormal"/>
              <w:ind w:firstLine="0"/>
              <w:jc w:val="center"/>
              <w:rPr>
                <w:sz w:val="20"/>
              </w:rPr>
            </w:pPr>
            <w:r>
              <w:rPr>
                <w:sz w:val="20"/>
              </w:rPr>
              <w:t>Виды расходов</w:t>
            </w:r>
          </w:p>
        </w:tc>
        <w:tc>
          <w:tcPr>
            <w:tcW w:w="1843" w:type="dxa"/>
            <w:vAlign w:val="center"/>
          </w:tcPr>
          <w:p w:rsidR="00AF2D96" w:rsidRDefault="00AF2D96" w:rsidP="00583A9A">
            <w:pPr>
              <w:pStyle w:val="ConsNormal"/>
              <w:ind w:firstLine="0"/>
              <w:jc w:val="center"/>
              <w:rPr>
                <w:sz w:val="20"/>
              </w:rPr>
            </w:pPr>
            <w:r>
              <w:rPr>
                <w:sz w:val="20"/>
              </w:rPr>
              <w:t>Документ, подтверждающий расход</w:t>
            </w:r>
          </w:p>
        </w:tc>
        <w:tc>
          <w:tcPr>
            <w:tcW w:w="1559" w:type="dxa"/>
            <w:vAlign w:val="center"/>
          </w:tcPr>
          <w:p w:rsidR="00AF2D96" w:rsidRDefault="00AF2D96" w:rsidP="00583A9A">
            <w:pPr>
              <w:pStyle w:val="ConsNormal"/>
              <w:ind w:firstLine="0"/>
              <w:jc w:val="center"/>
              <w:rPr>
                <w:sz w:val="20"/>
              </w:rPr>
            </w:pPr>
            <w:r>
              <w:rPr>
                <w:sz w:val="20"/>
              </w:rPr>
              <w:t>Основание для перечисления денежных средств</w:t>
            </w:r>
          </w:p>
        </w:tc>
        <w:tc>
          <w:tcPr>
            <w:tcW w:w="1985" w:type="dxa"/>
            <w:vAlign w:val="center"/>
          </w:tcPr>
          <w:p w:rsidR="00AF2D96" w:rsidRDefault="00AF2D96" w:rsidP="00583A9A">
            <w:pPr>
              <w:pStyle w:val="ConsNormal"/>
              <w:ind w:firstLine="0"/>
              <w:jc w:val="center"/>
              <w:rPr>
                <w:sz w:val="20"/>
              </w:rPr>
            </w:pPr>
            <w:r>
              <w:rPr>
                <w:sz w:val="20"/>
              </w:rPr>
              <w:t>Сумма ошибочно перечисленных, неиспользованных  денежных средств, возвра</w:t>
            </w:r>
            <w:r>
              <w:rPr>
                <w:sz w:val="20"/>
              </w:rPr>
              <w:softHyphen/>
              <w:t>щенных в фонд, руб.</w:t>
            </w:r>
          </w:p>
        </w:tc>
        <w:tc>
          <w:tcPr>
            <w:tcW w:w="1417" w:type="dxa"/>
            <w:vAlign w:val="center"/>
          </w:tcPr>
          <w:p w:rsidR="00AF2D96" w:rsidRDefault="00AF2D96" w:rsidP="00583A9A">
            <w:pPr>
              <w:pStyle w:val="ConsNormal"/>
              <w:ind w:firstLine="0"/>
              <w:jc w:val="center"/>
              <w:rPr>
                <w:sz w:val="20"/>
              </w:rPr>
            </w:pPr>
            <w:r>
              <w:rPr>
                <w:sz w:val="20"/>
              </w:rPr>
              <w:t>Сумма фактически израсходо</w:t>
            </w:r>
            <w:r>
              <w:rPr>
                <w:sz w:val="20"/>
              </w:rPr>
              <w:softHyphen/>
              <w:t>ванных средств, руб.</w:t>
            </w:r>
          </w:p>
        </w:tc>
      </w:tr>
      <w:tr w:rsidR="00AF2D96" w:rsidTr="00CB742F">
        <w:trPr>
          <w:cantSplit/>
        </w:trPr>
        <w:tc>
          <w:tcPr>
            <w:tcW w:w="1843" w:type="dxa"/>
            <w:vAlign w:val="center"/>
          </w:tcPr>
          <w:p w:rsidR="00AF2D96" w:rsidRDefault="00AF2D96" w:rsidP="00583A9A">
            <w:pPr>
              <w:pStyle w:val="ConsNormal"/>
              <w:ind w:firstLine="34"/>
              <w:jc w:val="center"/>
              <w:rPr>
                <w:sz w:val="20"/>
              </w:rPr>
            </w:pPr>
            <w:r>
              <w:rPr>
                <w:sz w:val="20"/>
              </w:rPr>
              <w:t>1</w:t>
            </w:r>
          </w:p>
        </w:tc>
        <w:tc>
          <w:tcPr>
            <w:tcW w:w="2977" w:type="dxa"/>
            <w:vAlign w:val="center"/>
          </w:tcPr>
          <w:p w:rsidR="00AF2D96" w:rsidRDefault="00AF2D96" w:rsidP="00583A9A">
            <w:pPr>
              <w:pStyle w:val="ConsNormal"/>
              <w:ind w:firstLine="0"/>
              <w:jc w:val="center"/>
              <w:rPr>
                <w:sz w:val="20"/>
              </w:rPr>
            </w:pPr>
            <w:r>
              <w:rPr>
                <w:sz w:val="20"/>
              </w:rPr>
              <w:t>2</w:t>
            </w:r>
          </w:p>
        </w:tc>
        <w:tc>
          <w:tcPr>
            <w:tcW w:w="1134" w:type="dxa"/>
            <w:vAlign w:val="center"/>
          </w:tcPr>
          <w:p w:rsidR="00AF2D96" w:rsidRDefault="00AF2D96" w:rsidP="00583A9A">
            <w:pPr>
              <w:pStyle w:val="ConsNormal"/>
              <w:ind w:firstLine="0"/>
              <w:jc w:val="center"/>
              <w:rPr>
                <w:sz w:val="20"/>
              </w:rPr>
            </w:pPr>
            <w:r>
              <w:rPr>
                <w:sz w:val="20"/>
              </w:rPr>
              <w:t>3</w:t>
            </w:r>
          </w:p>
        </w:tc>
        <w:tc>
          <w:tcPr>
            <w:tcW w:w="992" w:type="dxa"/>
            <w:vAlign w:val="center"/>
          </w:tcPr>
          <w:p w:rsidR="00AF2D96" w:rsidRDefault="00AF2D96" w:rsidP="00583A9A">
            <w:pPr>
              <w:pStyle w:val="ConsNormal"/>
              <w:ind w:firstLine="0"/>
              <w:jc w:val="center"/>
              <w:rPr>
                <w:sz w:val="20"/>
              </w:rPr>
            </w:pPr>
            <w:r>
              <w:rPr>
                <w:sz w:val="20"/>
              </w:rPr>
              <w:t>4</w:t>
            </w:r>
          </w:p>
        </w:tc>
        <w:tc>
          <w:tcPr>
            <w:tcW w:w="1701" w:type="dxa"/>
            <w:vAlign w:val="center"/>
          </w:tcPr>
          <w:p w:rsidR="00AF2D96" w:rsidRDefault="00AF2D96" w:rsidP="00583A9A">
            <w:pPr>
              <w:pStyle w:val="ConsNormal"/>
              <w:ind w:firstLine="0"/>
              <w:jc w:val="center"/>
              <w:rPr>
                <w:sz w:val="20"/>
              </w:rPr>
            </w:pPr>
            <w:r>
              <w:rPr>
                <w:sz w:val="20"/>
              </w:rPr>
              <w:t>5</w:t>
            </w:r>
          </w:p>
        </w:tc>
        <w:tc>
          <w:tcPr>
            <w:tcW w:w="1843" w:type="dxa"/>
            <w:vAlign w:val="center"/>
          </w:tcPr>
          <w:p w:rsidR="00AF2D96" w:rsidRDefault="00AF2D96" w:rsidP="00583A9A">
            <w:pPr>
              <w:pStyle w:val="ConsNormal"/>
              <w:ind w:firstLine="0"/>
              <w:jc w:val="center"/>
              <w:rPr>
                <w:sz w:val="20"/>
              </w:rPr>
            </w:pPr>
            <w:r>
              <w:rPr>
                <w:sz w:val="20"/>
              </w:rPr>
              <w:t>6</w:t>
            </w:r>
          </w:p>
        </w:tc>
        <w:tc>
          <w:tcPr>
            <w:tcW w:w="1559" w:type="dxa"/>
            <w:vAlign w:val="center"/>
          </w:tcPr>
          <w:p w:rsidR="00AF2D96" w:rsidRDefault="00AF2D96" w:rsidP="00583A9A">
            <w:pPr>
              <w:pStyle w:val="ConsNormal"/>
              <w:ind w:firstLine="0"/>
              <w:jc w:val="center"/>
              <w:rPr>
                <w:sz w:val="20"/>
              </w:rPr>
            </w:pPr>
            <w:r>
              <w:rPr>
                <w:sz w:val="20"/>
              </w:rPr>
              <w:t>7</w:t>
            </w:r>
          </w:p>
        </w:tc>
        <w:tc>
          <w:tcPr>
            <w:tcW w:w="1985" w:type="dxa"/>
            <w:vAlign w:val="center"/>
          </w:tcPr>
          <w:p w:rsidR="00AF2D96" w:rsidRDefault="00AF2D96" w:rsidP="00583A9A">
            <w:pPr>
              <w:pStyle w:val="ConsNormal"/>
              <w:ind w:firstLine="0"/>
              <w:jc w:val="center"/>
              <w:rPr>
                <w:sz w:val="20"/>
              </w:rPr>
            </w:pPr>
            <w:r>
              <w:rPr>
                <w:sz w:val="20"/>
              </w:rPr>
              <w:t>8</w:t>
            </w:r>
          </w:p>
        </w:tc>
        <w:tc>
          <w:tcPr>
            <w:tcW w:w="1417" w:type="dxa"/>
            <w:vAlign w:val="center"/>
          </w:tcPr>
          <w:p w:rsidR="00AF2D96" w:rsidRDefault="00AF2D96" w:rsidP="00583A9A">
            <w:pPr>
              <w:pStyle w:val="ConsNormal"/>
              <w:ind w:firstLine="0"/>
              <w:jc w:val="center"/>
              <w:rPr>
                <w:sz w:val="20"/>
              </w:rPr>
            </w:pPr>
            <w:r>
              <w:rPr>
                <w:sz w:val="20"/>
              </w:rPr>
              <w:t>9</w:t>
            </w:r>
          </w:p>
        </w:tc>
      </w:tr>
      <w:tr w:rsidR="00AF2D96" w:rsidTr="00CB742F">
        <w:trPr>
          <w:cantSplit/>
          <w:trHeight w:hRule="exact" w:val="265"/>
        </w:trPr>
        <w:tc>
          <w:tcPr>
            <w:tcW w:w="1843" w:type="dxa"/>
            <w:vAlign w:val="center"/>
          </w:tcPr>
          <w:p w:rsidR="00AF2D96" w:rsidRDefault="00AF2D96" w:rsidP="00583A9A">
            <w:pPr>
              <w:pStyle w:val="ConsNormal"/>
              <w:ind w:left="-108" w:firstLine="0"/>
              <w:jc w:val="center"/>
              <w:rPr>
                <w:b/>
                <w:sz w:val="20"/>
              </w:rPr>
            </w:pPr>
          </w:p>
          <w:p w:rsidR="00AF2D96" w:rsidRDefault="00AF2D96" w:rsidP="00583A9A">
            <w:pPr>
              <w:pStyle w:val="ConsNormal"/>
              <w:ind w:left="-108" w:firstLine="0"/>
              <w:jc w:val="center"/>
              <w:rPr>
                <w:b/>
                <w:sz w:val="20"/>
              </w:rPr>
            </w:pPr>
          </w:p>
        </w:tc>
        <w:tc>
          <w:tcPr>
            <w:tcW w:w="2977" w:type="dxa"/>
            <w:vAlign w:val="center"/>
          </w:tcPr>
          <w:p w:rsidR="00AF2D96" w:rsidRDefault="00AF2D96" w:rsidP="00583A9A">
            <w:pPr>
              <w:pStyle w:val="ConsNormal"/>
              <w:ind w:firstLine="34"/>
              <w:rPr>
                <w:b/>
                <w:sz w:val="20"/>
              </w:rPr>
            </w:pPr>
          </w:p>
        </w:tc>
        <w:tc>
          <w:tcPr>
            <w:tcW w:w="1134" w:type="dxa"/>
            <w:vAlign w:val="center"/>
          </w:tcPr>
          <w:p w:rsidR="00AF2D96" w:rsidRDefault="00AF2D96" w:rsidP="00583A9A">
            <w:pPr>
              <w:pStyle w:val="ConsNormal"/>
              <w:ind w:firstLine="34"/>
              <w:rPr>
                <w:b/>
                <w:sz w:val="20"/>
              </w:rPr>
            </w:pPr>
          </w:p>
        </w:tc>
        <w:tc>
          <w:tcPr>
            <w:tcW w:w="992" w:type="dxa"/>
            <w:vAlign w:val="center"/>
          </w:tcPr>
          <w:p w:rsidR="00AF2D96" w:rsidRDefault="00AF2D96" w:rsidP="00583A9A">
            <w:pPr>
              <w:pStyle w:val="ConsNormal"/>
              <w:ind w:firstLine="34"/>
              <w:rPr>
                <w:b/>
                <w:sz w:val="20"/>
              </w:rPr>
            </w:pPr>
          </w:p>
        </w:tc>
        <w:tc>
          <w:tcPr>
            <w:tcW w:w="1701" w:type="dxa"/>
            <w:vAlign w:val="center"/>
          </w:tcPr>
          <w:p w:rsidR="00AF2D96" w:rsidRDefault="00AF2D96" w:rsidP="00583A9A">
            <w:pPr>
              <w:pStyle w:val="ConsNormal"/>
              <w:ind w:firstLine="34"/>
              <w:rPr>
                <w:b/>
                <w:sz w:val="20"/>
              </w:rPr>
            </w:pPr>
          </w:p>
        </w:tc>
        <w:tc>
          <w:tcPr>
            <w:tcW w:w="1843" w:type="dxa"/>
            <w:vAlign w:val="center"/>
          </w:tcPr>
          <w:p w:rsidR="00AF2D96" w:rsidRDefault="00AF2D96" w:rsidP="00583A9A">
            <w:pPr>
              <w:pStyle w:val="ConsNormal"/>
              <w:ind w:firstLine="0"/>
              <w:rPr>
                <w:sz w:val="20"/>
              </w:rPr>
            </w:pPr>
          </w:p>
        </w:tc>
        <w:tc>
          <w:tcPr>
            <w:tcW w:w="1559" w:type="dxa"/>
            <w:vAlign w:val="center"/>
          </w:tcPr>
          <w:p w:rsidR="00AF2D96" w:rsidRDefault="00AF2D96" w:rsidP="00583A9A">
            <w:pPr>
              <w:pStyle w:val="ConsNormal"/>
              <w:ind w:firstLine="0"/>
              <w:rPr>
                <w:sz w:val="20"/>
              </w:rPr>
            </w:pPr>
          </w:p>
        </w:tc>
        <w:tc>
          <w:tcPr>
            <w:tcW w:w="1985" w:type="dxa"/>
            <w:vAlign w:val="center"/>
          </w:tcPr>
          <w:p w:rsidR="00AF2D96" w:rsidRDefault="00AF2D96" w:rsidP="00583A9A">
            <w:pPr>
              <w:pStyle w:val="ConsNormal"/>
              <w:rPr>
                <w:b/>
                <w:sz w:val="20"/>
              </w:rPr>
            </w:pPr>
          </w:p>
        </w:tc>
        <w:tc>
          <w:tcPr>
            <w:tcW w:w="1417" w:type="dxa"/>
            <w:vAlign w:val="center"/>
          </w:tcPr>
          <w:p w:rsidR="00AF2D96" w:rsidRDefault="00AF2D96" w:rsidP="00583A9A">
            <w:pPr>
              <w:pStyle w:val="ConsNormal"/>
              <w:ind w:firstLine="0"/>
              <w:rPr>
                <w:b/>
                <w:sz w:val="20"/>
              </w:rPr>
            </w:pPr>
          </w:p>
        </w:tc>
      </w:tr>
      <w:tr w:rsidR="00AF2D96" w:rsidTr="00CB742F">
        <w:trPr>
          <w:cantSplit/>
          <w:trHeight w:hRule="exact" w:val="302"/>
        </w:trPr>
        <w:tc>
          <w:tcPr>
            <w:tcW w:w="5954" w:type="dxa"/>
            <w:gridSpan w:val="3"/>
            <w:tcBorders>
              <w:bottom w:val="single" w:sz="4" w:space="0" w:color="auto"/>
            </w:tcBorders>
            <w:vAlign w:val="center"/>
          </w:tcPr>
          <w:p w:rsidR="00AF2D96" w:rsidRDefault="00AF2D96" w:rsidP="00583A9A">
            <w:pPr>
              <w:pStyle w:val="ConsNormal"/>
              <w:ind w:left="-108" w:firstLine="0"/>
              <w:jc w:val="right"/>
              <w:rPr>
                <w:b/>
                <w:sz w:val="20"/>
              </w:rPr>
            </w:pPr>
            <w:r>
              <w:rPr>
                <w:b/>
                <w:sz w:val="20"/>
              </w:rPr>
              <w:t>Итого</w:t>
            </w:r>
          </w:p>
          <w:p w:rsidR="00AF2D96" w:rsidRDefault="00AF2D96" w:rsidP="00583A9A">
            <w:pPr>
              <w:pStyle w:val="ConsNormal"/>
              <w:ind w:firstLine="34"/>
              <w:rPr>
                <w:b/>
                <w:sz w:val="20"/>
              </w:rPr>
            </w:pPr>
          </w:p>
        </w:tc>
        <w:tc>
          <w:tcPr>
            <w:tcW w:w="992" w:type="dxa"/>
            <w:vAlign w:val="center"/>
          </w:tcPr>
          <w:p w:rsidR="00AF2D96" w:rsidRDefault="00AF2D96" w:rsidP="00583A9A">
            <w:pPr>
              <w:pStyle w:val="ConsNormal"/>
              <w:ind w:firstLine="34"/>
              <w:rPr>
                <w:b/>
                <w:sz w:val="20"/>
              </w:rPr>
            </w:pPr>
          </w:p>
        </w:tc>
        <w:tc>
          <w:tcPr>
            <w:tcW w:w="1701" w:type="dxa"/>
            <w:vAlign w:val="center"/>
          </w:tcPr>
          <w:p w:rsidR="00AF2D96" w:rsidRDefault="00AF2D96" w:rsidP="00583A9A">
            <w:pPr>
              <w:pStyle w:val="ConsNormal"/>
              <w:ind w:firstLine="34"/>
              <w:rPr>
                <w:b/>
                <w:sz w:val="20"/>
              </w:rPr>
            </w:pPr>
          </w:p>
        </w:tc>
        <w:tc>
          <w:tcPr>
            <w:tcW w:w="1843" w:type="dxa"/>
            <w:vAlign w:val="center"/>
          </w:tcPr>
          <w:p w:rsidR="00AF2D96" w:rsidRDefault="00AF2D96" w:rsidP="00583A9A">
            <w:pPr>
              <w:pStyle w:val="ConsNormal"/>
              <w:ind w:firstLine="0"/>
              <w:rPr>
                <w:sz w:val="20"/>
              </w:rPr>
            </w:pPr>
          </w:p>
        </w:tc>
        <w:tc>
          <w:tcPr>
            <w:tcW w:w="1559" w:type="dxa"/>
            <w:vAlign w:val="center"/>
          </w:tcPr>
          <w:p w:rsidR="00AF2D96" w:rsidRDefault="00AF2D96" w:rsidP="00583A9A">
            <w:pPr>
              <w:pStyle w:val="ConsNormal"/>
              <w:ind w:firstLine="0"/>
              <w:rPr>
                <w:sz w:val="20"/>
              </w:rPr>
            </w:pPr>
          </w:p>
        </w:tc>
        <w:tc>
          <w:tcPr>
            <w:tcW w:w="1985" w:type="dxa"/>
            <w:vAlign w:val="center"/>
          </w:tcPr>
          <w:p w:rsidR="00AF2D96" w:rsidRDefault="00AF2D96" w:rsidP="00583A9A">
            <w:pPr>
              <w:pStyle w:val="ConsNormal"/>
              <w:rPr>
                <w:b/>
                <w:sz w:val="20"/>
              </w:rPr>
            </w:pPr>
          </w:p>
        </w:tc>
        <w:tc>
          <w:tcPr>
            <w:tcW w:w="1417" w:type="dxa"/>
            <w:vAlign w:val="center"/>
          </w:tcPr>
          <w:p w:rsidR="00AF2D96" w:rsidRDefault="00AF2D96" w:rsidP="00583A9A">
            <w:pPr>
              <w:pStyle w:val="ConsNormal"/>
              <w:ind w:firstLine="0"/>
              <w:rPr>
                <w:b/>
                <w:sz w:val="20"/>
              </w:rPr>
            </w:pPr>
          </w:p>
        </w:tc>
      </w:tr>
    </w:tbl>
    <w:p w:rsidR="00AF2D96" w:rsidRDefault="00AF2D96" w:rsidP="00583A9A"/>
    <w:tbl>
      <w:tblPr>
        <w:tblW w:w="10173" w:type="dxa"/>
        <w:tblLayout w:type="fixed"/>
        <w:tblLook w:val="0000" w:firstRow="0" w:lastRow="0" w:firstColumn="0" w:lastColumn="0" w:noHBand="0" w:noVBand="0"/>
      </w:tblPr>
      <w:tblGrid>
        <w:gridCol w:w="4077"/>
        <w:gridCol w:w="284"/>
        <w:gridCol w:w="2977"/>
        <w:gridCol w:w="283"/>
        <w:gridCol w:w="2552"/>
      </w:tblGrid>
      <w:tr w:rsidR="00AF2D96" w:rsidTr="00CB742F">
        <w:trPr>
          <w:cantSplit/>
          <w:trHeight w:val="734"/>
        </w:trPr>
        <w:tc>
          <w:tcPr>
            <w:tcW w:w="4077" w:type="dxa"/>
          </w:tcPr>
          <w:p w:rsidR="00AF2D96" w:rsidRDefault="00AF2D96" w:rsidP="00583A9A">
            <w:pPr>
              <w:pStyle w:val="a4"/>
              <w:rPr>
                <w:sz w:val="20"/>
                <w:szCs w:val="20"/>
              </w:rPr>
            </w:pPr>
            <w:r>
              <w:rPr>
                <w:sz w:val="20"/>
                <w:szCs w:val="20"/>
              </w:rPr>
              <w:t>Кандидат (у</w:t>
            </w:r>
            <w:r w:rsidRPr="00D02DF7">
              <w:rPr>
                <w:sz w:val="20"/>
                <w:szCs w:val="20"/>
              </w:rPr>
              <w:t xml:space="preserve">полномоченный </w:t>
            </w:r>
          </w:p>
          <w:p w:rsidR="00AF2D96" w:rsidRPr="001C7FE3" w:rsidRDefault="00AF2D96" w:rsidP="00583A9A">
            <w:pPr>
              <w:pStyle w:val="a4"/>
              <w:rPr>
                <w:sz w:val="20"/>
                <w:szCs w:val="20"/>
              </w:rPr>
            </w:pPr>
            <w:r>
              <w:rPr>
                <w:sz w:val="20"/>
                <w:szCs w:val="20"/>
              </w:rPr>
              <w:t>п</w:t>
            </w:r>
            <w:r w:rsidRPr="00D02DF7">
              <w:rPr>
                <w:sz w:val="20"/>
                <w:szCs w:val="20"/>
              </w:rPr>
              <w:t>редставитель</w:t>
            </w:r>
            <w:r>
              <w:rPr>
                <w:sz w:val="20"/>
                <w:szCs w:val="20"/>
              </w:rPr>
              <w:t xml:space="preserve"> </w:t>
            </w:r>
            <w:r w:rsidRPr="00D02DF7">
              <w:rPr>
                <w:sz w:val="20"/>
                <w:szCs w:val="20"/>
              </w:rPr>
              <w:t>по финансовым вопросам</w:t>
            </w:r>
            <w:r>
              <w:rPr>
                <w:sz w:val="20"/>
                <w:szCs w:val="20"/>
              </w:rPr>
              <w:t xml:space="preserve"> избирательного объединения)</w:t>
            </w:r>
          </w:p>
        </w:tc>
        <w:tc>
          <w:tcPr>
            <w:tcW w:w="284" w:type="dxa"/>
            <w:vAlign w:val="bottom"/>
          </w:tcPr>
          <w:p w:rsidR="00AF2D96" w:rsidRDefault="00AF2D96" w:rsidP="00583A9A"/>
        </w:tc>
        <w:tc>
          <w:tcPr>
            <w:tcW w:w="2977" w:type="dxa"/>
            <w:tcBorders>
              <w:bottom w:val="single" w:sz="4" w:space="0" w:color="auto"/>
            </w:tcBorders>
          </w:tcPr>
          <w:p w:rsidR="00AF2D96" w:rsidRDefault="00AF2D96" w:rsidP="00583A9A">
            <w:pPr>
              <w:jc w:val="center"/>
              <w:rPr>
                <w:sz w:val="20"/>
              </w:rPr>
            </w:pPr>
          </w:p>
        </w:tc>
        <w:tc>
          <w:tcPr>
            <w:tcW w:w="283" w:type="dxa"/>
            <w:vAlign w:val="bottom"/>
          </w:tcPr>
          <w:p w:rsidR="00AF2D96" w:rsidRDefault="00AF2D96" w:rsidP="00583A9A"/>
        </w:tc>
        <w:tc>
          <w:tcPr>
            <w:tcW w:w="2552" w:type="dxa"/>
            <w:tcBorders>
              <w:bottom w:val="single" w:sz="4" w:space="0" w:color="auto"/>
            </w:tcBorders>
          </w:tcPr>
          <w:p w:rsidR="00AF2D96" w:rsidRDefault="00AF2D96" w:rsidP="00583A9A">
            <w:pPr>
              <w:jc w:val="center"/>
              <w:rPr>
                <w:sz w:val="20"/>
              </w:rPr>
            </w:pPr>
          </w:p>
        </w:tc>
      </w:tr>
    </w:tbl>
    <w:p w:rsidR="00AF2D96" w:rsidRPr="00C812A3" w:rsidRDefault="00AF2D96" w:rsidP="00583A9A">
      <w:pPr>
        <w:widowControl w:val="0"/>
        <w:autoSpaceDE w:val="0"/>
        <w:autoSpaceDN w:val="0"/>
        <w:adjustRightInd w:val="0"/>
        <w:ind w:right="-2"/>
        <w:rPr>
          <w:sz w:val="16"/>
          <w:szCs w:val="16"/>
        </w:rPr>
      </w:pPr>
      <w:r>
        <w:rPr>
          <w:sz w:val="16"/>
          <w:szCs w:val="16"/>
        </w:rPr>
        <w:t xml:space="preserve">                                                                                             МП     </w:t>
      </w:r>
      <w:r w:rsidRPr="00C812A3">
        <w:rPr>
          <w:sz w:val="16"/>
          <w:szCs w:val="16"/>
        </w:rPr>
        <w:t xml:space="preserve">     </w:t>
      </w:r>
      <w:r>
        <w:rPr>
          <w:sz w:val="16"/>
          <w:szCs w:val="16"/>
        </w:rPr>
        <w:t xml:space="preserve"> </w:t>
      </w:r>
      <w:r w:rsidRPr="00C812A3">
        <w:rPr>
          <w:sz w:val="16"/>
          <w:szCs w:val="16"/>
        </w:rPr>
        <w:t xml:space="preserve"> </w:t>
      </w:r>
      <w:r>
        <w:rPr>
          <w:sz w:val="16"/>
          <w:szCs w:val="16"/>
        </w:rPr>
        <w:t xml:space="preserve">               </w:t>
      </w:r>
      <w:r w:rsidRPr="00C812A3">
        <w:rPr>
          <w:sz w:val="16"/>
          <w:szCs w:val="16"/>
        </w:rPr>
        <w:t xml:space="preserve"> (</w:t>
      </w:r>
      <w:r w:rsidRPr="001C7FE3">
        <w:rPr>
          <w:sz w:val="16"/>
          <w:szCs w:val="16"/>
        </w:rPr>
        <w:t xml:space="preserve">подпись, дата) </w:t>
      </w:r>
      <w:r>
        <w:rPr>
          <w:sz w:val="16"/>
          <w:szCs w:val="16"/>
        </w:rPr>
        <w:t xml:space="preserve">                                                </w:t>
      </w:r>
      <w:r w:rsidRPr="001C7FE3">
        <w:rPr>
          <w:sz w:val="16"/>
          <w:szCs w:val="16"/>
        </w:rPr>
        <w:t>(инициалы, фамилия)</w:t>
      </w:r>
    </w:p>
    <w:p w:rsidR="00AF2D96" w:rsidRDefault="00AF2D96" w:rsidP="00583A9A"/>
    <w:p w:rsidR="00AF2D96" w:rsidRDefault="00AF2D96" w:rsidP="00583A9A">
      <w:pPr>
        <w:sectPr w:rsidR="00AF2D96" w:rsidSect="00643510">
          <w:pgSz w:w="16840" w:h="11907" w:orient="landscape" w:code="9"/>
          <w:pgMar w:top="851" w:right="397" w:bottom="851" w:left="1418" w:header="720" w:footer="720" w:gutter="0"/>
          <w:pgNumType w:start="1"/>
          <w:cols w:space="720"/>
          <w:titlePg/>
          <w:docGrid w:linePitch="326"/>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2D96" w:rsidRPr="00D124CE" w:rsidTr="00CB742F">
        <w:tc>
          <w:tcPr>
            <w:tcW w:w="9747" w:type="dxa"/>
            <w:tcBorders>
              <w:top w:val="nil"/>
              <w:left w:val="nil"/>
              <w:bottom w:val="nil"/>
              <w:right w:val="nil"/>
            </w:tcBorders>
          </w:tcPr>
          <w:p w:rsidR="00B84890" w:rsidRPr="00364877" w:rsidRDefault="00677B0C" w:rsidP="00583A9A">
            <w:pPr>
              <w:tabs>
                <w:tab w:val="left" w:pos="6735"/>
              </w:tabs>
              <w:ind w:firstLine="340"/>
              <w:jc w:val="center"/>
              <w:rPr>
                <w:sz w:val="20"/>
                <w:szCs w:val="20"/>
              </w:rPr>
            </w:pPr>
            <w:r w:rsidRPr="00C16E29">
              <w:lastRenderedPageBreak/>
              <w:t xml:space="preserve">                              </w:t>
            </w:r>
            <w:r w:rsidR="00C16E29">
              <w:t xml:space="preserve">                 </w:t>
            </w:r>
            <w:r w:rsidR="00B84890">
              <w:t xml:space="preserve">                                   </w:t>
            </w:r>
            <w:r w:rsidR="00B84890" w:rsidRPr="00364877">
              <w:rPr>
                <w:sz w:val="20"/>
                <w:szCs w:val="20"/>
              </w:rPr>
              <w:t xml:space="preserve">Приложение № </w:t>
            </w:r>
            <w:r w:rsidR="00B84890">
              <w:rPr>
                <w:sz w:val="20"/>
                <w:szCs w:val="20"/>
              </w:rPr>
              <w:t>4</w:t>
            </w:r>
            <w:r w:rsidR="00B84890" w:rsidRPr="00364877">
              <w:rPr>
                <w:sz w:val="20"/>
                <w:szCs w:val="20"/>
              </w:rPr>
              <w:t xml:space="preserve"> </w:t>
            </w:r>
          </w:p>
          <w:p w:rsidR="00B84890" w:rsidRPr="00364877" w:rsidRDefault="00B84890" w:rsidP="00583A9A">
            <w:pPr>
              <w:tabs>
                <w:tab w:val="left" w:pos="6735"/>
              </w:tabs>
              <w:ind w:firstLine="340"/>
              <w:jc w:val="center"/>
              <w:rPr>
                <w:sz w:val="20"/>
                <w:szCs w:val="20"/>
              </w:rPr>
            </w:pPr>
            <w:r w:rsidRPr="00B353E3">
              <w:t xml:space="preserve">                                                    </w:t>
            </w:r>
            <w:r>
              <w:t xml:space="preserve">                                     </w:t>
            </w:r>
            <w:r w:rsidRPr="00364877">
              <w:rPr>
                <w:sz w:val="20"/>
                <w:szCs w:val="20"/>
              </w:rPr>
              <w:t xml:space="preserve">к Порядку и формам учета и отчетности                                                                                                                                                                     </w:t>
            </w:r>
          </w:p>
          <w:p w:rsidR="00B84890" w:rsidRPr="00364877" w:rsidRDefault="00B84890" w:rsidP="00583A9A">
            <w:pPr>
              <w:tabs>
                <w:tab w:val="left" w:pos="6735"/>
              </w:tabs>
              <w:ind w:firstLine="340"/>
              <w:jc w:val="center"/>
              <w:rPr>
                <w:sz w:val="20"/>
                <w:szCs w:val="20"/>
              </w:rPr>
            </w:pPr>
            <w:r w:rsidRPr="00364877">
              <w:rPr>
                <w:sz w:val="20"/>
                <w:szCs w:val="20"/>
              </w:rPr>
              <w:t xml:space="preserve">                                                                    </w:t>
            </w:r>
            <w:r>
              <w:rPr>
                <w:sz w:val="20"/>
                <w:szCs w:val="20"/>
              </w:rPr>
              <w:t xml:space="preserve">                                  </w:t>
            </w:r>
            <w:r w:rsidRPr="00364877">
              <w:rPr>
                <w:sz w:val="20"/>
                <w:szCs w:val="20"/>
              </w:rPr>
              <w:t>о поступлении средств в и</w:t>
            </w:r>
            <w:r>
              <w:rPr>
                <w:sz w:val="20"/>
                <w:szCs w:val="20"/>
              </w:rPr>
              <w:t>збирательные фонды</w:t>
            </w:r>
          </w:p>
          <w:p w:rsidR="00B84890" w:rsidRPr="00364877" w:rsidRDefault="00B84890" w:rsidP="00583A9A">
            <w:pPr>
              <w:pStyle w:val="ConsNormal"/>
              <w:tabs>
                <w:tab w:val="left" w:pos="5640"/>
                <w:tab w:val="left" w:pos="5670"/>
              </w:tabs>
              <w:ind w:firstLine="0"/>
              <w:rPr>
                <w:sz w:val="20"/>
              </w:rPr>
            </w:pPr>
            <w:r>
              <w:rPr>
                <w:b/>
                <w:sz w:val="24"/>
              </w:rPr>
              <w:tab/>
              <w:t xml:space="preserve">   </w:t>
            </w:r>
            <w:r w:rsidRPr="00364877">
              <w:rPr>
                <w:sz w:val="20"/>
              </w:rPr>
              <w:t>кандидатов, избирательных объединений</w:t>
            </w:r>
            <w:r w:rsidRPr="00364877">
              <w:rPr>
                <w:sz w:val="24"/>
              </w:rPr>
              <w:tab/>
            </w:r>
            <w:r w:rsidRPr="00364877">
              <w:rPr>
                <w:sz w:val="20"/>
              </w:rPr>
              <w:t xml:space="preserve">и расходовании этих средств при проведении </w:t>
            </w:r>
          </w:p>
          <w:p w:rsidR="00AF2D96" w:rsidRPr="00C16E29" w:rsidRDefault="00B84890" w:rsidP="00583A9A">
            <w:pPr>
              <w:pStyle w:val="ConsNormal"/>
              <w:ind w:left="4395" w:hanging="33"/>
              <w:jc w:val="center"/>
              <w:rPr>
                <w:sz w:val="24"/>
                <w:szCs w:val="24"/>
              </w:rPr>
            </w:pPr>
            <w:r>
              <w:rPr>
                <w:sz w:val="20"/>
              </w:rPr>
              <w:t xml:space="preserve">                     </w:t>
            </w:r>
            <w:r w:rsidRPr="00364877">
              <w:rPr>
                <w:sz w:val="20"/>
              </w:rPr>
              <w:t>выборов</w:t>
            </w:r>
            <w:r>
              <w:rPr>
                <w:sz w:val="20"/>
              </w:rPr>
              <w:t xml:space="preserve"> ______</w:t>
            </w:r>
          </w:p>
        </w:tc>
      </w:tr>
      <w:tr w:rsidR="00AF2D96" w:rsidRPr="00D124CE" w:rsidTr="00CB742F">
        <w:tc>
          <w:tcPr>
            <w:tcW w:w="9747" w:type="dxa"/>
            <w:tcBorders>
              <w:top w:val="nil"/>
              <w:left w:val="nil"/>
              <w:bottom w:val="nil"/>
              <w:right w:val="nil"/>
            </w:tcBorders>
          </w:tcPr>
          <w:p w:rsidR="00AF2D96" w:rsidRPr="00C16E29" w:rsidRDefault="00677B0C" w:rsidP="00583A9A">
            <w:pPr>
              <w:pStyle w:val="ConsNormal"/>
              <w:ind w:left="3969" w:hanging="33"/>
              <w:jc w:val="center"/>
              <w:rPr>
                <w:sz w:val="24"/>
                <w:szCs w:val="24"/>
              </w:rPr>
            </w:pPr>
            <w:r w:rsidRPr="00C16E29">
              <w:rPr>
                <w:sz w:val="24"/>
                <w:szCs w:val="24"/>
              </w:rPr>
              <w:t xml:space="preserve">                                       </w:t>
            </w:r>
            <w:r w:rsidR="00C16E29">
              <w:rPr>
                <w:sz w:val="24"/>
                <w:szCs w:val="24"/>
              </w:rPr>
              <w:t xml:space="preserve">             </w:t>
            </w:r>
            <w:r w:rsidRPr="00C16E29">
              <w:rPr>
                <w:sz w:val="24"/>
                <w:szCs w:val="24"/>
              </w:rPr>
              <w:t xml:space="preserve"> </w:t>
            </w:r>
          </w:p>
        </w:tc>
      </w:tr>
    </w:tbl>
    <w:p w:rsidR="00AF2D96" w:rsidRPr="007B69B1" w:rsidRDefault="00AF2D96" w:rsidP="00583A9A">
      <w:pPr>
        <w:pStyle w:val="a3"/>
        <w:ind w:firstLine="0"/>
        <w:jc w:val="center"/>
        <w:rPr>
          <w:b/>
          <w:bCs/>
          <w:caps/>
          <w:szCs w:val="28"/>
        </w:rPr>
      </w:pPr>
      <w:r w:rsidRPr="007B69B1">
        <w:rPr>
          <w:b/>
          <w:bCs/>
          <w:caps/>
          <w:szCs w:val="28"/>
        </w:rPr>
        <w:t>Перечень</w:t>
      </w:r>
    </w:p>
    <w:p w:rsidR="00AF2D96" w:rsidRPr="00081C0C" w:rsidRDefault="00AF2D96" w:rsidP="00583A9A">
      <w:pPr>
        <w:pStyle w:val="a3"/>
        <w:ind w:firstLine="0"/>
        <w:jc w:val="center"/>
        <w:rPr>
          <w:b/>
        </w:rPr>
      </w:pPr>
      <w:r>
        <w:rPr>
          <w:b/>
        </w:rPr>
        <w:t>п</w:t>
      </w:r>
      <w:r w:rsidRPr="00081C0C">
        <w:rPr>
          <w:b/>
        </w:rPr>
        <w:t xml:space="preserve">ервичных финансовых документов, прилагаемых к </w:t>
      </w:r>
    </w:p>
    <w:p w:rsidR="00AF2D96" w:rsidRDefault="00AF2D96" w:rsidP="00583A9A">
      <w:pPr>
        <w:pStyle w:val="a3"/>
        <w:ind w:firstLine="0"/>
        <w:jc w:val="center"/>
        <w:rPr>
          <w:b/>
        </w:rPr>
      </w:pPr>
      <w:r w:rsidRPr="00081C0C">
        <w:rPr>
          <w:b/>
        </w:rPr>
        <w:t xml:space="preserve">итоговому финансовому отчету кандидата, избирательного объединения </w:t>
      </w:r>
    </w:p>
    <w:p w:rsidR="00AF2D96" w:rsidRDefault="00AF2D96" w:rsidP="00583A9A">
      <w:pPr>
        <w:pStyle w:val="a3"/>
        <w:ind w:firstLine="0"/>
        <w:jc w:val="center"/>
        <w:rPr>
          <w:b/>
        </w:rPr>
      </w:pPr>
    </w:p>
    <w:p w:rsidR="00AF2D96" w:rsidRDefault="00AF2D96" w:rsidP="00583A9A">
      <w:pPr>
        <w:pStyle w:val="a3"/>
        <w:ind w:firstLine="0"/>
        <w:jc w:val="center"/>
        <w:rPr>
          <w:b/>
        </w:rPr>
      </w:pPr>
    </w:p>
    <w:p w:rsidR="00151721" w:rsidRDefault="00AF2D96" w:rsidP="00583A9A">
      <w:pPr>
        <w:pStyle w:val="a3"/>
        <w:ind w:firstLine="0"/>
      </w:pPr>
      <w:r>
        <w:rPr>
          <w:b/>
        </w:rPr>
        <w:tab/>
      </w:r>
      <w:r w:rsidR="00151721" w:rsidRPr="00081C0C">
        <w:t xml:space="preserve">Выписки филиала </w:t>
      </w:r>
      <w:r w:rsidR="00151721">
        <w:t xml:space="preserve">ПАО </w:t>
      </w:r>
      <w:r w:rsidR="00151721" w:rsidRPr="00081C0C">
        <w:t>Сбербанк</w:t>
      </w:r>
      <w:r w:rsidR="00151721">
        <w:t xml:space="preserve"> (иной кредитной организации) по специальному избирательному счету соответствующего избирательного фонда;</w:t>
      </w:r>
    </w:p>
    <w:p w:rsidR="00151721" w:rsidRDefault="00151721" w:rsidP="00583A9A">
      <w:pPr>
        <w:pStyle w:val="a3"/>
        <w:ind w:firstLine="0"/>
      </w:pPr>
    </w:p>
    <w:p w:rsidR="00151721" w:rsidRDefault="00151721" w:rsidP="00583A9A">
      <w:pPr>
        <w:pStyle w:val="ConsPlusNormal"/>
        <w:widowControl/>
        <w:spacing w:after="180"/>
        <w:ind w:firstLine="539"/>
        <w:jc w:val="both"/>
        <w:rPr>
          <w:rFonts w:ascii="Times New Roman" w:hAnsi="Times New Roman" w:cs="Times New Roman"/>
          <w:sz w:val="28"/>
          <w:szCs w:val="28"/>
        </w:rPr>
      </w:pPr>
      <w:r>
        <w:rPr>
          <w:rFonts w:ascii="Times New Roman" w:hAnsi="Times New Roman" w:cs="Times New Roman"/>
          <w:sz w:val="28"/>
          <w:szCs w:val="28"/>
        </w:rPr>
        <w:t>платежные (расчетные) документы (распоряжения) о перечислении добровольных пожертвований граждан, юридических лиц;</w:t>
      </w:r>
    </w:p>
    <w:p w:rsidR="00151721" w:rsidRDefault="00151721" w:rsidP="00583A9A">
      <w:pPr>
        <w:pStyle w:val="ConsPlusNormal"/>
        <w:widowControl/>
        <w:spacing w:after="180"/>
        <w:ind w:firstLine="539"/>
        <w:jc w:val="both"/>
        <w:rPr>
          <w:rFonts w:ascii="Times New Roman" w:hAnsi="Times New Roman" w:cs="Times New Roman"/>
          <w:sz w:val="28"/>
          <w:szCs w:val="28"/>
        </w:rPr>
      </w:pPr>
      <w:r>
        <w:rPr>
          <w:rFonts w:ascii="Times New Roman" w:hAnsi="Times New Roman" w:cs="Times New Roman"/>
          <w:sz w:val="28"/>
          <w:szCs w:val="28"/>
        </w:rPr>
        <w:t>платежные (расчетные) документы (распоряжения) на внесение собственных средств кандидата, избирательного объединения; о перечислении средств, которые выделены кандидату выдвинувшим его избирательным объединением;</w:t>
      </w:r>
    </w:p>
    <w:p w:rsidR="00151721" w:rsidRDefault="00151721" w:rsidP="00583A9A">
      <w:pPr>
        <w:pStyle w:val="ConsPlusNormal"/>
        <w:widowControl/>
        <w:spacing w:after="180"/>
        <w:ind w:firstLine="539"/>
        <w:jc w:val="both"/>
        <w:rPr>
          <w:rFonts w:ascii="Times New Roman" w:hAnsi="Times New Roman" w:cs="Times New Roman"/>
          <w:sz w:val="28"/>
          <w:szCs w:val="28"/>
        </w:rPr>
      </w:pPr>
      <w:r>
        <w:rPr>
          <w:rFonts w:ascii="Times New Roman" w:hAnsi="Times New Roman" w:cs="Times New Roman"/>
          <w:sz w:val="28"/>
          <w:szCs w:val="28"/>
        </w:rPr>
        <w:t>платежные (расчетные) документы (распоряжения) о возвратах неиспользованных средств соответствующего избирательного фонда;</w:t>
      </w:r>
    </w:p>
    <w:p w:rsidR="00151721" w:rsidRDefault="00151721" w:rsidP="00583A9A">
      <w:pPr>
        <w:pStyle w:val="ConsPlusNormal"/>
        <w:widowControl/>
        <w:spacing w:after="180"/>
        <w:ind w:firstLine="539"/>
        <w:jc w:val="both"/>
        <w:rPr>
          <w:rFonts w:ascii="Times New Roman" w:hAnsi="Times New Roman" w:cs="Times New Roman"/>
          <w:sz w:val="28"/>
          <w:szCs w:val="28"/>
        </w:rPr>
      </w:pPr>
      <w:r>
        <w:rPr>
          <w:rFonts w:ascii="Times New Roman" w:hAnsi="Times New Roman" w:cs="Times New Roman"/>
          <w:sz w:val="28"/>
          <w:szCs w:val="28"/>
        </w:rPr>
        <w:t>платежные (расчетные) документы (распоряжения) о перечислении в бюджет денежных средств из соответствующего избирательного фонда;</w:t>
      </w:r>
    </w:p>
    <w:p w:rsidR="00151721" w:rsidRPr="00927BF3" w:rsidRDefault="00151721" w:rsidP="00583A9A">
      <w:pPr>
        <w:pStyle w:val="ConsPlusNormal"/>
        <w:widowControl/>
        <w:spacing w:after="180"/>
        <w:ind w:firstLine="539"/>
        <w:jc w:val="both"/>
        <w:rPr>
          <w:rFonts w:ascii="Times New Roman" w:hAnsi="Times New Roman" w:cs="Times New Roman"/>
          <w:b/>
          <w:sz w:val="28"/>
          <w:szCs w:val="28"/>
        </w:rPr>
      </w:pPr>
      <w:r>
        <w:rPr>
          <w:rFonts w:ascii="Times New Roman" w:hAnsi="Times New Roman" w:cs="Times New Roman"/>
          <w:sz w:val="28"/>
          <w:szCs w:val="28"/>
        </w:rPr>
        <w:t>платежные (расчетные) документы (распоряжения) по расходованию денежных средств из избирательного фонда;</w:t>
      </w:r>
    </w:p>
    <w:p w:rsidR="00151721" w:rsidRDefault="00151721" w:rsidP="00583A9A">
      <w:pPr>
        <w:pStyle w:val="ConsPlusNormal"/>
        <w:widowControl/>
        <w:spacing w:after="180"/>
        <w:ind w:firstLine="539"/>
        <w:jc w:val="both"/>
        <w:rPr>
          <w:rFonts w:ascii="Times New Roman" w:hAnsi="Times New Roman" w:cs="Times New Roman"/>
          <w:sz w:val="28"/>
          <w:szCs w:val="28"/>
        </w:rPr>
      </w:pPr>
      <w:r>
        <w:rPr>
          <w:rFonts w:ascii="Times New Roman" w:hAnsi="Times New Roman" w:cs="Times New Roman"/>
          <w:sz w:val="28"/>
          <w:szCs w:val="28"/>
        </w:rPr>
        <w:t>договоры на реализацию товаров, выполнение работ (оказание услуг), подписанные сторонами и скрепленные печатью избирательного объединения;</w:t>
      </w:r>
    </w:p>
    <w:p w:rsidR="00151721" w:rsidRDefault="00151721" w:rsidP="00583A9A">
      <w:pPr>
        <w:pStyle w:val="ConsPlusNormal"/>
        <w:widowControl/>
        <w:spacing w:after="180"/>
        <w:ind w:firstLine="540"/>
        <w:jc w:val="both"/>
        <w:rPr>
          <w:rFonts w:ascii="Times New Roman" w:hAnsi="Times New Roman" w:cs="Times New Roman"/>
          <w:sz w:val="28"/>
          <w:szCs w:val="28"/>
        </w:rPr>
      </w:pPr>
      <w:r>
        <w:rPr>
          <w:rFonts w:ascii="Times New Roman" w:hAnsi="Times New Roman" w:cs="Times New Roman"/>
          <w:sz w:val="28"/>
          <w:szCs w:val="28"/>
        </w:rPr>
        <w:t>счета (счета-фактуры);</w:t>
      </w:r>
    </w:p>
    <w:p w:rsidR="00151721" w:rsidRDefault="00151721" w:rsidP="00583A9A">
      <w:pPr>
        <w:pStyle w:val="ConsPlusNormal"/>
        <w:widowControl/>
        <w:spacing w:after="180"/>
        <w:ind w:firstLine="540"/>
        <w:jc w:val="both"/>
        <w:rPr>
          <w:rFonts w:ascii="Times New Roman" w:hAnsi="Times New Roman" w:cs="Times New Roman"/>
          <w:sz w:val="28"/>
          <w:szCs w:val="28"/>
        </w:rPr>
      </w:pPr>
      <w:r>
        <w:rPr>
          <w:rFonts w:ascii="Times New Roman" w:hAnsi="Times New Roman" w:cs="Times New Roman"/>
          <w:sz w:val="28"/>
          <w:szCs w:val="28"/>
        </w:rPr>
        <w:t>акты о выполнении работ (оказании услуг), акты приема - передачи;</w:t>
      </w:r>
    </w:p>
    <w:p w:rsidR="00151721" w:rsidRDefault="00151721" w:rsidP="00583A9A">
      <w:pPr>
        <w:pStyle w:val="ConsPlusNormal"/>
        <w:widowControl/>
        <w:spacing w:after="18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товарно-транспортные </w:t>
      </w:r>
      <w:r w:rsidRPr="00D05A18">
        <w:rPr>
          <w:rFonts w:ascii="Times New Roman" w:hAnsi="Times New Roman" w:cs="Times New Roman"/>
          <w:color w:val="000000"/>
          <w:sz w:val="28"/>
          <w:szCs w:val="28"/>
        </w:rPr>
        <w:t>накладны</w:t>
      </w:r>
      <w:r>
        <w:rPr>
          <w:rFonts w:ascii="Times New Roman" w:hAnsi="Times New Roman" w:cs="Times New Roman"/>
          <w:color w:val="000000"/>
          <w:sz w:val="28"/>
          <w:szCs w:val="28"/>
        </w:rPr>
        <w:t>е</w:t>
      </w:r>
      <w:r>
        <w:rPr>
          <w:rFonts w:ascii="Times New Roman" w:hAnsi="Times New Roman" w:cs="Times New Roman"/>
          <w:sz w:val="28"/>
          <w:szCs w:val="28"/>
        </w:rPr>
        <w:t xml:space="preserve"> на получение товаров;</w:t>
      </w:r>
    </w:p>
    <w:p w:rsidR="00151721" w:rsidRDefault="00151721" w:rsidP="00583A9A">
      <w:pPr>
        <w:pStyle w:val="ConsPlusNormal"/>
        <w:widowControl/>
        <w:spacing w:after="180"/>
        <w:ind w:firstLine="540"/>
        <w:jc w:val="both"/>
        <w:rPr>
          <w:rFonts w:ascii="Times New Roman" w:hAnsi="Times New Roman" w:cs="Times New Roman"/>
          <w:sz w:val="28"/>
          <w:szCs w:val="28"/>
        </w:rPr>
      </w:pPr>
      <w:r>
        <w:rPr>
          <w:rFonts w:ascii="Times New Roman" w:hAnsi="Times New Roman" w:cs="Times New Roman"/>
          <w:sz w:val="28"/>
          <w:szCs w:val="28"/>
        </w:rPr>
        <w:t>расходные и приходные кассовые ордера;</w:t>
      </w:r>
    </w:p>
    <w:p w:rsidR="00151721" w:rsidRDefault="00151721" w:rsidP="00583A9A">
      <w:pPr>
        <w:pStyle w:val="ConsPlusNormal"/>
        <w:widowControl/>
        <w:spacing w:after="180"/>
        <w:ind w:firstLine="539"/>
        <w:jc w:val="both"/>
        <w:rPr>
          <w:rFonts w:ascii="Times New Roman" w:hAnsi="Times New Roman" w:cs="Times New Roman"/>
          <w:sz w:val="28"/>
          <w:szCs w:val="28"/>
        </w:rPr>
      </w:pPr>
      <w:r w:rsidRPr="001474C8">
        <w:rPr>
          <w:rFonts w:ascii="Times New Roman" w:hAnsi="Times New Roman" w:cs="Times New Roman"/>
          <w:sz w:val="28"/>
          <w:szCs w:val="28"/>
        </w:rPr>
        <w:t>кассовая книга (представляется, если проводились расчеты наличными денежными средствами, снятыми со специального избирательного счета);</w:t>
      </w:r>
    </w:p>
    <w:p w:rsidR="00151721" w:rsidRDefault="00151721" w:rsidP="00583A9A">
      <w:pPr>
        <w:pStyle w:val="ConsPlusNormal"/>
        <w:widowControl/>
        <w:spacing w:after="180"/>
        <w:ind w:firstLine="540"/>
        <w:jc w:val="both"/>
        <w:rPr>
          <w:rFonts w:ascii="Times New Roman" w:hAnsi="Times New Roman" w:cs="Times New Roman"/>
          <w:sz w:val="28"/>
          <w:szCs w:val="28"/>
        </w:rPr>
      </w:pPr>
      <w:r w:rsidRPr="009208A4">
        <w:rPr>
          <w:rFonts w:ascii="Times New Roman" w:hAnsi="Times New Roman" w:cs="Times New Roman"/>
          <w:color w:val="000000"/>
          <w:sz w:val="28"/>
          <w:szCs w:val="28"/>
        </w:rPr>
        <w:t>проездные документы;</w:t>
      </w:r>
    </w:p>
    <w:p w:rsidR="00151721" w:rsidRDefault="00151721" w:rsidP="00583A9A">
      <w:pPr>
        <w:pStyle w:val="ConsPlusNormal"/>
        <w:widowControl/>
        <w:spacing w:after="180"/>
        <w:ind w:firstLine="540"/>
        <w:jc w:val="both"/>
        <w:rPr>
          <w:rFonts w:ascii="Times New Roman" w:hAnsi="Times New Roman" w:cs="Times New Roman"/>
          <w:sz w:val="28"/>
          <w:szCs w:val="28"/>
        </w:rPr>
      </w:pPr>
      <w:r w:rsidRPr="009208A4">
        <w:rPr>
          <w:rFonts w:ascii="Times New Roman" w:hAnsi="Times New Roman" w:cs="Times New Roman"/>
          <w:color w:val="000000"/>
          <w:sz w:val="28"/>
          <w:szCs w:val="28"/>
        </w:rPr>
        <w:t xml:space="preserve">товарные </w:t>
      </w:r>
      <w:r>
        <w:rPr>
          <w:rFonts w:ascii="Times New Roman" w:hAnsi="Times New Roman" w:cs="Times New Roman"/>
          <w:sz w:val="28"/>
          <w:szCs w:val="28"/>
        </w:rPr>
        <w:t>чеки или чеки контрольно-кассовых машин;</w:t>
      </w:r>
    </w:p>
    <w:p w:rsidR="00C16E29" w:rsidRDefault="00151721" w:rsidP="00583A9A">
      <w:pPr>
        <w:pStyle w:val="a3"/>
        <w:ind w:firstLine="0"/>
        <w:rPr>
          <w:szCs w:val="28"/>
        </w:rPr>
      </w:pPr>
      <w:r>
        <w:rPr>
          <w:szCs w:val="28"/>
        </w:rPr>
        <w:t xml:space="preserve">       эфирные справки.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F2D96" w:rsidRPr="00D124CE" w:rsidTr="00CB742F">
        <w:tc>
          <w:tcPr>
            <w:tcW w:w="9747" w:type="dxa"/>
            <w:tcBorders>
              <w:top w:val="nil"/>
              <w:left w:val="nil"/>
              <w:bottom w:val="nil"/>
              <w:right w:val="nil"/>
            </w:tcBorders>
          </w:tcPr>
          <w:p w:rsidR="00DC0EF9" w:rsidRPr="00364877" w:rsidRDefault="00C16E29" w:rsidP="00583A9A">
            <w:pPr>
              <w:tabs>
                <w:tab w:val="left" w:pos="6735"/>
              </w:tabs>
              <w:ind w:firstLine="340"/>
              <w:jc w:val="center"/>
              <w:rPr>
                <w:sz w:val="20"/>
                <w:szCs w:val="20"/>
              </w:rPr>
            </w:pPr>
            <w:r w:rsidRPr="00C16E29">
              <w:lastRenderedPageBreak/>
              <w:t xml:space="preserve">                                            </w:t>
            </w:r>
            <w:r>
              <w:t xml:space="preserve">  </w:t>
            </w:r>
            <w:r w:rsidR="00DC0EF9">
              <w:t xml:space="preserve">                                        </w:t>
            </w:r>
            <w:r w:rsidR="00DC0EF9" w:rsidRPr="00364877">
              <w:rPr>
                <w:sz w:val="20"/>
                <w:szCs w:val="20"/>
              </w:rPr>
              <w:t xml:space="preserve">Приложение № </w:t>
            </w:r>
            <w:r w:rsidR="00DC0EF9">
              <w:rPr>
                <w:sz w:val="20"/>
                <w:szCs w:val="20"/>
              </w:rPr>
              <w:t>5</w:t>
            </w:r>
            <w:r w:rsidR="00DC0EF9" w:rsidRPr="00364877">
              <w:rPr>
                <w:sz w:val="20"/>
                <w:szCs w:val="20"/>
              </w:rPr>
              <w:t xml:space="preserve"> </w:t>
            </w:r>
          </w:p>
          <w:p w:rsidR="00DC0EF9" w:rsidRPr="00364877" w:rsidRDefault="00DC0EF9" w:rsidP="00583A9A">
            <w:pPr>
              <w:tabs>
                <w:tab w:val="left" w:pos="6735"/>
              </w:tabs>
              <w:ind w:firstLine="340"/>
              <w:jc w:val="center"/>
              <w:rPr>
                <w:sz w:val="20"/>
                <w:szCs w:val="20"/>
              </w:rPr>
            </w:pPr>
            <w:r w:rsidRPr="00B353E3">
              <w:t xml:space="preserve">                                                    </w:t>
            </w:r>
            <w:r>
              <w:t xml:space="preserve">                                     </w:t>
            </w:r>
            <w:r w:rsidRPr="00364877">
              <w:rPr>
                <w:sz w:val="20"/>
                <w:szCs w:val="20"/>
              </w:rPr>
              <w:t xml:space="preserve">к Порядку и формам учета и отчетности                                                                                                                                                                     </w:t>
            </w:r>
          </w:p>
          <w:p w:rsidR="00DC0EF9" w:rsidRPr="00364877" w:rsidRDefault="00DC0EF9" w:rsidP="00583A9A">
            <w:pPr>
              <w:tabs>
                <w:tab w:val="left" w:pos="6735"/>
              </w:tabs>
              <w:ind w:firstLine="340"/>
              <w:jc w:val="center"/>
              <w:rPr>
                <w:sz w:val="20"/>
                <w:szCs w:val="20"/>
              </w:rPr>
            </w:pPr>
            <w:r w:rsidRPr="00364877">
              <w:rPr>
                <w:sz w:val="20"/>
                <w:szCs w:val="20"/>
              </w:rPr>
              <w:t xml:space="preserve">                                                                    </w:t>
            </w:r>
            <w:r>
              <w:rPr>
                <w:sz w:val="20"/>
                <w:szCs w:val="20"/>
              </w:rPr>
              <w:t xml:space="preserve">                                  </w:t>
            </w:r>
            <w:r w:rsidRPr="00364877">
              <w:rPr>
                <w:sz w:val="20"/>
                <w:szCs w:val="20"/>
              </w:rPr>
              <w:t>о поступлении средств в и</w:t>
            </w:r>
            <w:r>
              <w:rPr>
                <w:sz w:val="20"/>
                <w:szCs w:val="20"/>
              </w:rPr>
              <w:t>збирательные фонды</w:t>
            </w:r>
          </w:p>
          <w:p w:rsidR="00DC0EF9" w:rsidRPr="00364877" w:rsidRDefault="00DC0EF9" w:rsidP="00583A9A">
            <w:pPr>
              <w:pStyle w:val="ConsNormal"/>
              <w:tabs>
                <w:tab w:val="left" w:pos="5640"/>
                <w:tab w:val="left" w:pos="5670"/>
              </w:tabs>
              <w:ind w:firstLine="0"/>
              <w:rPr>
                <w:sz w:val="20"/>
              </w:rPr>
            </w:pPr>
            <w:r>
              <w:rPr>
                <w:b/>
                <w:sz w:val="24"/>
              </w:rPr>
              <w:tab/>
              <w:t xml:space="preserve">   </w:t>
            </w:r>
            <w:r w:rsidRPr="00364877">
              <w:rPr>
                <w:sz w:val="20"/>
              </w:rPr>
              <w:t>кандидатов, избирательных объединений</w:t>
            </w:r>
            <w:r w:rsidRPr="00364877">
              <w:rPr>
                <w:sz w:val="24"/>
              </w:rPr>
              <w:tab/>
            </w:r>
            <w:r w:rsidRPr="00364877">
              <w:rPr>
                <w:sz w:val="20"/>
              </w:rPr>
              <w:t xml:space="preserve">и расходовании этих средств при проведении </w:t>
            </w:r>
          </w:p>
          <w:p w:rsidR="00AF2D96" w:rsidRPr="00C16E29" w:rsidRDefault="00DC0EF9" w:rsidP="00583A9A">
            <w:pPr>
              <w:pStyle w:val="ConsNormal"/>
              <w:ind w:left="4395" w:hanging="33"/>
              <w:jc w:val="center"/>
              <w:rPr>
                <w:sz w:val="24"/>
                <w:szCs w:val="24"/>
              </w:rPr>
            </w:pPr>
            <w:r>
              <w:rPr>
                <w:sz w:val="20"/>
              </w:rPr>
              <w:t xml:space="preserve">                     </w:t>
            </w:r>
            <w:r w:rsidRPr="00364877">
              <w:rPr>
                <w:sz w:val="20"/>
              </w:rPr>
              <w:t>выборов</w:t>
            </w:r>
            <w:r>
              <w:rPr>
                <w:sz w:val="20"/>
              </w:rPr>
              <w:t xml:space="preserve"> ______</w:t>
            </w:r>
          </w:p>
        </w:tc>
      </w:tr>
      <w:tr w:rsidR="00AF2D96" w:rsidRPr="00D124CE" w:rsidTr="00CB742F">
        <w:tc>
          <w:tcPr>
            <w:tcW w:w="9747" w:type="dxa"/>
            <w:tcBorders>
              <w:top w:val="nil"/>
              <w:left w:val="nil"/>
              <w:bottom w:val="nil"/>
              <w:right w:val="nil"/>
            </w:tcBorders>
          </w:tcPr>
          <w:p w:rsidR="00AF2D96" w:rsidRPr="00C16E29" w:rsidRDefault="00C16E29" w:rsidP="00583A9A">
            <w:pPr>
              <w:pStyle w:val="ConsNormal"/>
              <w:ind w:left="3969" w:hanging="33"/>
              <w:jc w:val="center"/>
              <w:rPr>
                <w:sz w:val="24"/>
                <w:szCs w:val="24"/>
              </w:rPr>
            </w:pPr>
            <w:r w:rsidRPr="00C16E29">
              <w:rPr>
                <w:sz w:val="24"/>
                <w:szCs w:val="24"/>
              </w:rPr>
              <w:t xml:space="preserve">                                      </w:t>
            </w:r>
            <w:r>
              <w:rPr>
                <w:sz w:val="24"/>
                <w:szCs w:val="24"/>
              </w:rPr>
              <w:t xml:space="preserve">               </w:t>
            </w:r>
          </w:p>
        </w:tc>
      </w:tr>
    </w:tbl>
    <w:p w:rsidR="00AF2D96" w:rsidRDefault="00AF2D96" w:rsidP="00583A9A">
      <w:pPr>
        <w:pStyle w:val="a3"/>
        <w:ind w:firstLine="0"/>
      </w:pPr>
    </w:p>
    <w:p w:rsidR="00AF2D96" w:rsidRDefault="00AF2D96" w:rsidP="00583A9A">
      <w:pPr>
        <w:pStyle w:val="a3"/>
        <w:ind w:firstLine="0"/>
      </w:pPr>
      <w:r>
        <w:tab/>
      </w:r>
    </w:p>
    <w:p w:rsidR="00AF2D96" w:rsidRDefault="00AF2D96" w:rsidP="00583A9A">
      <w:pPr>
        <w:pStyle w:val="a3"/>
        <w:ind w:firstLine="0"/>
        <w:jc w:val="right"/>
      </w:pPr>
    </w:p>
    <w:p w:rsidR="00AF2D96" w:rsidRPr="007B69B1" w:rsidRDefault="00AF2D96" w:rsidP="00583A9A">
      <w:pPr>
        <w:pStyle w:val="a3"/>
        <w:ind w:firstLine="0"/>
        <w:jc w:val="center"/>
        <w:rPr>
          <w:b/>
          <w:bCs/>
          <w:caps/>
          <w:szCs w:val="28"/>
        </w:rPr>
      </w:pPr>
      <w:r w:rsidRPr="007B69B1">
        <w:rPr>
          <w:b/>
          <w:bCs/>
          <w:caps/>
          <w:szCs w:val="28"/>
        </w:rPr>
        <w:t xml:space="preserve">Опись </w:t>
      </w:r>
    </w:p>
    <w:p w:rsidR="00AF2D96" w:rsidRDefault="00AF2D96" w:rsidP="00583A9A">
      <w:pPr>
        <w:pStyle w:val="a3"/>
        <w:ind w:firstLine="0"/>
        <w:jc w:val="center"/>
        <w:rPr>
          <w:b/>
        </w:rPr>
      </w:pPr>
      <w:r w:rsidRPr="00C92580">
        <w:rPr>
          <w:b/>
        </w:rPr>
        <w:t xml:space="preserve">документов и материалов, прилагаемых к итоговому </w:t>
      </w:r>
    </w:p>
    <w:p w:rsidR="00AF2D96" w:rsidRDefault="00AF2D96" w:rsidP="00583A9A">
      <w:pPr>
        <w:pStyle w:val="a3"/>
        <w:ind w:firstLine="0"/>
        <w:jc w:val="center"/>
        <w:rPr>
          <w:b/>
        </w:rPr>
      </w:pPr>
      <w:r w:rsidRPr="00C92580">
        <w:rPr>
          <w:b/>
        </w:rPr>
        <w:t xml:space="preserve">финансовому отчету кандидата, избирательного объединения </w:t>
      </w:r>
    </w:p>
    <w:p w:rsidR="00C16E29" w:rsidRDefault="00AF2D96" w:rsidP="00583A9A">
      <w:pPr>
        <w:pStyle w:val="a3"/>
        <w:ind w:firstLine="0"/>
        <w:jc w:val="center"/>
        <w:rPr>
          <w:b/>
        </w:rPr>
      </w:pPr>
      <w:r w:rsidRPr="00C92580">
        <w:rPr>
          <w:b/>
        </w:rPr>
        <w:t>при проведении выборов депутатов</w:t>
      </w:r>
      <w:r w:rsidR="00C16E29">
        <w:rPr>
          <w:b/>
        </w:rPr>
        <w:t xml:space="preserve"> __________________________________________________________________</w:t>
      </w:r>
    </w:p>
    <w:p w:rsidR="00C16E29" w:rsidRPr="00C16E29" w:rsidRDefault="00C16E29" w:rsidP="00583A9A">
      <w:pPr>
        <w:pStyle w:val="a3"/>
        <w:tabs>
          <w:tab w:val="left" w:pos="2790"/>
        </w:tabs>
        <w:ind w:firstLine="0"/>
        <w:jc w:val="left"/>
        <w:rPr>
          <w:vertAlign w:val="superscript"/>
        </w:rPr>
      </w:pPr>
      <w:r>
        <w:rPr>
          <w:b/>
        </w:rPr>
        <w:t xml:space="preserve">                              </w:t>
      </w:r>
      <w:r>
        <w:rPr>
          <w:vertAlign w:val="superscript"/>
        </w:rPr>
        <w:t>(наименование представительного органа муниципального образования)</w:t>
      </w:r>
    </w:p>
    <w:p w:rsidR="00C16E29" w:rsidRDefault="00C16E29" w:rsidP="00583A9A">
      <w:pPr>
        <w:pStyle w:val="a3"/>
        <w:ind w:firstLine="0"/>
        <w:jc w:val="center"/>
        <w:rPr>
          <w:b/>
        </w:rPr>
      </w:pPr>
      <w:r>
        <w:rPr>
          <w:b/>
        </w:rPr>
        <w:t>__________________________________________________________________</w:t>
      </w:r>
    </w:p>
    <w:p w:rsidR="00C16E29" w:rsidRDefault="00C16E29" w:rsidP="00583A9A">
      <w:pPr>
        <w:pStyle w:val="a3"/>
        <w:tabs>
          <w:tab w:val="left" w:pos="2835"/>
          <w:tab w:val="center" w:pos="4677"/>
          <w:tab w:val="left" w:pos="4956"/>
          <w:tab w:val="left" w:pos="7560"/>
        </w:tabs>
        <w:ind w:firstLine="0"/>
        <w:jc w:val="left"/>
        <w:rPr>
          <w:sz w:val="16"/>
        </w:rPr>
      </w:pPr>
      <w:r>
        <w:rPr>
          <w:b/>
        </w:rPr>
        <w:t xml:space="preserve">                              </w:t>
      </w:r>
      <w:r>
        <w:rPr>
          <w:sz w:val="16"/>
        </w:rPr>
        <w:t>(фамилия, имя, отчество кандидата, наименование избирательного объединения)</w:t>
      </w:r>
    </w:p>
    <w:p w:rsidR="00C16E29" w:rsidRDefault="00C16E29" w:rsidP="00583A9A">
      <w:pPr>
        <w:pStyle w:val="a3"/>
        <w:tabs>
          <w:tab w:val="left" w:pos="2835"/>
          <w:tab w:val="center" w:pos="4677"/>
          <w:tab w:val="left" w:pos="4956"/>
          <w:tab w:val="left" w:pos="7560"/>
        </w:tabs>
        <w:ind w:firstLine="0"/>
        <w:jc w:val="left"/>
        <w:rPr>
          <w:sz w:val="16"/>
        </w:rPr>
      </w:pPr>
    </w:p>
    <w:p w:rsidR="00C16E29" w:rsidRDefault="00C16E29" w:rsidP="00583A9A">
      <w:pPr>
        <w:pStyle w:val="a3"/>
        <w:tabs>
          <w:tab w:val="left" w:pos="2835"/>
          <w:tab w:val="center" w:pos="4677"/>
          <w:tab w:val="left" w:pos="4956"/>
          <w:tab w:val="left" w:pos="7560"/>
        </w:tabs>
        <w:ind w:firstLine="0"/>
        <w:jc w:val="left"/>
        <w:rPr>
          <w:sz w:val="16"/>
        </w:rPr>
      </w:pPr>
    </w:p>
    <w:p w:rsidR="00C16E29" w:rsidRDefault="00C16E29" w:rsidP="00583A9A">
      <w:pPr>
        <w:pStyle w:val="a3"/>
        <w:tabs>
          <w:tab w:val="left" w:pos="2835"/>
          <w:tab w:val="center" w:pos="4677"/>
          <w:tab w:val="left" w:pos="4956"/>
          <w:tab w:val="left" w:pos="7560"/>
        </w:tabs>
        <w:ind w:firstLine="0"/>
        <w:jc w:val="left"/>
        <w:rPr>
          <w:sz w:val="16"/>
        </w:rPr>
      </w:pPr>
      <w:r>
        <w:rPr>
          <w:sz w:val="16"/>
        </w:rPr>
        <w:t>___________________________________________________________________________________________________________________</w:t>
      </w:r>
    </w:p>
    <w:p w:rsidR="00AF2D96" w:rsidRPr="00C16E29" w:rsidRDefault="00C16E29" w:rsidP="00583A9A">
      <w:pPr>
        <w:pStyle w:val="a3"/>
        <w:tabs>
          <w:tab w:val="left" w:pos="2835"/>
          <w:tab w:val="center" w:pos="4677"/>
          <w:tab w:val="left" w:pos="4956"/>
          <w:tab w:val="left" w:pos="7560"/>
        </w:tabs>
        <w:ind w:firstLine="0"/>
        <w:jc w:val="left"/>
        <w:rPr>
          <w:b/>
        </w:rPr>
      </w:pPr>
      <w:r>
        <w:rPr>
          <w:sz w:val="16"/>
        </w:rPr>
        <w:t xml:space="preserve">                                                                 (наименование и</w:t>
      </w:r>
      <w:r w:rsidR="006467FA">
        <w:rPr>
          <w:sz w:val="16"/>
        </w:rPr>
        <w:t xml:space="preserve"> (или)</w:t>
      </w:r>
      <w:r>
        <w:rPr>
          <w:sz w:val="16"/>
        </w:rPr>
        <w:t xml:space="preserve"> номер одномандатного избирательного округа)</w:t>
      </w:r>
    </w:p>
    <w:tbl>
      <w:tblPr>
        <w:tblW w:w="10065" w:type="dxa"/>
        <w:tblInd w:w="-536" w:type="dxa"/>
        <w:tblLayout w:type="fixed"/>
        <w:tblCellMar>
          <w:left w:w="31" w:type="dxa"/>
          <w:right w:w="31" w:type="dxa"/>
        </w:tblCellMar>
        <w:tblLook w:val="0000" w:firstRow="0" w:lastRow="0" w:firstColumn="0" w:lastColumn="0" w:noHBand="0" w:noVBand="0"/>
      </w:tblPr>
      <w:tblGrid>
        <w:gridCol w:w="10065"/>
      </w:tblGrid>
      <w:tr w:rsidR="00AF2D96" w:rsidTr="00C16E29">
        <w:tc>
          <w:tcPr>
            <w:tcW w:w="10065" w:type="dxa"/>
          </w:tcPr>
          <w:p w:rsidR="00AF2D96" w:rsidRDefault="00AF2D96" w:rsidP="00583A9A">
            <w:pPr>
              <w:pStyle w:val="1"/>
              <w:jc w:val="left"/>
              <w:rPr>
                <w:sz w:val="22"/>
              </w:rPr>
            </w:pPr>
          </w:p>
        </w:tc>
      </w:tr>
      <w:tr w:rsidR="00AF2D96" w:rsidTr="00C16E29">
        <w:tc>
          <w:tcPr>
            <w:tcW w:w="10065" w:type="dxa"/>
          </w:tcPr>
          <w:p w:rsidR="00AF2D96" w:rsidRDefault="00AF2D96" w:rsidP="00583A9A">
            <w:pPr>
              <w:rPr>
                <w:sz w:val="16"/>
              </w:rPr>
            </w:pPr>
          </w:p>
        </w:tc>
      </w:tr>
      <w:tr w:rsidR="00AF2D96" w:rsidRPr="00CC5685" w:rsidTr="00C16E29">
        <w:tc>
          <w:tcPr>
            <w:tcW w:w="10065" w:type="dxa"/>
          </w:tcPr>
          <w:p w:rsidR="00AF2D96" w:rsidRPr="00CC5685" w:rsidRDefault="00AF2D96" w:rsidP="00583A9A">
            <w:pPr>
              <w:pStyle w:val="2"/>
              <w:tabs>
                <w:tab w:val="left" w:pos="911"/>
                <w:tab w:val="left" w:pos="1166"/>
              </w:tabs>
              <w:rPr>
                <w:sz w:val="22"/>
              </w:rPr>
            </w:pPr>
          </w:p>
        </w:tc>
      </w:tr>
      <w:tr w:rsidR="00AF2D96" w:rsidTr="00C16E29">
        <w:tc>
          <w:tcPr>
            <w:tcW w:w="10065" w:type="dxa"/>
          </w:tcPr>
          <w:p w:rsidR="00AF2D96" w:rsidRDefault="00AF2D96" w:rsidP="00583A9A">
            <w:pPr>
              <w:jc w:val="center"/>
              <w:rPr>
                <w:sz w:val="16"/>
              </w:rPr>
            </w:pPr>
          </w:p>
        </w:tc>
      </w:tr>
    </w:tbl>
    <w:p w:rsidR="00AF2D96" w:rsidRPr="00C92580" w:rsidRDefault="00AF2D96" w:rsidP="00583A9A">
      <w:pPr>
        <w:pStyle w:val="a3"/>
        <w:ind w:firstLine="0"/>
        <w:jc w:val="center"/>
        <w:rPr>
          <w:b/>
        </w:rPr>
      </w:pPr>
    </w:p>
    <w:p w:rsidR="00AF2D96" w:rsidRDefault="00AF2D96" w:rsidP="00583A9A">
      <w:pPr>
        <w:pStyle w:val="a3"/>
        <w:ind w:firstLine="0"/>
      </w:pPr>
    </w:p>
    <w:p w:rsidR="00AF2D96" w:rsidRDefault="00AF2D96" w:rsidP="00583A9A">
      <w:pPr>
        <w:pStyle w:val="a3"/>
        <w:ind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944"/>
        <w:gridCol w:w="1497"/>
        <w:gridCol w:w="1635"/>
        <w:gridCol w:w="2078"/>
        <w:gridCol w:w="1651"/>
      </w:tblGrid>
      <w:tr w:rsidR="00AF2D96" w:rsidRPr="007B69B1" w:rsidTr="00CB742F">
        <w:tc>
          <w:tcPr>
            <w:tcW w:w="0" w:type="auto"/>
          </w:tcPr>
          <w:p w:rsidR="00AF2D96" w:rsidRPr="007B69B1" w:rsidRDefault="00AF2D96" w:rsidP="00583A9A">
            <w:pPr>
              <w:pStyle w:val="a3"/>
              <w:ind w:firstLine="0"/>
              <w:rPr>
                <w:sz w:val="24"/>
              </w:rPr>
            </w:pPr>
            <w:r w:rsidRPr="007B69B1">
              <w:rPr>
                <w:sz w:val="24"/>
              </w:rPr>
              <w:t>№ п/п</w:t>
            </w:r>
          </w:p>
        </w:tc>
        <w:tc>
          <w:tcPr>
            <w:tcW w:w="2013" w:type="dxa"/>
          </w:tcPr>
          <w:p w:rsidR="00AF2D96" w:rsidRPr="007B69B1" w:rsidRDefault="00AF2D96" w:rsidP="00583A9A">
            <w:pPr>
              <w:pStyle w:val="a3"/>
              <w:ind w:firstLine="0"/>
              <w:jc w:val="center"/>
              <w:rPr>
                <w:sz w:val="24"/>
              </w:rPr>
            </w:pPr>
          </w:p>
          <w:p w:rsidR="00AF2D96" w:rsidRPr="007B69B1" w:rsidRDefault="00AF2D96" w:rsidP="00583A9A">
            <w:pPr>
              <w:pStyle w:val="a3"/>
              <w:ind w:firstLine="0"/>
              <w:jc w:val="center"/>
              <w:rPr>
                <w:sz w:val="24"/>
              </w:rPr>
            </w:pPr>
            <w:r w:rsidRPr="007B69B1">
              <w:rPr>
                <w:sz w:val="24"/>
              </w:rPr>
              <w:t>Наименование</w:t>
            </w:r>
          </w:p>
        </w:tc>
        <w:tc>
          <w:tcPr>
            <w:tcW w:w="1559" w:type="dxa"/>
          </w:tcPr>
          <w:p w:rsidR="00AF2D96" w:rsidRPr="007B69B1" w:rsidRDefault="00AF2D96" w:rsidP="00583A9A">
            <w:pPr>
              <w:pStyle w:val="a3"/>
              <w:ind w:firstLine="0"/>
              <w:jc w:val="center"/>
              <w:rPr>
                <w:sz w:val="24"/>
              </w:rPr>
            </w:pPr>
          </w:p>
          <w:p w:rsidR="00AF2D96" w:rsidRPr="007B69B1" w:rsidRDefault="00AF2D96" w:rsidP="00583A9A">
            <w:pPr>
              <w:pStyle w:val="a3"/>
              <w:ind w:firstLine="0"/>
              <w:jc w:val="center"/>
              <w:rPr>
                <w:sz w:val="24"/>
              </w:rPr>
            </w:pPr>
            <w:r w:rsidRPr="007B69B1">
              <w:rPr>
                <w:sz w:val="24"/>
              </w:rPr>
              <w:t>Дата</w:t>
            </w:r>
          </w:p>
          <w:p w:rsidR="00AF2D96" w:rsidRPr="007B69B1" w:rsidRDefault="00AF2D96" w:rsidP="00583A9A">
            <w:pPr>
              <w:pStyle w:val="a3"/>
              <w:ind w:firstLine="0"/>
              <w:jc w:val="center"/>
              <w:rPr>
                <w:sz w:val="24"/>
              </w:rPr>
            </w:pPr>
            <w:r w:rsidRPr="007B69B1">
              <w:rPr>
                <w:sz w:val="24"/>
              </w:rPr>
              <w:t>документа</w:t>
            </w:r>
          </w:p>
        </w:tc>
        <w:tc>
          <w:tcPr>
            <w:tcW w:w="1701" w:type="dxa"/>
          </w:tcPr>
          <w:p w:rsidR="00AF2D96" w:rsidRPr="007B69B1" w:rsidRDefault="00AF2D96" w:rsidP="00583A9A">
            <w:pPr>
              <w:pStyle w:val="a3"/>
              <w:ind w:firstLine="0"/>
              <w:jc w:val="center"/>
              <w:rPr>
                <w:sz w:val="24"/>
              </w:rPr>
            </w:pPr>
          </w:p>
          <w:p w:rsidR="00AF2D96" w:rsidRPr="007B69B1" w:rsidRDefault="00AF2D96" w:rsidP="00583A9A">
            <w:pPr>
              <w:pStyle w:val="a3"/>
              <w:ind w:firstLine="0"/>
              <w:jc w:val="center"/>
              <w:rPr>
                <w:sz w:val="24"/>
              </w:rPr>
            </w:pPr>
            <w:r w:rsidRPr="007B69B1">
              <w:rPr>
                <w:sz w:val="24"/>
              </w:rPr>
              <w:t>Количество листов документа</w:t>
            </w:r>
          </w:p>
          <w:p w:rsidR="00AF2D96" w:rsidRPr="007B69B1" w:rsidRDefault="00AF2D96" w:rsidP="00583A9A">
            <w:pPr>
              <w:pStyle w:val="a3"/>
              <w:ind w:firstLine="0"/>
              <w:jc w:val="center"/>
              <w:rPr>
                <w:sz w:val="24"/>
              </w:rPr>
            </w:pPr>
          </w:p>
        </w:tc>
        <w:tc>
          <w:tcPr>
            <w:tcW w:w="2268" w:type="dxa"/>
          </w:tcPr>
          <w:p w:rsidR="00AF2D96" w:rsidRPr="007B69B1" w:rsidRDefault="00AF2D96" w:rsidP="00583A9A">
            <w:pPr>
              <w:pStyle w:val="a3"/>
              <w:ind w:firstLine="0"/>
              <w:jc w:val="center"/>
              <w:rPr>
                <w:sz w:val="24"/>
              </w:rPr>
            </w:pPr>
          </w:p>
          <w:p w:rsidR="00AF2D96" w:rsidRPr="007B69B1" w:rsidRDefault="00AF2D96" w:rsidP="00583A9A">
            <w:pPr>
              <w:pStyle w:val="a3"/>
              <w:ind w:firstLine="0"/>
              <w:jc w:val="center"/>
              <w:rPr>
                <w:sz w:val="24"/>
              </w:rPr>
            </w:pPr>
            <w:r w:rsidRPr="007B69B1">
              <w:rPr>
                <w:sz w:val="24"/>
              </w:rPr>
              <w:t>Место нахождения документа (папка, том, страница)</w:t>
            </w:r>
          </w:p>
          <w:p w:rsidR="00AF2D96" w:rsidRPr="007B69B1" w:rsidRDefault="00AF2D96" w:rsidP="00583A9A">
            <w:pPr>
              <w:pStyle w:val="a3"/>
              <w:ind w:firstLine="0"/>
              <w:jc w:val="center"/>
              <w:rPr>
                <w:sz w:val="24"/>
              </w:rPr>
            </w:pPr>
          </w:p>
        </w:tc>
        <w:tc>
          <w:tcPr>
            <w:tcW w:w="1701" w:type="dxa"/>
          </w:tcPr>
          <w:p w:rsidR="00AF2D96" w:rsidRPr="007B69B1" w:rsidRDefault="00AF2D96" w:rsidP="00583A9A">
            <w:pPr>
              <w:pStyle w:val="a3"/>
              <w:ind w:firstLine="0"/>
              <w:jc w:val="center"/>
              <w:rPr>
                <w:sz w:val="24"/>
              </w:rPr>
            </w:pPr>
          </w:p>
          <w:p w:rsidR="00AF2D96" w:rsidRPr="007B69B1" w:rsidRDefault="00AF2D96" w:rsidP="00583A9A">
            <w:pPr>
              <w:pStyle w:val="a3"/>
              <w:ind w:firstLine="0"/>
              <w:jc w:val="center"/>
              <w:rPr>
                <w:sz w:val="24"/>
              </w:rPr>
            </w:pPr>
            <w:r w:rsidRPr="007B69B1">
              <w:rPr>
                <w:sz w:val="24"/>
              </w:rPr>
              <w:t>Примечание</w:t>
            </w:r>
          </w:p>
        </w:tc>
      </w:tr>
      <w:tr w:rsidR="00AF2D96" w:rsidRPr="007B69B1" w:rsidTr="00CB742F">
        <w:tc>
          <w:tcPr>
            <w:tcW w:w="0" w:type="auto"/>
          </w:tcPr>
          <w:p w:rsidR="00AF2D96" w:rsidRPr="007B69B1" w:rsidRDefault="00AF2D96" w:rsidP="00583A9A">
            <w:pPr>
              <w:pStyle w:val="a3"/>
              <w:ind w:firstLine="0"/>
              <w:jc w:val="center"/>
              <w:rPr>
                <w:sz w:val="24"/>
              </w:rPr>
            </w:pPr>
            <w:r w:rsidRPr="007B69B1">
              <w:rPr>
                <w:sz w:val="24"/>
              </w:rPr>
              <w:t>1</w:t>
            </w:r>
          </w:p>
        </w:tc>
        <w:tc>
          <w:tcPr>
            <w:tcW w:w="2013" w:type="dxa"/>
          </w:tcPr>
          <w:p w:rsidR="00AF2D96" w:rsidRPr="007B69B1" w:rsidRDefault="00AF2D96" w:rsidP="00583A9A">
            <w:pPr>
              <w:pStyle w:val="a3"/>
              <w:ind w:firstLine="0"/>
              <w:jc w:val="center"/>
              <w:rPr>
                <w:sz w:val="24"/>
              </w:rPr>
            </w:pPr>
            <w:r w:rsidRPr="007B69B1">
              <w:rPr>
                <w:sz w:val="24"/>
              </w:rPr>
              <w:t>2</w:t>
            </w:r>
          </w:p>
        </w:tc>
        <w:tc>
          <w:tcPr>
            <w:tcW w:w="1559" w:type="dxa"/>
          </w:tcPr>
          <w:p w:rsidR="00AF2D96" w:rsidRPr="007B69B1" w:rsidRDefault="00AF2D96" w:rsidP="00583A9A">
            <w:pPr>
              <w:pStyle w:val="a3"/>
              <w:ind w:firstLine="0"/>
              <w:jc w:val="center"/>
              <w:rPr>
                <w:sz w:val="24"/>
              </w:rPr>
            </w:pPr>
            <w:r w:rsidRPr="007B69B1">
              <w:rPr>
                <w:sz w:val="24"/>
              </w:rPr>
              <w:t>3</w:t>
            </w:r>
          </w:p>
        </w:tc>
        <w:tc>
          <w:tcPr>
            <w:tcW w:w="1701" w:type="dxa"/>
          </w:tcPr>
          <w:p w:rsidR="00AF2D96" w:rsidRPr="007B69B1" w:rsidRDefault="00AF2D96" w:rsidP="00583A9A">
            <w:pPr>
              <w:pStyle w:val="a3"/>
              <w:ind w:firstLine="0"/>
              <w:jc w:val="center"/>
              <w:rPr>
                <w:sz w:val="24"/>
              </w:rPr>
            </w:pPr>
            <w:r w:rsidRPr="007B69B1">
              <w:rPr>
                <w:sz w:val="24"/>
              </w:rPr>
              <w:t>4</w:t>
            </w:r>
          </w:p>
        </w:tc>
        <w:tc>
          <w:tcPr>
            <w:tcW w:w="2268" w:type="dxa"/>
          </w:tcPr>
          <w:p w:rsidR="00AF2D96" w:rsidRPr="007B69B1" w:rsidRDefault="00AF2D96" w:rsidP="00583A9A">
            <w:pPr>
              <w:pStyle w:val="a3"/>
              <w:ind w:firstLine="0"/>
              <w:jc w:val="center"/>
              <w:rPr>
                <w:sz w:val="24"/>
              </w:rPr>
            </w:pPr>
            <w:r w:rsidRPr="007B69B1">
              <w:rPr>
                <w:sz w:val="24"/>
              </w:rPr>
              <w:t>5</w:t>
            </w:r>
          </w:p>
        </w:tc>
        <w:tc>
          <w:tcPr>
            <w:tcW w:w="1701" w:type="dxa"/>
          </w:tcPr>
          <w:p w:rsidR="00AF2D96" w:rsidRPr="007B69B1" w:rsidRDefault="00AF2D96" w:rsidP="00583A9A">
            <w:pPr>
              <w:pStyle w:val="a3"/>
              <w:ind w:firstLine="0"/>
              <w:jc w:val="center"/>
              <w:rPr>
                <w:sz w:val="24"/>
              </w:rPr>
            </w:pPr>
            <w:r w:rsidRPr="007B69B1">
              <w:rPr>
                <w:sz w:val="24"/>
              </w:rPr>
              <w:t>6</w:t>
            </w:r>
          </w:p>
        </w:tc>
      </w:tr>
      <w:tr w:rsidR="00AF2D96" w:rsidRPr="007B69B1" w:rsidTr="00CB742F">
        <w:tc>
          <w:tcPr>
            <w:tcW w:w="0" w:type="auto"/>
          </w:tcPr>
          <w:p w:rsidR="00AF2D96" w:rsidRPr="007B69B1" w:rsidRDefault="00AF2D96" w:rsidP="00583A9A">
            <w:pPr>
              <w:pStyle w:val="a3"/>
              <w:ind w:firstLine="0"/>
              <w:jc w:val="center"/>
              <w:rPr>
                <w:sz w:val="24"/>
              </w:rPr>
            </w:pPr>
          </w:p>
        </w:tc>
        <w:tc>
          <w:tcPr>
            <w:tcW w:w="2013" w:type="dxa"/>
          </w:tcPr>
          <w:p w:rsidR="00AF2D96" w:rsidRPr="007B69B1" w:rsidRDefault="00AF2D96" w:rsidP="00583A9A">
            <w:pPr>
              <w:pStyle w:val="a3"/>
              <w:ind w:firstLine="0"/>
              <w:jc w:val="center"/>
              <w:rPr>
                <w:sz w:val="24"/>
              </w:rPr>
            </w:pPr>
          </w:p>
        </w:tc>
        <w:tc>
          <w:tcPr>
            <w:tcW w:w="1559" w:type="dxa"/>
          </w:tcPr>
          <w:p w:rsidR="00AF2D96" w:rsidRPr="007B69B1" w:rsidRDefault="00AF2D96" w:rsidP="00583A9A">
            <w:pPr>
              <w:pStyle w:val="a3"/>
              <w:ind w:firstLine="0"/>
              <w:jc w:val="center"/>
              <w:rPr>
                <w:sz w:val="24"/>
              </w:rPr>
            </w:pPr>
          </w:p>
        </w:tc>
        <w:tc>
          <w:tcPr>
            <w:tcW w:w="1701" w:type="dxa"/>
          </w:tcPr>
          <w:p w:rsidR="00AF2D96" w:rsidRPr="007B69B1" w:rsidRDefault="00AF2D96" w:rsidP="00583A9A">
            <w:pPr>
              <w:pStyle w:val="a3"/>
              <w:ind w:firstLine="0"/>
              <w:jc w:val="center"/>
              <w:rPr>
                <w:sz w:val="24"/>
              </w:rPr>
            </w:pPr>
          </w:p>
        </w:tc>
        <w:tc>
          <w:tcPr>
            <w:tcW w:w="2268" w:type="dxa"/>
          </w:tcPr>
          <w:p w:rsidR="00AF2D96" w:rsidRPr="007B69B1" w:rsidRDefault="00AF2D96" w:rsidP="00583A9A">
            <w:pPr>
              <w:pStyle w:val="a3"/>
              <w:ind w:firstLine="0"/>
              <w:jc w:val="center"/>
              <w:rPr>
                <w:sz w:val="24"/>
              </w:rPr>
            </w:pPr>
          </w:p>
        </w:tc>
        <w:tc>
          <w:tcPr>
            <w:tcW w:w="1701" w:type="dxa"/>
          </w:tcPr>
          <w:p w:rsidR="00AF2D96" w:rsidRPr="007B69B1" w:rsidRDefault="00AF2D96" w:rsidP="00583A9A">
            <w:pPr>
              <w:pStyle w:val="a3"/>
              <w:ind w:firstLine="0"/>
              <w:jc w:val="center"/>
              <w:rPr>
                <w:sz w:val="24"/>
              </w:rPr>
            </w:pPr>
          </w:p>
        </w:tc>
      </w:tr>
    </w:tbl>
    <w:p w:rsidR="00AF2D96" w:rsidRDefault="00AF2D96" w:rsidP="00583A9A">
      <w:pPr>
        <w:pStyle w:val="a3"/>
        <w:ind w:firstLine="0"/>
        <w:jc w:val="center"/>
      </w:pPr>
    </w:p>
    <w:p w:rsidR="00AF2D96" w:rsidRDefault="00AF2D96" w:rsidP="00583A9A">
      <w:pPr>
        <w:widowControl w:val="0"/>
        <w:autoSpaceDE w:val="0"/>
        <w:autoSpaceDN w:val="0"/>
        <w:adjustRightInd w:val="0"/>
        <w:ind w:right="-715"/>
        <w:jc w:val="center"/>
        <w:rPr>
          <w:sz w:val="20"/>
          <w:szCs w:val="20"/>
          <w:lang w:val="en-US"/>
        </w:rPr>
      </w:pPr>
    </w:p>
    <w:p w:rsidR="00AF2D96" w:rsidRDefault="00AF2D96" w:rsidP="00583A9A">
      <w:pPr>
        <w:widowControl w:val="0"/>
        <w:autoSpaceDE w:val="0"/>
        <w:autoSpaceDN w:val="0"/>
        <w:adjustRightInd w:val="0"/>
        <w:ind w:right="-715"/>
        <w:rPr>
          <w:rFonts w:ascii="Arial" w:hAnsi="Arial" w:cs="Arial"/>
          <w:b/>
          <w:bCs/>
          <w:sz w:val="20"/>
          <w:szCs w:val="20"/>
          <w:lang w:val="en-US"/>
        </w:rPr>
      </w:pPr>
    </w:p>
    <w:p w:rsidR="00AF2D96" w:rsidRDefault="00AF2D96" w:rsidP="00583A9A">
      <w:pPr>
        <w:pStyle w:val="a3"/>
        <w:ind w:firstLine="0"/>
        <w:rPr>
          <w:sz w:val="24"/>
        </w:rPr>
      </w:pPr>
      <w:r w:rsidRPr="00EA14D0">
        <w:rPr>
          <w:sz w:val="24"/>
        </w:rPr>
        <w:t>Кандидат (уполномоченный</w:t>
      </w:r>
    </w:p>
    <w:p w:rsidR="00AF2D96" w:rsidRDefault="00AF2D96" w:rsidP="00583A9A">
      <w:pPr>
        <w:pStyle w:val="a3"/>
        <w:ind w:firstLine="0"/>
        <w:rPr>
          <w:sz w:val="24"/>
        </w:rPr>
      </w:pPr>
      <w:r>
        <w:rPr>
          <w:sz w:val="24"/>
        </w:rPr>
        <w:t>представитель по</w:t>
      </w:r>
    </w:p>
    <w:p w:rsidR="00AF2D96" w:rsidRDefault="00AF2D96" w:rsidP="00583A9A">
      <w:pPr>
        <w:pStyle w:val="a3"/>
        <w:ind w:firstLine="0"/>
        <w:rPr>
          <w:sz w:val="24"/>
        </w:rPr>
      </w:pPr>
      <w:r>
        <w:rPr>
          <w:sz w:val="24"/>
        </w:rPr>
        <w:t>финансовым вопросам кандидата,</w:t>
      </w:r>
    </w:p>
    <w:p w:rsidR="00AF2D96" w:rsidRDefault="00AF2D96" w:rsidP="00583A9A">
      <w:pPr>
        <w:pStyle w:val="a3"/>
        <w:ind w:firstLine="0"/>
        <w:rPr>
          <w:sz w:val="24"/>
        </w:rPr>
      </w:pPr>
      <w:r>
        <w:rPr>
          <w:sz w:val="24"/>
        </w:rPr>
        <w:t>избирательного объединения)                        МП ____________________________________</w:t>
      </w:r>
    </w:p>
    <w:p w:rsidR="00AF2D96" w:rsidRPr="007B69B1" w:rsidRDefault="00F94419" w:rsidP="00583A9A">
      <w:pPr>
        <w:pStyle w:val="a3"/>
        <w:ind w:firstLine="0"/>
        <w:jc w:val="center"/>
        <w:rPr>
          <w:sz w:val="24"/>
          <w:vertAlign w:val="superscript"/>
        </w:rPr>
      </w:pPr>
      <w:r>
        <w:rPr>
          <w:sz w:val="24"/>
          <w:vertAlign w:val="superscript"/>
        </w:rPr>
        <w:t xml:space="preserve">                                                                                                         </w:t>
      </w:r>
      <w:r w:rsidR="00AF2D96" w:rsidRPr="007B69B1">
        <w:rPr>
          <w:sz w:val="24"/>
          <w:vertAlign w:val="superscript"/>
        </w:rPr>
        <w:t xml:space="preserve"> (подпись, дата, инициалы, фамилия)</w:t>
      </w:r>
    </w:p>
    <w:p w:rsidR="00AF2D96" w:rsidRPr="00EA14D0" w:rsidRDefault="00AF2D96" w:rsidP="00583A9A">
      <w:pPr>
        <w:pStyle w:val="a3"/>
        <w:ind w:firstLine="0"/>
        <w:rPr>
          <w:sz w:val="24"/>
        </w:rPr>
      </w:pPr>
    </w:p>
    <w:p w:rsidR="00AF2D96" w:rsidRDefault="00AF2D96" w:rsidP="00583A9A">
      <w:pPr>
        <w:pStyle w:val="a3"/>
        <w:ind w:firstLine="0"/>
      </w:pPr>
    </w:p>
    <w:p w:rsidR="00AF2D96" w:rsidRDefault="00AF2D96" w:rsidP="00583A9A">
      <w:pPr>
        <w:widowControl w:val="0"/>
        <w:autoSpaceDE w:val="0"/>
        <w:autoSpaceDN w:val="0"/>
        <w:adjustRightInd w:val="0"/>
        <w:ind w:right="-715"/>
      </w:pPr>
    </w:p>
    <w:p w:rsidR="00AF2D96" w:rsidRDefault="00AF2D96" w:rsidP="00583A9A">
      <w:pPr>
        <w:widowControl w:val="0"/>
        <w:autoSpaceDE w:val="0"/>
        <w:autoSpaceDN w:val="0"/>
        <w:adjustRightInd w:val="0"/>
        <w:ind w:right="-715"/>
      </w:pPr>
    </w:p>
    <w:p w:rsidR="00AF2D96" w:rsidRDefault="00AF2D96" w:rsidP="00583A9A">
      <w:pPr>
        <w:widowControl w:val="0"/>
        <w:autoSpaceDE w:val="0"/>
        <w:autoSpaceDN w:val="0"/>
        <w:adjustRightInd w:val="0"/>
        <w:ind w:right="-715"/>
      </w:pPr>
      <w:r w:rsidRPr="005E788D">
        <w:t>Принял:                                            _________________________________________________________________________________</w:t>
      </w:r>
    </w:p>
    <w:p w:rsidR="00AF2D96" w:rsidRPr="005E788D" w:rsidRDefault="00AF2D96" w:rsidP="00583A9A">
      <w:pPr>
        <w:widowControl w:val="0"/>
        <w:autoSpaceDE w:val="0"/>
        <w:autoSpaceDN w:val="0"/>
        <w:adjustRightInd w:val="0"/>
        <w:ind w:right="-715"/>
        <w:rPr>
          <w:sz w:val="20"/>
          <w:szCs w:val="20"/>
        </w:rPr>
      </w:pPr>
      <w:r w:rsidRPr="005E788D">
        <w:rPr>
          <w:sz w:val="26"/>
          <w:szCs w:val="26"/>
          <w:vertAlign w:val="superscript"/>
        </w:rPr>
        <w:t>(подпись, дата, инициалы, фамилия представителя избирательной  комиссии, ответственного за прием итоговых финансовых отчетов)</w:t>
      </w:r>
    </w:p>
    <w:p w:rsidR="00C944E6" w:rsidRDefault="00C944E6" w:rsidP="00583A9A">
      <w:pPr>
        <w:pStyle w:val="ConsCell"/>
        <w:widowControl/>
      </w:pPr>
    </w:p>
    <w:sectPr w:rsidR="00C944E6" w:rsidSect="00643510">
      <w:head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85" w:rsidRDefault="005C4C85">
      <w:r>
        <w:separator/>
      </w:r>
    </w:p>
  </w:endnote>
  <w:endnote w:type="continuationSeparator" w:id="0">
    <w:p w:rsidR="005C4C85" w:rsidRDefault="005C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85" w:rsidRDefault="005C4C85">
      <w:r>
        <w:separator/>
      </w:r>
    </w:p>
  </w:footnote>
  <w:footnote w:type="continuationSeparator" w:id="0">
    <w:p w:rsidR="005C4C85" w:rsidRDefault="005C4C85">
      <w:r>
        <w:continuationSeparator/>
      </w:r>
    </w:p>
  </w:footnote>
  <w:footnote w:id="1">
    <w:p w:rsidR="005C4C85" w:rsidRDefault="005C4C85" w:rsidP="00AF2D96">
      <w:pPr>
        <w:pStyle w:val="ae"/>
        <w:ind w:left="-567"/>
        <w:jc w:val="both"/>
        <w:rPr>
          <w:sz w:val="16"/>
          <w:szCs w:val="16"/>
        </w:rPr>
      </w:pPr>
      <w:r w:rsidRPr="00A205EA">
        <w:rPr>
          <w:sz w:val="16"/>
          <w:szCs w:val="16"/>
        </w:rPr>
        <w:t>*</w:t>
      </w:r>
      <w:r>
        <w:rPr>
          <w:sz w:val="16"/>
          <w:szCs w:val="16"/>
        </w:rPr>
        <w:t xml:space="preserve"> </w:t>
      </w:r>
      <w:r w:rsidRPr="00411B59">
        <w:rPr>
          <w:sz w:val="16"/>
          <w:szCs w:val="16"/>
        </w:rPr>
        <w:t xml:space="preserve">При представлении сводных сведений о поступлении и расходовании средств избирательных фондов кандидатов по одномандатному избирательному округу </w:t>
      </w:r>
      <w:r>
        <w:rPr>
          <w:sz w:val="16"/>
          <w:szCs w:val="16"/>
        </w:rPr>
        <w:t>вместо слов «Первый (итоговый) финансовый отчет» указывается «Сводные сведения». Сводные сведения заверяются подписью председателя и печатью соответствующей избирательной комиссии.</w:t>
      </w:r>
    </w:p>
    <w:p w:rsidR="005C4C85" w:rsidRDefault="005C4C85" w:rsidP="00AF2D96">
      <w:pPr>
        <w:pStyle w:val="ae"/>
        <w:ind w:left="-567"/>
        <w:jc w:val="both"/>
        <w:rPr>
          <w:sz w:val="16"/>
          <w:szCs w:val="16"/>
        </w:rPr>
      </w:pPr>
      <w:r w:rsidRPr="00A205EA">
        <w:rPr>
          <w:sz w:val="16"/>
          <w:szCs w:val="16"/>
        </w:rPr>
        <w:t xml:space="preserve">** </w:t>
      </w:r>
      <w:r w:rsidRPr="00411B59">
        <w:rPr>
          <w:sz w:val="16"/>
          <w:szCs w:val="16"/>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r>
        <w:rPr>
          <w:sz w:val="16"/>
          <w:szCs w:val="16"/>
        </w:rPr>
        <w:t>.</w:t>
      </w:r>
    </w:p>
    <w:p w:rsidR="005C4C85" w:rsidRPr="001C7FE3" w:rsidRDefault="005C4C85" w:rsidP="00AF2D96">
      <w:pPr>
        <w:pStyle w:val="ae"/>
        <w:ind w:left="-567"/>
        <w:jc w:val="both"/>
        <w:rPr>
          <w:sz w:val="16"/>
          <w:szCs w:val="16"/>
        </w:rPr>
      </w:pPr>
    </w:p>
  </w:footnote>
  <w:footnote w:id="2">
    <w:p w:rsidR="005C4C85" w:rsidRPr="00B65221" w:rsidRDefault="005C4C85" w:rsidP="00AF2D96">
      <w:pPr>
        <w:pStyle w:val="ConsPlusNonformat"/>
        <w:widowControl/>
        <w:jc w:val="both"/>
        <w:rPr>
          <w:rFonts w:ascii="Times New Roman" w:hAnsi="Times New Roman" w:cs="Times New Roman"/>
          <w:sz w:val="16"/>
          <w:szCs w:val="16"/>
        </w:rPr>
      </w:pPr>
      <w:r w:rsidRPr="00B65221">
        <w:rPr>
          <w:rStyle w:val="af0"/>
          <w:rFonts w:ascii="Times New Roman" w:hAnsi="Times New Roman" w:cs="Times New Roman"/>
          <w:sz w:val="16"/>
          <w:szCs w:val="16"/>
        </w:rPr>
        <w:t>*</w:t>
      </w:r>
      <w:r w:rsidRPr="00B65221">
        <w:rPr>
          <w:rFonts w:ascii="Times New Roman" w:hAnsi="Times New Roman" w:cs="Times New Roman"/>
          <w:sz w:val="16"/>
          <w:szCs w:val="16"/>
        </w:rPr>
        <w:t xml:space="preserve">Для гражданина указываются фамилия, имя, отчество, дата рождения, адрес места жительства, серия и номер паспорта или заменяющего </w:t>
      </w:r>
      <w:r>
        <w:rPr>
          <w:rFonts w:ascii="Times New Roman" w:hAnsi="Times New Roman" w:cs="Times New Roman"/>
          <w:sz w:val="16"/>
          <w:szCs w:val="16"/>
        </w:rPr>
        <w:t>его документа</w:t>
      </w:r>
      <w:r w:rsidRPr="00B65221">
        <w:rPr>
          <w:rFonts w:ascii="Times New Roman" w:hAnsi="Times New Roman" w:cs="Times New Roman"/>
          <w:sz w:val="16"/>
          <w:szCs w:val="16"/>
        </w:rPr>
        <w:t>,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 6 ст. 58 Федерального закона от 12.06.2002 № 67-ФЗ «Об основных гарантиях избирательных прав и права на участие в референдуме граждан Российской Федерации» (допускается сокращение «Отс. огр.»</w:t>
      </w:r>
      <w:r>
        <w:rPr>
          <w:rFonts w:ascii="Times New Roman" w:hAnsi="Times New Roman" w:cs="Times New Roman"/>
          <w:sz w:val="16"/>
          <w:szCs w:val="16"/>
        </w:rPr>
        <w:t>)</w:t>
      </w:r>
      <w:r w:rsidRPr="00B65221">
        <w:rPr>
          <w:rFonts w:ascii="Times New Roman" w:hAnsi="Times New Roman" w:cs="Times New Roman"/>
          <w:sz w:val="16"/>
          <w:szCs w:val="16"/>
        </w:rPr>
        <w:t xml:space="preserve">;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документа, заменяющего паспорт гражданина, информация о гражданстве). </w:t>
      </w:r>
    </w:p>
  </w:footnote>
  <w:footnote w:id="3">
    <w:p w:rsidR="005C4C85" w:rsidRPr="00B65221" w:rsidRDefault="005C4C85" w:rsidP="00AF2D96">
      <w:pPr>
        <w:pStyle w:val="ae"/>
        <w:ind w:left="567" w:hanging="567"/>
        <w:rPr>
          <w:sz w:val="16"/>
          <w:szCs w:val="16"/>
        </w:rPr>
      </w:pPr>
      <w:r w:rsidRPr="00B65221">
        <w:rPr>
          <w:rStyle w:val="af0"/>
          <w:sz w:val="16"/>
          <w:szCs w:val="16"/>
        </w:rPr>
        <w:t>**</w:t>
      </w:r>
      <w:r w:rsidRPr="00B65221">
        <w:rPr>
          <w:sz w:val="16"/>
          <w:szCs w:val="16"/>
        </w:rPr>
        <w:t>В финансовом отчете возвраты в фонд неиспользованных и ошибочно перечисленных денежных средств не отражаются.</w:t>
      </w:r>
    </w:p>
    <w:p w:rsidR="005C4C85" w:rsidRPr="00B65221" w:rsidRDefault="005C4C85" w:rsidP="00AF2D96">
      <w:pPr>
        <w:pStyle w:val="ConsNormal"/>
        <w:ind w:firstLine="0"/>
        <w:jc w:val="both"/>
        <w:rPr>
          <w:sz w:val="16"/>
          <w:szCs w:val="16"/>
        </w:rPr>
      </w:pPr>
      <w:r w:rsidRPr="00B65221">
        <w:rPr>
          <w:rStyle w:val="af0"/>
          <w:sz w:val="16"/>
          <w:szCs w:val="16"/>
        </w:rPr>
        <w:t>***</w:t>
      </w:r>
      <w:r w:rsidRPr="00B65221">
        <w:rPr>
          <w:sz w:val="16"/>
          <w:szCs w:val="16"/>
        </w:rPr>
        <w:t xml:space="preserve"> Для гражданина указываются фамилия, имя, отчество, адрес места жительства, серия и номер паспорта или заменяющего </w:t>
      </w:r>
      <w:r>
        <w:rPr>
          <w:sz w:val="16"/>
          <w:szCs w:val="16"/>
        </w:rPr>
        <w:t>его документа</w:t>
      </w:r>
      <w:r w:rsidRPr="00B65221">
        <w:rPr>
          <w:sz w:val="16"/>
          <w:szCs w:val="16"/>
        </w:rPr>
        <w:t xml:space="preserve">; для юридического лица – ИНН, наименование, банковские реквизиты. </w:t>
      </w:r>
    </w:p>
  </w:footnote>
  <w:footnote w:id="4">
    <w:p w:rsidR="005C4C85" w:rsidRPr="00B65221" w:rsidRDefault="005C4C85" w:rsidP="00AF2D96">
      <w:pPr>
        <w:pStyle w:val="ae"/>
        <w:ind w:left="567" w:hanging="567"/>
        <w:rPr>
          <w:sz w:val="16"/>
          <w:szCs w:val="16"/>
        </w:rPr>
      </w:pPr>
      <w:r w:rsidRPr="00B65221">
        <w:rPr>
          <w:rStyle w:val="af0"/>
          <w:sz w:val="16"/>
          <w:szCs w:val="16"/>
        </w:rPr>
        <w:t>****</w:t>
      </w:r>
      <w:r w:rsidRPr="00B65221">
        <w:rPr>
          <w:sz w:val="16"/>
          <w:szCs w:val="16"/>
        </w:rPr>
        <w:t>По шифру строки в финансовом отчете указывается сумма фактически израсходованных денежных средств.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5" w:rsidRDefault="005C4C8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5" w:rsidRDefault="005C4C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72ED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15:restartNumberingAfterBreak="0">
    <w:nsid w:val="15E055B9"/>
    <w:multiLevelType w:val="hybridMultilevel"/>
    <w:tmpl w:val="6B22512E"/>
    <w:lvl w:ilvl="0" w:tplc="3488C9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E1D71B6"/>
    <w:multiLevelType w:val="hybridMultilevel"/>
    <w:tmpl w:val="D42E7CEE"/>
    <w:lvl w:ilvl="0" w:tplc="5FB2857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5" w15:restartNumberingAfterBreak="0">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6" w15:restartNumberingAfterBreak="0">
    <w:nsid w:val="2C2956CE"/>
    <w:multiLevelType w:val="hybridMultilevel"/>
    <w:tmpl w:val="5220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35E5A"/>
    <w:multiLevelType w:val="hybridMultilevel"/>
    <w:tmpl w:val="A22A99F6"/>
    <w:lvl w:ilvl="0" w:tplc="94EE0C64">
      <w:start w:val="3"/>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FF42CAC"/>
    <w:multiLevelType w:val="hybridMultilevel"/>
    <w:tmpl w:val="A8A083F6"/>
    <w:lvl w:ilvl="0" w:tplc="E5F20916">
      <w:start w:val="1"/>
      <w:numFmt w:val="decimal"/>
      <w:lvlText w:val="%1."/>
      <w:lvlJc w:val="left"/>
      <w:pPr>
        <w:ind w:left="502" w:hanging="360"/>
      </w:pPr>
      <w:rPr>
        <w:rFonts w:hint="default"/>
        <w:sz w:val="28"/>
        <w:szCs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10" w15:restartNumberingAfterBreak="0">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11" w15:restartNumberingAfterBreak="0">
    <w:nsid w:val="6D093253"/>
    <w:multiLevelType w:val="hybridMultilevel"/>
    <w:tmpl w:val="D94819BA"/>
    <w:lvl w:ilvl="0" w:tplc="78C6CF06">
      <w:start w:val="1"/>
      <w:numFmt w:val="decimal"/>
      <w:lvlText w:val="%1)"/>
      <w:lvlJc w:val="left"/>
      <w:pPr>
        <w:ind w:left="1429" w:hanging="360"/>
      </w:pPr>
      <w:rPr>
        <w:rFonts w:hint="default"/>
        <w:b w:val="0"/>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83C794A"/>
    <w:multiLevelType w:val="singleLevel"/>
    <w:tmpl w:val="DF1EFC1A"/>
    <w:lvl w:ilvl="0">
      <w:start w:val="1"/>
      <w:numFmt w:val="decimal"/>
      <w:lvlText w:val="%1."/>
      <w:lvlJc w:val="left"/>
      <w:pPr>
        <w:tabs>
          <w:tab w:val="num" w:pos="1080"/>
        </w:tabs>
        <w:ind w:left="1080" w:hanging="360"/>
      </w:pPr>
      <w:rPr>
        <w:rFonts w:hint="default"/>
      </w:rPr>
    </w:lvl>
  </w:abstractNum>
  <w:num w:numId="1">
    <w:abstractNumId w:val="7"/>
  </w:num>
  <w:num w:numId="2">
    <w:abstractNumId w:val="8"/>
  </w:num>
  <w:num w:numId="3">
    <w:abstractNumId w:val="11"/>
  </w:num>
  <w:num w:numId="4">
    <w:abstractNumId w:val="0"/>
  </w:num>
  <w:num w:numId="5">
    <w:abstractNumId w:val="2"/>
  </w:num>
  <w:num w:numId="6">
    <w:abstractNumId w:val="4"/>
  </w:num>
  <w:num w:numId="7">
    <w:abstractNumId w:val="12"/>
  </w:num>
  <w:num w:numId="8">
    <w:abstractNumId w:val="5"/>
  </w:num>
  <w:num w:numId="9">
    <w:abstractNumId w:val="9"/>
  </w:num>
  <w:num w:numId="10">
    <w:abstractNumId w:val="1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90"/>
    <w:rsid w:val="00000A0D"/>
    <w:rsid w:val="00004E83"/>
    <w:rsid w:val="00005F56"/>
    <w:rsid w:val="00006E3B"/>
    <w:rsid w:val="00012E41"/>
    <w:rsid w:val="000131A1"/>
    <w:rsid w:val="00014849"/>
    <w:rsid w:val="00022593"/>
    <w:rsid w:val="000234A0"/>
    <w:rsid w:val="000248BA"/>
    <w:rsid w:val="00024906"/>
    <w:rsid w:val="00025F0E"/>
    <w:rsid w:val="00032FF6"/>
    <w:rsid w:val="000356B3"/>
    <w:rsid w:val="0003766C"/>
    <w:rsid w:val="00037E0E"/>
    <w:rsid w:val="00043989"/>
    <w:rsid w:val="00043BF0"/>
    <w:rsid w:val="00051AE9"/>
    <w:rsid w:val="00057D30"/>
    <w:rsid w:val="00057D71"/>
    <w:rsid w:val="000628D6"/>
    <w:rsid w:val="00063986"/>
    <w:rsid w:val="00065B1D"/>
    <w:rsid w:val="000672D2"/>
    <w:rsid w:val="00067AB0"/>
    <w:rsid w:val="00070E3E"/>
    <w:rsid w:val="00070E57"/>
    <w:rsid w:val="0007193B"/>
    <w:rsid w:val="0007262E"/>
    <w:rsid w:val="00073D02"/>
    <w:rsid w:val="00077B7C"/>
    <w:rsid w:val="00083FC5"/>
    <w:rsid w:val="000870AC"/>
    <w:rsid w:val="00090653"/>
    <w:rsid w:val="000925B2"/>
    <w:rsid w:val="00092641"/>
    <w:rsid w:val="0009276C"/>
    <w:rsid w:val="00092962"/>
    <w:rsid w:val="000939DE"/>
    <w:rsid w:val="000A14AC"/>
    <w:rsid w:val="000A27E9"/>
    <w:rsid w:val="000A2BA1"/>
    <w:rsid w:val="000A47CA"/>
    <w:rsid w:val="000A55D4"/>
    <w:rsid w:val="000B2C47"/>
    <w:rsid w:val="000B6011"/>
    <w:rsid w:val="000B7C20"/>
    <w:rsid w:val="000C06F1"/>
    <w:rsid w:val="000C32C7"/>
    <w:rsid w:val="000C674B"/>
    <w:rsid w:val="000C72F7"/>
    <w:rsid w:val="000D12B9"/>
    <w:rsid w:val="000D1A87"/>
    <w:rsid w:val="000D2392"/>
    <w:rsid w:val="000D42A8"/>
    <w:rsid w:val="000D52CF"/>
    <w:rsid w:val="000D6FB5"/>
    <w:rsid w:val="000E59AB"/>
    <w:rsid w:val="000E5EF2"/>
    <w:rsid w:val="000F2484"/>
    <w:rsid w:val="000F5F18"/>
    <w:rsid w:val="000F64A3"/>
    <w:rsid w:val="001002D9"/>
    <w:rsid w:val="00102547"/>
    <w:rsid w:val="0010541A"/>
    <w:rsid w:val="00107C56"/>
    <w:rsid w:val="0012007E"/>
    <w:rsid w:val="00124540"/>
    <w:rsid w:val="001267EF"/>
    <w:rsid w:val="00127E14"/>
    <w:rsid w:val="00130C49"/>
    <w:rsid w:val="001311F1"/>
    <w:rsid w:val="00132D9E"/>
    <w:rsid w:val="001350A3"/>
    <w:rsid w:val="00135489"/>
    <w:rsid w:val="00136893"/>
    <w:rsid w:val="00136D44"/>
    <w:rsid w:val="00136E24"/>
    <w:rsid w:val="0014397B"/>
    <w:rsid w:val="001474C8"/>
    <w:rsid w:val="001475F2"/>
    <w:rsid w:val="00150CF6"/>
    <w:rsid w:val="00151721"/>
    <w:rsid w:val="00154F35"/>
    <w:rsid w:val="00155A97"/>
    <w:rsid w:val="00156BC5"/>
    <w:rsid w:val="001656E8"/>
    <w:rsid w:val="00170193"/>
    <w:rsid w:val="00171042"/>
    <w:rsid w:val="001720F0"/>
    <w:rsid w:val="0017590C"/>
    <w:rsid w:val="00177A4E"/>
    <w:rsid w:val="001800AD"/>
    <w:rsid w:val="00181811"/>
    <w:rsid w:val="001832C0"/>
    <w:rsid w:val="00183FD1"/>
    <w:rsid w:val="0019445E"/>
    <w:rsid w:val="0019572D"/>
    <w:rsid w:val="00196746"/>
    <w:rsid w:val="001A059B"/>
    <w:rsid w:val="001B0FF8"/>
    <w:rsid w:val="001B1B0B"/>
    <w:rsid w:val="001B2588"/>
    <w:rsid w:val="001B36DD"/>
    <w:rsid w:val="001B56BC"/>
    <w:rsid w:val="001C1B17"/>
    <w:rsid w:val="001C1EA8"/>
    <w:rsid w:val="001C7FE3"/>
    <w:rsid w:val="001D0D9B"/>
    <w:rsid w:val="001E417A"/>
    <w:rsid w:val="001F089F"/>
    <w:rsid w:val="001F706A"/>
    <w:rsid w:val="002044F1"/>
    <w:rsid w:val="002054DD"/>
    <w:rsid w:val="00205B00"/>
    <w:rsid w:val="00215F62"/>
    <w:rsid w:val="00217433"/>
    <w:rsid w:val="002203A6"/>
    <w:rsid w:val="0022728F"/>
    <w:rsid w:val="00230787"/>
    <w:rsid w:val="00230E24"/>
    <w:rsid w:val="00230EF0"/>
    <w:rsid w:val="002325BB"/>
    <w:rsid w:val="00233DF5"/>
    <w:rsid w:val="00234CB6"/>
    <w:rsid w:val="0023528D"/>
    <w:rsid w:val="002355CB"/>
    <w:rsid w:val="002361DF"/>
    <w:rsid w:val="002369BA"/>
    <w:rsid w:val="002444DA"/>
    <w:rsid w:val="00250A49"/>
    <w:rsid w:val="00252C65"/>
    <w:rsid w:val="0026691F"/>
    <w:rsid w:val="00267F17"/>
    <w:rsid w:val="00273E71"/>
    <w:rsid w:val="00275A86"/>
    <w:rsid w:val="00276A28"/>
    <w:rsid w:val="00276F54"/>
    <w:rsid w:val="002805C2"/>
    <w:rsid w:val="002838BF"/>
    <w:rsid w:val="00287CEE"/>
    <w:rsid w:val="00290941"/>
    <w:rsid w:val="00290A01"/>
    <w:rsid w:val="00296F2A"/>
    <w:rsid w:val="002A14E4"/>
    <w:rsid w:val="002A378F"/>
    <w:rsid w:val="002B16A8"/>
    <w:rsid w:val="002B1D55"/>
    <w:rsid w:val="002B6985"/>
    <w:rsid w:val="002B6F2A"/>
    <w:rsid w:val="002B703B"/>
    <w:rsid w:val="002C48A1"/>
    <w:rsid w:val="002D245E"/>
    <w:rsid w:val="002D41C4"/>
    <w:rsid w:val="002D4D81"/>
    <w:rsid w:val="002D57DD"/>
    <w:rsid w:val="002D59B2"/>
    <w:rsid w:val="002E0084"/>
    <w:rsid w:val="002E0E06"/>
    <w:rsid w:val="002E3566"/>
    <w:rsid w:val="002E4A55"/>
    <w:rsid w:val="002E50A2"/>
    <w:rsid w:val="002E6C3B"/>
    <w:rsid w:val="002E7DF1"/>
    <w:rsid w:val="002F19DB"/>
    <w:rsid w:val="002F62A5"/>
    <w:rsid w:val="002F7C1A"/>
    <w:rsid w:val="003026AE"/>
    <w:rsid w:val="00305E1A"/>
    <w:rsid w:val="00306B05"/>
    <w:rsid w:val="0031175C"/>
    <w:rsid w:val="003132D7"/>
    <w:rsid w:val="00316F94"/>
    <w:rsid w:val="003226B8"/>
    <w:rsid w:val="003269C1"/>
    <w:rsid w:val="0033282D"/>
    <w:rsid w:val="00346DB4"/>
    <w:rsid w:val="00351C79"/>
    <w:rsid w:val="0035514D"/>
    <w:rsid w:val="00355482"/>
    <w:rsid w:val="003561B8"/>
    <w:rsid w:val="00363EEB"/>
    <w:rsid w:val="003641BA"/>
    <w:rsid w:val="00364877"/>
    <w:rsid w:val="003654A4"/>
    <w:rsid w:val="00371625"/>
    <w:rsid w:val="0037623A"/>
    <w:rsid w:val="00376765"/>
    <w:rsid w:val="00377974"/>
    <w:rsid w:val="00380891"/>
    <w:rsid w:val="00381A06"/>
    <w:rsid w:val="00382DED"/>
    <w:rsid w:val="003835DF"/>
    <w:rsid w:val="003858AC"/>
    <w:rsid w:val="00386FC3"/>
    <w:rsid w:val="00390CED"/>
    <w:rsid w:val="00393CA9"/>
    <w:rsid w:val="00394A72"/>
    <w:rsid w:val="00397D2B"/>
    <w:rsid w:val="003A0690"/>
    <w:rsid w:val="003A5446"/>
    <w:rsid w:val="003B042A"/>
    <w:rsid w:val="003B315D"/>
    <w:rsid w:val="003C1FEB"/>
    <w:rsid w:val="003D2636"/>
    <w:rsid w:val="003D331F"/>
    <w:rsid w:val="003D49F1"/>
    <w:rsid w:val="003D59A1"/>
    <w:rsid w:val="003E027D"/>
    <w:rsid w:val="003E0781"/>
    <w:rsid w:val="003E2833"/>
    <w:rsid w:val="003E2889"/>
    <w:rsid w:val="003E5F8F"/>
    <w:rsid w:val="003E666A"/>
    <w:rsid w:val="003E6745"/>
    <w:rsid w:val="003E76D0"/>
    <w:rsid w:val="003F429A"/>
    <w:rsid w:val="003F625A"/>
    <w:rsid w:val="003F6331"/>
    <w:rsid w:val="004054BC"/>
    <w:rsid w:val="00411B59"/>
    <w:rsid w:val="004133BF"/>
    <w:rsid w:val="00416001"/>
    <w:rsid w:val="00421B3D"/>
    <w:rsid w:val="00424443"/>
    <w:rsid w:val="00424AE8"/>
    <w:rsid w:val="00426C4D"/>
    <w:rsid w:val="00436777"/>
    <w:rsid w:val="004460E1"/>
    <w:rsid w:val="004507A3"/>
    <w:rsid w:val="004512A9"/>
    <w:rsid w:val="00454016"/>
    <w:rsid w:val="004606D7"/>
    <w:rsid w:val="00461E27"/>
    <w:rsid w:val="00465FC4"/>
    <w:rsid w:val="004709E3"/>
    <w:rsid w:val="00472291"/>
    <w:rsid w:val="004725C5"/>
    <w:rsid w:val="00475772"/>
    <w:rsid w:val="00475FDA"/>
    <w:rsid w:val="004760E9"/>
    <w:rsid w:val="00477E84"/>
    <w:rsid w:val="0048125F"/>
    <w:rsid w:val="004817F7"/>
    <w:rsid w:val="004836D7"/>
    <w:rsid w:val="00486B2A"/>
    <w:rsid w:val="00486EB7"/>
    <w:rsid w:val="0049149F"/>
    <w:rsid w:val="0049427B"/>
    <w:rsid w:val="004A0754"/>
    <w:rsid w:val="004A3D7D"/>
    <w:rsid w:val="004A64CA"/>
    <w:rsid w:val="004B1A7C"/>
    <w:rsid w:val="004B1C96"/>
    <w:rsid w:val="004B20B3"/>
    <w:rsid w:val="004B26F8"/>
    <w:rsid w:val="004B4F87"/>
    <w:rsid w:val="004B724B"/>
    <w:rsid w:val="004C1197"/>
    <w:rsid w:val="004C7709"/>
    <w:rsid w:val="004D5304"/>
    <w:rsid w:val="004E08CA"/>
    <w:rsid w:val="004E2C4D"/>
    <w:rsid w:val="004E541A"/>
    <w:rsid w:val="004E6649"/>
    <w:rsid w:val="004E68C2"/>
    <w:rsid w:val="004F477E"/>
    <w:rsid w:val="00500AA0"/>
    <w:rsid w:val="005039A5"/>
    <w:rsid w:val="00503CCB"/>
    <w:rsid w:val="00506727"/>
    <w:rsid w:val="00507F5E"/>
    <w:rsid w:val="0051072D"/>
    <w:rsid w:val="00512E0E"/>
    <w:rsid w:val="005161A8"/>
    <w:rsid w:val="00522DB2"/>
    <w:rsid w:val="0052503B"/>
    <w:rsid w:val="005328F7"/>
    <w:rsid w:val="00533F53"/>
    <w:rsid w:val="00534075"/>
    <w:rsid w:val="0053449E"/>
    <w:rsid w:val="00540115"/>
    <w:rsid w:val="0054029D"/>
    <w:rsid w:val="00541199"/>
    <w:rsid w:val="00547B64"/>
    <w:rsid w:val="00554662"/>
    <w:rsid w:val="005574AA"/>
    <w:rsid w:val="00557918"/>
    <w:rsid w:val="00567750"/>
    <w:rsid w:val="00567EC6"/>
    <w:rsid w:val="00576B87"/>
    <w:rsid w:val="005815D9"/>
    <w:rsid w:val="00583A9A"/>
    <w:rsid w:val="005856B7"/>
    <w:rsid w:val="0059319D"/>
    <w:rsid w:val="0059380F"/>
    <w:rsid w:val="00594F28"/>
    <w:rsid w:val="00595184"/>
    <w:rsid w:val="0059521E"/>
    <w:rsid w:val="005961CD"/>
    <w:rsid w:val="0059796D"/>
    <w:rsid w:val="00597FE2"/>
    <w:rsid w:val="005A0B23"/>
    <w:rsid w:val="005A4A26"/>
    <w:rsid w:val="005B0C8E"/>
    <w:rsid w:val="005C040A"/>
    <w:rsid w:val="005C4C85"/>
    <w:rsid w:val="005C6EC4"/>
    <w:rsid w:val="005D1BFA"/>
    <w:rsid w:val="005D6765"/>
    <w:rsid w:val="005E788D"/>
    <w:rsid w:val="005F4C17"/>
    <w:rsid w:val="00601A36"/>
    <w:rsid w:val="00604036"/>
    <w:rsid w:val="00606C2F"/>
    <w:rsid w:val="00606E94"/>
    <w:rsid w:val="00610A9B"/>
    <w:rsid w:val="00611122"/>
    <w:rsid w:val="00615568"/>
    <w:rsid w:val="00617DA8"/>
    <w:rsid w:val="00621C7B"/>
    <w:rsid w:val="0062331C"/>
    <w:rsid w:val="0062503F"/>
    <w:rsid w:val="006255D1"/>
    <w:rsid w:val="00625D09"/>
    <w:rsid w:val="00632C10"/>
    <w:rsid w:val="00635D84"/>
    <w:rsid w:val="00636407"/>
    <w:rsid w:val="006402D9"/>
    <w:rsid w:val="006427C0"/>
    <w:rsid w:val="00643510"/>
    <w:rsid w:val="0064546B"/>
    <w:rsid w:val="00645A9F"/>
    <w:rsid w:val="006467FA"/>
    <w:rsid w:val="0065003A"/>
    <w:rsid w:val="0065328C"/>
    <w:rsid w:val="006546AA"/>
    <w:rsid w:val="00655634"/>
    <w:rsid w:val="0065630C"/>
    <w:rsid w:val="00657392"/>
    <w:rsid w:val="006600CE"/>
    <w:rsid w:val="00662E1F"/>
    <w:rsid w:val="00664AE8"/>
    <w:rsid w:val="00666026"/>
    <w:rsid w:val="006670F7"/>
    <w:rsid w:val="00670488"/>
    <w:rsid w:val="00671337"/>
    <w:rsid w:val="00671DAF"/>
    <w:rsid w:val="00673881"/>
    <w:rsid w:val="00676E31"/>
    <w:rsid w:val="00677544"/>
    <w:rsid w:val="00677B0C"/>
    <w:rsid w:val="006805E5"/>
    <w:rsid w:val="00680FB8"/>
    <w:rsid w:val="0068360F"/>
    <w:rsid w:val="00684392"/>
    <w:rsid w:val="0069479A"/>
    <w:rsid w:val="0069507F"/>
    <w:rsid w:val="006A1727"/>
    <w:rsid w:val="006A632C"/>
    <w:rsid w:val="006B3BE8"/>
    <w:rsid w:val="006B4C05"/>
    <w:rsid w:val="006C5FB7"/>
    <w:rsid w:val="006C7BBA"/>
    <w:rsid w:val="006D0761"/>
    <w:rsid w:val="006D0D15"/>
    <w:rsid w:val="006D7427"/>
    <w:rsid w:val="006D7DB7"/>
    <w:rsid w:val="006E07DB"/>
    <w:rsid w:val="006E182A"/>
    <w:rsid w:val="006E4E58"/>
    <w:rsid w:val="006F097E"/>
    <w:rsid w:val="006F1A0E"/>
    <w:rsid w:val="006F25FC"/>
    <w:rsid w:val="006F3465"/>
    <w:rsid w:val="006F3748"/>
    <w:rsid w:val="006F4418"/>
    <w:rsid w:val="006F4460"/>
    <w:rsid w:val="007010F5"/>
    <w:rsid w:val="00715A36"/>
    <w:rsid w:val="00715F61"/>
    <w:rsid w:val="007214E6"/>
    <w:rsid w:val="00721F10"/>
    <w:rsid w:val="0073088E"/>
    <w:rsid w:val="00732F6A"/>
    <w:rsid w:val="00735736"/>
    <w:rsid w:val="00737658"/>
    <w:rsid w:val="007407F8"/>
    <w:rsid w:val="00744953"/>
    <w:rsid w:val="00751986"/>
    <w:rsid w:val="007521B9"/>
    <w:rsid w:val="0075561D"/>
    <w:rsid w:val="0076079A"/>
    <w:rsid w:val="00761183"/>
    <w:rsid w:val="00763642"/>
    <w:rsid w:val="00777D4A"/>
    <w:rsid w:val="0078166A"/>
    <w:rsid w:val="00782218"/>
    <w:rsid w:val="007901DB"/>
    <w:rsid w:val="00790691"/>
    <w:rsid w:val="00795BCC"/>
    <w:rsid w:val="00795E29"/>
    <w:rsid w:val="007A69B6"/>
    <w:rsid w:val="007A6F19"/>
    <w:rsid w:val="007B36E5"/>
    <w:rsid w:val="007B6608"/>
    <w:rsid w:val="007B69B1"/>
    <w:rsid w:val="007B73BC"/>
    <w:rsid w:val="007C718C"/>
    <w:rsid w:val="007D05DA"/>
    <w:rsid w:val="007D0EFF"/>
    <w:rsid w:val="007D491C"/>
    <w:rsid w:val="007D7BB4"/>
    <w:rsid w:val="007E1F2F"/>
    <w:rsid w:val="007F1768"/>
    <w:rsid w:val="007F2456"/>
    <w:rsid w:val="007F2FDD"/>
    <w:rsid w:val="008045D4"/>
    <w:rsid w:val="008046FC"/>
    <w:rsid w:val="00811E2F"/>
    <w:rsid w:val="00820099"/>
    <w:rsid w:val="00820B9E"/>
    <w:rsid w:val="00825386"/>
    <w:rsid w:val="00825BEB"/>
    <w:rsid w:val="00825E4F"/>
    <w:rsid w:val="00827691"/>
    <w:rsid w:val="00827862"/>
    <w:rsid w:val="00833B95"/>
    <w:rsid w:val="00844E8D"/>
    <w:rsid w:val="008459CE"/>
    <w:rsid w:val="00851A47"/>
    <w:rsid w:val="00854654"/>
    <w:rsid w:val="00856345"/>
    <w:rsid w:val="00865985"/>
    <w:rsid w:val="00865D23"/>
    <w:rsid w:val="00865F92"/>
    <w:rsid w:val="008753F3"/>
    <w:rsid w:val="008768E7"/>
    <w:rsid w:val="00883CEC"/>
    <w:rsid w:val="008869E3"/>
    <w:rsid w:val="008935D9"/>
    <w:rsid w:val="0089648D"/>
    <w:rsid w:val="00896AE4"/>
    <w:rsid w:val="0089779B"/>
    <w:rsid w:val="008A0D92"/>
    <w:rsid w:val="008A2831"/>
    <w:rsid w:val="008A34B8"/>
    <w:rsid w:val="008A69CE"/>
    <w:rsid w:val="008B0369"/>
    <w:rsid w:val="008B0C14"/>
    <w:rsid w:val="008B2780"/>
    <w:rsid w:val="008C3626"/>
    <w:rsid w:val="008C6C10"/>
    <w:rsid w:val="008D07C5"/>
    <w:rsid w:val="008D0E14"/>
    <w:rsid w:val="008D2894"/>
    <w:rsid w:val="008D5262"/>
    <w:rsid w:val="008D60E1"/>
    <w:rsid w:val="008D6715"/>
    <w:rsid w:val="008D768C"/>
    <w:rsid w:val="008E1EB0"/>
    <w:rsid w:val="008E38AF"/>
    <w:rsid w:val="008E4644"/>
    <w:rsid w:val="008E595C"/>
    <w:rsid w:val="008F497C"/>
    <w:rsid w:val="008F70BD"/>
    <w:rsid w:val="008F7F99"/>
    <w:rsid w:val="009008C9"/>
    <w:rsid w:val="00902A26"/>
    <w:rsid w:val="00903AD5"/>
    <w:rsid w:val="0090704A"/>
    <w:rsid w:val="0092500B"/>
    <w:rsid w:val="00925E3F"/>
    <w:rsid w:val="00926E72"/>
    <w:rsid w:val="00927D04"/>
    <w:rsid w:val="00927FEA"/>
    <w:rsid w:val="0093027F"/>
    <w:rsid w:val="009305DF"/>
    <w:rsid w:val="00931049"/>
    <w:rsid w:val="00937642"/>
    <w:rsid w:val="0094597D"/>
    <w:rsid w:val="00946348"/>
    <w:rsid w:val="009563D5"/>
    <w:rsid w:val="00961996"/>
    <w:rsid w:val="009653D6"/>
    <w:rsid w:val="00973168"/>
    <w:rsid w:val="00975AB4"/>
    <w:rsid w:val="00975F7B"/>
    <w:rsid w:val="009843F4"/>
    <w:rsid w:val="00985F1E"/>
    <w:rsid w:val="0099052C"/>
    <w:rsid w:val="00992EF7"/>
    <w:rsid w:val="009A007C"/>
    <w:rsid w:val="009A6457"/>
    <w:rsid w:val="009B0442"/>
    <w:rsid w:val="009B0AE1"/>
    <w:rsid w:val="009B187A"/>
    <w:rsid w:val="009B188D"/>
    <w:rsid w:val="009B2F89"/>
    <w:rsid w:val="009B7926"/>
    <w:rsid w:val="009C46EC"/>
    <w:rsid w:val="009C4B6F"/>
    <w:rsid w:val="009C5AE5"/>
    <w:rsid w:val="009C6E79"/>
    <w:rsid w:val="009D3E6B"/>
    <w:rsid w:val="009E6B84"/>
    <w:rsid w:val="009E76D4"/>
    <w:rsid w:val="009F3E31"/>
    <w:rsid w:val="009F68E7"/>
    <w:rsid w:val="009F6953"/>
    <w:rsid w:val="009F768D"/>
    <w:rsid w:val="00A0221E"/>
    <w:rsid w:val="00A02D8C"/>
    <w:rsid w:val="00A04F1B"/>
    <w:rsid w:val="00A06790"/>
    <w:rsid w:val="00A1544A"/>
    <w:rsid w:val="00A249F5"/>
    <w:rsid w:val="00A260F6"/>
    <w:rsid w:val="00A32EFA"/>
    <w:rsid w:val="00A37095"/>
    <w:rsid w:val="00A41471"/>
    <w:rsid w:val="00A4175C"/>
    <w:rsid w:val="00A44111"/>
    <w:rsid w:val="00A468DD"/>
    <w:rsid w:val="00A5075B"/>
    <w:rsid w:val="00A51198"/>
    <w:rsid w:val="00A51E32"/>
    <w:rsid w:val="00A552D6"/>
    <w:rsid w:val="00A63A73"/>
    <w:rsid w:val="00A703AF"/>
    <w:rsid w:val="00A73AF1"/>
    <w:rsid w:val="00A743B5"/>
    <w:rsid w:val="00A7533D"/>
    <w:rsid w:val="00A770F6"/>
    <w:rsid w:val="00A824D2"/>
    <w:rsid w:val="00A8315A"/>
    <w:rsid w:val="00A8332B"/>
    <w:rsid w:val="00A9204E"/>
    <w:rsid w:val="00A93ABD"/>
    <w:rsid w:val="00A94A72"/>
    <w:rsid w:val="00A9678A"/>
    <w:rsid w:val="00AA242A"/>
    <w:rsid w:val="00AB094E"/>
    <w:rsid w:val="00AB0CC9"/>
    <w:rsid w:val="00AC08F4"/>
    <w:rsid w:val="00AC46BA"/>
    <w:rsid w:val="00AD252B"/>
    <w:rsid w:val="00AD5F90"/>
    <w:rsid w:val="00AE0D88"/>
    <w:rsid w:val="00AE2DB4"/>
    <w:rsid w:val="00AF2D96"/>
    <w:rsid w:val="00AF68B7"/>
    <w:rsid w:val="00B00C6E"/>
    <w:rsid w:val="00B15D7E"/>
    <w:rsid w:val="00B235F1"/>
    <w:rsid w:val="00B24C18"/>
    <w:rsid w:val="00B25259"/>
    <w:rsid w:val="00B25AF5"/>
    <w:rsid w:val="00B32095"/>
    <w:rsid w:val="00B32368"/>
    <w:rsid w:val="00B329CA"/>
    <w:rsid w:val="00B353E3"/>
    <w:rsid w:val="00B37F60"/>
    <w:rsid w:val="00B40EB0"/>
    <w:rsid w:val="00B41542"/>
    <w:rsid w:val="00B417F9"/>
    <w:rsid w:val="00B44F45"/>
    <w:rsid w:val="00B462E2"/>
    <w:rsid w:val="00B524CF"/>
    <w:rsid w:val="00B53D5E"/>
    <w:rsid w:val="00B56526"/>
    <w:rsid w:val="00B56857"/>
    <w:rsid w:val="00B57AE2"/>
    <w:rsid w:val="00B61EFA"/>
    <w:rsid w:val="00B64F1D"/>
    <w:rsid w:val="00B65221"/>
    <w:rsid w:val="00B6578A"/>
    <w:rsid w:val="00B71AB1"/>
    <w:rsid w:val="00B8404D"/>
    <w:rsid w:val="00B84890"/>
    <w:rsid w:val="00B87968"/>
    <w:rsid w:val="00B90226"/>
    <w:rsid w:val="00B92B39"/>
    <w:rsid w:val="00B94D49"/>
    <w:rsid w:val="00B96933"/>
    <w:rsid w:val="00BA07E8"/>
    <w:rsid w:val="00BA1122"/>
    <w:rsid w:val="00BB1E92"/>
    <w:rsid w:val="00BB23D3"/>
    <w:rsid w:val="00BB53E2"/>
    <w:rsid w:val="00BC3626"/>
    <w:rsid w:val="00BC3A2B"/>
    <w:rsid w:val="00BC44B2"/>
    <w:rsid w:val="00BC4AFE"/>
    <w:rsid w:val="00BC7D96"/>
    <w:rsid w:val="00BD06B3"/>
    <w:rsid w:val="00BD0762"/>
    <w:rsid w:val="00BD1C85"/>
    <w:rsid w:val="00BD4BE1"/>
    <w:rsid w:val="00BD5374"/>
    <w:rsid w:val="00BE1951"/>
    <w:rsid w:val="00BE4E9E"/>
    <w:rsid w:val="00BE6585"/>
    <w:rsid w:val="00BF4C3A"/>
    <w:rsid w:val="00BF5371"/>
    <w:rsid w:val="00BF59BF"/>
    <w:rsid w:val="00C0003F"/>
    <w:rsid w:val="00C10E04"/>
    <w:rsid w:val="00C124EC"/>
    <w:rsid w:val="00C16E29"/>
    <w:rsid w:val="00C2151C"/>
    <w:rsid w:val="00C23B86"/>
    <w:rsid w:val="00C258F2"/>
    <w:rsid w:val="00C25A29"/>
    <w:rsid w:val="00C269C0"/>
    <w:rsid w:val="00C3086C"/>
    <w:rsid w:val="00C32211"/>
    <w:rsid w:val="00C32ECC"/>
    <w:rsid w:val="00C33250"/>
    <w:rsid w:val="00C33401"/>
    <w:rsid w:val="00C35B70"/>
    <w:rsid w:val="00C40004"/>
    <w:rsid w:val="00C42423"/>
    <w:rsid w:val="00C42A21"/>
    <w:rsid w:val="00C47322"/>
    <w:rsid w:val="00C539A6"/>
    <w:rsid w:val="00C53CAC"/>
    <w:rsid w:val="00C564E6"/>
    <w:rsid w:val="00C625A4"/>
    <w:rsid w:val="00C62A6A"/>
    <w:rsid w:val="00C70E6E"/>
    <w:rsid w:val="00C762CD"/>
    <w:rsid w:val="00C76DE1"/>
    <w:rsid w:val="00C80C47"/>
    <w:rsid w:val="00C8103F"/>
    <w:rsid w:val="00C812A3"/>
    <w:rsid w:val="00C82B89"/>
    <w:rsid w:val="00C83994"/>
    <w:rsid w:val="00C8719B"/>
    <w:rsid w:val="00C92E98"/>
    <w:rsid w:val="00C93094"/>
    <w:rsid w:val="00C944E6"/>
    <w:rsid w:val="00C945E6"/>
    <w:rsid w:val="00C9529D"/>
    <w:rsid w:val="00CA0B25"/>
    <w:rsid w:val="00CA3A9A"/>
    <w:rsid w:val="00CA6A67"/>
    <w:rsid w:val="00CA7ADB"/>
    <w:rsid w:val="00CB72BF"/>
    <w:rsid w:val="00CB742F"/>
    <w:rsid w:val="00CC04E2"/>
    <w:rsid w:val="00CC41F3"/>
    <w:rsid w:val="00CC7EDF"/>
    <w:rsid w:val="00CD6180"/>
    <w:rsid w:val="00CF4684"/>
    <w:rsid w:val="00D014FC"/>
    <w:rsid w:val="00D02A3D"/>
    <w:rsid w:val="00D04A1D"/>
    <w:rsid w:val="00D06010"/>
    <w:rsid w:val="00D0789C"/>
    <w:rsid w:val="00D124CE"/>
    <w:rsid w:val="00D129D7"/>
    <w:rsid w:val="00D12DB7"/>
    <w:rsid w:val="00D16885"/>
    <w:rsid w:val="00D20225"/>
    <w:rsid w:val="00D23FEE"/>
    <w:rsid w:val="00D25E90"/>
    <w:rsid w:val="00D3111B"/>
    <w:rsid w:val="00D332F7"/>
    <w:rsid w:val="00D41D64"/>
    <w:rsid w:val="00D4209D"/>
    <w:rsid w:val="00D43578"/>
    <w:rsid w:val="00D44095"/>
    <w:rsid w:val="00D45F8D"/>
    <w:rsid w:val="00D46624"/>
    <w:rsid w:val="00D47E76"/>
    <w:rsid w:val="00D5230F"/>
    <w:rsid w:val="00D56F98"/>
    <w:rsid w:val="00D60270"/>
    <w:rsid w:val="00D653A6"/>
    <w:rsid w:val="00D72438"/>
    <w:rsid w:val="00D82773"/>
    <w:rsid w:val="00D83D9E"/>
    <w:rsid w:val="00D92822"/>
    <w:rsid w:val="00DA1550"/>
    <w:rsid w:val="00DA6B93"/>
    <w:rsid w:val="00DA7258"/>
    <w:rsid w:val="00DB01D6"/>
    <w:rsid w:val="00DB1046"/>
    <w:rsid w:val="00DB6821"/>
    <w:rsid w:val="00DC0EF9"/>
    <w:rsid w:val="00DC2ED6"/>
    <w:rsid w:val="00DC778D"/>
    <w:rsid w:val="00DD2273"/>
    <w:rsid w:val="00DD5ED8"/>
    <w:rsid w:val="00DE26E7"/>
    <w:rsid w:val="00DE35F6"/>
    <w:rsid w:val="00DE407C"/>
    <w:rsid w:val="00DE5B6A"/>
    <w:rsid w:val="00DE76D2"/>
    <w:rsid w:val="00DE7F59"/>
    <w:rsid w:val="00DF357D"/>
    <w:rsid w:val="00E02808"/>
    <w:rsid w:val="00E0381A"/>
    <w:rsid w:val="00E039BF"/>
    <w:rsid w:val="00E05063"/>
    <w:rsid w:val="00E0625F"/>
    <w:rsid w:val="00E067DB"/>
    <w:rsid w:val="00E11382"/>
    <w:rsid w:val="00E11818"/>
    <w:rsid w:val="00E14798"/>
    <w:rsid w:val="00E14C39"/>
    <w:rsid w:val="00E14F95"/>
    <w:rsid w:val="00E27CC9"/>
    <w:rsid w:val="00E3253A"/>
    <w:rsid w:val="00E32E9F"/>
    <w:rsid w:val="00E33128"/>
    <w:rsid w:val="00E4425E"/>
    <w:rsid w:val="00E467EB"/>
    <w:rsid w:val="00E46ACE"/>
    <w:rsid w:val="00E53F0A"/>
    <w:rsid w:val="00E56C56"/>
    <w:rsid w:val="00E57A0C"/>
    <w:rsid w:val="00E61164"/>
    <w:rsid w:val="00E622C3"/>
    <w:rsid w:val="00E62F35"/>
    <w:rsid w:val="00E62FCC"/>
    <w:rsid w:val="00E66C1A"/>
    <w:rsid w:val="00E70A24"/>
    <w:rsid w:val="00E70D96"/>
    <w:rsid w:val="00E7235C"/>
    <w:rsid w:val="00E73021"/>
    <w:rsid w:val="00E7482C"/>
    <w:rsid w:val="00E75EB6"/>
    <w:rsid w:val="00E81DBA"/>
    <w:rsid w:val="00E82CD8"/>
    <w:rsid w:val="00E83E2E"/>
    <w:rsid w:val="00E86CC4"/>
    <w:rsid w:val="00E91B7C"/>
    <w:rsid w:val="00E96CBC"/>
    <w:rsid w:val="00EA015A"/>
    <w:rsid w:val="00EA29EE"/>
    <w:rsid w:val="00EA6A9A"/>
    <w:rsid w:val="00EA7BA5"/>
    <w:rsid w:val="00EB03ED"/>
    <w:rsid w:val="00EB57A4"/>
    <w:rsid w:val="00EC6224"/>
    <w:rsid w:val="00ED3AC7"/>
    <w:rsid w:val="00ED4FBD"/>
    <w:rsid w:val="00ED5335"/>
    <w:rsid w:val="00ED56BB"/>
    <w:rsid w:val="00ED7670"/>
    <w:rsid w:val="00EE0A16"/>
    <w:rsid w:val="00EE326E"/>
    <w:rsid w:val="00EE46F9"/>
    <w:rsid w:val="00EE4E99"/>
    <w:rsid w:val="00EE72F7"/>
    <w:rsid w:val="00EF0189"/>
    <w:rsid w:val="00EF040E"/>
    <w:rsid w:val="00EF2248"/>
    <w:rsid w:val="00EF4295"/>
    <w:rsid w:val="00EF5B90"/>
    <w:rsid w:val="00F01240"/>
    <w:rsid w:val="00F01D0A"/>
    <w:rsid w:val="00F05E2D"/>
    <w:rsid w:val="00F117A3"/>
    <w:rsid w:val="00F16C21"/>
    <w:rsid w:val="00F22568"/>
    <w:rsid w:val="00F24425"/>
    <w:rsid w:val="00F269F3"/>
    <w:rsid w:val="00F331F9"/>
    <w:rsid w:val="00F34D61"/>
    <w:rsid w:val="00F413BA"/>
    <w:rsid w:val="00F464F9"/>
    <w:rsid w:val="00F6166B"/>
    <w:rsid w:val="00F61C62"/>
    <w:rsid w:val="00F6281F"/>
    <w:rsid w:val="00F759BF"/>
    <w:rsid w:val="00F76A7E"/>
    <w:rsid w:val="00F76D9D"/>
    <w:rsid w:val="00F8084C"/>
    <w:rsid w:val="00F9090E"/>
    <w:rsid w:val="00F927A7"/>
    <w:rsid w:val="00F936F5"/>
    <w:rsid w:val="00F94419"/>
    <w:rsid w:val="00FA1794"/>
    <w:rsid w:val="00FA55E4"/>
    <w:rsid w:val="00FB42FD"/>
    <w:rsid w:val="00FC077B"/>
    <w:rsid w:val="00FC7E4C"/>
    <w:rsid w:val="00FD168E"/>
    <w:rsid w:val="00FD4C33"/>
    <w:rsid w:val="00FD5156"/>
    <w:rsid w:val="00FE23E1"/>
    <w:rsid w:val="00FF05F1"/>
    <w:rsid w:val="00FF7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278B4"/>
  <w15:docId w15:val="{5C0224FE-A2B1-4CBF-BBDE-D94E833C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outlineLvl w:val="0"/>
    </w:pPr>
    <w:rPr>
      <w:b/>
      <w:bCs/>
      <w:sz w:val="28"/>
    </w:rPr>
  </w:style>
  <w:style w:type="paragraph" w:styleId="2">
    <w:name w:val="heading 2"/>
    <w:basedOn w:val="a"/>
    <w:next w:val="a"/>
    <w:link w:val="20"/>
    <w:uiPriority w:val="9"/>
    <w:unhideWhenUsed/>
    <w:qFormat/>
    <w:rsid w:val="00512E0E"/>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12E0E"/>
    <w:pPr>
      <w:keepNext/>
      <w:spacing w:before="240" w:after="60"/>
      <w:outlineLvl w:val="2"/>
    </w:pPr>
    <w:rPr>
      <w:rFonts w:ascii="Cambria" w:hAnsi="Cambria"/>
      <w:b/>
      <w:bCs/>
      <w:sz w:val="26"/>
      <w:szCs w:val="26"/>
    </w:rPr>
  </w:style>
  <w:style w:type="paragraph" w:styleId="4">
    <w:name w:val="heading 4"/>
    <w:basedOn w:val="a"/>
    <w:next w:val="a"/>
    <w:link w:val="40"/>
    <w:qFormat/>
    <w:rsid w:val="00512E0E"/>
    <w:pPr>
      <w:keepNext/>
      <w:jc w:val="right"/>
      <w:outlineLvl w:val="3"/>
    </w:pPr>
    <w:rPr>
      <w:b/>
      <w:sz w:val="22"/>
      <w:szCs w:val="20"/>
    </w:rPr>
  </w:style>
  <w:style w:type="paragraph" w:styleId="7">
    <w:name w:val="heading 7"/>
    <w:basedOn w:val="a"/>
    <w:next w:val="a"/>
    <w:qFormat/>
    <w:pPr>
      <w:keepNext/>
      <w:overflowPunct w:val="0"/>
      <w:autoSpaceDE w:val="0"/>
      <w:autoSpaceDN w:val="0"/>
      <w:adjustRightInd w:val="0"/>
      <w:ind w:left="-70" w:right="-212" w:hanging="142"/>
      <w:jc w:val="center"/>
      <w:outlineLvl w:val="6"/>
    </w:pPr>
    <w:rPr>
      <w:b/>
      <w:bCs/>
      <w:sz w:val="36"/>
      <w:szCs w:val="36"/>
    </w:rPr>
  </w:style>
  <w:style w:type="paragraph" w:styleId="8">
    <w:name w:val="heading 8"/>
    <w:basedOn w:val="a"/>
    <w:next w:val="a"/>
    <w:qFormat/>
    <w:pPr>
      <w:keepNext/>
      <w:overflowPunct w:val="0"/>
      <w:autoSpaceDE w:val="0"/>
      <w:autoSpaceDN w:val="0"/>
      <w:adjustRightInd w:val="0"/>
      <w:ind w:firstLine="851"/>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2E0E"/>
    <w:rPr>
      <w:rFonts w:ascii="Cambria" w:hAnsi="Cambria"/>
      <w:b/>
      <w:bCs/>
      <w:i/>
      <w:iCs/>
      <w:sz w:val="28"/>
      <w:szCs w:val="28"/>
    </w:rPr>
  </w:style>
  <w:style w:type="character" w:customStyle="1" w:styleId="30">
    <w:name w:val="Заголовок 3 Знак"/>
    <w:basedOn w:val="a0"/>
    <w:link w:val="3"/>
    <w:uiPriority w:val="9"/>
    <w:rsid w:val="00512E0E"/>
    <w:rPr>
      <w:rFonts w:ascii="Cambria" w:hAnsi="Cambria"/>
      <w:b/>
      <w:bCs/>
      <w:sz w:val="26"/>
      <w:szCs w:val="26"/>
    </w:rPr>
  </w:style>
  <w:style w:type="character" w:customStyle="1" w:styleId="40">
    <w:name w:val="Заголовок 4 Знак"/>
    <w:basedOn w:val="a0"/>
    <w:link w:val="4"/>
    <w:rsid w:val="00512E0E"/>
    <w:rPr>
      <w:b/>
      <w:sz w:val="22"/>
    </w:rPr>
  </w:style>
  <w:style w:type="paragraph" w:styleId="31">
    <w:name w:val="Body Text 3"/>
    <w:basedOn w:val="a"/>
    <w:link w:val="32"/>
    <w:semiHidden/>
    <w:pPr>
      <w:overflowPunct w:val="0"/>
      <w:autoSpaceDE w:val="0"/>
      <w:autoSpaceDN w:val="0"/>
      <w:adjustRightInd w:val="0"/>
      <w:jc w:val="both"/>
    </w:pPr>
    <w:rPr>
      <w:sz w:val="28"/>
    </w:rPr>
  </w:style>
  <w:style w:type="paragraph" w:styleId="a3">
    <w:name w:val="Body Text Indent"/>
    <w:basedOn w:val="a"/>
    <w:semiHidden/>
    <w:pPr>
      <w:overflowPunct w:val="0"/>
      <w:autoSpaceDE w:val="0"/>
      <w:autoSpaceDN w:val="0"/>
      <w:adjustRightInd w:val="0"/>
      <w:ind w:firstLine="900"/>
      <w:jc w:val="both"/>
    </w:pPr>
    <w:rPr>
      <w:sz w:val="28"/>
    </w:rPr>
  </w:style>
  <w:style w:type="paragraph" w:styleId="21">
    <w:name w:val="Body Text Indent 2"/>
    <w:basedOn w:val="a"/>
    <w:semiHidden/>
    <w:pPr>
      <w:overflowPunct w:val="0"/>
      <w:autoSpaceDE w:val="0"/>
      <w:autoSpaceDN w:val="0"/>
      <w:adjustRightInd w:val="0"/>
      <w:spacing w:line="360" w:lineRule="auto"/>
      <w:ind w:firstLine="902"/>
      <w:jc w:val="both"/>
    </w:pPr>
    <w:rPr>
      <w:sz w:val="28"/>
    </w:rPr>
  </w:style>
  <w:style w:type="paragraph" w:styleId="a4">
    <w:name w:val="Body Text"/>
    <w:basedOn w:val="a"/>
    <w:semiHidden/>
    <w:rPr>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rsid w:val="00512E0E"/>
    <w:rPr>
      <w:sz w:val="24"/>
      <w:szCs w:val="24"/>
    </w:rPr>
  </w:style>
  <w:style w:type="character" w:styleId="a7">
    <w:name w:val="page number"/>
    <w:basedOn w:val="a0"/>
    <w:semiHidden/>
  </w:style>
  <w:style w:type="paragraph" w:customStyle="1" w:styleId="ConsCell">
    <w:name w:val="ConsCell"/>
    <w:pPr>
      <w:widowControl w:val="0"/>
    </w:pPr>
    <w:rPr>
      <w:snapToGrid w:val="0"/>
      <w:sz w:val="28"/>
    </w:rPr>
  </w:style>
  <w:style w:type="paragraph" w:styleId="a8">
    <w:name w:val="Title"/>
    <w:basedOn w:val="a"/>
    <w:qFormat/>
    <w:pPr>
      <w:jc w:val="center"/>
    </w:pPr>
    <w:rPr>
      <w:b/>
      <w:bCs/>
      <w:sz w:val="26"/>
    </w:rPr>
  </w:style>
  <w:style w:type="paragraph" w:styleId="a9">
    <w:name w:val="Subtitle"/>
    <w:basedOn w:val="a"/>
    <w:link w:val="aa"/>
    <w:qFormat/>
    <w:rsid w:val="00751986"/>
    <w:pPr>
      <w:jc w:val="center"/>
    </w:pPr>
    <w:rPr>
      <w:sz w:val="28"/>
    </w:rPr>
  </w:style>
  <w:style w:type="character" w:customStyle="1" w:styleId="aa">
    <w:name w:val="Подзаголовок Знак"/>
    <w:link w:val="a9"/>
    <w:rsid w:val="00751986"/>
    <w:rPr>
      <w:sz w:val="28"/>
      <w:szCs w:val="24"/>
    </w:rPr>
  </w:style>
  <w:style w:type="paragraph" w:styleId="ab">
    <w:name w:val="List Paragraph"/>
    <w:basedOn w:val="a"/>
    <w:uiPriority w:val="34"/>
    <w:qFormat/>
    <w:rsid w:val="006427C0"/>
    <w:pPr>
      <w:ind w:left="708"/>
    </w:pPr>
  </w:style>
  <w:style w:type="paragraph" w:styleId="ac">
    <w:name w:val="Balloon Text"/>
    <w:basedOn w:val="a"/>
    <w:link w:val="ad"/>
    <w:uiPriority w:val="99"/>
    <w:semiHidden/>
    <w:unhideWhenUsed/>
    <w:rsid w:val="006F3465"/>
    <w:rPr>
      <w:rFonts w:ascii="Tahoma" w:hAnsi="Tahoma" w:cs="Tahoma"/>
      <w:sz w:val="16"/>
      <w:szCs w:val="16"/>
    </w:rPr>
  </w:style>
  <w:style w:type="character" w:customStyle="1" w:styleId="ad">
    <w:name w:val="Текст выноски Знак"/>
    <w:link w:val="ac"/>
    <w:uiPriority w:val="99"/>
    <w:semiHidden/>
    <w:rsid w:val="006F3465"/>
    <w:rPr>
      <w:rFonts w:ascii="Tahoma" w:hAnsi="Tahoma" w:cs="Tahoma"/>
      <w:sz w:val="16"/>
      <w:szCs w:val="16"/>
    </w:rPr>
  </w:style>
  <w:style w:type="paragraph" w:styleId="ae">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
    <w:basedOn w:val="a"/>
    <w:link w:val="af"/>
    <w:unhideWhenUsed/>
    <w:rsid w:val="00170193"/>
    <w:pPr>
      <w:autoSpaceDE w:val="0"/>
      <w:autoSpaceDN w:val="0"/>
    </w:pPr>
    <w:rPr>
      <w:sz w:val="20"/>
      <w:szCs w:val="20"/>
      <w:lang w:eastAsia="en-US"/>
    </w:rPr>
  </w:style>
  <w:style w:type="character" w:customStyle="1" w:styleId="af">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
    <w:link w:val="ae"/>
    <w:rsid w:val="00170193"/>
    <w:rPr>
      <w:lang w:eastAsia="en-US"/>
    </w:rPr>
  </w:style>
  <w:style w:type="character" w:styleId="af0">
    <w:name w:val="footnote reference"/>
    <w:unhideWhenUsed/>
    <w:rsid w:val="00170193"/>
    <w:rPr>
      <w:vertAlign w:val="superscript"/>
    </w:rPr>
  </w:style>
  <w:style w:type="paragraph" w:customStyle="1" w:styleId="ConsNormal">
    <w:name w:val="ConsNormal"/>
    <w:rsid w:val="008A2831"/>
    <w:pPr>
      <w:widowControl w:val="0"/>
      <w:ind w:firstLine="720"/>
    </w:pPr>
    <w:rPr>
      <w:snapToGrid w:val="0"/>
      <w:sz w:val="28"/>
    </w:rPr>
  </w:style>
  <w:style w:type="paragraph" w:customStyle="1" w:styleId="14">
    <w:name w:val="Текст14"/>
    <w:basedOn w:val="a"/>
    <w:rsid w:val="00BD06B3"/>
    <w:pPr>
      <w:spacing w:line="360" w:lineRule="auto"/>
      <w:ind w:firstLine="709"/>
      <w:jc w:val="both"/>
    </w:pPr>
    <w:rPr>
      <w:sz w:val="28"/>
      <w:szCs w:val="20"/>
    </w:rPr>
  </w:style>
  <w:style w:type="paragraph" w:customStyle="1" w:styleId="ConsNonformat">
    <w:name w:val="ConsNonformat"/>
    <w:rsid w:val="00BD06B3"/>
    <w:pPr>
      <w:widowControl w:val="0"/>
    </w:pPr>
    <w:rPr>
      <w:rFonts w:ascii="Courier New" w:hAnsi="Courier New"/>
      <w:snapToGrid w:val="0"/>
    </w:rPr>
  </w:style>
  <w:style w:type="paragraph" w:styleId="af1">
    <w:name w:val="footer"/>
    <w:basedOn w:val="a"/>
    <w:link w:val="af2"/>
    <w:unhideWhenUsed/>
    <w:rsid w:val="007D491C"/>
    <w:pPr>
      <w:tabs>
        <w:tab w:val="center" w:pos="4677"/>
        <w:tab w:val="right" w:pos="9355"/>
      </w:tabs>
    </w:pPr>
  </w:style>
  <w:style w:type="character" w:customStyle="1" w:styleId="af2">
    <w:name w:val="Нижний колонтитул Знак"/>
    <w:link w:val="af1"/>
    <w:rsid w:val="007D491C"/>
    <w:rPr>
      <w:sz w:val="24"/>
      <w:szCs w:val="24"/>
    </w:rPr>
  </w:style>
  <w:style w:type="character" w:customStyle="1" w:styleId="33">
    <w:name w:val="Основной текст с отступом 3 Знак"/>
    <w:basedOn w:val="a0"/>
    <w:link w:val="34"/>
    <w:semiHidden/>
    <w:rsid w:val="00512E0E"/>
    <w:rPr>
      <w:sz w:val="28"/>
      <w:szCs w:val="24"/>
    </w:rPr>
  </w:style>
  <w:style w:type="paragraph" w:styleId="34">
    <w:name w:val="Body Text Indent 3"/>
    <w:basedOn w:val="a"/>
    <w:link w:val="33"/>
    <w:semiHidden/>
    <w:rsid w:val="00512E0E"/>
    <w:pPr>
      <w:ind w:left="-120"/>
    </w:pPr>
    <w:rPr>
      <w:sz w:val="28"/>
    </w:rPr>
  </w:style>
  <w:style w:type="paragraph" w:customStyle="1" w:styleId="140">
    <w:name w:val="текст14"/>
    <w:aliases w:val="5"/>
    <w:basedOn w:val="a"/>
    <w:rsid w:val="00512E0E"/>
    <w:pPr>
      <w:spacing w:line="360" w:lineRule="auto"/>
      <w:ind w:firstLine="720"/>
      <w:jc w:val="both"/>
    </w:pPr>
    <w:rPr>
      <w:sz w:val="28"/>
      <w:szCs w:val="20"/>
    </w:rPr>
  </w:style>
  <w:style w:type="paragraph" w:customStyle="1" w:styleId="af3">
    <w:name w:val="Адресат"/>
    <w:basedOn w:val="a"/>
    <w:rsid w:val="00512E0E"/>
    <w:pPr>
      <w:spacing w:after="120"/>
      <w:ind w:left="3969"/>
      <w:jc w:val="center"/>
    </w:pPr>
    <w:rPr>
      <w:szCs w:val="20"/>
    </w:rPr>
  </w:style>
  <w:style w:type="paragraph" w:customStyle="1" w:styleId="af4">
    <w:name w:val="ТабличныйТекст"/>
    <w:basedOn w:val="a"/>
    <w:rsid w:val="00512E0E"/>
    <w:pPr>
      <w:jc w:val="both"/>
    </w:pPr>
    <w:rPr>
      <w:snapToGrid w:val="0"/>
      <w:sz w:val="20"/>
      <w:szCs w:val="20"/>
    </w:rPr>
  </w:style>
  <w:style w:type="character" w:customStyle="1" w:styleId="af5">
    <w:name w:val="Схема документа Знак"/>
    <w:basedOn w:val="a0"/>
    <w:link w:val="af6"/>
    <w:semiHidden/>
    <w:rsid w:val="00512E0E"/>
    <w:rPr>
      <w:rFonts w:ascii="Tahoma" w:hAnsi="Tahoma" w:cs="Tahoma"/>
      <w:sz w:val="28"/>
      <w:shd w:val="clear" w:color="auto" w:fill="000080"/>
    </w:rPr>
  </w:style>
  <w:style w:type="paragraph" w:styleId="af6">
    <w:name w:val="Document Map"/>
    <w:basedOn w:val="a"/>
    <w:link w:val="af5"/>
    <w:semiHidden/>
    <w:rsid w:val="00512E0E"/>
    <w:pPr>
      <w:shd w:val="clear" w:color="auto" w:fill="000080"/>
    </w:pPr>
    <w:rPr>
      <w:rFonts w:ascii="Tahoma" w:hAnsi="Tahoma" w:cs="Tahoma"/>
      <w:sz w:val="28"/>
      <w:szCs w:val="20"/>
    </w:rPr>
  </w:style>
  <w:style w:type="paragraph" w:customStyle="1" w:styleId="ConsPlusNormal">
    <w:name w:val="ConsPlusNormal"/>
    <w:rsid w:val="00512E0E"/>
    <w:pPr>
      <w:widowControl w:val="0"/>
      <w:autoSpaceDE w:val="0"/>
      <w:autoSpaceDN w:val="0"/>
      <w:adjustRightInd w:val="0"/>
    </w:pPr>
    <w:rPr>
      <w:rFonts w:ascii="Arial" w:hAnsi="Arial" w:cs="Arial"/>
    </w:rPr>
  </w:style>
  <w:style w:type="character" w:styleId="af7">
    <w:name w:val="Strong"/>
    <w:basedOn w:val="a0"/>
    <w:uiPriority w:val="22"/>
    <w:qFormat/>
    <w:rsid w:val="00BC3A2B"/>
    <w:rPr>
      <w:b/>
      <w:bCs/>
    </w:rPr>
  </w:style>
  <w:style w:type="character" w:styleId="af8">
    <w:name w:val="Emphasis"/>
    <w:basedOn w:val="a0"/>
    <w:qFormat/>
    <w:rsid w:val="00554662"/>
    <w:rPr>
      <w:i/>
      <w:iCs/>
    </w:rPr>
  </w:style>
  <w:style w:type="paragraph" w:customStyle="1" w:styleId="ConsPlusNonformat">
    <w:name w:val="ConsPlusNonformat"/>
    <w:rsid w:val="00BB1E92"/>
    <w:pPr>
      <w:widowControl w:val="0"/>
      <w:autoSpaceDE w:val="0"/>
      <w:autoSpaceDN w:val="0"/>
      <w:adjustRightInd w:val="0"/>
    </w:pPr>
    <w:rPr>
      <w:rFonts w:ascii="Courier New" w:hAnsi="Courier New" w:cs="Courier New"/>
    </w:rPr>
  </w:style>
  <w:style w:type="paragraph" w:styleId="22">
    <w:name w:val="Body Text 2"/>
    <w:basedOn w:val="a"/>
    <w:link w:val="23"/>
    <w:uiPriority w:val="99"/>
    <w:unhideWhenUsed/>
    <w:rsid w:val="008A69CE"/>
    <w:pPr>
      <w:spacing w:after="120" w:line="480" w:lineRule="auto"/>
    </w:pPr>
  </w:style>
  <w:style w:type="character" w:customStyle="1" w:styleId="23">
    <w:name w:val="Основной текст 2 Знак"/>
    <w:basedOn w:val="a0"/>
    <w:link w:val="22"/>
    <w:uiPriority w:val="99"/>
    <w:rsid w:val="008A69CE"/>
    <w:rPr>
      <w:sz w:val="24"/>
      <w:szCs w:val="24"/>
    </w:rPr>
  </w:style>
  <w:style w:type="character" w:customStyle="1" w:styleId="32">
    <w:name w:val="Основной текст 3 Знак"/>
    <w:basedOn w:val="a0"/>
    <w:link w:val="31"/>
    <w:semiHidden/>
    <w:rsid w:val="00C83994"/>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126110">
      <w:bodyDiv w:val="1"/>
      <w:marLeft w:val="0"/>
      <w:marRight w:val="0"/>
      <w:marTop w:val="0"/>
      <w:marBottom w:val="0"/>
      <w:divBdr>
        <w:top w:val="none" w:sz="0" w:space="0" w:color="auto"/>
        <w:left w:val="none" w:sz="0" w:space="0" w:color="auto"/>
        <w:bottom w:val="none" w:sz="0" w:space="0" w:color="auto"/>
        <w:right w:val="none" w:sz="0" w:space="0" w:color="auto"/>
      </w:divBdr>
    </w:div>
    <w:div w:id="1519999517">
      <w:bodyDiv w:val="1"/>
      <w:marLeft w:val="0"/>
      <w:marRight w:val="0"/>
      <w:marTop w:val="0"/>
      <w:marBottom w:val="0"/>
      <w:divBdr>
        <w:top w:val="none" w:sz="0" w:space="0" w:color="auto"/>
        <w:left w:val="none" w:sz="0" w:space="0" w:color="auto"/>
        <w:bottom w:val="none" w:sz="0" w:space="0" w:color="auto"/>
        <w:right w:val="none" w:sz="0" w:space="0" w:color="auto"/>
      </w:divBdr>
    </w:div>
    <w:div w:id="1674793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fpp\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0B4C-6A55-42A4-BA75-4CC303D7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17</TotalTime>
  <Pages>29</Pages>
  <Words>7785</Words>
  <Characters>65561</Characters>
  <Application>Microsoft Office Word</Application>
  <DocSecurity>0</DocSecurity>
  <Lines>546</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imushestvo1</cp:lastModifiedBy>
  <cp:revision>4</cp:revision>
  <cp:lastPrinted>2024-06-04T06:08:00Z</cp:lastPrinted>
  <dcterms:created xsi:type="dcterms:W3CDTF">2024-06-21T13:31:00Z</dcterms:created>
  <dcterms:modified xsi:type="dcterms:W3CDTF">2024-06-24T09:05:00Z</dcterms:modified>
</cp:coreProperties>
</file>